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4F3CB" w14:textId="41E6EA6B" w:rsidR="00425ED2" w:rsidRPr="00161EA9" w:rsidRDefault="00425ED2" w:rsidP="00161EA9">
      <w:pPr>
        <w:widowControl/>
        <w:ind w:firstLineChars="200" w:firstLine="480"/>
        <w:contextualSpacing/>
        <w:jc w:val="left"/>
        <w:rPr>
          <w:rFonts w:ascii="钉钉进步体" w:eastAsia="钉钉进步体" w:hAnsi="钉钉进步体" w:hint="eastAsia"/>
          <w:sz w:val="24"/>
          <w:szCs w:val="24"/>
          <w:highlight w:val="cyan"/>
        </w:rPr>
      </w:pPr>
      <w:r w:rsidRPr="00161EA9">
        <w:rPr>
          <w:rFonts w:ascii="钉钉进步体" w:eastAsia="钉钉进步体" w:hAnsi="钉钉进步体"/>
          <w:sz w:val="24"/>
          <w:szCs w:val="24"/>
          <w:highlight w:val="cyan"/>
        </w:rPr>
        <w:t>尊敬的各位评委老师，大家好！我们是“声像科技”团队，非常</w:t>
      </w:r>
      <w:proofErr w:type="gramStart"/>
      <w:r w:rsidRPr="00161EA9">
        <w:rPr>
          <w:rFonts w:ascii="钉钉进步体" w:eastAsia="钉钉进步体" w:hAnsi="钉钉进步体"/>
          <w:sz w:val="24"/>
          <w:szCs w:val="24"/>
          <w:highlight w:val="cyan"/>
        </w:rPr>
        <w:t>荣幸向</w:t>
      </w:r>
      <w:proofErr w:type="gramEnd"/>
      <w:r w:rsidRPr="00161EA9">
        <w:rPr>
          <w:rFonts w:ascii="钉钉进步体" w:eastAsia="钉钉进步体" w:hAnsi="钉钉进步体"/>
          <w:sz w:val="24"/>
          <w:szCs w:val="24"/>
          <w:highlight w:val="cyan"/>
        </w:rPr>
        <w:t>各位汇报我们为“数字马力”打造的“AI智能·学习搭子”项目</w:t>
      </w:r>
      <w:r w:rsidR="003C15BE" w:rsidRPr="00161EA9">
        <w:rPr>
          <w:rFonts w:ascii="钉钉进步体" w:eastAsia="钉钉进步体" w:hAnsi="钉钉进步体" w:hint="eastAsia"/>
          <w:sz w:val="24"/>
          <w:szCs w:val="24"/>
          <w:highlight w:val="cyan"/>
        </w:rPr>
        <w:t>；在</w:t>
      </w:r>
      <w:r w:rsidRPr="00161EA9">
        <w:rPr>
          <w:rFonts w:ascii="钉钉进步体" w:eastAsia="钉钉进步体" w:hAnsi="钉钉进步体"/>
          <w:sz w:val="24"/>
          <w:szCs w:val="24"/>
          <w:highlight w:val="cyan"/>
        </w:rPr>
        <w:t>接下来的五分钟</w:t>
      </w:r>
      <w:r w:rsidR="003C15BE" w:rsidRPr="00161EA9">
        <w:rPr>
          <w:rFonts w:ascii="钉钉进步体" w:eastAsia="钉钉进步体" w:hAnsi="钉钉进步体" w:hint="eastAsia"/>
          <w:sz w:val="24"/>
          <w:szCs w:val="24"/>
          <w:highlight w:val="cyan"/>
        </w:rPr>
        <w:t>内</w:t>
      </w:r>
      <w:r w:rsidRPr="00161EA9">
        <w:rPr>
          <w:rFonts w:ascii="钉钉进步体" w:eastAsia="钉钉进步体" w:hAnsi="钉钉进步体"/>
          <w:sz w:val="24"/>
          <w:szCs w:val="24"/>
          <w:highlight w:val="cyan"/>
        </w:rPr>
        <w:t>，</w:t>
      </w:r>
      <w:r w:rsidR="008140AB" w:rsidRPr="00161EA9">
        <w:rPr>
          <w:rFonts w:ascii="钉钉进步体" w:eastAsia="钉钉进步体" w:hAnsi="钉钉进步体" w:hint="eastAsia"/>
          <w:sz w:val="24"/>
          <w:szCs w:val="24"/>
          <w:highlight w:val="cyan"/>
        </w:rPr>
        <w:t>将由项目负责人小丁和产品经理小张的数字</w:t>
      </w:r>
      <w:r w:rsidR="009A21FD" w:rsidRPr="00161EA9">
        <w:rPr>
          <w:rFonts w:ascii="钉钉进步体" w:eastAsia="钉钉进步体" w:hAnsi="钉钉进步体" w:hint="eastAsia"/>
          <w:sz w:val="24"/>
          <w:szCs w:val="24"/>
          <w:highlight w:val="cyan"/>
        </w:rPr>
        <w:t>化身</w:t>
      </w:r>
      <w:r w:rsidR="008140AB" w:rsidRPr="00161EA9">
        <w:rPr>
          <w:rFonts w:ascii="钉钉进步体" w:eastAsia="钉钉进步体" w:hAnsi="钉钉进步体" w:hint="eastAsia"/>
          <w:sz w:val="24"/>
          <w:szCs w:val="24"/>
          <w:highlight w:val="cyan"/>
        </w:rPr>
        <w:t>，</w:t>
      </w:r>
      <w:r w:rsidR="00B353E3" w:rsidRPr="00161EA9">
        <w:rPr>
          <w:rFonts w:ascii="钉钉进步体" w:eastAsia="钉钉进步体" w:hAnsi="钉钉进步体" w:hint="eastAsia"/>
          <w:sz w:val="24"/>
          <w:szCs w:val="24"/>
          <w:highlight w:val="cyan"/>
        </w:rPr>
        <w:t>向您介绍</w:t>
      </w:r>
      <w:r w:rsidR="003C15BE" w:rsidRPr="00161EA9">
        <w:rPr>
          <w:rFonts w:ascii="钉钉进步体" w:eastAsia="钉钉进步体" w:hAnsi="钉钉进步体" w:hint="eastAsia"/>
          <w:sz w:val="24"/>
          <w:szCs w:val="24"/>
          <w:highlight w:val="cyan"/>
        </w:rPr>
        <w:t>团队</w:t>
      </w:r>
      <w:r w:rsidRPr="00161EA9">
        <w:rPr>
          <w:rFonts w:ascii="钉钉进步体" w:eastAsia="钉钉进步体" w:hAnsi="钉钉进步体"/>
          <w:sz w:val="24"/>
          <w:szCs w:val="24"/>
          <w:highlight w:val="cyan"/>
        </w:rPr>
        <w:t>的“破局、协作与创造”之旅。</w:t>
      </w:r>
    </w:p>
    <w:p w14:paraId="0B69780F" w14:textId="731B2DFC" w:rsidR="00425ED2" w:rsidRPr="00161EA9" w:rsidRDefault="00425ED2" w:rsidP="00161EA9">
      <w:pPr>
        <w:widowControl/>
        <w:ind w:firstLineChars="200" w:firstLine="480"/>
        <w:contextualSpacing/>
        <w:jc w:val="left"/>
        <w:rPr>
          <w:rFonts w:ascii="钉钉进步体" w:eastAsia="钉钉进步体" w:hAnsi="钉钉进步体" w:hint="eastAsia"/>
          <w:sz w:val="24"/>
          <w:szCs w:val="24"/>
          <w:highlight w:val="cyan"/>
        </w:rPr>
      </w:pPr>
    </w:p>
    <w:p w14:paraId="03133440" w14:textId="77777777" w:rsidR="003C15BE" w:rsidRPr="00161EA9" w:rsidRDefault="00425ED2" w:rsidP="00161EA9">
      <w:pPr>
        <w:widowControl/>
        <w:ind w:firstLineChars="200" w:firstLine="480"/>
        <w:contextualSpacing/>
        <w:jc w:val="left"/>
        <w:rPr>
          <w:rFonts w:ascii="钉钉进步体" w:eastAsia="钉钉进步体" w:hAnsi="钉钉进步体" w:hint="eastAsia"/>
          <w:sz w:val="24"/>
          <w:szCs w:val="24"/>
          <w:highlight w:val="cyan"/>
        </w:rPr>
      </w:pPr>
      <w:r w:rsidRPr="00161EA9">
        <w:rPr>
          <w:rFonts w:ascii="钉钉进步体" w:eastAsia="钉钉进步体" w:hAnsi="钉钉进步体"/>
          <w:sz w:val="24"/>
          <w:szCs w:val="24"/>
          <w:highlight w:val="cyan"/>
        </w:rPr>
        <w:t>任何伟大的产品都始于对真实世界的深刻洞察。我们深知，闭门造车无法解决真实痛点。因此，我们的第一步是“走出去”。我们团队先后奔赴中国联通浙江分公司和杭州·云</w:t>
      </w:r>
      <w:proofErr w:type="gramStart"/>
      <w:r w:rsidRPr="00161EA9">
        <w:rPr>
          <w:rFonts w:ascii="钉钉进步体" w:eastAsia="钉钉进步体" w:hAnsi="钉钉进步体"/>
          <w:sz w:val="24"/>
          <w:szCs w:val="24"/>
          <w:highlight w:val="cyan"/>
        </w:rPr>
        <w:t>栖大会</w:t>
      </w:r>
      <w:proofErr w:type="gramEnd"/>
      <w:r w:rsidRPr="00161EA9">
        <w:rPr>
          <w:rFonts w:ascii="钉钉进步体" w:eastAsia="钉钉进步体" w:hAnsi="钉钉进步体"/>
          <w:sz w:val="24"/>
          <w:szCs w:val="24"/>
          <w:highlight w:val="cyan"/>
        </w:rPr>
        <w:t>进行实地调研。在联通，我们了解到数字人技术在智慧课堂中的核心需求——低延迟、高并发的实时交互；在云栖大会，我们则捕捉到了多智能体、大模型与数字人技术融合的前沿趋势。</w:t>
      </w:r>
    </w:p>
    <w:p w14:paraId="25E339AB" w14:textId="77777777" w:rsidR="003C15BE" w:rsidRPr="00161EA9" w:rsidRDefault="003C15BE" w:rsidP="00161EA9">
      <w:pPr>
        <w:widowControl/>
        <w:ind w:firstLineChars="200" w:firstLine="480"/>
        <w:contextualSpacing/>
        <w:jc w:val="left"/>
        <w:rPr>
          <w:rFonts w:ascii="钉钉进步体" w:eastAsia="钉钉进步体" w:hAnsi="钉钉进步体" w:hint="eastAsia"/>
          <w:sz w:val="24"/>
          <w:szCs w:val="24"/>
          <w:highlight w:val="cyan"/>
        </w:rPr>
      </w:pPr>
    </w:p>
    <w:p w14:paraId="648670DE" w14:textId="34DC8C34" w:rsidR="00425ED2" w:rsidRPr="00161EA9" w:rsidRDefault="003C15BE" w:rsidP="00161EA9">
      <w:pPr>
        <w:widowControl/>
        <w:ind w:firstLineChars="200" w:firstLine="480"/>
        <w:contextualSpacing/>
        <w:jc w:val="left"/>
        <w:rPr>
          <w:rFonts w:ascii="钉钉进步体" w:eastAsia="钉钉进步体" w:hAnsi="钉钉进步体" w:hint="eastAsia"/>
          <w:sz w:val="24"/>
          <w:szCs w:val="24"/>
        </w:rPr>
      </w:pPr>
      <w:r w:rsidRPr="00161EA9">
        <w:rPr>
          <w:rFonts w:ascii="钉钉进步体" w:eastAsia="钉钉进步体" w:hAnsi="钉钉进步体"/>
          <w:sz w:val="24"/>
          <w:szCs w:val="24"/>
          <w:highlight w:val="cyan"/>
        </w:rPr>
        <w:t>基于调研，我们形成了清晰的三层解决思路</w:t>
      </w:r>
      <w:r w:rsidRPr="00161EA9">
        <w:rPr>
          <w:rFonts w:ascii="钉钉进步体" w:eastAsia="钉钉进步体" w:hAnsi="钉钉进步体" w:hint="eastAsia"/>
          <w:sz w:val="24"/>
          <w:szCs w:val="24"/>
          <w:highlight w:val="cyan"/>
        </w:rPr>
        <w:t>——</w:t>
      </w:r>
      <w:r w:rsidRPr="00161EA9">
        <w:rPr>
          <w:rFonts w:ascii="钉钉进步体" w:eastAsia="钉钉进步体" w:hAnsi="钉钉进步体"/>
          <w:sz w:val="24"/>
          <w:szCs w:val="24"/>
          <w:highlight w:val="cyan"/>
        </w:rPr>
        <w:t>我们称之为“一体两翼”</w:t>
      </w:r>
      <w:r w:rsidRPr="00161EA9">
        <w:rPr>
          <w:rFonts w:ascii="钉钉进步体" w:eastAsia="钉钉进步体" w:hAnsi="钉钉进步体" w:hint="eastAsia"/>
          <w:sz w:val="24"/>
          <w:szCs w:val="24"/>
          <w:highlight w:val="cyan"/>
        </w:rPr>
        <w:t>；</w:t>
      </w:r>
      <w:r w:rsidR="00425ED2" w:rsidRPr="00161EA9">
        <w:rPr>
          <w:rFonts w:ascii="钉钉进步体" w:eastAsia="钉钉进步体" w:hAnsi="钉钉进步体"/>
          <w:sz w:val="24"/>
          <w:szCs w:val="24"/>
          <w:highlight w:val="cyan"/>
        </w:rPr>
        <w:t>项目的“数字人伴学系统”和“多智能体-知识库协作系统”两大核心方向</w:t>
      </w:r>
      <w:r w:rsidRPr="00161EA9">
        <w:rPr>
          <w:rFonts w:ascii="钉钉进步体" w:eastAsia="钉钉进步体" w:hAnsi="钉钉进步体" w:hint="eastAsia"/>
          <w:sz w:val="24"/>
          <w:szCs w:val="24"/>
          <w:highlight w:val="cyan"/>
        </w:rPr>
        <w:t>构成项目解决方案的顶层设计</w:t>
      </w:r>
      <w:r w:rsidR="00425ED2" w:rsidRPr="00161EA9">
        <w:rPr>
          <w:rFonts w:ascii="钉钉进步体" w:eastAsia="钉钉进步体" w:hAnsi="钉钉进步体"/>
          <w:sz w:val="24"/>
          <w:szCs w:val="24"/>
          <w:highlight w:val="cyan"/>
        </w:rPr>
        <w:t>，</w:t>
      </w:r>
      <w:r w:rsidR="003672A5" w:rsidRPr="00161EA9">
        <w:rPr>
          <w:rFonts w:ascii="钉钉进步体" w:eastAsia="钉钉进步体" w:hAnsi="钉钉进步体" w:hint="eastAsia"/>
          <w:sz w:val="24"/>
          <w:szCs w:val="24"/>
          <w:highlight w:val="cyan"/>
        </w:rPr>
        <w:t>形成项目的</w:t>
      </w:r>
      <w:r w:rsidR="00425ED2" w:rsidRPr="00161EA9">
        <w:rPr>
          <w:rFonts w:ascii="钉钉进步体" w:eastAsia="钉钉进步体" w:hAnsi="钉钉进步体"/>
          <w:sz w:val="24"/>
          <w:szCs w:val="24"/>
          <w:highlight w:val="cyan"/>
        </w:rPr>
        <w:t>“一体”</w:t>
      </w:r>
      <w:r w:rsidR="003672A5" w:rsidRPr="00161EA9">
        <w:rPr>
          <w:rFonts w:ascii="钉钉进步体" w:eastAsia="钉钉进步体" w:hAnsi="钉钉进步体" w:hint="eastAsia"/>
          <w:sz w:val="24"/>
          <w:szCs w:val="24"/>
          <w:highlight w:val="cyan"/>
        </w:rPr>
        <w:t>，即核心整体；</w:t>
      </w:r>
      <w:r w:rsidR="00425ED2" w:rsidRPr="00161EA9">
        <w:rPr>
          <w:rFonts w:ascii="钉钉进步体" w:eastAsia="钉钉进步体" w:hAnsi="钉钉进步体"/>
          <w:sz w:val="24"/>
          <w:szCs w:val="24"/>
          <w:highlight w:val="cyan"/>
        </w:rPr>
        <w:t>“两翼”</w:t>
      </w:r>
      <w:r w:rsidR="003672A5" w:rsidRPr="00161EA9">
        <w:rPr>
          <w:rFonts w:ascii="钉钉进步体" w:eastAsia="钉钉进步体" w:hAnsi="钉钉进步体" w:hint="eastAsia"/>
          <w:sz w:val="24"/>
          <w:szCs w:val="24"/>
          <w:highlight w:val="cyan"/>
        </w:rPr>
        <w:t>是我们根据相关教育单位实际需求所打造的多学科客制化评估系统和游戏化学习平台</w:t>
      </w:r>
      <w:r w:rsidR="00425ED2" w:rsidRPr="00161EA9">
        <w:rPr>
          <w:rFonts w:ascii="钉钉进步体" w:eastAsia="钉钉进步体" w:hAnsi="钉钉进步体"/>
          <w:sz w:val="24"/>
          <w:szCs w:val="24"/>
          <w:highlight w:val="cyan"/>
        </w:rPr>
        <w:t>，</w:t>
      </w:r>
      <w:r w:rsidR="003672A5" w:rsidRPr="00161EA9">
        <w:rPr>
          <w:rFonts w:ascii="钉钉进步体" w:eastAsia="钉钉进步体" w:hAnsi="钉钉进步体" w:hint="eastAsia"/>
          <w:sz w:val="24"/>
          <w:szCs w:val="24"/>
          <w:highlight w:val="cyan"/>
        </w:rPr>
        <w:t>为项目的横向拓展——</w:t>
      </w:r>
      <w:r w:rsidR="00425ED2" w:rsidRPr="00161EA9">
        <w:rPr>
          <w:rFonts w:ascii="钉钉进步体" w:eastAsia="钉钉进步体" w:hAnsi="钉钉进步体"/>
          <w:sz w:val="24"/>
          <w:szCs w:val="24"/>
          <w:highlight w:val="cyan"/>
        </w:rPr>
        <w:t>通过精准测评和趣味互动，激发</w:t>
      </w:r>
      <w:r w:rsidR="003672A5" w:rsidRPr="00161EA9">
        <w:rPr>
          <w:rFonts w:ascii="钉钉进步体" w:eastAsia="钉钉进步体" w:hAnsi="钉钉进步体" w:hint="eastAsia"/>
          <w:sz w:val="24"/>
          <w:szCs w:val="24"/>
          <w:highlight w:val="cyan"/>
        </w:rPr>
        <w:t>内在学习动力</w:t>
      </w:r>
      <w:r w:rsidR="00425ED2" w:rsidRPr="00161EA9">
        <w:rPr>
          <w:rFonts w:ascii="钉钉进步体" w:eastAsia="钉钉进步体" w:hAnsi="钉钉进步体"/>
          <w:sz w:val="24"/>
          <w:szCs w:val="24"/>
          <w:highlight w:val="cyan"/>
        </w:rPr>
        <w:t>，</w:t>
      </w:r>
      <w:r w:rsidR="003672A5" w:rsidRPr="00161EA9">
        <w:rPr>
          <w:rFonts w:ascii="钉钉进步体" w:eastAsia="钉钉进步体" w:hAnsi="钉钉进步体" w:hint="eastAsia"/>
          <w:sz w:val="24"/>
          <w:szCs w:val="24"/>
          <w:highlight w:val="cyan"/>
        </w:rPr>
        <w:t>从而</w:t>
      </w:r>
      <w:r w:rsidR="00425ED2" w:rsidRPr="00161EA9">
        <w:rPr>
          <w:rFonts w:ascii="钉钉进步体" w:eastAsia="钉钉进步体" w:hAnsi="钉钉进步体"/>
          <w:sz w:val="24"/>
          <w:szCs w:val="24"/>
          <w:highlight w:val="cyan"/>
        </w:rPr>
        <w:t>打通“学-练-测-评”的完整闭环。</w:t>
      </w:r>
    </w:p>
    <w:p w14:paraId="31A4D2D2" w14:textId="77777777" w:rsidR="003C15BE" w:rsidRPr="00161EA9" w:rsidRDefault="003C15BE" w:rsidP="00161EA9">
      <w:pPr>
        <w:widowControl/>
        <w:ind w:firstLineChars="200" w:firstLine="480"/>
        <w:contextualSpacing/>
        <w:jc w:val="left"/>
        <w:rPr>
          <w:rFonts w:ascii="钉钉进步体" w:eastAsia="钉钉进步体" w:hAnsi="钉钉进步体" w:hint="eastAsia"/>
          <w:sz w:val="24"/>
          <w:szCs w:val="24"/>
        </w:rPr>
      </w:pPr>
    </w:p>
    <w:p w14:paraId="5EB475F0" w14:textId="3BE79E46" w:rsidR="00425ED2" w:rsidRPr="00161EA9" w:rsidRDefault="00425ED2" w:rsidP="00161EA9">
      <w:pPr>
        <w:widowControl/>
        <w:ind w:firstLineChars="200" w:firstLine="480"/>
        <w:contextualSpacing/>
        <w:jc w:val="left"/>
        <w:rPr>
          <w:rFonts w:ascii="钉钉进步体" w:eastAsia="钉钉进步体" w:hAnsi="钉钉进步体" w:hint="eastAsia"/>
          <w:sz w:val="24"/>
          <w:szCs w:val="24"/>
          <w:highlight w:val="magenta"/>
        </w:rPr>
      </w:pPr>
      <w:r w:rsidRPr="00161EA9">
        <w:rPr>
          <w:rFonts w:ascii="钉钉进步体" w:eastAsia="钉钉进步体" w:hAnsi="钉钉进步体"/>
          <w:sz w:val="24"/>
          <w:szCs w:val="24"/>
          <w:highlight w:val="magenta"/>
        </w:rPr>
        <w:t>一个卓越的产品，离不开一支角色清晰、能力互补的团队。我们严格遵循大赛要求，构建了完整的角色矩阵</w:t>
      </w:r>
      <w:r w:rsidR="003672A5" w:rsidRPr="00161EA9">
        <w:rPr>
          <w:rFonts w:ascii="钉钉进步体" w:eastAsia="钉钉进步体" w:hAnsi="钉钉进步体" w:hint="eastAsia"/>
          <w:sz w:val="24"/>
          <w:szCs w:val="24"/>
          <w:highlight w:val="magenta"/>
        </w:rPr>
        <w:t>，</w:t>
      </w:r>
      <w:r w:rsidR="003672A5" w:rsidRPr="00161EA9">
        <w:rPr>
          <w:rFonts w:ascii="钉钉进步体" w:eastAsia="钉钉进步体" w:hAnsi="钉钉进步体"/>
          <w:sz w:val="24"/>
          <w:szCs w:val="24"/>
          <w:highlight w:val="magenta"/>
        </w:rPr>
        <w:t>为项目注入最大合力</w:t>
      </w:r>
      <w:r w:rsidRPr="00161EA9">
        <w:rPr>
          <w:rFonts w:ascii="钉钉进步体" w:eastAsia="钉钉进步体" w:hAnsi="钉钉进步体"/>
          <w:sz w:val="24"/>
          <w:szCs w:val="24"/>
          <w:highlight w:val="magenta"/>
        </w:rPr>
        <w:t>。</w:t>
      </w:r>
      <w:r w:rsidR="0059783C" w:rsidRPr="00161EA9">
        <w:rPr>
          <w:rFonts w:ascii="钉钉进步体" w:eastAsia="钉钉进步体" w:hAnsi="钉钉进步体" w:hint="eastAsia"/>
          <w:sz w:val="24"/>
          <w:szCs w:val="24"/>
          <w:highlight w:val="magenta"/>
        </w:rPr>
        <w:t>我是</w:t>
      </w:r>
      <w:r w:rsidRPr="00161EA9">
        <w:rPr>
          <w:rFonts w:ascii="钉钉进步体" w:eastAsia="钉钉进步体" w:hAnsi="钉钉进步体"/>
          <w:sz w:val="24"/>
          <w:szCs w:val="24"/>
          <w:highlight w:val="magenta"/>
        </w:rPr>
        <w:t>产品经理</w:t>
      </w:r>
      <w:r w:rsidR="0059783C" w:rsidRPr="00161EA9">
        <w:rPr>
          <w:rFonts w:ascii="钉钉进步体" w:eastAsia="钉钉进步体" w:hAnsi="钉钉进步体"/>
          <w:sz w:val="24"/>
          <w:szCs w:val="24"/>
          <w:highlight w:val="magenta"/>
        </w:rPr>
        <w:t>小张</w:t>
      </w:r>
      <w:r w:rsidRPr="00161EA9">
        <w:rPr>
          <w:rFonts w:ascii="钉钉进步体" w:eastAsia="钉钉进步体" w:hAnsi="钉钉进步体"/>
          <w:sz w:val="24"/>
          <w:szCs w:val="24"/>
          <w:highlight w:val="magenta"/>
        </w:rPr>
        <w:t>，</w:t>
      </w:r>
      <w:r w:rsidR="0059783C" w:rsidRPr="00161EA9">
        <w:rPr>
          <w:rFonts w:ascii="钉钉进步体" w:eastAsia="钉钉进步体" w:hAnsi="钉钉进步体" w:hint="eastAsia"/>
          <w:sz w:val="24"/>
          <w:szCs w:val="24"/>
          <w:highlight w:val="magenta"/>
        </w:rPr>
        <w:t>负责</w:t>
      </w:r>
      <w:r w:rsidRPr="00161EA9">
        <w:rPr>
          <w:rFonts w:ascii="钉钉进步体" w:eastAsia="钉钉进步体" w:hAnsi="钉钉进步体"/>
          <w:sz w:val="24"/>
          <w:szCs w:val="24"/>
          <w:highlight w:val="magenta"/>
        </w:rPr>
        <w:t>把控场景需求与功能边界</w:t>
      </w:r>
      <w:r w:rsidR="00E44F5A" w:rsidRPr="00161EA9">
        <w:rPr>
          <w:rFonts w:ascii="钉钉进步体" w:eastAsia="钉钉进步体" w:hAnsi="钉钉进步体" w:hint="eastAsia"/>
          <w:sz w:val="24"/>
          <w:szCs w:val="24"/>
          <w:highlight w:val="magenta"/>
        </w:rPr>
        <w:t>；</w:t>
      </w:r>
      <w:r w:rsidR="0059783C" w:rsidRPr="00161EA9">
        <w:rPr>
          <w:rFonts w:ascii="钉钉进步体" w:eastAsia="钉钉进步体" w:hAnsi="钉钉进步体"/>
          <w:sz w:val="24"/>
          <w:szCs w:val="24"/>
          <w:highlight w:val="magenta"/>
        </w:rPr>
        <w:t>项目负责人</w:t>
      </w:r>
      <w:proofErr w:type="gramStart"/>
      <w:r w:rsidR="0059783C" w:rsidRPr="00161EA9">
        <w:rPr>
          <w:rFonts w:ascii="钉钉进步体" w:eastAsia="钉钉进步体" w:hAnsi="钉钉进步体"/>
          <w:sz w:val="24"/>
          <w:szCs w:val="24"/>
          <w:highlight w:val="magenta"/>
        </w:rPr>
        <w:t>兼客户</w:t>
      </w:r>
      <w:proofErr w:type="gramEnd"/>
      <w:r w:rsidR="0059783C" w:rsidRPr="00161EA9">
        <w:rPr>
          <w:rFonts w:ascii="钉钉进步体" w:eastAsia="钉钉进步体" w:hAnsi="钉钉进步体"/>
          <w:sz w:val="24"/>
          <w:szCs w:val="24"/>
          <w:highlight w:val="magenta"/>
        </w:rPr>
        <w:t>关系经理小丁，负责整体协调、商业论证与客户沟通；</w:t>
      </w:r>
      <w:r w:rsidRPr="00161EA9">
        <w:rPr>
          <w:rFonts w:ascii="钉钉进步体" w:eastAsia="钉钉进步体" w:hAnsi="钉钉进步体"/>
          <w:sz w:val="24"/>
          <w:szCs w:val="24"/>
          <w:highlight w:val="magenta"/>
        </w:rPr>
        <w:t>技术方面，小金负责整体架构设计，确保系统</w:t>
      </w:r>
      <w:r w:rsidRPr="00161EA9">
        <w:rPr>
          <w:rFonts w:ascii="钉钉进步体" w:eastAsia="钉钉进步体" w:hAnsi="钉钉进步体"/>
          <w:sz w:val="24"/>
          <w:szCs w:val="24"/>
          <w:highlight w:val="magenta"/>
        </w:rPr>
        <w:lastRenderedPageBreak/>
        <w:t>的可扩展性与稳定性；小沈主攻后端，构建了</w:t>
      </w:r>
      <w:proofErr w:type="gramStart"/>
      <w:r w:rsidRPr="00161EA9">
        <w:rPr>
          <w:rFonts w:ascii="钉钉进步体" w:eastAsia="钉钉进步体" w:hAnsi="钉钉进步体"/>
          <w:sz w:val="24"/>
          <w:szCs w:val="24"/>
          <w:highlight w:val="magenta"/>
        </w:rPr>
        <w:t>微服务</w:t>
      </w:r>
      <w:proofErr w:type="gramEnd"/>
      <w:r w:rsidRPr="00161EA9">
        <w:rPr>
          <w:rFonts w:ascii="钉钉进步体" w:eastAsia="钉钉进步体" w:hAnsi="钉钉进步体"/>
          <w:sz w:val="24"/>
          <w:szCs w:val="24"/>
          <w:highlight w:val="magenta"/>
        </w:rPr>
        <w:t>与安全机制；而小王则负责前端，利用Ant Design打造了多端适配、体验流畅的UI界面。</w:t>
      </w:r>
    </w:p>
    <w:p w14:paraId="57C2E62D" w14:textId="77777777" w:rsidR="003672A5" w:rsidRPr="00161EA9" w:rsidRDefault="003672A5" w:rsidP="00161EA9">
      <w:pPr>
        <w:widowControl/>
        <w:ind w:firstLineChars="200" w:firstLine="480"/>
        <w:contextualSpacing/>
        <w:jc w:val="left"/>
        <w:rPr>
          <w:rFonts w:ascii="钉钉进步体" w:eastAsia="钉钉进步体" w:hAnsi="钉钉进步体" w:hint="eastAsia"/>
          <w:sz w:val="24"/>
          <w:szCs w:val="24"/>
          <w:highlight w:val="magenta"/>
        </w:rPr>
      </w:pPr>
    </w:p>
    <w:p w14:paraId="6F4C674E" w14:textId="77777777" w:rsidR="0049429E" w:rsidRPr="00161EA9" w:rsidRDefault="00425ED2" w:rsidP="00161EA9">
      <w:pPr>
        <w:widowControl/>
        <w:ind w:firstLineChars="200" w:firstLine="480"/>
        <w:contextualSpacing/>
        <w:jc w:val="left"/>
        <w:rPr>
          <w:rFonts w:ascii="钉钉进步体" w:eastAsia="钉钉进步体" w:hAnsi="钉钉进步体" w:hint="eastAsia"/>
          <w:sz w:val="24"/>
          <w:szCs w:val="24"/>
          <w:highlight w:val="magenta"/>
        </w:rPr>
      </w:pPr>
      <w:r w:rsidRPr="00161EA9">
        <w:rPr>
          <w:rFonts w:ascii="钉钉进步体" w:eastAsia="钉钉进步体" w:hAnsi="钉钉进步体"/>
          <w:sz w:val="24"/>
          <w:szCs w:val="24"/>
          <w:highlight w:val="magenta"/>
        </w:rPr>
        <w:t>我们的努力也结出了初步的果实。大家现在看到的，是我们游戏化学习平台的前端界面、系统数据库的原型设计，以及团队共同攻克技术难题的瞬间。</w:t>
      </w:r>
    </w:p>
    <w:p w14:paraId="41808C09" w14:textId="77777777" w:rsidR="0049429E" w:rsidRPr="00161EA9" w:rsidRDefault="0049429E" w:rsidP="00161EA9">
      <w:pPr>
        <w:widowControl/>
        <w:ind w:firstLineChars="200" w:firstLine="480"/>
        <w:contextualSpacing/>
        <w:jc w:val="left"/>
        <w:rPr>
          <w:rFonts w:ascii="钉钉进步体" w:eastAsia="钉钉进步体" w:hAnsi="钉钉进步体" w:hint="eastAsia"/>
          <w:sz w:val="24"/>
          <w:szCs w:val="24"/>
          <w:highlight w:val="magenta"/>
        </w:rPr>
      </w:pPr>
    </w:p>
    <w:p w14:paraId="3E406BED" w14:textId="61241D2F" w:rsidR="0049429E" w:rsidRPr="00161EA9" w:rsidRDefault="0049429E" w:rsidP="00161EA9">
      <w:pPr>
        <w:widowControl/>
        <w:ind w:firstLineChars="200" w:firstLine="480"/>
        <w:contextualSpacing/>
        <w:jc w:val="left"/>
        <w:rPr>
          <w:rFonts w:ascii="钉钉进步体" w:eastAsia="钉钉进步体" w:hAnsi="钉钉进步体" w:hint="eastAsia"/>
          <w:sz w:val="24"/>
          <w:szCs w:val="24"/>
          <w:highlight w:val="magenta"/>
        </w:rPr>
      </w:pPr>
      <w:r w:rsidRPr="00161EA9">
        <w:rPr>
          <w:rFonts w:ascii="钉钉进步体" w:eastAsia="钉钉进步体" w:hAnsi="钉钉进步体"/>
          <w:sz w:val="24"/>
          <w:szCs w:val="24"/>
          <w:highlight w:val="magenta"/>
        </w:rPr>
        <w:t>在开发过程中，我们</w:t>
      </w:r>
      <w:proofErr w:type="gramStart"/>
      <w:r w:rsidRPr="00161EA9">
        <w:rPr>
          <w:rFonts w:ascii="钉钉进步体" w:eastAsia="钉钉进步体" w:hAnsi="钉钉进步体"/>
          <w:sz w:val="24"/>
          <w:szCs w:val="24"/>
          <w:highlight w:val="magenta"/>
        </w:rPr>
        <w:t>践行</w:t>
      </w:r>
      <w:proofErr w:type="gramEnd"/>
      <w:r w:rsidRPr="00161EA9">
        <w:rPr>
          <w:rFonts w:ascii="钉钉进步体" w:eastAsia="钉钉进步体" w:hAnsi="钉钉进步体"/>
          <w:sz w:val="24"/>
          <w:szCs w:val="24"/>
          <w:highlight w:val="magenta"/>
        </w:rPr>
        <w:t>了企业级的开发规范。我们依托Git进行代码管理，并使用JetBrains Code-With-Me实现高效的实时协作编码，确保了开发的敏捷与高效。</w:t>
      </w:r>
    </w:p>
    <w:p w14:paraId="52F8E3A5" w14:textId="77777777" w:rsidR="0049429E" w:rsidRPr="00161EA9" w:rsidRDefault="0049429E" w:rsidP="00161EA9">
      <w:pPr>
        <w:widowControl/>
        <w:ind w:firstLineChars="200" w:firstLine="480"/>
        <w:contextualSpacing/>
        <w:jc w:val="left"/>
        <w:rPr>
          <w:rFonts w:ascii="钉钉进步体" w:eastAsia="钉钉进步体" w:hAnsi="钉钉进步体" w:hint="eastAsia"/>
          <w:sz w:val="24"/>
          <w:szCs w:val="24"/>
          <w:highlight w:val="magenta"/>
        </w:rPr>
      </w:pPr>
    </w:p>
    <w:p w14:paraId="44E25B89" w14:textId="77777777" w:rsidR="00E44F5A" w:rsidRPr="00161EA9" w:rsidRDefault="0049429E" w:rsidP="00161EA9">
      <w:pPr>
        <w:widowControl/>
        <w:ind w:firstLineChars="200" w:firstLine="480"/>
        <w:contextualSpacing/>
        <w:jc w:val="left"/>
        <w:rPr>
          <w:rFonts w:ascii="钉钉进步体" w:eastAsia="钉钉进步体" w:hAnsi="钉钉进步体" w:hint="eastAsia"/>
          <w:sz w:val="24"/>
          <w:szCs w:val="24"/>
          <w:highlight w:val="magenta"/>
        </w:rPr>
      </w:pPr>
      <w:r w:rsidRPr="00161EA9">
        <w:rPr>
          <w:rFonts w:ascii="钉钉进步体" w:eastAsia="钉钉进步体" w:hAnsi="钉钉进步体"/>
          <w:sz w:val="24"/>
          <w:szCs w:val="24"/>
          <w:highlight w:val="magenta"/>
        </w:rPr>
        <w:t>更重要的是，我们的核心系统已经作为微服务，在</w:t>
      </w:r>
      <w:r w:rsidRPr="00161EA9">
        <w:rPr>
          <w:rFonts w:ascii="钉钉进步体" w:eastAsia="钉钉进步体" w:hAnsi="钉钉进步体" w:hint="eastAsia"/>
          <w:sz w:val="24"/>
          <w:szCs w:val="24"/>
          <w:highlight w:val="magenta"/>
        </w:rPr>
        <w:t>相关</w:t>
      </w:r>
      <w:r w:rsidRPr="00161EA9">
        <w:rPr>
          <w:rFonts w:ascii="钉钉进步体" w:eastAsia="钉钉进步体" w:hAnsi="钉钉进步体"/>
          <w:sz w:val="24"/>
          <w:szCs w:val="24"/>
          <w:highlight w:val="magenta"/>
        </w:rPr>
        <w:t>APP中成功落地</w:t>
      </w:r>
      <w:r w:rsidR="00217DF1" w:rsidRPr="00161EA9">
        <w:rPr>
          <w:rFonts w:ascii="钉钉进步体" w:eastAsia="钉钉进步体" w:hAnsi="钉钉进步体" w:hint="eastAsia"/>
          <w:sz w:val="24"/>
          <w:szCs w:val="24"/>
          <w:highlight w:val="magenta"/>
        </w:rPr>
        <w:t>；</w:t>
      </w:r>
    </w:p>
    <w:p w14:paraId="7FBE82EE" w14:textId="77777777" w:rsidR="00E44F5A" w:rsidRPr="00161EA9" w:rsidRDefault="00E44F5A" w:rsidP="00161EA9">
      <w:pPr>
        <w:widowControl/>
        <w:ind w:firstLineChars="200" w:firstLine="480"/>
        <w:contextualSpacing/>
        <w:jc w:val="left"/>
        <w:rPr>
          <w:rFonts w:ascii="钉钉进步体" w:eastAsia="钉钉进步体" w:hAnsi="钉钉进步体" w:hint="eastAsia"/>
          <w:sz w:val="24"/>
          <w:szCs w:val="24"/>
          <w:highlight w:val="magenta"/>
        </w:rPr>
      </w:pPr>
    </w:p>
    <w:p w14:paraId="6B5B29DA" w14:textId="3ADE5DBA" w:rsidR="00425ED2" w:rsidRPr="00161EA9" w:rsidRDefault="0049429E" w:rsidP="00161EA9">
      <w:pPr>
        <w:widowControl/>
        <w:ind w:firstLineChars="200" w:firstLine="480"/>
        <w:contextualSpacing/>
        <w:jc w:val="left"/>
        <w:rPr>
          <w:rFonts w:ascii="钉钉进步体" w:eastAsia="钉钉进步体" w:hAnsi="钉钉进步体" w:hint="eastAsia"/>
          <w:sz w:val="24"/>
          <w:szCs w:val="24"/>
        </w:rPr>
      </w:pPr>
      <w:r w:rsidRPr="00161EA9">
        <w:rPr>
          <w:rFonts w:ascii="钉钉进步体" w:eastAsia="钉钉进步体" w:hAnsi="钉钉进步体"/>
          <w:sz w:val="24"/>
          <w:szCs w:val="24"/>
          <w:highlight w:val="magenta"/>
        </w:rPr>
        <w:t>并在</w:t>
      </w:r>
      <w:r w:rsidRPr="00161EA9">
        <w:rPr>
          <w:rFonts w:ascii="钉钉进步体" w:eastAsia="钉钉进步体" w:hAnsi="钉钉进步体" w:hint="eastAsia"/>
          <w:sz w:val="24"/>
          <w:szCs w:val="24"/>
          <w:highlight w:val="magenta"/>
        </w:rPr>
        <w:t>两所中小学教育单位进行试用</w:t>
      </w:r>
      <w:r w:rsidRPr="00161EA9">
        <w:rPr>
          <w:rFonts w:ascii="钉钉进步体" w:eastAsia="钉钉进步体" w:hAnsi="钉钉进步体"/>
          <w:sz w:val="24"/>
          <w:szCs w:val="24"/>
          <w:highlight w:val="magenta"/>
        </w:rPr>
        <w:t>，真正做到了“来源于需求，服务于真实”。</w:t>
      </w:r>
    </w:p>
    <w:p w14:paraId="699D399F" w14:textId="77777777" w:rsidR="0049429E" w:rsidRPr="00161EA9" w:rsidRDefault="0049429E" w:rsidP="00161EA9">
      <w:pPr>
        <w:widowControl/>
        <w:ind w:firstLineChars="200" w:firstLine="480"/>
        <w:contextualSpacing/>
        <w:jc w:val="left"/>
        <w:rPr>
          <w:rFonts w:ascii="钉钉进步体" w:eastAsia="钉钉进步体" w:hAnsi="钉钉进步体" w:hint="eastAsia"/>
          <w:sz w:val="24"/>
          <w:szCs w:val="24"/>
        </w:rPr>
      </w:pPr>
    </w:p>
    <w:p w14:paraId="6CE2995B" w14:textId="0684F6C3" w:rsidR="00425ED2" w:rsidRPr="00161EA9" w:rsidRDefault="00425ED2" w:rsidP="00161EA9">
      <w:pPr>
        <w:widowControl/>
        <w:ind w:firstLineChars="200" w:firstLine="480"/>
        <w:contextualSpacing/>
        <w:jc w:val="left"/>
        <w:rPr>
          <w:rFonts w:ascii="钉钉进步体" w:eastAsia="钉钉进步体" w:hAnsi="钉钉进步体" w:hint="eastAsia"/>
          <w:sz w:val="24"/>
          <w:szCs w:val="24"/>
          <w:highlight w:val="cyan"/>
        </w:rPr>
      </w:pPr>
      <w:r w:rsidRPr="00161EA9">
        <w:rPr>
          <w:rFonts w:ascii="钉钉进步体" w:eastAsia="钉钉进步体" w:hAnsi="钉钉进步体"/>
          <w:sz w:val="24"/>
          <w:szCs w:val="24"/>
          <w:highlight w:val="cyan"/>
        </w:rPr>
        <w:t>我们深知，核心技术是产品的护城河。在研发过程中，我们不仅关注功能实现，更致力于构建坚实的技术壁垒。团队成员</w:t>
      </w:r>
      <w:r w:rsidR="00F50537" w:rsidRPr="00161EA9">
        <w:rPr>
          <w:rFonts w:ascii="钉钉进步体" w:eastAsia="钉钉进步体" w:hAnsi="钉钉进步体" w:hint="eastAsia"/>
          <w:sz w:val="24"/>
          <w:szCs w:val="24"/>
          <w:highlight w:val="cyan"/>
        </w:rPr>
        <w:t>基于先前已有的</w:t>
      </w:r>
      <w:r w:rsidR="00F50537" w:rsidRPr="00161EA9">
        <w:rPr>
          <w:rFonts w:ascii="钉钉进步体" w:eastAsia="钉钉进步体" w:hAnsi="钉钉进步体"/>
          <w:sz w:val="24"/>
          <w:szCs w:val="24"/>
          <w:highlight w:val="cyan"/>
        </w:rPr>
        <w:t>一项授权发明专利</w:t>
      </w:r>
      <w:r w:rsidR="00F50537" w:rsidRPr="00161EA9">
        <w:rPr>
          <w:rFonts w:ascii="钉钉进步体" w:eastAsia="钉钉进步体" w:hAnsi="钉钉进步体" w:hint="eastAsia"/>
          <w:sz w:val="24"/>
          <w:szCs w:val="24"/>
          <w:highlight w:val="cyan"/>
        </w:rPr>
        <w:t>和</w:t>
      </w:r>
      <w:r w:rsidRPr="00161EA9">
        <w:rPr>
          <w:rFonts w:ascii="钉钉进步体" w:eastAsia="钉钉进步体" w:hAnsi="钉钉进步体"/>
          <w:sz w:val="24"/>
          <w:szCs w:val="24"/>
          <w:highlight w:val="cyan"/>
        </w:rPr>
        <w:t>两项授权软件著作权</w:t>
      </w:r>
      <w:r w:rsidR="00F50537" w:rsidRPr="00161EA9">
        <w:rPr>
          <w:rFonts w:ascii="钉钉进步体" w:eastAsia="钉钉进步体" w:hAnsi="钉钉进步体" w:hint="eastAsia"/>
          <w:sz w:val="24"/>
          <w:szCs w:val="24"/>
          <w:highlight w:val="cyan"/>
        </w:rPr>
        <w:t>开发了对应的智能体服务；更在项目开发的进行期间就数字人伴学系统申请并得到了两项软件著作权，如</w:t>
      </w:r>
      <w:r w:rsidRPr="00161EA9">
        <w:rPr>
          <w:rFonts w:ascii="钉钉进步体" w:eastAsia="钉钉进步体" w:hAnsi="钉钉进步体"/>
          <w:sz w:val="24"/>
          <w:szCs w:val="24"/>
          <w:highlight w:val="cyan"/>
        </w:rPr>
        <w:t>“终身学伴</w:t>
      </w:r>
      <w:r w:rsidR="00F50537" w:rsidRPr="00161EA9">
        <w:rPr>
          <w:rFonts w:ascii="钉钉进步体" w:eastAsia="钉钉进步体" w:hAnsi="钉钉进步体" w:hint="eastAsia"/>
          <w:sz w:val="24"/>
          <w:szCs w:val="24"/>
          <w:highlight w:val="cyan"/>
        </w:rPr>
        <w:t>——</w:t>
      </w:r>
      <w:r w:rsidRPr="00161EA9">
        <w:rPr>
          <w:rFonts w:ascii="钉钉进步体" w:eastAsia="钉钉进步体" w:hAnsi="钉钉进步体"/>
          <w:sz w:val="24"/>
          <w:szCs w:val="24"/>
          <w:highlight w:val="cyan"/>
        </w:rPr>
        <w:t>数字虚拟人合成平台”，为产品的长期发展和安全可靠保驾护航。</w:t>
      </w:r>
    </w:p>
    <w:p w14:paraId="60FC7166" w14:textId="77777777" w:rsidR="004605B0" w:rsidRPr="00161EA9" w:rsidRDefault="004605B0" w:rsidP="00161EA9">
      <w:pPr>
        <w:widowControl/>
        <w:ind w:firstLineChars="200" w:firstLine="480"/>
        <w:contextualSpacing/>
        <w:jc w:val="left"/>
        <w:rPr>
          <w:rFonts w:ascii="钉钉进步体" w:eastAsia="钉钉进步体" w:hAnsi="钉钉进步体" w:hint="eastAsia"/>
          <w:sz w:val="24"/>
          <w:szCs w:val="24"/>
          <w:highlight w:val="cyan"/>
        </w:rPr>
      </w:pPr>
    </w:p>
    <w:p w14:paraId="043FBE55" w14:textId="58877E13" w:rsidR="00425ED2" w:rsidRPr="00161EA9" w:rsidRDefault="00425ED2" w:rsidP="00161EA9">
      <w:pPr>
        <w:widowControl/>
        <w:ind w:firstLineChars="200" w:firstLine="480"/>
        <w:contextualSpacing/>
        <w:jc w:val="left"/>
        <w:rPr>
          <w:rFonts w:ascii="钉钉进步体" w:eastAsia="钉钉进步体" w:hAnsi="钉钉进步体" w:hint="eastAsia"/>
          <w:sz w:val="24"/>
          <w:szCs w:val="24"/>
        </w:rPr>
      </w:pPr>
      <w:r w:rsidRPr="00161EA9">
        <w:rPr>
          <w:rFonts w:ascii="钉钉进步体" w:eastAsia="钉钉进步体" w:hAnsi="钉钉进步体"/>
          <w:sz w:val="24"/>
          <w:szCs w:val="24"/>
          <w:highlight w:val="cyan"/>
        </w:rPr>
        <w:lastRenderedPageBreak/>
        <w:t>从实地调研到技术攻坚，从团队协作到真实落地，“声像科技”团队始终秉持“以人为本，智能向善”的初心，用专业、热情与创新，</w:t>
      </w:r>
      <w:r w:rsidR="007404BB" w:rsidRPr="00161EA9">
        <w:rPr>
          <w:rFonts w:ascii="钉钉进步体" w:eastAsia="钉钉进步体" w:hAnsi="钉钉进步体" w:hint="eastAsia"/>
          <w:sz w:val="24"/>
          <w:szCs w:val="24"/>
          <w:highlight w:val="cyan"/>
        </w:rPr>
        <w:t>向</w:t>
      </w:r>
      <w:r w:rsidR="002C0078" w:rsidRPr="00161EA9">
        <w:rPr>
          <w:rFonts w:ascii="钉钉进步体" w:eastAsia="钉钉进步体" w:hAnsi="钉钉进步体" w:hint="eastAsia"/>
          <w:sz w:val="24"/>
          <w:szCs w:val="24"/>
          <w:highlight w:val="cyan"/>
        </w:rPr>
        <w:t>普惠教育交出我们的青春答卷</w:t>
      </w:r>
      <w:r w:rsidRPr="00161EA9">
        <w:rPr>
          <w:rFonts w:ascii="钉钉进步体" w:eastAsia="钉钉进步体" w:hAnsi="钉钉进步体"/>
          <w:sz w:val="24"/>
          <w:szCs w:val="24"/>
          <w:highlight w:val="cyan"/>
        </w:rPr>
        <w:t>。</w:t>
      </w:r>
    </w:p>
    <w:sectPr w:rsidR="00425ED2" w:rsidRPr="00161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82F91" w14:textId="77777777" w:rsidR="00B80AAA" w:rsidRDefault="00B80AAA" w:rsidP="00E57374">
      <w:pPr>
        <w:rPr>
          <w:rFonts w:hint="eastAsia"/>
        </w:rPr>
      </w:pPr>
      <w:r>
        <w:separator/>
      </w:r>
    </w:p>
  </w:endnote>
  <w:endnote w:type="continuationSeparator" w:id="0">
    <w:p w14:paraId="6D195856" w14:textId="77777777" w:rsidR="00B80AAA" w:rsidRDefault="00B80AAA" w:rsidP="00E573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钉钉进步体">
    <w:panose1 w:val="00020600040101010101"/>
    <w:charset w:val="86"/>
    <w:family w:val="roman"/>
    <w:pitch w:val="variable"/>
    <w:sig w:usb0="800002AF" w:usb1="1ACF7C7B" w:usb2="00000016"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C18E4" w14:textId="77777777" w:rsidR="00B80AAA" w:rsidRDefault="00B80AAA" w:rsidP="00E57374">
      <w:pPr>
        <w:rPr>
          <w:rFonts w:hint="eastAsia"/>
        </w:rPr>
      </w:pPr>
      <w:r>
        <w:separator/>
      </w:r>
    </w:p>
  </w:footnote>
  <w:footnote w:type="continuationSeparator" w:id="0">
    <w:p w14:paraId="27D53720" w14:textId="77777777" w:rsidR="00B80AAA" w:rsidRDefault="00B80AAA" w:rsidP="00E5737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49"/>
    <w:rsid w:val="00004B4F"/>
    <w:rsid w:val="00021F74"/>
    <w:rsid w:val="00031C23"/>
    <w:rsid w:val="00034D03"/>
    <w:rsid w:val="00035D49"/>
    <w:rsid w:val="0007635A"/>
    <w:rsid w:val="00082CAB"/>
    <w:rsid w:val="00114EAB"/>
    <w:rsid w:val="00122EE8"/>
    <w:rsid w:val="001241A0"/>
    <w:rsid w:val="00161EA9"/>
    <w:rsid w:val="00162B43"/>
    <w:rsid w:val="0016571F"/>
    <w:rsid w:val="001A2822"/>
    <w:rsid w:val="001C3CDA"/>
    <w:rsid w:val="00211B28"/>
    <w:rsid w:val="00217DF1"/>
    <w:rsid w:val="002265E4"/>
    <w:rsid w:val="002531E2"/>
    <w:rsid w:val="002C0078"/>
    <w:rsid w:val="002C05C0"/>
    <w:rsid w:val="002C2133"/>
    <w:rsid w:val="00302DC5"/>
    <w:rsid w:val="003155FB"/>
    <w:rsid w:val="00323A6B"/>
    <w:rsid w:val="00331127"/>
    <w:rsid w:val="003459B8"/>
    <w:rsid w:val="00350D99"/>
    <w:rsid w:val="00353E37"/>
    <w:rsid w:val="0036551E"/>
    <w:rsid w:val="003672A5"/>
    <w:rsid w:val="00383075"/>
    <w:rsid w:val="003903FE"/>
    <w:rsid w:val="003C15BE"/>
    <w:rsid w:val="003F1920"/>
    <w:rsid w:val="00402C2C"/>
    <w:rsid w:val="00425ED2"/>
    <w:rsid w:val="00441EFA"/>
    <w:rsid w:val="004605B0"/>
    <w:rsid w:val="00474E27"/>
    <w:rsid w:val="0049429E"/>
    <w:rsid w:val="004A0D4A"/>
    <w:rsid w:val="004B122C"/>
    <w:rsid w:val="004B2834"/>
    <w:rsid w:val="004C1ACD"/>
    <w:rsid w:val="004C335B"/>
    <w:rsid w:val="004E0411"/>
    <w:rsid w:val="004E13BF"/>
    <w:rsid w:val="004F7150"/>
    <w:rsid w:val="004F740D"/>
    <w:rsid w:val="00516F6A"/>
    <w:rsid w:val="00530164"/>
    <w:rsid w:val="005373D3"/>
    <w:rsid w:val="0059783C"/>
    <w:rsid w:val="00653AA0"/>
    <w:rsid w:val="006773CA"/>
    <w:rsid w:val="006C1C77"/>
    <w:rsid w:val="006D1697"/>
    <w:rsid w:val="006D7EB9"/>
    <w:rsid w:val="006E2C62"/>
    <w:rsid w:val="007152DC"/>
    <w:rsid w:val="007372F4"/>
    <w:rsid w:val="007404BB"/>
    <w:rsid w:val="00742919"/>
    <w:rsid w:val="00747CB7"/>
    <w:rsid w:val="0079193E"/>
    <w:rsid w:val="007D3C3E"/>
    <w:rsid w:val="007F10D8"/>
    <w:rsid w:val="007F5B46"/>
    <w:rsid w:val="00805DF5"/>
    <w:rsid w:val="008140AB"/>
    <w:rsid w:val="00815FD1"/>
    <w:rsid w:val="008450E3"/>
    <w:rsid w:val="00846325"/>
    <w:rsid w:val="00866957"/>
    <w:rsid w:val="008A5802"/>
    <w:rsid w:val="00902C58"/>
    <w:rsid w:val="00925446"/>
    <w:rsid w:val="00931BB6"/>
    <w:rsid w:val="00942B75"/>
    <w:rsid w:val="00965C4C"/>
    <w:rsid w:val="009744DF"/>
    <w:rsid w:val="009A21FD"/>
    <w:rsid w:val="009B2681"/>
    <w:rsid w:val="009D0ACF"/>
    <w:rsid w:val="009F0797"/>
    <w:rsid w:val="009F282F"/>
    <w:rsid w:val="00AB57C2"/>
    <w:rsid w:val="00AF0C67"/>
    <w:rsid w:val="00B0142A"/>
    <w:rsid w:val="00B353E3"/>
    <w:rsid w:val="00B80AAA"/>
    <w:rsid w:val="00BE7135"/>
    <w:rsid w:val="00C021F4"/>
    <w:rsid w:val="00C23C04"/>
    <w:rsid w:val="00C3110C"/>
    <w:rsid w:val="00C324D8"/>
    <w:rsid w:val="00C55B2C"/>
    <w:rsid w:val="00C92BF2"/>
    <w:rsid w:val="00CA0ADB"/>
    <w:rsid w:val="00CC124A"/>
    <w:rsid w:val="00CC4F03"/>
    <w:rsid w:val="00CD4FCE"/>
    <w:rsid w:val="00D34BFA"/>
    <w:rsid w:val="00D640A9"/>
    <w:rsid w:val="00D80690"/>
    <w:rsid w:val="00DA0525"/>
    <w:rsid w:val="00DA2E78"/>
    <w:rsid w:val="00DB3BBF"/>
    <w:rsid w:val="00E0396C"/>
    <w:rsid w:val="00E133DC"/>
    <w:rsid w:val="00E44F5A"/>
    <w:rsid w:val="00E57374"/>
    <w:rsid w:val="00E64297"/>
    <w:rsid w:val="00E97D2A"/>
    <w:rsid w:val="00EA5B47"/>
    <w:rsid w:val="00ED638B"/>
    <w:rsid w:val="00EF096B"/>
    <w:rsid w:val="00F14EBD"/>
    <w:rsid w:val="00F31AB2"/>
    <w:rsid w:val="00F50537"/>
    <w:rsid w:val="00F65FB0"/>
    <w:rsid w:val="00FA189F"/>
    <w:rsid w:val="00FA395C"/>
    <w:rsid w:val="00FF4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75551"/>
  <w15:chartTrackingRefBased/>
  <w15:docId w15:val="{02700DB2-AC5F-45C3-878B-71D0A1D3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5D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5D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5D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5D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5D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35D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5D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5D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5D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5D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5D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5D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5D49"/>
    <w:rPr>
      <w:rFonts w:cstheme="majorBidi"/>
      <w:color w:val="0F4761" w:themeColor="accent1" w:themeShade="BF"/>
      <w:sz w:val="28"/>
      <w:szCs w:val="28"/>
    </w:rPr>
  </w:style>
  <w:style w:type="character" w:customStyle="1" w:styleId="50">
    <w:name w:val="标题 5 字符"/>
    <w:basedOn w:val="a0"/>
    <w:link w:val="5"/>
    <w:uiPriority w:val="9"/>
    <w:semiHidden/>
    <w:rsid w:val="00035D49"/>
    <w:rPr>
      <w:rFonts w:cstheme="majorBidi"/>
      <w:color w:val="0F4761" w:themeColor="accent1" w:themeShade="BF"/>
      <w:sz w:val="24"/>
      <w:szCs w:val="24"/>
    </w:rPr>
  </w:style>
  <w:style w:type="character" w:customStyle="1" w:styleId="60">
    <w:name w:val="标题 6 字符"/>
    <w:basedOn w:val="a0"/>
    <w:link w:val="6"/>
    <w:uiPriority w:val="9"/>
    <w:semiHidden/>
    <w:rsid w:val="00035D49"/>
    <w:rPr>
      <w:rFonts w:cstheme="majorBidi"/>
      <w:b/>
      <w:bCs/>
      <w:color w:val="0F4761" w:themeColor="accent1" w:themeShade="BF"/>
    </w:rPr>
  </w:style>
  <w:style w:type="character" w:customStyle="1" w:styleId="70">
    <w:name w:val="标题 7 字符"/>
    <w:basedOn w:val="a0"/>
    <w:link w:val="7"/>
    <w:uiPriority w:val="9"/>
    <w:semiHidden/>
    <w:rsid w:val="00035D49"/>
    <w:rPr>
      <w:rFonts w:cstheme="majorBidi"/>
      <w:b/>
      <w:bCs/>
      <w:color w:val="595959" w:themeColor="text1" w:themeTint="A6"/>
    </w:rPr>
  </w:style>
  <w:style w:type="character" w:customStyle="1" w:styleId="80">
    <w:name w:val="标题 8 字符"/>
    <w:basedOn w:val="a0"/>
    <w:link w:val="8"/>
    <w:uiPriority w:val="9"/>
    <w:semiHidden/>
    <w:rsid w:val="00035D49"/>
    <w:rPr>
      <w:rFonts w:cstheme="majorBidi"/>
      <w:color w:val="595959" w:themeColor="text1" w:themeTint="A6"/>
    </w:rPr>
  </w:style>
  <w:style w:type="character" w:customStyle="1" w:styleId="90">
    <w:name w:val="标题 9 字符"/>
    <w:basedOn w:val="a0"/>
    <w:link w:val="9"/>
    <w:uiPriority w:val="9"/>
    <w:semiHidden/>
    <w:rsid w:val="00035D49"/>
    <w:rPr>
      <w:rFonts w:eastAsiaTheme="majorEastAsia" w:cstheme="majorBidi"/>
      <w:color w:val="595959" w:themeColor="text1" w:themeTint="A6"/>
    </w:rPr>
  </w:style>
  <w:style w:type="paragraph" w:styleId="a3">
    <w:name w:val="Title"/>
    <w:basedOn w:val="a"/>
    <w:next w:val="a"/>
    <w:link w:val="a4"/>
    <w:uiPriority w:val="10"/>
    <w:qFormat/>
    <w:rsid w:val="00035D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5D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5D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5D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5D49"/>
    <w:pPr>
      <w:spacing w:before="160" w:after="160"/>
      <w:jc w:val="center"/>
    </w:pPr>
    <w:rPr>
      <w:i/>
      <w:iCs/>
      <w:color w:val="404040" w:themeColor="text1" w:themeTint="BF"/>
    </w:rPr>
  </w:style>
  <w:style w:type="character" w:customStyle="1" w:styleId="a8">
    <w:name w:val="引用 字符"/>
    <w:basedOn w:val="a0"/>
    <w:link w:val="a7"/>
    <w:uiPriority w:val="29"/>
    <w:rsid w:val="00035D49"/>
    <w:rPr>
      <w:i/>
      <w:iCs/>
      <w:color w:val="404040" w:themeColor="text1" w:themeTint="BF"/>
    </w:rPr>
  </w:style>
  <w:style w:type="paragraph" w:styleId="a9">
    <w:name w:val="List Paragraph"/>
    <w:basedOn w:val="a"/>
    <w:uiPriority w:val="34"/>
    <w:qFormat/>
    <w:rsid w:val="00035D49"/>
    <w:pPr>
      <w:ind w:left="720"/>
      <w:contextualSpacing/>
    </w:pPr>
  </w:style>
  <w:style w:type="character" w:styleId="aa">
    <w:name w:val="Intense Emphasis"/>
    <w:basedOn w:val="a0"/>
    <w:uiPriority w:val="21"/>
    <w:qFormat/>
    <w:rsid w:val="00035D49"/>
    <w:rPr>
      <w:i/>
      <w:iCs/>
      <w:color w:val="0F4761" w:themeColor="accent1" w:themeShade="BF"/>
    </w:rPr>
  </w:style>
  <w:style w:type="paragraph" w:styleId="ab">
    <w:name w:val="Intense Quote"/>
    <w:basedOn w:val="a"/>
    <w:next w:val="a"/>
    <w:link w:val="ac"/>
    <w:uiPriority w:val="30"/>
    <w:qFormat/>
    <w:rsid w:val="00035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5D49"/>
    <w:rPr>
      <w:i/>
      <w:iCs/>
      <w:color w:val="0F4761" w:themeColor="accent1" w:themeShade="BF"/>
    </w:rPr>
  </w:style>
  <w:style w:type="character" w:styleId="ad">
    <w:name w:val="Intense Reference"/>
    <w:basedOn w:val="a0"/>
    <w:uiPriority w:val="32"/>
    <w:qFormat/>
    <w:rsid w:val="00035D49"/>
    <w:rPr>
      <w:b/>
      <w:bCs/>
      <w:smallCaps/>
      <w:color w:val="0F4761" w:themeColor="accent1" w:themeShade="BF"/>
      <w:spacing w:val="5"/>
    </w:rPr>
  </w:style>
  <w:style w:type="paragraph" w:styleId="ae">
    <w:name w:val="header"/>
    <w:basedOn w:val="a"/>
    <w:link w:val="af"/>
    <w:uiPriority w:val="99"/>
    <w:unhideWhenUsed/>
    <w:rsid w:val="00E57374"/>
    <w:pPr>
      <w:tabs>
        <w:tab w:val="center" w:pos="4153"/>
        <w:tab w:val="right" w:pos="8306"/>
      </w:tabs>
      <w:snapToGrid w:val="0"/>
      <w:jc w:val="center"/>
    </w:pPr>
    <w:rPr>
      <w:sz w:val="18"/>
      <w:szCs w:val="18"/>
    </w:rPr>
  </w:style>
  <w:style w:type="character" w:customStyle="1" w:styleId="af">
    <w:name w:val="页眉 字符"/>
    <w:basedOn w:val="a0"/>
    <w:link w:val="ae"/>
    <w:uiPriority w:val="99"/>
    <w:rsid w:val="00E57374"/>
    <w:rPr>
      <w:sz w:val="18"/>
      <w:szCs w:val="18"/>
    </w:rPr>
  </w:style>
  <w:style w:type="paragraph" w:styleId="af0">
    <w:name w:val="footer"/>
    <w:basedOn w:val="a"/>
    <w:link w:val="af1"/>
    <w:uiPriority w:val="99"/>
    <w:unhideWhenUsed/>
    <w:rsid w:val="00E57374"/>
    <w:pPr>
      <w:tabs>
        <w:tab w:val="center" w:pos="4153"/>
        <w:tab w:val="right" w:pos="8306"/>
      </w:tabs>
      <w:snapToGrid w:val="0"/>
      <w:jc w:val="left"/>
    </w:pPr>
    <w:rPr>
      <w:sz w:val="18"/>
      <w:szCs w:val="18"/>
    </w:rPr>
  </w:style>
  <w:style w:type="character" w:customStyle="1" w:styleId="af1">
    <w:name w:val="页脚 字符"/>
    <w:basedOn w:val="a0"/>
    <w:link w:val="af0"/>
    <w:uiPriority w:val="99"/>
    <w:rsid w:val="00E573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559</Words>
  <Characters>576</Characters>
  <Application>Microsoft Office Word</Application>
  <DocSecurity>0</DocSecurity>
  <Lines>24</Lines>
  <Paragraphs>10</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宇涵 王</dc:creator>
  <cp:keywords/>
  <dc:description/>
  <cp:lastModifiedBy>Dingdust</cp:lastModifiedBy>
  <cp:revision>104</cp:revision>
  <dcterms:created xsi:type="dcterms:W3CDTF">2025-10-08T08:04:00Z</dcterms:created>
  <dcterms:modified xsi:type="dcterms:W3CDTF">2025-10-09T12:36:00Z</dcterms:modified>
</cp:coreProperties>
</file>