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6E8D" w14:textId="0EBDA2F8" w:rsidR="007C484A" w:rsidRDefault="00973DCE" w:rsidP="00973D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Законодательный уровень ИБ</w:t>
      </w:r>
    </w:p>
    <w:p w14:paraId="1C21B0E7" w14:textId="538C5938" w:rsidR="00973DCE" w:rsidRDefault="00973DCE" w:rsidP="00973DCE">
      <w:pPr>
        <w:rPr>
          <w:sz w:val="28"/>
          <w:szCs w:val="28"/>
        </w:rPr>
      </w:pPr>
    </w:p>
    <w:p w14:paraId="29DFC995" w14:textId="77777777" w:rsidR="00973DCE" w:rsidRDefault="00973DCE" w:rsidP="00973DCE">
      <w:pPr>
        <w:rPr>
          <w:sz w:val="28"/>
          <w:szCs w:val="28"/>
        </w:rPr>
      </w:pPr>
      <w:r>
        <w:rPr>
          <w:sz w:val="28"/>
          <w:szCs w:val="28"/>
        </w:rPr>
        <w:t>В обеспечении ИБ успех может принести только комплексный подход. Для защиты интересов субъектов информационных отношений необходимо сочетать уровни: законодательного, административного, процедурного, программнотехнического.</w:t>
      </w:r>
    </w:p>
    <w:p w14:paraId="44755721" w14:textId="77777777" w:rsidR="00973DCE" w:rsidRDefault="00973DCE" w:rsidP="00973DCE">
      <w:pPr>
        <w:rPr>
          <w:sz w:val="28"/>
          <w:szCs w:val="28"/>
        </w:rPr>
      </w:pPr>
      <w:r>
        <w:rPr>
          <w:sz w:val="28"/>
          <w:szCs w:val="28"/>
        </w:rPr>
        <w:t>Законодательный уровень является важнейшим для обеспечения ИБ. Будем различать на законодательном уровне две группы мер:</w:t>
      </w:r>
    </w:p>
    <w:p w14:paraId="0B5EEEC7" w14:textId="77777777" w:rsidR="00973DCE" w:rsidRDefault="00973DCE" w:rsidP="00973DC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Меры</w:t>
      </w:r>
      <w:proofErr w:type="gramEnd"/>
      <w:r>
        <w:rPr>
          <w:sz w:val="28"/>
          <w:szCs w:val="28"/>
        </w:rPr>
        <w:t xml:space="preserve"> направленные на создание и поддержание в обществе негативного отношения к нарушениям и нарушителям ИБ;</w:t>
      </w:r>
    </w:p>
    <w:p w14:paraId="41868CD1" w14:textId="77777777" w:rsidR="000D5160" w:rsidRDefault="00973DCE" w:rsidP="000D516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Направляющие и координирующие меры способствующие </w:t>
      </w:r>
      <w:r w:rsidR="000D5160">
        <w:rPr>
          <w:sz w:val="28"/>
          <w:szCs w:val="28"/>
        </w:rPr>
        <w:t>повышению образованности общества в области ИБ, помогающие в разработке и распространении средств обеспечения ИБ.</w:t>
      </w:r>
    </w:p>
    <w:p w14:paraId="74C5DD1B" w14:textId="77777777" w:rsidR="000D5160" w:rsidRDefault="000D5160" w:rsidP="000D5160">
      <w:pPr>
        <w:rPr>
          <w:sz w:val="28"/>
          <w:szCs w:val="28"/>
        </w:rPr>
      </w:pPr>
      <w:r>
        <w:rPr>
          <w:sz w:val="28"/>
          <w:szCs w:val="28"/>
        </w:rPr>
        <w:t xml:space="preserve">Самое сложное на законодательном уровне – создать механизм позволяющий согласовать процесс разработки законов с </w:t>
      </w:r>
      <w:proofErr w:type="spellStart"/>
      <w:r>
        <w:rPr>
          <w:sz w:val="28"/>
          <w:szCs w:val="28"/>
        </w:rPr>
        <w:t>реалями</w:t>
      </w:r>
      <w:proofErr w:type="spellEnd"/>
      <w:r>
        <w:rPr>
          <w:sz w:val="28"/>
          <w:szCs w:val="28"/>
        </w:rPr>
        <w:t xml:space="preserve"> и прогрессом ИТ.</w:t>
      </w:r>
    </w:p>
    <w:p w14:paraId="1C0642CF" w14:textId="77777777" w:rsidR="000D5160" w:rsidRDefault="000D5160" w:rsidP="000D5160">
      <w:pPr>
        <w:rPr>
          <w:sz w:val="28"/>
          <w:szCs w:val="28"/>
        </w:rPr>
      </w:pPr>
    </w:p>
    <w:p w14:paraId="4A47A83D" w14:textId="5D1D10B0" w:rsidR="00973DCE" w:rsidRDefault="000D5160" w:rsidP="000D5160">
      <w:pPr>
        <w:rPr>
          <w:b/>
          <w:bCs/>
          <w:sz w:val="28"/>
          <w:szCs w:val="28"/>
        </w:rPr>
      </w:pPr>
      <w:r w:rsidRPr="000D5160">
        <w:rPr>
          <w:b/>
          <w:bCs/>
          <w:sz w:val="28"/>
          <w:szCs w:val="28"/>
        </w:rPr>
        <w:t>Обзор Российского законодательства в области ИБ</w:t>
      </w:r>
      <w:r w:rsidR="00973DCE" w:rsidRPr="000D5160">
        <w:rPr>
          <w:b/>
          <w:bCs/>
          <w:sz w:val="28"/>
          <w:szCs w:val="28"/>
        </w:rPr>
        <w:t xml:space="preserve"> </w:t>
      </w:r>
    </w:p>
    <w:p w14:paraId="3F160701" w14:textId="4B178DC0" w:rsidR="000D5160" w:rsidRDefault="000D5160" w:rsidP="000D5160">
      <w:pPr>
        <w:rPr>
          <w:sz w:val="28"/>
          <w:szCs w:val="28"/>
        </w:rPr>
      </w:pPr>
    </w:p>
    <w:p w14:paraId="61A5D72A" w14:textId="1737DAE3" w:rsidR="000D5160" w:rsidRDefault="000D5160" w:rsidP="000D5160">
      <w:pPr>
        <w:rPr>
          <w:sz w:val="28"/>
          <w:szCs w:val="28"/>
        </w:rPr>
      </w:pPr>
      <w:r>
        <w:rPr>
          <w:sz w:val="28"/>
          <w:szCs w:val="28"/>
        </w:rPr>
        <w:t>Основным законом РФ является конституция, принятая 12.12.1993г.</w:t>
      </w:r>
    </w:p>
    <w:p w14:paraId="54D4E4D8" w14:textId="26154FE1" w:rsidR="000D5160" w:rsidRDefault="000D5160" w:rsidP="000D5160">
      <w:pPr>
        <w:rPr>
          <w:sz w:val="28"/>
          <w:szCs w:val="28"/>
        </w:rPr>
      </w:pPr>
      <w:r>
        <w:rPr>
          <w:sz w:val="28"/>
          <w:szCs w:val="28"/>
        </w:rPr>
        <w:t xml:space="preserve">В соответствии со статьёй 24КРФ органы </w:t>
      </w:r>
      <w:proofErr w:type="spellStart"/>
      <w:r>
        <w:rPr>
          <w:sz w:val="28"/>
          <w:szCs w:val="28"/>
        </w:rPr>
        <w:t>гос</w:t>
      </w:r>
      <w:proofErr w:type="spellEnd"/>
      <w:r>
        <w:rPr>
          <w:sz w:val="28"/>
          <w:szCs w:val="28"/>
        </w:rPr>
        <w:t xml:space="preserve"> власти и самоуправления обязаны обеспечить каждому возможность ознакомления с документами и материалами затрагивающие права и свободы.</w:t>
      </w:r>
    </w:p>
    <w:p w14:paraId="1AA62350" w14:textId="17205452" w:rsidR="000D5160" w:rsidRDefault="000D5160" w:rsidP="000D5160">
      <w:pPr>
        <w:rPr>
          <w:sz w:val="28"/>
          <w:szCs w:val="28"/>
        </w:rPr>
      </w:pPr>
      <w:r>
        <w:rPr>
          <w:sz w:val="28"/>
          <w:szCs w:val="28"/>
        </w:rPr>
        <w:t>Статья 41КРФ гарантирует право на знание фактов и обстоятельств создающих угрозу для жизни людей.</w:t>
      </w:r>
    </w:p>
    <w:p w14:paraId="4E4F8875" w14:textId="04F3A7A4" w:rsidR="000D5160" w:rsidRDefault="000D5160" w:rsidP="000D5160">
      <w:pPr>
        <w:rPr>
          <w:sz w:val="28"/>
          <w:szCs w:val="28"/>
        </w:rPr>
      </w:pPr>
      <w:r>
        <w:rPr>
          <w:sz w:val="28"/>
          <w:szCs w:val="28"/>
        </w:rPr>
        <w:t>С42КРФ право на знания достоверной информации о состоянии окружающей среды.</w:t>
      </w:r>
    </w:p>
    <w:p w14:paraId="5876B6D1" w14:textId="77777777" w:rsidR="00077911" w:rsidRDefault="000D5160" w:rsidP="000D5160">
      <w:pPr>
        <w:rPr>
          <w:sz w:val="28"/>
          <w:szCs w:val="28"/>
        </w:rPr>
      </w:pPr>
      <w:r>
        <w:rPr>
          <w:sz w:val="28"/>
          <w:szCs w:val="28"/>
        </w:rPr>
        <w:t>В современных условиях практичным и удобным для граждан является создание соответствующими законодательными, исполнительными и судебными органами информационных серверов</w:t>
      </w:r>
      <w:r w:rsidR="00077911">
        <w:rPr>
          <w:sz w:val="28"/>
          <w:szCs w:val="28"/>
        </w:rPr>
        <w:t xml:space="preserve"> и поддержание доступности и целостности представленных на них сведений.</w:t>
      </w:r>
    </w:p>
    <w:p w14:paraId="7E59E074" w14:textId="77777777" w:rsidR="00077911" w:rsidRDefault="00077911" w:rsidP="000D5160">
      <w:pPr>
        <w:rPr>
          <w:sz w:val="28"/>
          <w:szCs w:val="28"/>
        </w:rPr>
      </w:pPr>
      <w:r>
        <w:rPr>
          <w:sz w:val="28"/>
          <w:szCs w:val="28"/>
        </w:rPr>
        <w:t>С23КРФ гарантирует право на личную и семейную тайну на тайну переписки, телефонных переговоров и иных сообщений.</w:t>
      </w:r>
    </w:p>
    <w:p w14:paraId="569D2F78" w14:textId="77777777" w:rsidR="00077911" w:rsidRDefault="00077911" w:rsidP="000D51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С29КРФ право свободно искать, получать, передавать, производить и распространять информацию любым законным способом.</w:t>
      </w:r>
    </w:p>
    <w:p w14:paraId="61563873" w14:textId="77777777" w:rsidR="00077911" w:rsidRDefault="00077911" w:rsidP="000D5160">
      <w:pPr>
        <w:rPr>
          <w:sz w:val="28"/>
          <w:szCs w:val="28"/>
        </w:rPr>
      </w:pPr>
      <w:r>
        <w:rPr>
          <w:sz w:val="28"/>
          <w:szCs w:val="28"/>
        </w:rPr>
        <w:t xml:space="preserve">Продвинутым в плане ИБ является УК РФ. </w:t>
      </w:r>
    </w:p>
    <w:p w14:paraId="45D63A3E" w14:textId="77777777" w:rsidR="00077911" w:rsidRDefault="00077911" w:rsidP="000D5160">
      <w:pPr>
        <w:rPr>
          <w:sz w:val="28"/>
          <w:szCs w:val="28"/>
        </w:rPr>
      </w:pPr>
      <w:r>
        <w:rPr>
          <w:sz w:val="28"/>
          <w:szCs w:val="28"/>
        </w:rPr>
        <w:t xml:space="preserve">Глава 28 </w:t>
      </w:r>
      <w:proofErr w:type="spellStart"/>
      <w:r>
        <w:rPr>
          <w:sz w:val="28"/>
          <w:szCs w:val="28"/>
        </w:rPr>
        <w:t>посвещена</w:t>
      </w:r>
      <w:proofErr w:type="spellEnd"/>
      <w:r>
        <w:rPr>
          <w:sz w:val="28"/>
          <w:szCs w:val="28"/>
        </w:rPr>
        <w:t xml:space="preserve"> ИБ:</w:t>
      </w:r>
    </w:p>
    <w:p w14:paraId="5F01B8B7" w14:textId="77777777" w:rsidR="00077911" w:rsidRDefault="00077911" w:rsidP="000D5160">
      <w:pPr>
        <w:rPr>
          <w:sz w:val="28"/>
          <w:szCs w:val="28"/>
        </w:rPr>
      </w:pPr>
      <w:r>
        <w:rPr>
          <w:sz w:val="28"/>
          <w:szCs w:val="28"/>
        </w:rPr>
        <w:t>С272 неправомерный доступ к компьютерной информации.</w:t>
      </w:r>
    </w:p>
    <w:p w14:paraId="42522B80" w14:textId="77777777" w:rsidR="002A2568" w:rsidRDefault="00077911" w:rsidP="000D5160">
      <w:pPr>
        <w:rPr>
          <w:sz w:val="28"/>
          <w:szCs w:val="28"/>
        </w:rPr>
      </w:pPr>
      <w:r>
        <w:rPr>
          <w:sz w:val="28"/>
          <w:szCs w:val="28"/>
        </w:rPr>
        <w:t>С273 создание использование и распространение вредоносных программ для ЭВМ</w:t>
      </w:r>
      <w:r w:rsidR="002A2568">
        <w:rPr>
          <w:sz w:val="28"/>
          <w:szCs w:val="28"/>
        </w:rPr>
        <w:t>.</w:t>
      </w:r>
    </w:p>
    <w:p w14:paraId="1272F01C" w14:textId="4CE4C030" w:rsidR="000D5160" w:rsidRDefault="002A2568" w:rsidP="000D5160">
      <w:pPr>
        <w:rPr>
          <w:sz w:val="28"/>
          <w:szCs w:val="28"/>
        </w:rPr>
      </w:pPr>
      <w:r>
        <w:rPr>
          <w:sz w:val="28"/>
          <w:szCs w:val="28"/>
        </w:rPr>
        <w:t>С274 нарушение правил эксплуатации средств хранения обработки или передачи компьютерной информации и информационно телекоммуникационных сетей.</w:t>
      </w:r>
      <w:r w:rsidR="00077911">
        <w:rPr>
          <w:sz w:val="28"/>
          <w:szCs w:val="28"/>
        </w:rPr>
        <w:t xml:space="preserve"> </w:t>
      </w:r>
    </w:p>
    <w:p w14:paraId="02243427" w14:textId="7B9C62E1" w:rsidR="002A2568" w:rsidRDefault="002A2568" w:rsidP="000D5160">
      <w:pPr>
        <w:rPr>
          <w:sz w:val="28"/>
          <w:szCs w:val="28"/>
        </w:rPr>
      </w:pPr>
      <w:r>
        <w:rPr>
          <w:sz w:val="28"/>
          <w:szCs w:val="28"/>
        </w:rPr>
        <w:t>С274.1 неправомерное воздействие на критическую информационную структуру РФ.</w:t>
      </w:r>
    </w:p>
    <w:p w14:paraId="45D1AC07" w14:textId="4FBFADA9" w:rsidR="002A2568" w:rsidRDefault="002A2568" w:rsidP="000D5160">
      <w:pPr>
        <w:rPr>
          <w:sz w:val="28"/>
          <w:szCs w:val="28"/>
        </w:rPr>
      </w:pPr>
      <w:r>
        <w:rPr>
          <w:sz w:val="28"/>
          <w:szCs w:val="28"/>
        </w:rPr>
        <w:t>С137УКРФ предусматривает наказание за нарушение тайной переписки, телефонных переговоров и иных сообщений.</w:t>
      </w:r>
    </w:p>
    <w:p w14:paraId="0775FF45" w14:textId="54CEA97F" w:rsidR="002A2568" w:rsidRDefault="002A2568" w:rsidP="000D5160">
      <w:pPr>
        <w:rPr>
          <w:sz w:val="28"/>
          <w:szCs w:val="28"/>
        </w:rPr>
      </w:pPr>
    </w:p>
    <w:p w14:paraId="17494628" w14:textId="1395B607" w:rsidR="002A2568" w:rsidRDefault="002A2568" w:rsidP="000D5160">
      <w:pPr>
        <w:rPr>
          <w:sz w:val="28"/>
          <w:szCs w:val="28"/>
        </w:rPr>
      </w:pPr>
      <w:r>
        <w:rPr>
          <w:sz w:val="28"/>
          <w:szCs w:val="28"/>
        </w:rPr>
        <w:t xml:space="preserve">Интересы государства в плане обеспечение конфиденциальности информации нашли полное выражение в законе о государственной тайне. В нем </w:t>
      </w:r>
      <w:proofErr w:type="spellStart"/>
      <w:r>
        <w:rPr>
          <w:sz w:val="28"/>
          <w:szCs w:val="28"/>
        </w:rPr>
        <w:t>гос</w:t>
      </w:r>
      <w:proofErr w:type="spellEnd"/>
      <w:r>
        <w:rPr>
          <w:sz w:val="28"/>
          <w:szCs w:val="28"/>
        </w:rPr>
        <w:t xml:space="preserve"> тайна определена как сведенья в области его военной внешнеполитической экономической разведывательной оперативно-разыскной деятельности, распространение которых может нанести ущерб безопасности РФ. </w:t>
      </w:r>
      <w:proofErr w:type="gramStart"/>
      <w:r>
        <w:rPr>
          <w:sz w:val="28"/>
          <w:szCs w:val="28"/>
        </w:rPr>
        <w:t>Согласно закону</w:t>
      </w:r>
      <w:proofErr w:type="gramEnd"/>
      <w:r>
        <w:rPr>
          <w:sz w:val="28"/>
          <w:szCs w:val="28"/>
        </w:rPr>
        <w:t xml:space="preserve"> это технические криптографические программные и другие средства предназначенные для защиты сведений составляющих </w:t>
      </w:r>
      <w:proofErr w:type="spellStart"/>
      <w:r>
        <w:rPr>
          <w:sz w:val="28"/>
          <w:szCs w:val="28"/>
        </w:rPr>
        <w:t>гос</w:t>
      </w:r>
      <w:proofErr w:type="spellEnd"/>
      <w:r>
        <w:rPr>
          <w:sz w:val="28"/>
          <w:szCs w:val="28"/>
        </w:rPr>
        <w:t xml:space="preserve"> тайну.</w:t>
      </w:r>
    </w:p>
    <w:p w14:paraId="7174DE77" w14:textId="6F9E8B88" w:rsidR="002A2568" w:rsidRDefault="002A2568" w:rsidP="000D5160">
      <w:pPr>
        <w:rPr>
          <w:sz w:val="28"/>
          <w:szCs w:val="28"/>
        </w:rPr>
      </w:pPr>
      <w:r>
        <w:rPr>
          <w:sz w:val="28"/>
          <w:szCs w:val="28"/>
        </w:rPr>
        <w:t xml:space="preserve">Закон об информации ИТ и о защите информации. 149ФЗ в нем даются основные определения </w:t>
      </w:r>
      <w:r w:rsidR="00057DAE">
        <w:rPr>
          <w:sz w:val="28"/>
          <w:szCs w:val="28"/>
        </w:rPr>
        <w:t xml:space="preserve">намечаются направления и регулируются </w:t>
      </w:r>
      <w:proofErr w:type="gramStart"/>
      <w:r w:rsidR="00057DAE">
        <w:rPr>
          <w:sz w:val="28"/>
          <w:szCs w:val="28"/>
        </w:rPr>
        <w:t>отношения</w:t>
      </w:r>
      <w:proofErr w:type="gramEnd"/>
      <w:r w:rsidR="00057DAE">
        <w:rPr>
          <w:sz w:val="28"/>
          <w:szCs w:val="28"/>
        </w:rPr>
        <w:t xml:space="preserve"> возникающие при:</w:t>
      </w:r>
    </w:p>
    <w:p w14:paraId="305BE2A2" w14:textId="1F05AF11" w:rsidR="00057DAE" w:rsidRDefault="00057DAE" w:rsidP="00057DA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Осуществлении права на поиск получение передачу производство и распространение информации;</w:t>
      </w:r>
    </w:p>
    <w:p w14:paraId="3819EF5A" w14:textId="75F389F1" w:rsidR="00057DAE" w:rsidRDefault="00057DAE" w:rsidP="00057DA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Применение ИТ;</w:t>
      </w:r>
    </w:p>
    <w:p w14:paraId="47FAD54C" w14:textId="6FD8D98E" w:rsidR="00057DAE" w:rsidRDefault="00057DAE" w:rsidP="00057DA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Обеспечение защиты информации.</w:t>
      </w:r>
    </w:p>
    <w:p w14:paraId="6D1F16A4" w14:textId="604D190E" w:rsidR="00057DAE" w:rsidRDefault="00121979" w:rsidP="00057DAE">
      <w:pPr>
        <w:rPr>
          <w:sz w:val="28"/>
          <w:szCs w:val="28"/>
        </w:rPr>
      </w:pPr>
      <w:r>
        <w:rPr>
          <w:sz w:val="28"/>
          <w:szCs w:val="28"/>
        </w:rPr>
        <w:t>В статье 3 закона сформулированы принципы правового регулирования отношений в сфере ИТ:</w:t>
      </w:r>
    </w:p>
    <w:p w14:paraId="08C70DA0" w14:textId="68E54A88" w:rsidR="00121979" w:rsidRDefault="00121979" w:rsidP="0012197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Свобода поиска получения передачи производства и распространение информации;</w:t>
      </w:r>
    </w:p>
    <w:p w14:paraId="3F6927BC" w14:textId="70DE4666" w:rsidR="00121979" w:rsidRDefault="00121979" w:rsidP="0012197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Равноправие языков народов РФ при создании ИС;</w:t>
      </w:r>
    </w:p>
    <w:p w14:paraId="1A3FB22A" w14:textId="0F7F9C73" w:rsidR="00121979" w:rsidRDefault="00121979" w:rsidP="0012197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Достоверность информации и своевременность её предоставления;</w:t>
      </w:r>
    </w:p>
    <w:p w14:paraId="054C50E3" w14:textId="1DBDF122" w:rsidR="00121979" w:rsidRDefault="00121979" w:rsidP="0012197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Неприкосновенность частной жизни;</w:t>
      </w:r>
    </w:p>
    <w:p w14:paraId="1AD86126" w14:textId="0F3FAC6B" w:rsidR="00121979" w:rsidRDefault="00121979" w:rsidP="00121979">
      <w:pPr>
        <w:rPr>
          <w:sz w:val="28"/>
          <w:szCs w:val="28"/>
        </w:rPr>
      </w:pPr>
      <w:r>
        <w:rPr>
          <w:sz w:val="28"/>
          <w:szCs w:val="28"/>
        </w:rPr>
        <w:t xml:space="preserve">С16 целиком </w:t>
      </w:r>
      <w:r w:rsidR="00FB04E5">
        <w:rPr>
          <w:sz w:val="28"/>
          <w:szCs w:val="28"/>
        </w:rPr>
        <w:t>посвящена</w:t>
      </w:r>
      <w:r>
        <w:rPr>
          <w:sz w:val="28"/>
          <w:szCs w:val="28"/>
        </w:rPr>
        <w:t xml:space="preserve"> вопросам защиты информации, защита информации представляет собой принятие правовых организационных и технических мер </w:t>
      </w:r>
      <w:r w:rsidR="00FB04E5">
        <w:rPr>
          <w:sz w:val="28"/>
          <w:szCs w:val="28"/>
        </w:rPr>
        <w:t>направленных на:</w:t>
      </w:r>
    </w:p>
    <w:p w14:paraId="1BF2FE24" w14:textId="291B46FA" w:rsidR="00FB04E5" w:rsidRDefault="00FB04E5" w:rsidP="00FB04E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Обеспечение защиты информации от уничтожения неправомерного доступа модифицирования блокирования копирования и другое.</w:t>
      </w:r>
    </w:p>
    <w:p w14:paraId="167EBD50" w14:textId="77777777" w:rsidR="00FB04E5" w:rsidRPr="00FB04E5" w:rsidRDefault="00FB04E5" w:rsidP="00FB04E5">
      <w:pPr>
        <w:rPr>
          <w:sz w:val="28"/>
          <w:szCs w:val="28"/>
        </w:rPr>
      </w:pPr>
    </w:p>
    <w:p w14:paraId="0DD81C80" w14:textId="588593CD" w:rsidR="00FB04E5" w:rsidRDefault="00FB04E5" w:rsidP="00FB04E5">
      <w:pPr>
        <w:rPr>
          <w:sz w:val="28"/>
          <w:szCs w:val="28"/>
        </w:rPr>
      </w:pPr>
      <w:r>
        <w:rPr>
          <w:sz w:val="28"/>
          <w:szCs w:val="28"/>
        </w:rPr>
        <w:t>ФЗ о персональных данных. Закон определяет:</w:t>
      </w:r>
    </w:p>
    <w:p w14:paraId="17840BD2" w14:textId="42E26E2C" w:rsidR="00FB04E5" w:rsidRDefault="00FB04E5" w:rsidP="00FB04E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Основные понятия связанные с обработкой ПД;</w:t>
      </w:r>
    </w:p>
    <w:p w14:paraId="03A965BB" w14:textId="4F5A8B73" w:rsidR="00FB04E5" w:rsidRDefault="00FB04E5" w:rsidP="00FB04E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Принципы и условия обработки ПД;</w:t>
      </w:r>
    </w:p>
    <w:p w14:paraId="68EFE7FF" w14:textId="0AE561E4" w:rsidR="00FB04E5" w:rsidRDefault="00FB04E5" w:rsidP="00FB04E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Обязанности оператора ПД;</w:t>
      </w:r>
    </w:p>
    <w:p w14:paraId="1CE92127" w14:textId="5959B7B3" w:rsidR="00FB04E5" w:rsidRDefault="00FB04E5" w:rsidP="00FB04E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Права субъекта ПД;</w:t>
      </w:r>
    </w:p>
    <w:p w14:paraId="39D876A5" w14:textId="4BECDBD1" w:rsidR="00FB04E5" w:rsidRDefault="00FB04E5" w:rsidP="00FB04E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Виды ответственности за нарушение требования ФЗ152;</w:t>
      </w:r>
    </w:p>
    <w:p w14:paraId="58B9B478" w14:textId="7EF391B1" w:rsidR="00FB04E5" w:rsidRDefault="00FB04E5" w:rsidP="00FB04E5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Гос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органы</w:t>
      </w:r>
      <w:proofErr w:type="gramEnd"/>
      <w:r>
        <w:rPr>
          <w:sz w:val="28"/>
          <w:szCs w:val="28"/>
        </w:rPr>
        <w:t xml:space="preserve"> осуществляющие контроль за соблюдением требованиям ФЗ152.</w:t>
      </w:r>
    </w:p>
    <w:p w14:paraId="61293FF1" w14:textId="6EB41438" w:rsidR="00FB04E5" w:rsidRDefault="00FB04E5" w:rsidP="00FB04E5">
      <w:pPr>
        <w:rPr>
          <w:sz w:val="28"/>
          <w:szCs w:val="28"/>
        </w:rPr>
      </w:pPr>
      <w:r>
        <w:rPr>
          <w:sz w:val="28"/>
          <w:szCs w:val="28"/>
        </w:rPr>
        <w:t xml:space="preserve">В статье 1 определяется сфера действия закона. ФЗ152 регулируются отношения связанные с обработкой ПД осуществляемые федеральными органами с использованием средств автоматизации в том числе ИТС. В соответствии с заданным алгоритмом поиск ПД зафиксированным на материальном носители. Действия настоящего ФЗ не распространяются </w:t>
      </w:r>
      <w:proofErr w:type="gramStart"/>
      <w:r>
        <w:rPr>
          <w:sz w:val="28"/>
          <w:szCs w:val="28"/>
        </w:rPr>
        <w:t>на отношения</w:t>
      </w:r>
      <w:proofErr w:type="gramEnd"/>
      <w:r>
        <w:rPr>
          <w:sz w:val="28"/>
          <w:szCs w:val="28"/>
        </w:rPr>
        <w:t xml:space="preserve"> возникающие при:</w:t>
      </w:r>
    </w:p>
    <w:p w14:paraId="02D98AF2" w14:textId="45F7F4D8" w:rsidR="00FB04E5" w:rsidRDefault="00FB04E5" w:rsidP="00FB04E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Обработки ПД </w:t>
      </w:r>
      <w:proofErr w:type="spellStart"/>
      <w:r>
        <w:rPr>
          <w:sz w:val="28"/>
          <w:szCs w:val="28"/>
        </w:rPr>
        <w:t>физ</w:t>
      </w:r>
      <w:proofErr w:type="spellEnd"/>
      <w:r>
        <w:rPr>
          <w:sz w:val="28"/>
          <w:szCs w:val="28"/>
        </w:rPr>
        <w:t xml:space="preserve"> лицами для личных нужд</w:t>
      </w:r>
      <w:r w:rsidR="00F4232F">
        <w:rPr>
          <w:sz w:val="28"/>
          <w:szCs w:val="28"/>
        </w:rPr>
        <w:t>;</w:t>
      </w:r>
    </w:p>
    <w:p w14:paraId="5478DC28" w14:textId="612B4CDE" w:rsidR="00F4232F" w:rsidRDefault="00F4232F" w:rsidP="00FB04E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Обработка ПД отнесенных к сведениям составляющих </w:t>
      </w:r>
      <w:proofErr w:type="spellStart"/>
      <w:r>
        <w:rPr>
          <w:sz w:val="28"/>
          <w:szCs w:val="28"/>
        </w:rPr>
        <w:t>гос</w:t>
      </w:r>
      <w:proofErr w:type="spellEnd"/>
      <w:r>
        <w:rPr>
          <w:sz w:val="28"/>
          <w:szCs w:val="28"/>
        </w:rPr>
        <w:t xml:space="preserve"> тайну;</w:t>
      </w:r>
    </w:p>
    <w:p w14:paraId="5530CC2B" w14:textId="299D6245" w:rsidR="00F4232F" w:rsidRDefault="00F4232F" w:rsidP="00FB04E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Организации хранения комплектования учета и использования ПД документов архивного фонда РФ в соответствии с законодательством РФ.</w:t>
      </w:r>
    </w:p>
    <w:p w14:paraId="15CFCD02" w14:textId="26D59E3C" w:rsidR="00F4232F" w:rsidRDefault="00F4232F" w:rsidP="00F4232F">
      <w:pPr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законом ПД – </w:t>
      </w:r>
      <w:proofErr w:type="gramStart"/>
      <w:r>
        <w:rPr>
          <w:sz w:val="28"/>
          <w:szCs w:val="28"/>
        </w:rPr>
        <w:t>любая информация</w:t>
      </w:r>
      <w:proofErr w:type="gramEnd"/>
      <w:r>
        <w:rPr>
          <w:sz w:val="28"/>
          <w:szCs w:val="28"/>
        </w:rPr>
        <w:t xml:space="preserve"> относящая к прямо или косвенно к </w:t>
      </w:r>
      <w:proofErr w:type="spellStart"/>
      <w:r>
        <w:rPr>
          <w:sz w:val="28"/>
          <w:szCs w:val="28"/>
        </w:rPr>
        <w:t>физ</w:t>
      </w:r>
      <w:proofErr w:type="spellEnd"/>
      <w:r>
        <w:rPr>
          <w:sz w:val="28"/>
          <w:szCs w:val="28"/>
        </w:rPr>
        <w:t xml:space="preserve"> лицу (ФИО, паспортные данные …)</w:t>
      </w:r>
    </w:p>
    <w:p w14:paraId="6C242F52" w14:textId="5371E4AD" w:rsidR="00F4232F" w:rsidRDefault="00F4232F" w:rsidP="00F4232F">
      <w:pPr>
        <w:rPr>
          <w:sz w:val="28"/>
          <w:szCs w:val="28"/>
        </w:rPr>
      </w:pPr>
      <w:r>
        <w:rPr>
          <w:sz w:val="28"/>
          <w:szCs w:val="28"/>
        </w:rPr>
        <w:t xml:space="preserve">Обработка ПД – </w:t>
      </w:r>
      <w:proofErr w:type="gramStart"/>
      <w:r>
        <w:rPr>
          <w:sz w:val="28"/>
          <w:szCs w:val="28"/>
        </w:rPr>
        <w:t>любое действие</w:t>
      </w:r>
      <w:proofErr w:type="gramEnd"/>
      <w:r>
        <w:rPr>
          <w:sz w:val="28"/>
          <w:szCs w:val="28"/>
        </w:rPr>
        <w:t xml:space="preserve"> совершаемое с использованием средств автоматизации или без них.</w:t>
      </w:r>
    </w:p>
    <w:p w14:paraId="535EA1A7" w14:textId="5F0359C1" w:rsidR="00F4232F" w:rsidRDefault="00F4232F" w:rsidP="00F423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Обезличивание ПД – действие в результате которых становится невозможным без использования </w:t>
      </w:r>
      <w:proofErr w:type="spellStart"/>
      <w:r>
        <w:rPr>
          <w:sz w:val="28"/>
          <w:szCs w:val="28"/>
        </w:rPr>
        <w:t>доп</w:t>
      </w:r>
      <w:proofErr w:type="spellEnd"/>
      <w:r>
        <w:rPr>
          <w:sz w:val="28"/>
          <w:szCs w:val="28"/>
        </w:rPr>
        <w:t xml:space="preserve"> информации определить принадлежность ПД к субъекту</w:t>
      </w:r>
    </w:p>
    <w:p w14:paraId="3CE18378" w14:textId="2997423A" w:rsidR="00F4232F" w:rsidRDefault="00F4232F" w:rsidP="00F4232F">
      <w:pPr>
        <w:rPr>
          <w:sz w:val="28"/>
          <w:szCs w:val="28"/>
        </w:rPr>
      </w:pPr>
      <w:r>
        <w:rPr>
          <w:sz w:val="28"/>
          <w:szCs w:val="28"/>
        </w:rPr>
        <w:t xml:space="preserve">Транс граничная передача ПД – передача ПД на территорию иностранного государства органу власти либо </w:t>
      </w:r>
      <w:proofErr w:type="spellStart"/>
      <w:r>
        <w:rPr>
          <w:sz w:val="28"/>
          <w:szCs w:val="28"/>
        </w:rPr>
        <w:t>физ</w:t>
      </w:r>
      <w:proofErr w:type="spellEnd"/>
      <w:r>
        <w:rPr>
          <w:sz w:val="28"/>
          <w:szCs w:val="28"/>
        </w:rPr>
        <w:t xml:space="preserve"> лицу.</w:t>
      </w:r>
    </w:p>
    <w:p w14:paraId="2AD47986" w14:textId="420F2A2F" w:rsidR="00F4232F" w:rsidRDefault="00F4232F" w:rsidP="00F4232F">
      <w:pPr>
        <w:rPr>
          <w:sz w:val="28"/>
          <w:szCs w:val="28"/>
        </w:rPr>
      </w:pPr>
    </w:p>
    <w:p w14:paraId="77536E82" w14:textId="22782A94" w:rsidR="009422AF" w:rsidRDefault="009422AF" w:rsidP="00F4232F">
      <w:pPr>
        <w:rPr>
          <w:sz w:val="28"/>
          <w:szCs w:val="28"/>
        </w:rPr>
      </w:pPr>
      <w:r>
        <w:rPr>
          <w:sz w:val="28"/>
          <w:szCs w:val="28"/>
        </w:rPr>
        <w:t xml:space="preserve">Закон о лицензировании отдельных видов деятельности. Лицензия -спец разрешение на право осуществления юр лицом конкретного вида деятельности. С12 закона устанавливает </w:t>
      </w:r>
      <w:proofErr w:type="gramStart"/>
      <w:r>
        <w:rPr>
          <w:sz w:val="28"/>
          <w:szCs w:val="28"/>
        </w:rPr>
        <w:t>перечень видов деятельности</w:t>
      </w:r>
      <w:proofErr w:type="gramEnd"/>
      <w:r>
        <w:rPr>
          <w:sz w:val="28"/>
          <w:szCs w:val="28"/>
        </w:rPr>
        <w:t xml:space="preserve"> на осуществление которых требуется лицензия:</w:t>
      </w:r>
    </w:p>
    <w:p w14:paraId="396B796A" w14:textId="1C61B847" w:rsidR="009422AF" w:rsidRDefault="009422AF" w:rsidP="009422AF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Разработка распространение … криптографических средств ИС защищенных с использованием криптографических средств, выполнение работ оказание услуг в области шифрование информации, техническое обслуживание шифровальных средств…</w:t>
      </w:r>
    </w:p>
    <w:p w14:paraId="6BE72C45" w14:textId="77777777" w:rsidR="009422AF" w:rsidRPr="009422AF" w:rsidRDefault="009422AF" w:rsidP="009422AF">
      <w:pPr>
        <w:rPr>
          <w:sz w:val="28"/>
          <w:szCs w:val="28"/>
        </w:rPr>
      </w:pPr>
    </w:p>
    <w:sectPr w:rsidR="009422AF" w:rsidRPr="00942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853"/>
    <w:multiLevelType w:val="hybridMultilevel"/>
    <w:tmpl w:val="51E66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A6391"/>
    <w:multiLevelType w:val="hybridMultilevel"/>
    <w:tmpl w:val="3732C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C6BD8"/>
    <w:multiLevelType w:val="hybridMultilevel"/>
    <w:tmpl w:val="C6E61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A39DC"/>
    <w:multiLevelType w:val="hybridMultilevel"/>
    <w:tmpl w:val="4230A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A407D"/>
    <w:multiLevelType w:val="hybridMultilevel"/>
    <w:tmpl w:val="D550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8774B"/>
    <w:multiLevelType w:val="hybridMultilevel"/>
    <w:tmpl w:val="E33E4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141FC"/>
    <w:multiLevelType w:val="hybridMultilevel"/>
    <w:tmpl w:val="2B443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08"/>
    <w:rsid w:val="00057DAE"/>
    <w:rsid w:val="00077911"/>
    <w:rsid w:val="000D5160"/>
    <w:rsid w:val="00121979"/>
    <w:rsid w:val="001341AF"/>
    <w:rsid w:val="002A2568"/>
    <w:rsid w:val="005F3F08"/>
    <w:rsid w:val="00736457"/>
    <w:rsid w:val="007C484A"/>
    <w:rsid w:val="009422AF"/>
    <w:rsid w:val="00973DCE"/>
    <w:rsid w:val="00E4136E"/>
    <w:rsid w:val="00F4232F"/>
    <w:rsid w:val="00FB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54EA"/>
  <w15:chartTrackingRefBased/>
  <w15:docId w15:val="{FAAF6CDF-7FC7-4D1B-8C86-0C07CF72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3AFF6-9589-4E6F-83D9-5D0547038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Lingard</dc:creator>
  <cp:keywords/>
  <dc:description/>
  <cp:lastModifiedBy>Fedor Lingard</cp:lastModifiedBy>
  <cp:revision>3</cp:revision>
  <dcterms:created xsi:type="dcterms:W3CDTF">2023-09-14T07:22:00Z</dcterms:created>
  <dcterms:modified xsi:type="dcterms:W3CDTF">2023-09-14T08:50:00Z</dcterms:modified>
</cp:coreProperties>
</file>