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D3E6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Hlk118667144"/>
      <w:r w:rsidRPr="00A0460D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0689CDD" wp14:editId="0856B25D">
            <wp:extent cx="600075" cy="600075"/>
            <wp:effectExtent l="0" t="0" r="9525" b="9525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E0F0" w14:textId="77777777" w:rsidR="00A0460D" w:rsidRPr="00A0460D" w:rsidRDefault="00A0460D" w:rsidP="00A0460D">
      <w:pPr>
        <w:spacing w:line="240" w:lineRule="auto"/>
        <w:ind w:left="-142" w:firstLine="0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A0460D">
        <w:rPr>
          <w:rFonts w:eastAsia="Times New Roman" w:cs="Times New Roman"/>
          <w:sz w:val="24"/>
          <w:szCs w:val="28"/>
          <w:lang w:eastAsia="ru-RU"/>
        </w:rPr>
        <w:t>МИНИСТЕРСТВО НАУКИ И ВЫСШЕГО ОБРАЗОВАНИЯ РОССИЙСКОЙ ФЕДЕРАЦИИ</w:t>
      </w:r>
    </w:p>
    <w:p w14:paraId="4FB154D7" w14:textId="77777777" w:rsidR="00A0460D" w:rsidRPr="00A0460D" w:rsidRDefault="00A0460D" w:rsidP="00A0460D">
      <w:pPr>
        <w:spacing w:line="240" w:lineRule="auto"/>
        <w:ind w:right="-6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ФЕДЕРАЛЬНОЕ ГОСУДАРСТВЕННОЕ БЮДЖЕТНОЕ</w:t>
      </w:r>
    </w:p>
    <w:p w14:paraId="6110AD78" w14:textId="77777777" w:rsidR="00A0460D" w:rsidRPr="00A0460D" w:rsidRDefault="00A0460D" w:rsidP="00A0460D">
      <w:pPr>
        <w:spacing w:line="240" w:lineRule="auto"/>
        <w:ind w:left="-142" w:right="-143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ОБРАЗОВАТЕЛЬНОЕ УЧРЕЖДЕНИЕ ВЫСШЕГО ОБРАЗОВАНИЯ</w:t>
      </w:r>
      <w:r w:rsidRPr="00A0460D">
        <w:rPr>
          <w:rFonts w:eastAsia="Times New Roman" w:cs="Times New Roman"/>
          <w:b/>
          <w:bCs/>
          <w:szCs w:val="28"/>
          <w:lang w:eastAsia="ru-RU"/>
        </w:rPr>
        <w:br/>
        <w:t>«ДОНСКОЙ ГОСУДАРСТВЕННЫЙ ТЕХНИЧЕСКИЙ УНИВЕРСИТЕТ»</w:t>
      </w:r>
    </w:p>
    <w:p w14:paraId="57DBCDFA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(ДГТУ)</w:t>
      </w:r>
    </w:p>
    <w:p w14:paraId="2679D38D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AB598FF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3BB4123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Факультет</w:t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="00C3538C">
        <w:rPr>
          <w:rFonts w:eastAsia="Times New Roman" w:cs="Times New Roman"/>
          <w:sz w:val="24"/>
          <w:szCs w:val="24"/>
          <w:lang w:eastAsia="ru-RU"/>
        </w:rPr>
        <w:t>Информатика и вычислительная техника</w:t>
      </w:r>
      <w:r w:rsidR="00C45A1A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11BE8EAB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</w:p>
    <w:p w14:paraId="5673FD60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Кафедра</w:t>
      </w:r>
      <w:r w:rsidRPr="00A0460D">
        <w:rPr>
          <w:rFonts w:eastAsia="Times New Roman" w:cs="Times New Roman"/>
          <w:sz w:val="24"/>
          <w:szCs w:val="24"/>
          <w:lang w:eastAsia="ru-RU"/>
        </w:rPr>
        <w:tab/>
        <w:t>Кибербезопасность информационных систем</w:t>
      </w:r>
    </w:p>
    <w:p w14:paraId="3ACC421D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</w:p>
    <w:p w14:paraId="49111E23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30BE091F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0570AD07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i/>
          <w:iCs/>
          <w:sz w:val="24"/>
          <w:szCs w:val="28"/>
          <w:lang w:eastAsia="zh-CN"/>
        </w:rPr>
      </w:pPr>
    </w:p>
    <w:p w14:paraId="4EAA92F3" w14:textId="503E0535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  <w:r w:rsidRPr="00A0460D">
        <w:rPr>
          <w:rFonts w:eastAsia="Times New Roman" w:cs="Times New Roman"/>
          <w:b/>
          <w:sz w:val="24"/>
          <w:szCs w:val="28"/>
          <w:lang w:eastAsia="zh-CN"/>
        </w:rPr>
        <w:t>ОТЧЕТ ПО ЛАБОРАТОРНОЙ РАБОТЕ №</w:t>
      </w:r>
      <w:r w:rsidR="003A5C8A" w:rsidRPr="003A5C8A">
        <w:rPr>
          <w:rFonts w:eastAsia="Times New Roman" w:cs="Times New Roman"/>
          <w:b/>
          <w:sz w:val="24"/>
          <w:szCs w:val="28"/>
          <w:lang w:eastAsia="zh-CN"/>
        </w:rPr>
        <w:t>4</w:t>
      </w:r>
      <w:r w:rsidRPr="00A0460D">
        <w:rPr>
          <w:rFonts w:eastAsia="Times New Roman" w:cs="Times New Roman"/>
          <w:b/>
          <w:sz w:val="24"/>
          <w:szCs w:val="28"/>
          <w:lang w:eastAsia="zh-CN"/>
        </w:rPr>
        <w:t xml:space="preserve"> </w:t>
      </w:r>
    </w:p>
    <w:p w14:paraId="00D450F8" w14:textId="77777777" w:rsidR="00A0460D" w:rsidRPr="00A0460D" w:rsidRDefault="00A0460D" w:rsidP="00A0460D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8"/>
          <w:lang w:eastAsia="zh-CN"/>
        </w:rPr>
      </w:pPr>
    </w:p>
    <w:p w14:paraId="6C32E1A7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zh-CN"/>
        </w:rPr>
      </w:pPr>
    </w:p>
    <w:p w14:paraId="7707C046" w14:textId="78028C12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«</w:t>
      </w:r>
      <w:r w:rsidR="00AF28EC" w:rsidRPr="00AF28EC">
        <w:rPr>
          <w:rFonts w:eastAsia="Times New Roman" w:cs="Times New Roman"/>
          <w:sz w:val="24"/>
          <w:szCs w:val="24"/>
          <w:lang w:eastAsia="ru-RU"/>
        </w:rPr>
        <w:t xml:space="preserve">Защита </w:t>
      </w:r>
      <w:r w:rsidR="003A5C8A">
        <w:rPr>
          <w:rFonts w:eastAsia="Times New Roman" w:cs="Times New Roman"/>
          <w:sz w:val="24"/>
          <w:szCs w:val="24"/>
          <w:lang w:eastAsia="ru-RU"/>
        </w:rPr>
        <w:t>от несанкционированного доступа и сетевых хакерских атак</w:t>
      </w:r>
      <w:r w:rsidRPr="00A0460D">
        <w:rPr>
          <w:rFonts w:eastAsia="Times New Roman" w:cs="Times New Roman"/>
          <w:sz w:val="24"/>
          <w:szCs w:val="24"/>
          <w:lang w:eastAsia="ru-RU"/>
        </w:rPr>
        <w:t>»</w:t>
      </w:r>
      <w:r w:rsidRPr="00A0460D">
        <w:rPr>
          <w:rFonts w:eastAsia="Times New Roman" w:cs="Times New Roman"/>
          <w:sz w:val="24"/>
          <w:szCs w:val="24"/>
          <w:lang w:eastAsia="ru-RU"/>
        </w:rPr>
        <w:br/>
      </w:r>
    </w:p>
    <w:p w14:paraId="7F682580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5973AB3D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457D3A39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zh-CN"/>
        </w:rPr>
      </w:pPr>
    </w:p>
    <w:tbl>
      <w:tblPr>
        <w:tblStyle w:val="12"/>
        <w:tblW w:w="9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428"/>
        <w:gridCol w:w="2998"/>
        <w:gridCol w:w="253"/>
        <w:gridCol w:w="1132"/>
        <w:gridCol w:w="1999"/>
      </w:tblGrid>
      <w:tr w:rsidR="00A0460D" w:rsidRPr="00A0460D" w14:paraId="038C2569" w14:textId="77777777" w:rsidTr="005B5D14">
        <w:tc>
          <w:tcPr>
            <w:tcW w:w="2694" w:type="dxa"/>
            <w:hideMark/>
          </w:tcPr>
          <w:p w14:paraId="702F683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Автор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EA33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36" w:type="dxa"/>
          </w:tcPr>
          <w:p w14:paraId="5D88FBC1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2EF579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Заболотный И.А.</w:t>
            </w:r>
          </w:p>
        </w:tc>
      </w:tr>
      <w:tr w:rsidR="00A0460D" w:rsidRPr="00A0460D" w14:paraId="61654C86" w14:textId="77777777" w:rsidTr="005B5D14">
        <w:trPr>
          <w:trHeight w:val="499"/>
        </w:trPr>
        <w:tc>
          <w:tcPr>
            <w:tcW w:w="2694" w:type="dxa"/>
          </w:tcPr>
          <w:p w14:paraId="3283E9C3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ABB5A9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1B64C361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80F7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1B5DC50" w14:textId="77777777" w:rsidTr="005B5D14">
        <w:tc>
          <w:tcPr>
            <w:tcW w:w="2694" w:type="dxa"/>
            <w:hideMark/>
          </w:tcPr>
          <w:p w14:paraId="06358EC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Обозначение 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B3BA9E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ИиВТ.</w:t>
            </w:r>
            <w:r w:rsidRPr="00A0460D">
              <w:rPr>
                <w:rFonts w:eastAsia="Times New Roman" w:cs="Times New Roman"/>
                <w:color w:val="000000"/>
                <w:sz w:val="24"/>
                <w:szCs w:val="24"/>
                <w:lang w:eastAsia="zh-CN"/>
              </w:rPr>
              <w:t>10.</w:t>
            </w: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05.01</w:t>
            </w:r>
          </w:p>
        </w:tc>
        <w:tc>
          <w:tcPr>
            <w:tcW w:w="1387" w:type="dxa"/>
            <w:gridSpan w:val="2"/>
            <w:hideMark/>
          </w:tcPr>
          <w:p w14:paraId="3D0B1411" w14:textId="77777777" w:rsidR="00A0460D" w:rsidRPr="00A0460D" w:rsidRDefault="00A0460D" w:rsidP="00A0460D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Группа 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0DB3C1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F28EC">
              <w:rPr>
                <w:rFonts w:eastAsia="Times New Roman" w:cs="Times New Roman"/>
                <w:sz w:val="24"/>
                <w:szCs w:val="24"/>
                <w:lang w:eastAsia="zh-CN"/>
              </w:rPr>
              <w:t>ВКБ</w:t>
            </w:r>
            <w:r w:rsidR="00AF28EC">
              <w:rPr>
                <w:rFonts w:eastAsia="Times New Roman" w:cs="Times New Roman"/>
                <w:sz w:val="24"/>
                <w:szCs w:val="24"/>
                <w:lang w:eastAsia="zh-CN"/>
              </w:rPr>
              <w:t>2</w:t>
            </w:r>
            <w:r w:rsidRPr="00AF28EC">
              <w:rPr>
                <w:rFonts w:eastAsia="Times New Roman" w:cs="Times New Roman"/>
                <w:sz w:val="24"/>
                <w:szCs w:val="24"/>
                <w:lang w:eastAsia="zh-CN"/>
              </w:rPr>
              <w:t>1</w:t>
            </w:r>
          </w:p>
        </w:tc>
      </w:tr>
      <w:tr w:rsidR="00A0460D" w:rsidRPr="00A0460D" w14:paraId="28111616" w14:textId="77777777" w:rsidTr="005B5D14">
        <w:trPr>
          <w:trHeight w:val="653"/>
        </w:trPr>
        <w:tc>
          <w:tcPr>
            <w:tcW w:w="3123" w:type="dxa"/>
            <w:gridSpan w:val="2"/>
            <w:vAlign w:val="bottom"/>
            <w:hideMark/>
          </w:tcPr>
          <w:p w14:paraId="78D1C3CC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Направление подготовки</w:t>
            </w:r>
          </w:p>
        </w:tc>
        <w:tc>
          <w:tcPr>
            <w:tcW w:w="63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251680A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10.05.01 Компьютерная безопасность</w:t>
            </w:r>
          </w:p>
        </w:tc>
      </w:tr>
      <w:tr w:rsidR="00A0460D" w:rsidRPr="00A0460D" w14:paraId="4E14CC24" w14:textId="77777777" w:rsidTr="005B5D14">
        <w:trPr>
          <w:trHeight w:val="686"/>
        </w:trPr>
        <w:tc>
          <w:tcPr>
            <w:tcW w:w="2694" w:type="dxa"/>
            <w:vAlign w:val="bottom"/>
            <w:hideMark/>
          </w:tcPr>
          <w:p w14:paraId="3289044A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Профиль</w:t>
            </w:r>
          </w:p>
        </w:tc>
        <w:tc>
          <w:tcPr>
            <w:tcW w:w="67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764A7F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Математические методы защиты информации</w:t>
            </w:r>
          </w:p>
        </w:tc>
      </w:tr>
      <w:tr w:rsidR="00A0460D" w:rsidRPr="00A0460D" w14:paraId="78DD9704" w14:textId="77777777" w:rsidTr="005B5D14">
        <w:trPr>
          <w:gridAfter w:val="2"/>
          <w:wAfter w:w="3120" w:type="dxa"/>
          <w:trHeight w:val="842"/>
        </w:trPr>
        <w:tc>
          <w:tcPr>
            <w:tcW w:w="2694" w:type="dxa"/>
            <w:vAlign w:val="bottom"/>
            <w:hideMark/>
          </w:tcPr>
          <w:p w14:paraId="0EE87166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Дисциплина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531440" w14:textId="77777777" w:rsidR="00A0460D" w:rsidRPr="00AF28EC" w:rsidRDefault="00AF28EC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Основы ИБ</w:t>
            </w:r>
          </w:p>
        </w:tc>
        <w:tc>
          <w:tcPr>
            <w:tcW w:w="253" w:type="dxa"/>
            <w:vAlign w:val="bottom"/>
          </w:tcPr>
          <w:p w14:paraId="3C3C8596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4333681" w14:textId="77777777" w:rsidTr="005B5D14">
        <w:trPr>
          <w:gridAfter w:val="2"/>
          <w:wAfter w:w="3120" w:type="dxa"/>
          <w:trHeight w:val="274"/>
        </w:trPr>
        <w:tc>
          <w:tcPr>
            <w:tcW w:w="2694" w:type="dxa"/>
          </w:tcPr>
          <w:p w14:paraId="67F77840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CD1C93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3" w:type="dxa"/>
          </w:tcPr>
          <w:p w14:paraId="26CDE768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C420F31" w14:textId="77777777" w:rsidTr="005B5D14">
        <w:trPr>
          <w:trHeight w:val="842"/>
        </w:trPr>
        <w:tc>
          <w:tcPr>
            <w:tcW w:w="2694" w:type="dxa"/>
            <w:vAlign w:val="bottom"/>
            <w:hideMark/>
          </w:tcPr>
          <w:p w14:paraId="7BBED5C4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Проверил(а)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1BB76A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3" w:type="dxa"/>
            <w:vAlign w:val="bottom"/>
          </w:tcPr>
          <w:p w14:paraId="3958370C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844A386" w14:textId="77777777" w:rsidR="00A0460D" w:rsidRPr="00AF28EC" w:rsidRDefault="00AF28EC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доцент,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Бурякова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 О.С.</w:t>
            </w:r>
          </w:p>
        </w:tc>
      </w:tr>
      <w:tr w:rsidR="00A0460D" w:rsidRPr="00A0460D" w14:paraId="08827B05" w14:textId="77777777" w:rsidTr="005B5D14">
        <w:trPr>
          <w:trHeight w:val="274"/>
        </w:trPr>
        <w:tc>
          <w:tcPr>
            <w:tcW w:w="2694" w:type="dxa"/>
          </w:tcPr>
          <w:p w14:paraId="1D4D9788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BAEFE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(подпись, дата)</w:t>
            </w:r>
          </w:p>
        </w:tc>
        <w:tc>
          <w:tcPr>
            <w:tcW w:w="253" w:type="dxa"/>
          </w:tcPr>
          <w:p w14:paraId="529182C6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85" w:type="dxa"/>
            <w:gridSpan w:val="2"/>
          </w:tcPr>
          <w:p w14:paraId="3352BF5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10B61435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432013B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D661550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04C98F2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594518F" w14:textId="77777777" w:rsidR="00A0460D" w:rsidRPr="00A0460D" w:rsidRDefault="00A0460D" w:rsidP="00A0460D">
      <w:pPr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0460D">
        <w:rPr>
          <w:rFonts w:eastAsia="Times New Roman" w:cs="Times New Roman"/>
          <w:sz w:val="24"/>
          <w:szCs w:val="24"/>
          <w:lang w:eastAsia="ru-RU"/>
        </w:rPr>
        <w:t>Ростов</w:t>
      </w:r>
      <w:proofErr w:type="spellEnd"/>
      <w:r w:rsidRPr="00A0460D">
        <w:rPr>
          <w:rFonts w:eastAsia="Times New Roman" w:cs="Times New Roman"/>
          <w:sz w:val="24"/>
          <w:szCs w:val="24"/>
          <w:lang w:eastAsia="ru-RU"/>
        </w:rPr>
        <w:t>-на-Дону</w:t>
      </w:r>
    </w:p>
    <w:p w14:paraId="4609A607" w14:textId="77777777" w:rsidR="00A0460D" w:rsidRPr="00AF28EC" w:rsidRDefault="00A0460D" w:rsidP="00A0460D">
      <w:pPr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202</w:t>
      </w:r>
      <w:r w:rsidR="00AF28EC">
        <w:rPr>
          <w:rFonts w:eastAsia="Times New Roman" w:cs="Times New Roman"/>
          <w:sz w:val="24"/>
          <w:szCs w:val="24"/>
          <w:lang w:eastAsia="ru-RU"/>
        </w:rPr>
        <w:t>3</w:t>
      </w:r>
    </w:p>
    <w:bookmarkEnd w:id="0"/>
    <w:p w14:paraId="7B333487" w14:textId="77777777" w:rsidR="004070FF" w:rsidRPr="000270EE" w:rsidRDefault="004070FF" w:rsidP="004070FF">
      <w:pPr>
        <w:widowControl w:val="0"/>
        <w:tabs>
          <w:tab w:val="left" w:pos="3396"/>
        </w:tabs>
        <w:ind w:firstLine="0"/>
        <w:jc w:val="left"/>
        <w:rPr>
          <w:rFonts w:eastAsia="Calibri"/>
          <w:szCs w:val="28"/>
          <w:lang w:bidi="hi-IN"/>
        </w:rPr>
        <w:sectPr w:rsidR="004070FF" w:rsidRPr="000270E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41871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32503" w14:textId="77777777" w:rsidR="00740D3C" w:rsidRPr="00740D3C" w:rsidRDefault="00740D3C" w:rsidP="00740D3C">
          <w:pPr>
            <w:pStyle w:val="ad"/>
            <w:spacing w:line="480" w:lineRule="auto"/>
            <w:jc w:val="center"/>
            <w:rPr>
              <w:rFonts w:ascii="Times New Roman" w:hAnsi="Times New Roman"/>
              <w:b/>
              <w:color w:val="000000" w:themeColor="text1"/>
            </w:rPr>
          </w:pPr>
          <w:r>
            <w:rPr>
              <w:rStyle w:val="10"/>
            </w:rPr>
            <w:t>Содержание</w:t>
          </w:r>
        </w:p>
        <w:p w14:paraId="0031D548" w14:textId="56BD96DB" w:rsidR="00A3530A" w:rsidRDefault="00740D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9112D">
            <w:fldChar w:fldCharType="begin"/>
          </w:r>
          <w:r w:rsidRPr="0049112D">
            <w:instrText xml:space="preserve"> TOC \o "1-3" \h \z \u </w:instrText>
          </w:r>
          <w:r w:rsidRPr="0049112D">
            <w:fldChar w:fldCharType="separate"/>
          </w:r>
          <w:hyperlink w:anchor="_Toc146184996" w:history="1">
            <w:r w:rsidR="00A3530A" w:rsidRPr="00B376C4">
              <w:rPr>
                <w:rStyle w:val="ae"/>
                <w:noProof/>
              </w:rPr>
              <w:t>Цель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_Toc146184996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A3530A">
              <w:rPr>
                <w:noProof/>
                <w:webHidden/>
              </w:rPr>
              <w:t>3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12CFD798" w14:textId="3C2D5255" w:rsidR="00A3530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4997" w:history="1">
            <w:r w:rsidR="00A3530A" w:rsidRPr="00B376C4">
              <w:rPr>
                <w:rStyle w:val="ae"/>
                <w:noProof/>
              </w:rPr>
              <w:t>Задания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_Toc146184997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A3530A">
              <w:rPr>
                <w:noProof/>
                <w:webHidden/>
              </w:rPr>
              <w:t>3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4A8E8AAE" w14:textId="31676311" w:rsidR="00A3530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4998" w:history="1">
            <w:r w:rsidR="00A3530A" w:rsidRPr="00B376C4">
              <w:rPr>
                <w:rStyle w:val="ae"/>
                <w:noProof/>
              </w:rPr>
              <w:t>Вывод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_Toc146184998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A3530A">
              <w:rPr>
                <w:noProof/>
                <w:webHidden/>
              </w:rPr>
              <w:t>8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01EA5B70" w14:textId="596B20B7" w:rsidR="009F4E8B" w:rsidRDefault="00740D3C" w:rsidP="00F26FC8">
          <w:r w:rsidRPr="0049112D">
            <w:fldChar w:fldCharType="end"/>
          </w:r>
        </w:p>
      </w:sdtContent>
    </w:sdt>
    <w:p w14:paraId="16C29655" w14:textId="77777777" w:rsidR="009F4E8B" w:rsidRDefault="009F4E8B" w:rsidP="00F05E66">
      <w:pPr>
        <w:ind w:firstLine="0"/>
        <w:sectPr w:rsidR="009F4E8B" w:rsidSect="004070FF">
          <w:footerReference w:type="default" r:id="rId15"/>
          <w:pgSz w:w="11906" w:h="16838"/>
          <w:pgMar w:top="1134" w:right="850" w:bottom="1134" w:left="1701" w:header="708" w:footer="1871" w:gutter="0"/>
          <w:cols w:space="708"/>
          <w:titlePg/>
          <w:docGrid w:linePitch="381"/>
        </w:sectPr>
      </w:pPr>
    </w:p>
    <w:p w14:paraId="420DE8AA" w14:textId="77777777" w:rsidR="009F4E8B" w:rsidRDefault="004070FF" w:rsidP="004070FF">
      <w:pPr>
        <w:pStyle w:val="1"/>
      </w:pPr>
      <w:bookmarkStart w:id="3" w:name="_Toc146184996"/>
      <w:r>
        <w:lastRenderedPageBreak/>
        <w:t>Цель</w:t>
      </w:r>
      <w:bookmarkEnd w:id="3"/>
    </w:p>
    <w:p w14:paraId="2AA38B90" w14:textId="2B75254B" w:rsidR="00096161" w:rsidRPr="00AF28EC" w:rsidRDefault="00835678" w:rsidP="00096161">
      <w:r>
        <w:t xml:space="preserve">Ознакомиться с процедурами создания учётных записей пользователей, а также с встроенными компонентами защиты ОС </w:t>
      </w:r>
      <w:r>
        <w:rPr>
          <w:lang w:val="en-US"/>
        </w:rPr>
        <w:t>Microsoft</w:t>
      </w:r>
      <w:r w:rsidRPr="00835678">
        <w:t xml:space="preserve"> </w:t>
      </w:r>
      <w:r>
        <w:rPr>
          <w:lang w:val="en-US"/>
        </w:rPr>
        <w:t>Windows</w:t>
      </w:r>
      <w:r w:rsidRPr="00835678">
        <w:t xml:space="preserve"> </w:t>
      </w:r>
      <w:r>
        <w:rPr>
          <w:lang w:val="en-US"/>
        </w:rPr>
        <w:t>XP</w:t>
      </w:r>
      <w:r w:rsidR="00AF28EC" w:rsidRPr="00AF28EC">
        <w:t>.</w:t>
      </w:r>
    </w:p>
    <w:p w14:paraId="5F2DE9EE" w14:textId="6EE9B48D" w:rsidR="000522CA" w:rsidRDefault="000522CA" w:rsidP="000522CA">
      <w:pPr>
        <w:pStyle w:val="1"/>
      </w:pPr>
      <w:bookmarkStart w:id="4" w:name="_Toc146184997"/>
      <w:r>
        <w:t>Задани</w:t>
      </w:r>
      <w:r w:rsidR="00175AEE">
        <w:t>я</w:t>
      </w:r>
      <w:bookmarkEnd w:id="4"/>
    </w:p>
    <w:p w14:paraId="7F742866" w14:textId="4FD424B6" w:rsidR="00AF28EC" w:rsidRDefault="0065681F" w:rsidP="0065681F">
      <w:r>
        <w:t xml:space="preserve">Первое задание </w:t>
      </w:r>
      <w:r w:rsidR="003A5C8A">
        <w:t>состоит в то, чтобы создать</w:t>
      </w:r>
      <w:r w:rsidR="003A5C8A" w:rsidRPr="003A5C8A">
        <w:t xml:space="preserve"> нов</w:t>
      </w:r>
      <w:r w:rsidR="003A5C8A">
        <w:t xml:space="preserve">ую </w:t>
      </w:r>
      <w:r w:rsidR="003A5C8A" w:rsidRPr="003A5C8A">
        <w:t>учетн</w:t>
      </w:r>
      <w:r w:rsidR="003A5C8A">
        <w:t>ую</w:t>
      </w:r>
      <w:r w:rsidR="003A5C8A" w:rsidRPr="003A5C8A">
        <w:t xml:space="preserve"> запис</w:t>
      </w:r>
      <w:r w:rsidR="003A5C8A">
        <w:t>ь</w:t>
      </w:r>
      <w:r w:rsidR="003A5C8A" w:rsidRPr="003A5C8A">
        <w:t xml:space="preserve"> пользователя:</w:t>
      </w:r>
      <w:r>
        <w:t xml:space="preserve"> (Рис. 1)</w:t>
      </w:r>
    </w:p>
    <w:p w14:paraId="263EC233" w14:textId="77777777" w:rsidR="0065681F" w:rsidRDefault="0065681F" w:rsidP="0065681F"/>
    <w:p w14:paraId="50ACDCCB" w14:textId="7DE4D03E" w:rsidR="0065681F" w:rsidRPr="003A5C8A" w:rsidRDefault="003A5C8A" w:rsidP="0065681F">
      <w:pPr>
        <w:pStyle w:val="4"/>
      </w:pPr>
      <w:r w:rsidRPr="003A5C8A">
        <w:drawing>
          <wp:inline distT="0" distB="0" distL="0" distR="0" wp14:anchorId="4E15CE23" wp14:editId="272B8A21">
            <wp:extent cx="2577978" cy="2590800"/>
            <wp:effectExtent l="0" t="0" r="0" b="0"/>
            <wp:docPr id="167738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8365" name=""/>
                    <pic:cNvPicPr/>
                  </pic:nvPicPr>
                  <pic:blipFill rotWithShape="1">
                    <a:blip r:embed="rId16"/>
                    <a:srcRect t="1538" r="1521"/>
                    <a:stretch/>
                  </pic:blipFill>
                  <pic:spPr bwMode="auto">
                    <a:xfrm>
                      <a:off x="0" y="0"/>
                      <a:ext cx="2589191" cy="2602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F2F6A" w14:textId="77777777" w:rsidR="0065681F" w:rsidRDefault="0065681F" w:rsidP="0065681F">
      <w:pPr>
        <w:pStyle w:val="4"/>
      </w:pPr>
      <w:r>
        <w:t>Рисунок 1</w:t>
      </w:r>
    </w:p>
    <w:p w14:paraId="7FEABCE9" w14:textId="77777777" w:rsidR="0065681F" w:rsidRPr="0065681F" w:rsidRDefault="0065681F" w:rsidP="0065681F"/>
    <w:p w14:paraId="6B5E3AD1" w14:textId="32C3000C" w:rsidR="0065681F" w:rsidRDefault="003A5C8A" w:rsidP="0065681F">
      <w:pPr>
        <w:ind w:firstLine="708"/>
      </w:pPr>
      <w:r>
        <w:t>Вводим имя пользователя и нажимаем кнопку создать</w:t>
      </w:r>
      <w:r w:rsidR="0065681F">
        <w:t xml:space="preserve">. </w:t>
      </w:r>
      <w:r>
        <w:t>Как можно заметить, «Новый пользователь» появился.</w:t>
      </w:r>
      <w:r w:rsidR="0065681F">
        <w:t xml:space="preserve"> (Рис. 2)</w:t>
      </w:r>
    </w:p>
    <w:p w14:paraId="19034DA7" w14:textId="77777777" w:rsidR="0065681F" w:rsidRDefault="0065681F" w:rsidP="0065681F"/>
    <w:p w14:paraId="2EC6BE89" w14:textId="4F4670D8" w:rsidR="0065681F" w:rsidRDefault="003A5C8A" w:rsidP="0065681F">
      <w:pPr>
        <w:pStyle w:val="4"/>
      </w:pPr>
      <w:r w:rsidRPr="003A5C8A">
        <w:drawing>
          <wp:inline distT="0" distB="0" distL="0" distR="0" wp14:anchorId="5C63E649" wp14:editId="5C4DFD9A">
            <wp:extent cx="4963698" cy="2019300"/>
            <wp:effectExtent l="0" t="0" r="8890" b="0"/>
            <wp:docPr id="1037509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094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7456" cy="20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5075" w14:textId="77777777" w:rsidR="0065681F" w:rsidRDefault="0065681F" w:rsidP="0065681F">
      <w:pPr>
        <w:pStyle w:val="4"/>
      </w:pPr>
      <w:r>
        <w:t>Рисунок 2</w:t>
      </w:r>
    </w:p>
    <w:p w14:paraId="1D83654F" w14:textId="77777777" w:rsidR="0065681F" w:rsidRDefault="0065681F" w:rsidP="0065681F">
      <w:pPr>
        <w:ind w:firstLine="0"/>
      </w:pPr>
    </w:p>
    <w:p w14:paraId="5FE221E5" w14:textId="2F0F8410" w:rsidR="0067165A" w:rsidRDefault="0065681F" w:rsidP="0065681F">
      <w:pPr>
        <w:ind w:firstLine="0"/>
      </w:pPr>
      <w:r>
        <w:lastRenderedPageBreak/>
        <w:tab/>
      </w:r>
      <w:r w:rsidR="003A5C8A">
        <w:t>Далее необходимо изменить пароль для пользователя Арес. Для этого нажмём по «Арес» и в меню Действие выберем команду «Установка Пароля». Зададим пароль «Греция»</w:t>
      </w:r>
      <w:r>
        <w:t xml:space="preserve"> (Рис. 3)</w:t>
      </w:r>
    </w:p>
    <w:p w14:paraId="75CF5C29" w14:textId="77777777" w:rsidR="0067165A" w:rsidRDefault="0067165A" w:rsidP="00706399">
      <w:pPr>
        <w:pStyle w:val="4"/>
      </w:pPr>
    </w:p>
    <w:p w14:paraId="214052FF" w14:textId="4CF533C1" w:rsidR="00706399" w:rsidRDefault="003A5C8A" w:rsidP="00706399">
      <w:pPr>
        <w:pStyle w:val="4"/>
      </w:pPr>
      <w:r w:rsidRPr="003A5C8A">
        <w:drawing>
          <wp:inline distT="0" distB="0" distL="0" distR="0" wp14:anchorId="2CF04F41" wp14:editId="18C4B234">
            <wp:extent cx="4500245" cy="3352557"/>
            <wp:effectExtent l="0" t="0" r="0" b="635"/>
            <wp:docPr id="182990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0145" name=""/>
                    <pic:cNvPicPr/>
                  </pic:nvPicPr>
                  <pic:blipFill rotWithShape="1">
                    <a:blip r:embed="rId18"/>
                    <a:srcRect t="2222"/>
                    <a:stretch/>
                  </pic:blipFill>
                  <pic:spPr bwMode="auto">
                    <a:xfrm>
                      <a:off x="0" y="0"/>
                      <a:ext cx="4519674" cy="3367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CB40A" w14:textId="77777777" w:rsidR="00706399" w:rsidRDefault="00706399" w:rsidP="00706399">
      <w:pPr>
        <w:pStyle w:val="4"/>
      </w:pPr>
      <w:r>
        <w:t>Рисунок 3</w:t>
      </w:r>
    </w:p>
    <w:p w14:paraId="5153AE56" w14:textId="77777777" w:rsidR="00706399" w:rsidRPr="00706399" w:rsidRDefault="00706399" w:rsidP="00706399"/>
    <w:p w14:paraId="2889E0AD" w14:textId="77777777" w:rsidR="00835678" w:rsidRDefault="00815B39" w:rsidP="00684E9E">
      <w:r>
        <w:t>Далее создадим локальную группу. Для этого</w:t>
      </w:r>
      <w:r w:rsidR="00835678">
        <w:t xml:space="preserve"> нужно следовать алгоритму:</w:t>
      </w:r>
    </w:p>
    <w:p w14:paraId="63F21108" w14:textId="0F1859A6" w:rsidR="00835678" w:rsidRDefault="00835678" w:rsidP="00835678">
      <w:r>
        <w:t>1. Откр</w:t>
      </w:r>
      <w:r>
        <w:t>ыть</w:t>
      </w:r>
      <w:r>
        <w:t xml:space="preserve"> компонент «Управление компьютером».</w:t>
      </w:r>
    </w:p>
    <w:p w14:paraId="667F6556" w14:textId="49A72A4B" w:rsidR="00835678" w:rsidRDefault="00835678" w:rsidP="00835678">
      <w:r>
        <w:t>2. В дереве консоли выб</w:t>
      </w:r>
      <w:r>
        <w:t>рать</w:t>
      </w:r>
      <w:r>
        <w:t xml:space="preserve"> компонент «Локальные пользователи и труппы» и</w:t>
      </w:r>
      <w:r>
        <w:t xml:space="preserve"> </w:t>
      </w:r>
      <w:r>
        <w:t>щелкн</w:t>
      </w:r>
      <w:r>
        <w:t>уть</w:t>
      </w:r>
      <w:r>
        <w:t xml:space="preserve"> в н</w:t>
      </w:r>
      <w:r>
        <w:t>ё</w:t>
      </w:r>
      <w:r>
        <w:t>м узел Группы.</w:t>
      </w:r>
    </w:p>
    <w:p w14:paraId="405F8D2D" w14:textId="37062EEF" w:rsidR="00835678" w:rsidRDefault="00835678" w:rsidP="00835678">
      <w:r>
        <w:t xml:space="preserve">3. В меню Действие </w:t>
      </w:r>
      <w:r>
        <w:t>выбрать</w:t>
      </w:r>
      <w:r>
        <w:t xml:space="preserve"> команду Новая группа.</w:t>
      </w:r>
    </w:p>
    <w:p w14:paraId="2CB7D7A2" w14:textId="7DD1916E" w:rsidR="00835678" w:rsidRDefault="00835678" w:rsidP="00835678">
      <w:r>
        <w:t>4. Вве</w:t>
      </w:r>
      <w:r>
        <w:t>сти</w:t>
      </w:r>
      <w:r>
        <w:t xml:space="preserve"> имя новой группы в поле Имя группы</w:t>
      </w:r>
    </w:p>
    <w:p w14:paraId="23D824FD" w14:textId="79970E5A" w:rsidR="00835678" w:rsidRDefault="00835678" w:rsidP="00835678">
      <w:r>
        <w:t>5. Вве</w:t>
      </w:r>
      <w:r>
        <w:t>сти</w:t>
      </w:r>
      <w:r>
        <w:t xml:space="preserve"> описание новой группы в поле Описание</w:t>
      </w:r>
    </w:p>
    <w:p w14:paraId="360FCE29" w14:textId="2F4BCA66" w:rsidR="00835678" w:rsidRDefault="00835678" w:rsidP="00835678">
      <w:r>
        <w:t>6. Выполн</w:t>
      </w:r>
      <w:r>
        <w:t>ить</w:t>
      </w:r>
      <w:r>
        <w:t xml:space="preserve"> одно из следующих действий.</w:t>
      </w:r>
    </w:p>
    <w:p w14:paraId="01A79DCF" w14:textId="57599D96" w:rsidR="00684E9E" w:rsidRDefault="00835678" w:rsidP="00835678">
      <w:r>
        <w:t>Чтобы создать другую группу, наж</w:t>
      </w:r>
      <w:r>
        <w:t>ать</w:t>
      </w:r>
      <w:r>
        <w:t xml:space="preserve"> кнопку Создать и повторите шаги 2 и 3.</w:t>
      </w:r>
      <w:r>
        <w:t xml:space="preserve"> </w:t>
      </w:r>
      <w:r>
        <w:t>Чтобы завершить работу, нажмите кнопку Создать, а затем Закрыть.</w:t>
      </w:r>
      <w:r w:rsidR="00684E9E">
        <w:t xml:space="preserve"> (Рис. </w:t>
      </w:r>
      <w:r w:rsidR="00815B39">
        <w:t>4</w:t>
      </w:r>
      <w:r w:rsidR="00684E9E">
        <w:t>)</w:t>
      </w:r>
    </w:p>
    <w:p w14:paraId="023EB7A6" w14:textId="3B180D5B" w:rsidR="00684E9E" w:rsidRDefault="00684E9E" w:rsidP="00684E9E"/>
    <w:p w14:paraId="24C542CA" w14:textId="295A7D50" w:rsidR="00684E9E" w:rsidRDefault="00835678" w:rsidP="00684E9E">
      <w:pPr>
        <w:pStyle w:val="4"/>
      </w:pPr>
      <w:r w:rsidRPr="00835678">
        <w:lastRenderedPageBreak/>
        <w:drawing>
          <wp:inline distT="0" distB="0" distL="0" distR="0" wp14:anchorId="0F86259B" wp14:editId="305744B0">
            <wp:extent cx="1669415" cy="1687081"/>
            <wp:effectExtent l="0" t="0" r="6985" b="8890"/>
            <wp:docPr id="1491827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279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0934" cy="171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E97D" w14:textId="477F4BD0" w:rsidR="00684E9E" w:rsidRDefault="00684E9E" w:rsidP="00684E9E">
      <w:pPr>
        <w:pStyle w:val="4"/>
      </w:pPr>
      <w:r>
        <w:t>Рисунок 4</w:t>
      </w:r>
    </w:p>
    <w:p w14:paraId="798C357D" w14:textId="77777777" w:rsidR="00684E9E" w:rsidRPr="00684E9E" w:rsidRDefault="00684E9E" w:rsidP="00684E9E"/>
    <w:p w14:paraId="2659BB31" w14:textId="2174A06D" w:rsidR="00684E9E" w:rsidRDefault="00835678" w:rsidP="00835678">
      <w:r>
        <w:t>Чтобы добавить пользователя в группу, необходим следовать следующему алгоритму:</w:t>
      </w:r>
    </w:p>
    <w:p w14:paraId="6A75BE0C" w14:textId="6615AF54" w:rsidR="00835678" w:rsidRDefault="00835678" w:rsidP="00835678">
      <w:r>
        <w:t>1. Откр</w:t>
      </w:r>
      <w:r>
        <w:t>ыть</w:t>
      </w:r>
      <w:r>
        <w:t xml:space="preserve"> компонент «Управление компьютером».</w:t>
      </w:r>
    </w:p>
    <w:p w14:paraId="64B41050" w14:textId="72AADFAC" w:rsidR="00835678" w:rsidRDefault="00835678" w:rsidP="00835678">
      <w:r>
        <w:t>2. В дереве консоли выб</w:t>
      </w:r>
      <w:r>
        <w:t>рать</w:t>
      </w:r>
      <w:r>
        <w:t xml:space="preserve"> компонент «Локальные пользователи и группы» и</w:t>
      </w:r>
      <w:r>
        <w:t xml:space="preserve"> </w:t>
      </w:r>
      <w:r>
        <w:t>выб</w:t>
      </w:r>
      <w:r>
        <w:t>рать</w:t>
      </w:r>
      <w:r>
        <w:t xml:space="preserve"> в нем узел Группы.</w:t>
      </w:r>
    </w:p>
    <w:p w14:paraId="6AE2C745" w14:textId="2FAD6205" w:rsidR="00835678" w:rsidRDefault="00835678" w:rsidP="00835678">
      <w:r>
        <w:t>3. Выб</w:t>
      </w:r>
      <w:r>
        <w:t>рать</w:t>
      </w:r>
      <w:r>
        <w:t xml:space="preserve"> нужную группу.</w:t>
      </w:r>
    </w:p>
    <w:p w14:paraId="190385B9" w14:textId="39B7B5D9" w:rsidR="00835678" w:rsidRDefault="00835678" w:rsidP="00835678">
      <w:r>
        <w:t>4. В меню Действие вы</w:t>
      </w:r>
      <w:r>
        <w:t>брать</w:t>
      </w:r>
      <w:r>
        <w:t xml:space="preserve"> команду Свойства.</w:t>
      </w:r>
    </w:p>
    <w:p w14:paraId="372DD42A" w14:textId="46B1AEC2" w:rsidR="00835678" w:rsidRDefault="00835678" w:rsidP="00835678">
      <w:r>
        <w:t xml:space="preserve">5. </w:t>
      </w:r>
      <w:r>
        <w:t>Нажать</w:t>
      </w:r>
      <w:r>
        <w:t xml:space="preserve"> кнопку Добавить.</w:t>
      </w:r>
    </w:p>
    <w:p w14:paraId="18DDC57A" w14:textId="2F721066" w:rsidR="00835678" w:rsidRDefault="00835678" w:rsidP="00835678">
      <w:r>
        <w:t>6. В нижнее поле вве</w:t>
      </w:r>
      <w:r>
        <w:t>сти</w:t>
      </w:r>
      <w:r>
        <w:t xml:space="preserve"> имена пользователей или групп, которые нужно добавить,</w:t>
      </w:r>
      <w:r>
        <w:t xml:space="preserve"> </w:t>
      </w:r>
      <w:r>
        <w:t xml:space="preserve">или </w:t>
      </w:r>
      <w:r>
        <w:t>выбрать</w:t>
      </w:r>
      <w:r>
        <w:t xml:space="preserve"> имена пользователей или групп из верхнего поля и наж</w:t>
      </w:r>
      <w:r>
        <w:t>ать</w:t>
      </w:r>
      <w:r>
        <w:t xml:space="preserve"> кнопку</w:t>
      </w:r>
      <w:r>
        <w:t xml:space="preserve"> </w:t>
      </w:r>
      <w:r>
        <w:t>Добавить.</w:t>
      </w:r>
    </w:p>
    <w:p w14:paraId="07FEB1E4" w14:textId="6C4280C3" w:rsidR="00835678" w:rsidRDefault="00835678" w:rsidP="00835678">
      <w:r>
        <w:t>7. Если необходимо проверить имена добавляемых пользователей или групп</w:t>
      </w:r>
      <w:r>
        <w:t xml:space="preserve"> необходимо нажать </w:t>
      </w:r>
      <w:r>
        <w:t>кнопку Проверить имена</w:t>
      </w:r>
    </w:p>
    <w:p w14:paraId="565CB488" w14:textId="705A57B4" w:rsidR="00684E9E" w:rsidRDefault="00835678" w:rsidP="00684E9E">
      <w:r>
        <w:t>А чтобы удалить локальную группу, необходимо следовать следующему алгоритму:</w:t>
      </w:r>
    </w:p>
    <w:p w14:paraId="5E8948D0" w14:textId="419B9B6F" w:rsidR="00835678" w:rsidRDefault="00835678" w:rsidP="00835678">
      <w:r>
        <w:t>1. Откр</w:t>
      </w:r>
      <w:r>
        <w:t>ыть</w:t>
      </w:r>
      <w:r>
        <w:t xml:space="preserve"> компонент «Управление компьютером».</w:t>
      </w:r>
    </w:p>
    <w:p w14:paraId="51E5D644" w14:textId="2EA37C3C" w:rsidR="00835678" w:rsidRDefault="00835678" w:rsidP="00835678">
      <w:r>
        <w:t>2. В дереве консоли выб</w:t>
      </w:r>
      <w:r>
        <w:t>рать</w:t>
      </w:r>
      <w:r>
        <w:t xml:space="preserve"> компонент «Локальные пользователи и группы»</w:t>
      </w:r>
      <w:r>
        <w:t xml:space="preserve"> </w:t>
      </w:r>
      <w:r>
        <w:t>и</w:t>
      </w:r>
      <w:r>
        <w:t xml:space="preserve"> </w:t>
      </w:r>
      <w:r>
        <w:t>щелкн</w:t>
      </w:r>
      <w:r>
        <w:t>уть</w:t>
      </w:r>
      <w:r>
        <w:t xml:space="preserve"> в н</w:t>
      </w:r>
      <w:r>
        <w:t>ё</w:t>
      </w:r>
      <w:r>
        <w:t>м узел Группы.</w:t>
      </w:r>
    </w:p>
    <w:p w14:paraId="7959D175" w14:textId="3555B7D0" w:rsidR="00835678" w:rsidRDefault="00835678" w:rsidP="00835678">
      <w:r>
        <w:t>3. Выб</w:t>
      </w:r>
      <w:r>
        <w:t>рать</w:t>
      </w:r>
      <w:r>
        <w:t xml:space="preserve"> Группу, которую следует удалить.</w:t>
      </w:r>
    </w:p>
    <w:p w14:paraId="05C55EC8" w14:textId="76DC6128" w:rsidR="00835678" w:rsidRDefault="00835678" w:rsidP="00835678">
      <w:r>
        <w:t>4. В меню Действие выб</w:t>
      </w:r>
      <w:r>
        <w:t>рать</w:t>
      </w:r>
      <w:r>
        <w:t xml:space="preserve"> команду Удалить.</w:t>
      </w:r>
    </w:p>
    <w:p w14:paraId="393E632D" w14:textId="3206260A" w:rsidR="00835678" w:rsidRDefault="00835678" w:rsidP="00835678">
      <w:r>
        <w:t>5. В ответ на приглашение Подтвердить удаление наж</w:t>
      </w:r>
      <w:r>
        <w:t>ав</w:t>
      </w:r>
      <w:r>
        <w:t xml:space="preserve"> кнопку Да.</w:t>
      </w:r>
    </w:p>
    <w:p w14:paraId="37201DDA" w14:textId="68F29D22" w:rsidR="00684E9E" w:rsidRDefault="00835678" w:rsidP="00684E9E">
      <w:r>
        <w:lastRenderedPageBreak/>
        <w:t xml:space="preserve">Следующее задание состоит в том, чтобы </w:t>
      </w:r>
      <w:r w:rsidR="0067165A">
        <w:t xml:space="preserve">познакомиться с Брандмауэром </w:t>
      </w:r>
      <w:r w:rsidR="0067165A">
        <w:rPr>
          <w:lang w:val="en-US"/>
        </w:rPr>
        <w:t>Windows</w:t>
      </w:r>
      <w:r w:rsidR="0067165A" w:rsidRPr="0067165A">
        <w:t xml:space="preserve">. </w:t>
      </w:r>
      <w:r w:rsidR="0067165A">
        <w:t xml:space="preserve">(Рис. </w:t>
      </w:r>
      <w:r w:rsidR="0067165A">
        <w:t>5</w:t>
      </w:r>
      <w:r w:rsidR="0067165A">
        <w:t>)</w:t>
      </w:r>
    </w:p>
    <w:p w14:paraId="50F95FD5" w14:textId="0F6EF474" w:rsidR="0067165A" w:rsidRPr="0067165A" w:rsidRDefault="0067165A" w:rsidP="0067165A">
      <w:pPr>
        <w:pStyle w:val="4"/>
      </w:pPr>
      <w:r w:rsidRPr="0067165A">
        <w:drawing>
          <wp:inline distT="0" distB="0" distL="0" distR="0" wp14:anchorId="2EA4CDB3" wp14:editId="0374116A">
            <wp:extent cx="2883048" cy="3276768"/>
            <wp:effectExtent l="0" t="0" r="0" b="0"/>
            <wp:docPr id="1574895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955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437E" w14:textId="17314020" w:rsidR="000870F3" w:rsidRDefault="0067165A" w:rsidP="0067165A">
      <w:pPr>
        <w:pStyle w:val="4"/>
      </w:pPr>
      <w:r>
        <w:t>Рисунок 5</w:t>
      </w:r>
    </w:p>
    <w:p w14:paraId="5B33F9FD" w14:textId="77777777" w:rsidR="0067165A" w:rsidRDefault="0067165A" w:rsidP="0067165A"/>
    <w:p w14:paraId="57EDF6F5" w14:textId="508FFE9B" w:rsidR="0067165A" w:rsidRDefault="0067165A" w:rsidP="0067165A">
      <w:r w:rsidRPr="0067165A">
        <w:t xml:space="preserve">Вкладка Общие позволяет менять режим работы Брандмауэра Windows. Можно </w:t>
      </w:r>
      <w:r>
        <w:t>в</w:t>
      </w:r>
      <w:r w:rsidRPr="0067165A">
        <w:t xml:space="preserve">ключить брандмауэр (после установки Операционной системы Microsoft Windows XP, система автоматически включает Брандмауэр Windows) или </w:t>
      </w:r>
      <w:r>
        <w:t>в</w:t>
      </w:r>
      <w:r w:rsidRPr="0067165A">
        <w:t>ыключить его (при установке другого Брандмауэра на ваш компьютер, Брандмауэр Windows будет выключен автоматически).</w:t>
      </w:r>
    </w:p>
    <w:p w14:paraId="630525CA" w14:textId="3193B8B5" w:rsidR="0067165A" w:rsidRDefault="0067165A" w:rsidP="0067165A">
      <w:r>
        <w:t>Вкладка Исключения позволяет создавать исключения для нужных служб и приложений. Например, если вы точно уверены, что конкретное приложение не будет выполнять несанкционированных удаленных соединений или Брандмауэр Windows заблокировал сетевой доступ приложения, можно создать Исключение и блокировка будет снята.</w:t>
      </w:r>
    </w:p>
    <w:p w14:paraId="64135177" w14:textId="3E505A0E" w:rsidR="0067165A" w:rsidRPr="0067165A" w:rsidRDefault="0067165A" w:rsidP="0067165A">
      <w:r>
        <w:t>Вкладка Дополнительно позволяет включить или отключить Брандмауэр Windows для конкретных сетевых подключений, заблокировать или разблокировать сетевые службы.</w:t>
      </w:r>
    </w:p>
    <w:p w14:paraId="3FA3BCF2" w14:textId="77777777" w:rsidR="005430ED" w:rsidRDefault="005430ED" w:rsidP="005430ED">
      <w:pPr>
        <w:pStyle w:val="1"/>
      </w:pPr>
      <w:bookmarkStart w:id="5" w:name="_Toc146184998"/>
      <w:r>
        <w:lastRenderedPageBreak/>
        <w:t>Вывод</w:t>
      </w:r>
      <w:bookmarkEnd w:id="5"/>
    </w:p>
    <w:p w14:paraId="7ECF7341" w14:textId="34035802" w:rsidR="0067165A" w:rsidRPr="00AF28EC" w:rsidRDefault="00827B17" w:rsidP="0067165A">
      <w:r>
        <w:t xml:space="preserve">Я </w:t>
      </w:r>
      <w:r w:rsidR="008D20ED">
        <w:t>приобрёл</w:t>
      </w:r>
      <w:r w:rsidR="008D20ED" w:rsidRPr="008D20ED">
        <w:t xml:space="preserve"> практически</w:t>
      </w:r>
      <w:r w:rsidR="008D20ED">
        <w:t>е</w:t>
      </w:r>
      <w:r w:rsidR="008D20ED" w:rsidRPr="008D20ED">
        <w:t xml:space="preserve"> навык</w:t>
      </w:r>
      <w:r w:rsidR="008D20ED">
        <w:t>и</w:t>
      </w:r>
      <w:r w:rsidR="0067165A">
        <w:t xml:space="preserve"> создания учётных записей пользователей, а также с </w:t>
      </w:r>
      <w:r w:rsidR="0067165A">
        <w:t xml:space="preserve">настроил </w:t>
      </w:r>
      <w:r w:rsidR="0067165A">
        <w:t>встроенны</w:t>
      </w:r>
      <w:r w:rsidR="0067165A">
        <w:t>е</w:t>
      </w:r>
      <w:r w:rsidR="0067165A">
        <w:t xml:space="preserve"> компонент</w:t>
      </w:r>
      <w:r w:rsidR="0067165A">
        <w:t>ы</w:t>
      </w:r>
      <w:r w:rsidR="0067165A">
        <w:t xml:space="preserve"> защиты ОС </w:t>
      </w:r>
      <w:r w:rsidR="0067165A">
        <w:rPr>
          <w:lang w:val="en-US"/>
        </w:rPr>
        <w:t>Microsoft</w:t>
      </w:r>
      <w:r w:rsidR="0067165A" w:rsidRPr="00835678">
        <w:t xml:space="preserve"> </w:t>
      </w:r>
      <w:r w:rsidR="0067165A">
        <w:rPr>
          <w:lang w:val="en-US"/>
        </w:rPr>
        <w:t>Windows</w:t>
      </w:r>
      <w:r w:rsidR="0067165A" w:rsidRPr="00835678">
        <w:t xml:space="preserve"> </w:t>
      </w:r>
      <w:r w:rsidR="0067165A">
        <w:rPr>
          <w:lang w:val="en-US"/>
        </w:rPr>
        <w:t>XP</w:t>
      </w:r>
      <w:r w:rsidR="0067165A" w:rsidRPr="00AF28EC">
        <w:t>.</w:t>
      </w:r>
    </w:p>
    <w:p w14:paraId="1E770C76" w14:textId="77777777" w:rsidR="0067165A" w:rsidRPr="00AE77FA" w:rsidRDefault="0067165A" w:rsidP="00581463"/>
    <w:sectPr w:rsidR="0067165A" w:rsidRPr="00AE77FA" w:rsidSect="00684510">
      <w:pgSz w:w="11906" w:h="16838"/>
      <w:pgMar w:top="1134" w:right="850" w:bottom="1134" w:left="1701" w:header="708" w:footer="22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F5990" w14:textId="77777777" w:rsidR="00832D1B" w:rsidRDefault="00832D1B" w:rsidP="009F4E8B">
      <w:pPr>
        <w:spacing w:line="240" w:lineRule="auto"/>
      </w:pPr>
      <w:r>
        <w:separator/>
      </w:r>
    </w:p>
  </w:endnote>
  <w:endnote w:type="continuationSeparator" w:id="0">
    <w:p w14:paraId="286AF8F8" w14:textId="77777777" w:rsidR="00832D1B" w:rsidRDefault="00832D1B" w:rsidP="009F4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EC77" w14:textId="77777777" w:rsidR="00A3530A" w:rsidRDefault="00A3530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A270" w14:textId="77777777" w:rsidR="00A3530A" w:rsidRDefault="00A3530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0315" w14:textId="77777777" w:rsidR="009F4E8B" w:rsidRPr="003B25EE" w:rsidRDefault="009F4E8B" w:rsidP="009F4E8B">
    <w:pPr>
      <w:pStyle w:val="a8"/>
      <w:suppressAutoHyphens w:val="0"/>
      <w:rPr>
        <w:sz w:val="24"/>
        <w:szCs w:val="24"/>
      </w:rPr>
    </w:pPr>
    <w:bookmarkStart w:id="1" w:name="_Hlk119180678"/>
    <w:r w:rsidRPr="003B25E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1DA540FA" wp14:editId="67BA8558">
              <wp:simplePos x="0" y="0"/>
              <wp:positionH relativeFrom="page">
                <wp:posOffset>720090</wp:posOffset>
              </wp:positionH>
              <wp:positionV relativeFrom="page">
                <wp:posOffset>231140</wp:posOffset>
              </wp:positionV>
              <wp:extent cx="6590030" cy="10208895"/>
              <wp:effectExtent l="15240" t="21590" r="14605" b="18415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7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C324A9" w14:paraId="40A233B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1DC86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9F1EB2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B695A5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BCC1D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64E19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830510E" w14:textId="77777777" w:rsidR="00C324A9" w:rsidRPr="00ED394E" w:rsidRDefault="00AF28EC" w:rsidP="00C324A9">
                                  <w:pPr>
                                    <w:ind w:firstLine="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ОИБ</w:t>
                                  </w:r>
                                  <w:r w:rsidR="00C324A9" w:rsidRPr="0065597E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.10.05.01.</w:t>
                                  </w:r>
                                  <w:r w:rsidR="00F26BBF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88</w:t>
                                  </w:r>
                                  <w:r w:rsidR="00C324A9" w:rsidRPr="0065597E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0000.000ЛР</w:t>
                                  </w:r>
                                </w:p>
                              </w:tc>
                            </w:tr>
                            <w:tr w:rsidR="00C324A9" w14:paraId="60E4318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A6E51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AECB7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6C06B9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EC9E7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88B39B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5F3794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515BD32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4C3519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9DD6FF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54DE973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01C16F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66A54D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E05CF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3CE7E3C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BFCA45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ABF89C4" w14:textId="77777777" w:rsidR="00C324A9" w:rsidRPr="00A806A5" w:rsidRDefault="00A41ECA" w:rsidP="00C324A9">
                                  <w:pPr>
                                    <w:pStyle w:val="a7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Заболотный И</w:t>
                                  </w:r>
                                  <w:r w:rsidR="00C324A9" w:rsidRPr="00ED394E"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.А</w:t>
                                  </w:r>
                                  <w:r w:rsidR="00C324A9"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14EFBB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3DB65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8A2166" w14:textId="77777777" w:rsidR="00C324A9" w:rsidRDefault="00C324A9" w:rsidP="00C324A9">
                                  <w:pPr>
                                    <w:pStyle w:val="a7"/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  <w:p w14:paraId="132FF33D" w14:textId="77777777" w:rsidR="00C324A9" w:rsidRPr="00AF28EC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Лабораторная работа №</w:t>
                                  </w:r>
                                  <w:r w:rsidR="00AF28EC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  <w:p w14:paraId="319332F1" w14:textId="77777777" w:rsidR="00C324A9" w:rsidRPr="004070FF" w:rsidRDefault="00C324A9" w:rsidP="00C324A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1621D6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1D0A3A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01E13BC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C324A9" w:rsidRPr="003313E8" w14:paraId="379A3AB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19D98E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5BBE006" w14:textId="77777777" w:rsidR="00C324A9" w:rsidRPr="00AF28EC" w:rsidRDefault="00AF28EC" w:rsidP="00C324A9">
                                  <w:pPr>
                                    <w:pStyle w:val="a7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Бурякова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 xml:space="preserve"> О.С.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8E0BF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6CD42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13871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D32CD6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0FFDEC2" w14:textId="77777777" w:rsidR="00C324A9" w:rsidRPr="003313E8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11A49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E45F9D" w14:textId="77777777" w:rsidR="00C324A9" w:rsidRPr="00ED394E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23508AA" w14:textId="36618D67" w:rsidR="00C324A9" w:rsidRPr="00A3530A" w:rsidRDefault="00A3530A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C324A9" w:rsidRPr="003313E8" w14:paraId="4ABF2CE1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CAAFCF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4C75651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472B29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4F6D2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1C5AC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7D32856" w14:textId="77777777" w:rsidR="00C324A9" w:rsidRPr="00664933" w:rsidRDefault="004D3D0E" w:rsidP="00C324A9">
                                  <w:pPr>
                                    <w:pStyle w:val="a7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ДГТУ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br/>
                                    <w:t>Кафедра КБИС</w:t>
                                  </w:r>
                                </w:p>
                              </w:tc>
                            </w:tr>
                            <w:tr w:rsidR="00C324A9" w14:paraId="34AB251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299213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CD5B0A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E7CB8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776BA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69EAA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55C656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593772D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BBBDAD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1685E2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F0E2E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3C63A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C79A9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82710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D4C4A" w14:textId="77777777" w:rsidR="009F4E8B" w:rsidRDefault="009F4E8B" w:rsidP="009F4E8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A540FA" id="Группа 16" o:spid="_x0000_s1026" style="position:absolute;margin-left:56.7pt;margin-top:18.2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C324A9" w14:paraId="40A233B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1DC86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9F1EB2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B695A5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BCC1D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64E19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830510E" w14:textId="77777777" w:rsidR="00C324A9" w:rsidRPr="00ED394E" w:rsidRDefault="00AF28EC" w:rsidP="00C324A9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ОИБ</w:t>
                            </w:r>
                            <w:r w:rsidR="00C324A9" w:rsidRPr="0065597E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.10.05.01.</w:t>
                            </w:r>
                            <w:r w:rsidR="00F26BBF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88</w:t>
                            </w:r>
                            <w:r w:rsidR="00C324A9" w:rsidRPr="0065597E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0000.000ЛР</w:t>
                            </w:r>
                          </w:p>
                        </w:tc>
                      </w:tr>
                      <w:tr w:rsidR="00C324A9" w14:paraId="60E4318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A6E51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2AECB7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6C06B9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EC9E7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688B39B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55F3794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515BD32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4C3519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F9DD6FF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54DE973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901C16F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66A54D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E05CF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3CE7E3C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BFCA45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ABF89C4" w14:textId="77777777" w:rsidR="00C324A9" w:rsidRPr="00A806A5" w:rsidRDefault="00A41ECA" w:rsidP="00C324A9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Заболотный И</w:t>
                            </w:r>
                            <w:r w:rsidR="00C324A9" w:rsidRPr="00ED394E"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.А</w:t>
                            </w:r>
                            <w:r w:rsidR="00C324A9"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14EFBB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B3DB65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8A2166" w14:textId="77777777" w:rsidR="00C324A9" w:rsidRDefault="00C324A9" w:rsidP="00C324A9">
                            <w:pPr>
                              <w:pStyle w:val="a7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14:paraId="132FF33D" w14:textId="77777777" w:rsidR="00C324A9" w:rsidRPr="00AF28EC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Лабораторная работа №</w:t>
                            </w:r>
                            <w:r w:rsidR="00AF28EC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</w:p>
                          <w:p w14:paraId="319332F1" w14:textId="77777777" w:rsidR="00C324A9" w:rsidRPr="004070FF" w:rsidRDefault="00C324A9" w:rsidP="00C324A9">
                            <w:pPr>
                              <w:pStyle w:val="a7"/>
                              <w:rPr>
                                <w:rFonts w:ascii="Arial" w:hAnsi="Arial" w:cs="Arial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71621D6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1D0A3A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01E13BC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C324A9" w:rsidRPr="003313E8" w14:paraId="379A3AB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19D98E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5BBE006" w14:textId="77777777" w:rsidR="00C324A9" w:rsidRPr="00AF28EC" w:rsidRDefault="00AF28EC" w:rsidP="00C324A9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Бурякова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 xml:space="preserve"> О.С.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8E0BF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6CD42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13871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0D32CD6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70FFDEC2" w14:textId="77777777" w:rsidR="00C324A9" w:rsidRPr="003313E8" w:rsidRDefault="00C324A9" w:rsidP="00C324A9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11A49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6E45F9D" w14:textId="77777777" w:rsidR="00C324A9" w:rsidRPr="00ED394E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23508AA" w14:textId="36618D67" w:rsidR="00C324A9" w:rsidRPr="00A3530A" w:rsidRDefault="00A3530A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</w:tc>
                      </w:tr>
                      <w:tr w:rsidR="00C324A9" w:rsidRPr="003313E8" w14:paraId="4ABF2CE1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CAAFCF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4C75651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472B29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4F6D2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1C5AC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7D32856" w14:textId="77777777" w:rsidR="00C324A9" w:rsidRPr="00664933" w:rsidRDefault="004D3D0E" w:rsidP="00C324A9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ДГТУ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br/>
                              <w:t>Кафедра КБИС</w:t>
                            </w:r>
                          </w:p>
                        </w:tc>
                      </w:tr>
                      <w:tr w:rsidR="00C324A9" w14:paraId="34AB251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3299213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CD5B0A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E7CB8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776BA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769EAA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55C656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593772D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4BBBDAD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1685E2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F0E2E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3C63A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C79A9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82710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3D4C4A" w14:textId="77777777" w:rsidR="009F4E8B" w:rsidRDefault="009F4E8B" w:rsidP="009F4E8B"/>
                  </w:txbxContent>
                </v:textbox>
              </v:shape>
              <v:line id="Line 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<v:line id="Line 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<v:line id="Line 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w10:wrap anchorx="page" anchory="page"/>
              <w10:anchorlock/>
            </v:group>
          </w:pict>
        </mc:Fallback>
      </mc:AlternateContent>
    </w:r>
  </w:p>
  <w:bookmarkEnd w:id="1"/>
  <w:p w14:paraId="79200994" w14:textId="77777777" w:rsidR="009F4E8B" w:rsidRDefault="009F4E8B" w:rsidP="009F4E8B"/>
  <w:p w14:paraId="5D1C6182" w14:textId="77777777" w:rsidR="009F4E8B" w:rsidRDefault="009F4E8B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48CF" w14:textId="77777777" w:rsidR="009F4E8B" w:rsidRPr="009F4E8B" w:rsidRDefault="004070FF" w:rsidP="009F4E8B">
    <w:pPr>
      <w:pStyle w:val="a8"/>
      <w:suppressAutoHyphens w:val="0"/>
      <w:rPr>
        <w:color w:val="FF0000"/>
        <w:sz w:val="24"/>
        <w:szCs w:val="24"/>
      </w:rPr>
    </w:pPr>
    <w:bookmarkStart w:id="2" w:name="_Hlk119180582"/>
    <w:r w:rsidRPr="000E6C7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799A6897" wp14:editId="33AB711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5240" t="23495" r="14605" b="18415"/>
              <wp:wrapNone/>
              <wp:docPr id="23" name="Группа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4" name="Line 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C324A9" w14:paraId="25918B7B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3B756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14765D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E0DCE9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BB338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B560A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3496B2A" w14:textId="77777777" w:rsidR="00C324A9" w:rsidRPr="00ED394E" w:rsidRDefault="0065681F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ОИБ</w:t>
                                  </w:r>
                                  <w:r w:rsidR="00C324A9" w:rsidRPr="0065597E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</w:rPr>
                                    <w:t>.10.05.01.</w:t>
                                  </w:r>
                                  <w:r w:rsidR="00F15505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88</w:t>
                                  </w:r>
                                  <w:r w:rsidR="00C324A9" w:rsidRPr="0065597E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</w:rPr>
                                    <w:t>0000.000ЛР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A10033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C324A9" w14:paraId="5F78FE0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A0B75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A64D49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9EFCAB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40256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E8656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86A044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BF42F8" w14:textId="77777777" w:rsidR="00C324A9" w:rsidRPr="00ED394E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begin"/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separate"/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1</w:t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324A9" w14:paraId="60D80587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B56B5E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E4CA6B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D363979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479F30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B2D22D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35C4B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EC96FF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906D9" w14:textId="77777777" w:rsidR="004070FF" w:rsidRDefault="004070FF" w:rsidP="004070F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9A6897" id="Группа 23" o:spid="_x0000_s1033" style="position:absolute;margin-left:56.7pt;margin-top:19.85pt;width:518.9pt;height:802.2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" o:allowincell="f">
              <v:line id="Line 3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v:line id="Line 4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<v:line id="Line 5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<v:line id="Line 6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<v:line id="Line 7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C324A9" w14:paraId="25918B7B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3B756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14765D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E0DCE9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2BB338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B560A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3496B2A" w14:textId="77777777" w:rsidR="00C324A9" w:rsidRPr="00ED394E" w:rsidRDefault="0065681F" w:rsidP="00C324A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  <w:lang w:val="ru-RU"/>
                              </w:rPr>
                              <w:t>ОИБ</w:t>
                            </w:r>
                            <w:r w:rsidR="00C324A9" w:rsidRPr="0065597E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.10.05.01.</w:t>
                            </w:r>
                            <w:r w:rsidR="00F15505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  <w:lang w:val="ru-RU"/>
                              </w:rPr>
                              <w:t>88</w:t>
                            </w:r>
                            <w:r w:rsidR="00C324A9" w:rsidRPr="0065597E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0000.000ЛР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A10033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C324A9" w14:paraId="5F78FE0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A0B75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A64D49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9EFCAB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40256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E8656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86A044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7BF42F8" w14:textId="77777777" w:rsidR="00C324A9" w:rsidRPr="00ED394E" w:rsidRDefault="00C324A9" w:rsidP="00C324A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begin"/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instrText>PAGE   \* MERGEFORMAT</w:instrText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separate"/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C324A9" w14:paraId="60D80587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B56B5E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E4CA6B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D363979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479F30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B2D22D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35C4B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EC96FF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A5906D9" w14:textId="77777777" w:rsidR="004070FF" w:rsidRDefault="004070FF" w:rsidP="004070FF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  <w:bookmarkEnd w:id="2"/>
  </w:p>
  <w:p w14:paraId="200D0EFC" w14:textId="77777777" w:rsidR="009F4E8B" w:rsidRDefault="009F4E8B" w:rsidP="009F4E8B"/>
  <w:p w14:paraId="30048E99" w14:textId="77777777" w:rsidR="009F4E8B" w:rsidRDefault="009F4E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E451" w14:textId="77777777" w:rsidR="00832D1B" w:rsidRDefault="00832D1B" w:rsidP="009F4E8B">
      <w:pPr>
        <w:spacing w:line="240" w:lineRule="auto"/>
      </w:pPr>
      <w:r>
        <w:separator/>
      </w:r>
    </w:p>
  </w:footnote>
  <w:footnote w:type="continuationSeparator" w:id="0">
    <w:p w14:paraId="207DD354" w14:textId="77777777" w:rsidR="00832D1B" w:rsidRDefault="00832D1B" w:rsidP="009F4E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7F34E" w14:textId="77777777" w:rsidR="00A3530A" w:rsidRDefault="00A3530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059BB" w14:textId="77777777" w:rsidR="00A3530A" w:rsidRDefault="00A3530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7442B" w14:textId="77777777" w:rsidR="00A3530A" w:rsidRDefault="00A353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A2C71"/>
    <w:multiLevelType w:val="hybridMultilevel"/>
    <w:tmpl w:val="DFE8721A"/>
    <w:lvl w:ilvl="0" w:tplc="C598FBD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CC04701"/>
    <w:multiLevelType w:val="hybridMultilevel"/>
    <w:tmpl w:val="480A0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169ED"/>
    <w:multiLevelType w:val="hybridMultilevel"/>
    <w:tmpl w:val="05C0F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64240277">
    <w:abstractNumId w:val="0"/>
  </w:num>
  <w:num w:numId="2" w16cid:durableId="1266500662">
    <w:abstractNumId w:val="2"/>
  </w:num>
  <w:num w:numId="3" w16cid:durableId="224922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cumentProtection w:edit="readOnly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7F"/>
    <w:rsid w:val="000270EE"/>
    <w:rsid w:val="00037B44"/>
    <w:rsid w:val="000522CA"/>
    <w:rsid w:val="0006274B"/>
    <w:rsid w:val="000870F3"/>
    <w:rsid w:val="00096161"/>
    <w:rsid w:val="000A5A11"/>
    <w:rsid w:val="000A7872"/>
    <w:rsid w:val="000B611F"/>
    <w:rsid w:val="000E5AB1"/>
    <w:rsid w:val="001058C3"/>
    <w:rsid w:val="00110EA9"/>
    <w:rsid w:val="00150511"/>
    <w:rsid w:val="00154791"/>
    <w:rsid w:val="00156923"/>
    <w:rsid w:val="00175AEE"/>
    <w:rsid w:val="0019546E"/>
    <w:rsid w:val="001C07E9"/>
    <w:rsid w:val="001D58A7"/>
    <w:rsid w:val="00222E86"/>
    <w:rsid w:val="00236119"/>
    <w:rsid w:val="00265B7F"/>
    <w:rsid w:val="00280C9F"/>
    <w:rsid w:val="00284DB8"/>
    <w:rsid w:val="002B2CF7"/>
    <w:rsid w:val="002B4FA7"/>
    <w:rsid w:val="002D257A"/>
    <w:rsid w:val="002D61E2"/>
    <w:rsid w:val="002D6894"/>
    <w:rsid w:val="002E2196"/>
    <w:rsid w:val="00340827"/>
    <w:rsid w:val="003763C2"/>
    <w:rsid w:val="003A5C8A"/>
    <w:rsid w:val="003B1D74"/>
    <w:rsid w:val="003D0B68"/>
    <w:rsid w:val="004070FF"/>
    <w:rsid w:val="00415C33"/>
    <w:rsid w:val="00425194"/>
    <w:rsid w:val="004405D8"/>
    <w:rsid w:val="004431CE"/>
    <w:rsid w:val="00473F34"/>
    <w:rsid w:val="0049112D"/>
    <w:rsid w:val="00495EAB"/>
    <w:rsid w:val="004A0C91"/>
    <w:rsid w:val="004A19EF"/>
    <w:rsid w:val="004A5B6B"/>
    <w:rsid w:val="004D3D0E"/>
    <w:rsid w:val="004D4F7A"/>
    <w:rsid w:val="005078F3"/>
    <w:rsid w:val="00526890"/>
    <w:rsid w:val="00531544"/>
    <w:rsid w:val="00542DDC"/>
    <w:rsid w:val="005430ED"/>
    <w:rsid w:val="005472CA"/>
    <w:rsid w:val="005648EF"/>
    <w:rsid w:val="00581463"/>
    <w:rsid w:val="00596CB4"/>
    <w:rsid w:val="00597551"/>
    <w:rsid w:val="005A41FF"/>
    <w:rsid w:val="005A59BA"/>
    <w:rsid w:val="005B5D14"/>
    <w:rsid w:val="006178BD"/>
    <w:rsid w:val="0065681F"/>
    <w:rsid w:val="0067165A"/>
    <w:rsid w:val="006732C4"/>
    <w:rsid w:val="00675A81"/>
    <w:rsid w:val="00684510"/>
    <w:rsid w:val="00684E9E"/>
    <w:rsid w:val="00693164"/>
    <w:rsid w:val="0069780D"/>
    <w:rsid w:val="006B1E37"/>
    <w:rsid w:val="006B2A9C"/>
    <w:rsid w:val="006C79C2"/>
    <w:rsid w:val="006F1AE1"/>
    <w:rsid w:val="006F2E8C"/>
    <w:rsid w:val="007035B0"/>
    <w:rsid w:val="00706399"/>
    <w:rsid w:val="0072555B"/>
    <w:rsid w:val="00740D3C"/>
    <w:rsid w:val="00742E1E"/>
    <w:rsid w:val="007666A8"/>
    <w:rsid w:val="0079020D"/>
    <w:rsid w:val="007C1E8B"/>
    <w:rsid w:val="007C404B"/>
    <w:rsid w:val="008004F8"/>
    <w:rsid w:val="00802FDF"/>
    <w:rsid w:val="00805CB9"/>
    <w:rsid w:val="00807B32"/>
    <w:rsid w:val="008121AF"/>
    <w:rsid w:val="00815B39"/>
    <w:rsid w:val="00826CFB"/>
    <w:rsid w:val="00827B17"/>
    <w:rsid w:val="00832D1B"/>
    <w:rsid w:val="00835678"/>
    <w:rsid w:val="00860BDD"/>
    <w:rsid w:val="008926AF"/>
    <w:rsid w:val="00894F4A"/>
    <w:rsid w:val="008C531B"/>
    <w:rsid w:val="008D20ED"/>
    <w:rsid w:val="008F62C0"/>
    <w:rsid w:val="00924066"/>
    <w:rsid w:val="009472CD"/>
    <w:rsid w:val="009A572D"/>
    <w:rsid w:val="009D102F"/>
    <w:rsid w:val="009D29B0"/>
    <w:rsid w:val="009E4862"/>
    <w:rsid w:val="009F4E8B"/>
    <w:rsid w:val="00A0460D"/>
    <w:rsid w:val="00A3530A"/>
    <w:rsid w:val="00A41ECA"/>
    <w:rsid w:val="00A574A0"/>
    <w:rsid w:val="00A6643C"/>
    <w:rsid w:val="00AA7AB8"/>
    <w:rsid w:val="00AD6009"/>
    <w:rsid w:val="00AE1213"/>
    <w:rsid w:val="00AE77FA"/>
    <w:rsid w:val="00AF28EC"/>
    <w:rsid w:val="00B16D02"/>
    <w:rsid w:val="00B234EF"/>
    <w:rsid w:val="00B536DF"/>
    <w:rsid w:val="00B5372C"/>
    <w:rsid w:val="00B64EE0"/>
    <w:rsid w:val="00B65689"/>
    <w:rsid w:val="00BB73DF"/>
    <w:rsid w:val="00C2700B"/>
    <w:rsid w:val="00C324A9"/>
    <w:rsid w:val="00C3538C"/>
    <w:rsid w:val="00C45A1A"/>
    <w:rsid w:val="00C65779"/>
    <w:rsid w:val="00C67908"/>
    <w:rsid w:val="00C72D4C"/>
    <w:rsid w:val="00C77855"/>
    <w:rsid w:val="00CD57F1"/>
    <w:rsid w:val="00CD5D5B"/>
    <w:rsid w:val="00CE4117"/>
    <w:rsid w:val="00D21E71"/>
    <w:rsid w:val="00D21F08"/>
    <w:rsid w:val="00D447F4"/>
    <w:rsid w:val="00D53792"/>
    <w:rsid w:val="00D66C40"/>
    <w:rsid w:val="00D77283"/>
    <w:rsid w:val="00D85879"/>
    <w:rsid w:val="00D96537"/>
    <w:rsid w:val="00DA445A"/>
    <w:rsid w:val="00DC6BEE"/>
    <w:rsid w:val="00DF5D9A"/>
    <w:rsid w:val="00DF5FF0"/>
    <w:rsid w:val="00E02460"/>
    <w:rsid w:val="00E214DB"/>
    <w:rsid w:val="00E332E8"/>
    <w:rsid w:val="00E362AC"/>
    <w:rsid w:val="00E643AE"/>
    <w:rsid w:val="00E74130"/>
    <w:rsid w:val="00EB6787"/>
    <w:rsid w:val="00ED30B1"/>
    <w:rsid w:val="00ED394E"/>
    <w:rsid w:val="00EE5A3E"/>
    <w:rsid w:val="00F0238B"/>
    <w:rsid w:val="00F05E66"/>
    <w:rsid w:val="00F15505"/>
    <w:rsid w:val="00F26BBF"/>
    <w:rsid w:val="00F26FC8"/>
    <w:rsid w:val="00F55021"/>
    <w:rsid w:val="00F553D8"/>
    <w:rsid w:val="00F57443"/>
    <w:rsid w:val="00F95BC5"/>
    <w:rsid w:val="00FA42EA"/>
    <w:rsid w:val="00FB3A03"/>
    <w:rsid w:val="00FB794B"/>
    <w:rsid w:val="00FE2277"/>
    <w:rsid w:val="00FE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81490"/>
  <w15:chartTrackingRefBased/>
  <w15:docId w15:val="{C98E3F79-30EE-4A40-8D5D-217CE8A4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65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4FA7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A7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4FA7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Рисунок"/>
    <w:basedOn w:val="a"/>
    <w:next w:val="a"/>
    <w:link w:val="40"/>
    <w:uiPriority w:val="9"/>
    <w:unhideWhenUsed/>
    <w:qFormat/>
    <w:rsid w:val="00473F34"/>
    <w:pPr>
      <w:keepNext/>
      <w:keepLines/>
      <w:spacing w:before="40" w:line="240" w:lineRule="auto"/>
      <w:ind w:firstLine="0"/>
      <w:jc w:val="center"/>
      <w:outlineLvl w:val="3"/>
    </w:pPr>
    <w:rPr>
      <w:rFonts w:eastAsiaTheme="majorEastAsia" w:cstheme="majorBidi"/>
      <w:i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F4E8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E8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F4E8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4E8B"/>
    <w:rPr>
      <w:rFonts w:ascii="Times New Roman" w:hAnsi="Times New Roman"/>
      <w:sz w:val="28"/>
    </w:rPr>
  </w:style>
  <w:style w:type="paragraph" w:customStyle="1" w:styleId="a7">
    <w:name w:val="Чертежный"/>
    <w:rsid w:val="009F4E8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Листинг программы"/>
    <w:rsid w:val="009F4E8B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9">
    <w:name w:val="List Paragraph"/>
    <w:basedOn w:val="a"/>
    <w:uiPriority w:val="99"/>
    <w:qFormat/>
    <w:rsid w:val="004070FF"/>
    <w:pPr>
      <w:spacing w:after="160"/>
      <w:ind w:left="720" w:firstLine="0"/>
      <w:contextualSpacing/>
    </w:pPr>
    <w:rPr>
      <w:color w:val="000000" w:themeColor="text1" w:themeShade="80"/>
    </w:rPr>
  </w:style>
  <w:style w:type="character" w:customStyle="1" w:styleId="20">
    <w:name w:val="Заголовок 2 Знак"/>
    <w:basedOn w:val="a0"/>
    <w:link w:val="2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a">
    <w:name w:val="Title"/>
    <w:aliases w:val="Заголовок3"/>
    <w:basedOn w:val="a"/>
    <w:next w:val="a"/>
    <w:link w:val="ab"/>
    <w:uiPriority w:val="10"/>
    <w:qFormat/>
    <w:rsid w:val="00A574A0"/>
    <w:pPr>
      <w:spacing w:line="48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b">
    <w:name w:val="Заголовок Знак"/>
    <w:aliases w:val="Заголовок3 Знак"/>
    <w:basedOn w:val="a0"/>
    <w:link w:val="aa"/>
    <w:uiPriority w:val="10"/>
    <w:rsid w:val="00A574A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c">
    <w:name w:val="caption"/>
    <w:basedOn w:val="a"/>
    <w:next w:val="a"/>
    <w:uiPriority w:val="35"/>
    <w:unhideWhenUsed/>
    <w:qFormat/>
    <w:rsid w:val="00826C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0A5A11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5A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5A1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A5A11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0A5A11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f"/>
    <w:uiPriority w:val="59"/>
    <w:rsid w:val="00A0460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">
    <w:name w:val="Table Grid"/>
    <w:basedOn w:val="a1"/>
    <w:uiPriority w:val="39"/>
    <w:rsid w:val="00A0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Рисунок Знак"/>
    <w:basedOn w:val="a0"/>
    <w:link w:val="4"/>
    <w:uiPriority w:val="9"/>
    <w:rsid w:val="00473F34"/>
    <w:rPr>
      <w:rFonts w:ascii="Times New Roman" w:eastAsiaTheme="majorEastAsia" w:hAnsi="Times New Roman" w:cstheme="majorBidi"/>
      <w:iCs/>
      <w:sz w:val="24"/>
    </w:rPr>
  </w:style>
  <w:style w:type="paragraph" w:styleId="af0">
    <w:name w:val="No Spacing"/>
    <w:uiPriority w:val="1"/>
    <w:rsid w:val="0009616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7063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063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ol\OneDrive\&#1044;&#1086;&#1082;&#1091;&#1084;&#1077;&#1085;&#1090;&#1099;\&#1053;&#1072;&#1089;&#1090;&#1088;&#1072;&#1080;&#1074;&#1072;&#1077;&#1084;&#1099;&#1077;%20&#1096;&#1072;&#1073;&#1083;&#1086;&#1085;&#1099;%20Office\&#1064;&#1072;&#1073;&#1083;&#1086;&#1085;%20&#1085;&#1072;%20&#1074;&#1089;&#1077;%20&#1089;&#1083;&#1091;&#1095;&#1072;&#1080;%20&#1078;&#1080;&#1079;&#1085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419EB-F67F-429E-B092-D075E9B68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на все случаи жизни.dotx</Template>
  <TotalTime>101</TotalTime>
  <Pages>7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Заболотный</dc:creator>
  <cp:keywords/>
  <dc:description/>
  <cp:lastModifiedBy>Иван Заболотный</cp:lastModifiedBy>
  <cp:revision>13</cp:revision>
  <dcterms:created xsi:type="dcterms:W3CDTF">2023-09-20T17:02:00Z</dcterms:created>
  <dcterms:modified xsi:type="dcterms:W3CDTF">2023-10-30T23:28:00Z</dcterms:modified>
</cp:coreProperties>
</file>