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3FE7" w14:textId="61B93D7F" w:rsidR="00DB0B65" w:rsidRPr="007931A2" w:rsidRDefault="007931A2">
      <w:pPr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«Реализация алгоритма кодирования Хаффмана»</w:t>
      </w:r>
    </w:p>
    <w:p w14:paraId="1A7917F1" w14:textId="6211824E" w:rsidR="007931A2" w:rsidRPr="00D576FF" w:rsidRDefault="007931A2">
      <w:pPr>
        <w:rPr>
          <w:sz w:val="28"/>
          <w:szCs w:val="28"/>
        </w:rPr>
      </w:pPr>
      <w:r w:rsidRPr="007931A2">
        <w:rPr>
          <w:sz w:val="28"/>
          <w:szCs w:val="28"/>
        </w:rPr>
        <w:t>Входные данные: как</w:t>
      </w:r>
      <w:r w:rsidR="008E20A9">
        <w:rPr>
          <w:sz w:val="28"/>
          <w:szCs w:val="28"/>
        </w:rPr>
        <w:t>ой-то текст</w:t>
      </w:r>
      <w:r w:rsidR="00D576FF" w:rsidRPr="00D576FF">
        <w:rPr>
          <w:sz w:val="28"/>
          <w:szCs w:val="28"/>
        </w:rPr>
        <w:t>\</w:t>
      </w:r>
      <w:r w:rsidRPr="007931A2">
        <w:rPr>
          <w:sz w:val="28"/>
          <w:szCs w:val="28"/>
        </w:rPr>
        <w:t>набор символов</w:t>
      </w:r>
      <w:r w:rsidR="00146C75">
        <w:rPr>
          <w:sz w:val="28"/>
          <w:szCs w:val="28"/>
        </w:rPr>
        <w:t xml:space="preserve"> </w:t>
      </w:r>
      <w:r w:rsidR="00D576FF">
        <w:rPr>
          <w:sz w:val="28"/>
          <w:szCs w:val="28"/>
        </w:rPr>
        <w:t xml:space="preserve">(и </w:t>
      </w:r>
      <w:proofErr w:type="gramStart"/>
      <w:r w:rsidR="00D576FF">
        <w:rPr>
          <w:sz w:val="28"/>
          <w:szCs w:val="28"/>
        </w:rPr>
        <w:t>русские буквы</w:t>
      </w:r>
      <w:proofErr w:type="gramEnd"/>
      <w:r w:rsidR="00D576FF">
        <w:rPr>
          <w:sz w:val="28"/>
          <w:szCs w:val="28"/>
        </w:rPr>
        <w:t xml:space="preserve"> и латиница, а также все знаки препинания и пробелы)</w:t>
      </w:r>
    </w:p>
    <w:p w14:paraId="6E5B7F66" w14:textId="1E1C4082" w:rsidR="007931A2" w:rsidRPr="007931A2" w:rsidRDefault="007931A2">
      <w:pPr>
        <w:rPr>
          <w:sz w:val="28"/>
          <w:szCs w:val="28"/>
        </w:rPr>
      </w:pPr>
      <w:r w:rsidRPr="007931A2">
        <w:rPr>
          <w:sz w:val="28"/>
          <w:szCs w:val="28"/>
        </w:rPr>
        <w:t xml:space="preserve">Выходные данные: таблица соответствия символа и кодового слова, закодированное предложение, </w:t>
      </w:r>
    </w:p>
    <w:p w14:paraId="6482B6CF" w14:textId="5A9F8BBA" w:rsidR="007931A2" w:rsidRPr="00D576FF" w:rsidRDefault="007931A2">
      <w:pPr>
        <w:rPr>
          <w:sz w:val="28"/>
          <w:szCs w:val="28"/>
        </w:rPr>
      </w:pPr>
      <w:r w:rsidRPr="007931A2">
        <w:rPr>
          <w:sz w:val="28"/>
          <w:szCs w:val="28"/>
        </w:rPr>
        <w:t xml:space="preserve">Задача: реализовать алгоритм кодирования Хаффмана, </w:t>
      </w:r>
      <w:r w:rsidR="00D576FF" w:rsidRPr="00D576FF">
        <w:rPr>
          <w:sz w:val="28"/>
          <w:szCs w:val="28"/>
        </w:rPr>
        <w:t>(</w:t>
      </w:r>
      <w:r w:rsidRPr="007931A2">
        <w:rPr>
          <w:sz w:val="28"/>
          <w:szCs w:val="28"/>
        </w:rPr>
        <w:t>т.к. он работает с вероятностями</w:t>
      </w:r>
      <w:r w:rsidR="00D576FF" w:rsidRPr="00D576FF">
        <w:rPr>
          <w:sz w:val="28"/>
          <w:szCs w:val="28"/>
        </w:rPr>
        <w:t>\</w:t>
      </w:r>
      <w:r w:rsidRPr="007931A2">
        <w:rPr>
          <w:sz w:val="28"/>
          <w:szCs w:val="28"/>
        </w:rPr>
        <w:t>частотой появления символа – необходимо их высчитывать</w:t>
      </w:r>
      <w:r w:rsidR="00D576FF" w:rsidRPr="00D576FF">
        <w:rPr>
          <w:sz w:val="28"/>
          <w:szCs w:val="28"/>
        </w:rPr>
        <w:t>)</w:t>
      </w:r>
    </w:p>
    <w:p w14:paraId="12D8217D" w14:textId="088981C5" w:rsidR="007931A2" w:rsidRPr="007931A2" w:rsidRDefault="007931A2">
      <w:pPr>
        <w:rPr>
          <w:sz w:val="28"/>
          <w:szCs w:val="28"/>
        </w:rPr>
      </w:pPr>
    </w:p>
    <w:p w14:paraId="253E7C01" w14:textId="160B9AA7" w:rsidR="00D576FF" w:rsidRDefault="007931A2">
      <w:pPr>
        <w:rPr>
          <w:sz w:val="28"/>
          <w:szCs w:val="28"/>
        </w:rPr>
      </w:pPr>
      <w:r w:rsidRPr="007931A2">
        <w:rPr>
          <w:sz w:val="28"/>
          <w:szCs w:val="28"/>
        </w:rPr>
        <w:t xml:space="preserve">Требования к языку </w:t>
      </w:r>
      <w:r w:rsidR="00146C75">
        <w:rPr>
          <w:sz w:val="28"/>
          <w:szCs w:val="28"/>
        </w:rPr>
        <w:t xml:space="preserve">- </w:t>
      </w:r>
      <w:r w:rsidR="00146C75">
        <w:rPr>
          <w:sz w:val="28"/>
          <w:szCs w:val="28"/>
          <w:lang w:val="en-US"/>
        </w:rPr>
        <w:t>Python</w:t>
      </w:r>
      <w:r w:rsidRPr="007931A2">
        <w:rPr>
          <w:sz w:val="28"/>
          <w:szCs w:val="28"/>
        </w:rPr>
        <w:t xml:space="preserve">. </w:t>
      </w:r>
    </w:p>
    <w:p w14:paraId="21743463" w14:textId="77777777" w:rsidR="00D576FF" w:rsidRPr="00D576FF" w:rsidRDefault="00D576FF">
      <w:pPr>
        <w:rPr>
          <w:sz w:val="28"/>
          <w:szCs w:val="28"/>
        </w:rPr>
      </w:pPr>
    </w:p>
    <w:p w14:paraId="59536F06" w14:textId="77777777" w:rsidR="005C0AD8" w:rsidRDefault="008E20A9" w:rsidP="005C0A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ВАЖНО! </w:t>
      </w:r>
      <w:r w:rsidR="005C0AD8">
        <w:rPr>
          <w:sz w:val="28"/>
          <w:szCs w:val="28"/>
        </w:rPr>
        <w:t>На положительные баллы (от 61 до 90, если мы говорим о 100-бальной системе) программа должна решать общие случаи, а не частные (любой текст, любой язык). Допустимо буквы приводить к одному регистру. Для получения 91 балла и выше – ещё реализуете интерфейс.</w:t>
      </w:r>
    </w:p>
    <w:p w14:paraId="1E440F60" w14:textId="4E4F754A" w:rsidR="007931A2" w:rsidRPr="007931A2" w:rsidRDefault="007931A2">
      <w:pPr>
        <w:rPr>
          <w:sz w:val="28"/>
          <w:szCs w:val="28"/>
        </w:rPr>
      </w:pPr>
    </w:p>
    <w:sectPr w:rsidR="007931A2" w:rsidRPr="0079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BC"/>
    <w:rsid w:val="00146C75"/>
    <w:rsid w:val="005C0AD8"/>
    <w:rsid w:val="007931A2"/>
    <w:rsid w:val="008E20A9"/>
    <w:rsid w:val="009F5886"/>
    <w:rsid w:val="009F79B8"/>
    <w:rsid w:val="00AD4B48"/>
    <w:rsid w:val="00D330DF"/>
    <w:rsid w:val="00D576FF"/>
    <w:rsid w:val="00DB0B65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Данил Ковалёв</cp:lastModifiedBy>
  <cp:revision>2</cp:revision>
  <dcterms:created xsi:type="dcterms:W3CDTF">2024-07-29T05:11:00Z</dcterms:created>
  <dcterms:modified xsi:type="dcterms:W3CDTF">2024-07-29T05:11:00Z</dcterms:modified>
</cp:coreProperties>
</file>