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8BBA8" w14:textId="77777777" w:rsidR="00976491" w:rsidRPr="00A53525" w:rsidRDefault="0097649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Понятие экономики. Экономические блага и потребности общества. Ограниченность ресурсов.</w:t>
      </w:r>
    </w:p>
    <w:p w14:paraId="26141E7C" w14:textId="77777777" w:rsidR="00976491" w:rsidRPr="00976491" w:rsidRDefault="00976491" w:rsidP="0097649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A5C9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Экономика</w:t>
      </w:r>
      <w:r w:rsidRPr="00976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- это наука, изучающая, как люди делают выбор в условиях ограниченности ресурсов для удовлетворения своих потребностей.</w:t>
      </w:r>
    </w:p>
    <w:p w14:paraId="6CE237A9" w14:textId="77777777" w:rsidR="00976491" w:rsidRPr="00976491" w:rsidRDefault="00976491" w:rsidP="0097649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A5C9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Экономические блага</w:t>
      </w:r>
      <w:r w:rsidRPr="00976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- это все, что может удовлетворить потребности человека и доступно в ограниченном количестве.</w:t>
      </w:r>
    </w:p>
    <w:p w14:paraId="3D7E4C93" w14:textId="77777777" w:rsidR="00976491" w:rsidRPr="00976491" w:rsidRDefault="00976491" w:rsidP="0097649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A5C9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Потребности общества</w:t>
      </w:r>
      <w:r w:rsidRPr="00976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- это желания людей, которые они хотят удовлетворить, используя экономические блага.</w:t>
      </w:r>
    </w:p>
    <w:p w14:paraId="314C78BF" w14:textId="77777777" w:rsidR="00976491" w:rsidRPr="00976491" w:rsidRDefault="00976491" w:rsidP="0097649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A5C9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Ограниченность ресурсов</w:t>
      </w:r>
      <w:r w:rsidRPr="00976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- означает, что ресурсов недостаточно для удовлетворения всех потребностей людей. Это приводит к необходимости делать выбор, какие потребности удовлетворять, а какие - нет.</w:t>
      </w:r>
    </w:p>
    <w:p w14:paraId="5DC10CF4" w14:textId="77777777" w:rsidR="00976491" w:rsidRPr="002A5C98" w:rsidRDefault="00976491" w:rsidP="0097649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1AD71D" w14:textId="77777777" w:rsidR="00976491" w:rsidRPr="00A53525" w:rsidRDefault="0097649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53525">
        <w:rPr>
          <w:rFonts w:ascii="Times New Roman" w:hAnsi="Times New Roman" w:cs="Times New Roman"/>
          <w:sz w:val="28"/>
          <w:szCs w:val="28"/>
          <w:highlight w:val="yellow"/>
        </w:rPr>
        <w:t>Экономическая теория товара и денег. Функция денег.</w:t>
      </w:r>
    </w:p>
    <w:p w14:paraId="6ABB51A5" w14:textId="77777777"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Товар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любое благо, которое может быть произведено, куплено и продано на рынке.</w:t>
      </w:r>
    </w:p>
    <w:p w14:paraId="2F38062D" w14:textId="77777777"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Деньги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средство обмена, которое используется для оплаты товаров и услуг.</w:t>
      </w:r>
    </w:p>
    <w:p w14:paraId="1351C105" w14:textId="77777777"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Функции денег:</w:t>
      </w:r>
    </w:p>
    <w:p w14:paraId="42669A08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Средство обмена: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Деньги используются для покупки товаров и услуг.</w:t>
      </w:r>
    </w:p>
    <w:p w14:paraId="75300E1A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Мера стоимости: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Деньги позволяют сравнивать стоимость разных товаров и услуг.</w:t>
      </w:r>
    </w:p>
    <w:p w14:paraId="4F99FC8C" w14:textId="77777777" w:rsid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Средство накопления: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Деньги можно хранить и использовать в будущем.</w:t>
      </w:r>
    </w:p>
    <w:p w14:paraId="24A71151" w14:textId="77777777" w:rsidR="008D2F1A" w:rsidRDefault="008D2F1A" w:rsidP="008D2F1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</w:t>
      </w:r>
      <w:r w:rsidRPr="008D2F1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?) 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Экономическая теория товаров и денег (крест Маршала)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– цена на товар устанавливается</w:t>
      </w:r>
      <w:r w:rsidRPr="008D2F1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результате спроса и предложения. Спрос – это количество товара, которое потребители могут купить. Предложение же отображает количество товара, которое можно воспроизвести и продать. </w:t>
      </w:r>
    </w:p>
    <w:p w14:paraId="63F4061C" w14:textId="5D749D78" w:rsidR="008D2F1A" w:rsidRDefault="008D2F1A" w:rsidP="008D2F1A">
      <w:pPr>
        <w:shd w:val="clear" w:color="auto" w:fill="FFFFFF"/>
        <w:spacing w:before="100" w:beforeAutospacing="1" w:after="100" w:afterAutospacing="1" w:line="240" w:lineRule="auto"/>
        <w:ind w:left="708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D2F1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drawing>
          <wp:inline distT="0" distB="0" distL="0" distR="0" wp14:anchorId="6CBF6FC2" wp14:editId="44889951">
            <wp:extent cx="4429860" cy="2486025"/>
            <wp:effectExtent l="0" t="0" r="8890" b="0"/>
            <wp:docPr id="1836523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23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113" cy="248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8CE4" w14:textId="40761DA0" w:rsidR="008D2F1A" w:rsidRPr="008D2F1A" w:rsidRDefault="008D2F1A" w:rsidP="008D2F1A">
      <w:pPr>
        <w:shd w:val="clear" w:color="auto" w:fill="FFFFFF"/>
        <w:spacing w:before="100" w:beforeAutospacing="1" w:after="100" w:afterAutospacing="1" w:line="240" w:lineRule="auto"/>
        <w:ind w:left="708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D2F1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0E5B63B6" wp14:editId="539D9FC9">
            <wp:extent cx="4286250" cy="3316288"/>
            <wp:effectExtent l="0" t="0" r="0" b="0"/>
            <wp:docPr id="1857289427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89427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329" cy="332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5F7F" w14:textId="77777777" w:rsidR="002A5C98" w:rsidRPr="002A5C98" w:rsidRDefault="002A5C98" w:rsidP="002A5C9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EAE86C5" w14:textId="77777777" w:rsidR="00976491" w:rsidRPr="00A53525" w:rsidRDefault="0097649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53525">
        <w:rPr>
          <w:rFonts w:ascii="Times New Roman" w:hAnsi="Times New Roman" w:cs="Times New Roman"/>
          <w:sz w:val="28"/>
          <w:szCs w:val="28"/>
          <w:highlight w:val="yellow"/>
        </w:rPr>
        <w:t>Рынок: содержание, функции. Рыночный механизм: спрос и предложение.</w:t>
      </w:r>
    </w:p>
    <w:p w14:paraId="7875022A" w14:textId="77777777"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Рынок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механизм взаимодействия продавцов и покупателей, где происходит обмен товарами и услугами.</w:t>
      </w:r>
    </w:p>
    <w:p w14:paraId="3BE0F3DA" w14:textId="77777777"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Функции рынка:</w:t>
      </w:r>
    </w:p>
    <w:p w14:paraId="3FF7CFEE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Регулирование производства: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Рынок определяет, какие товары и услуги будут производиться в необходимом количестве.</w:t>
      </w:r>
    </w:p>
    <w:p w14:paraId="20F0C038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Распределение ресурсов: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Рынок распределяет ресурсы между различными секторами экономики.</w:t>
      </w:r>
    </w:p>
    <w:p w14:paraId="4F0AE741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Определение цен: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Рынок устанавливает цены на товары и услуги.</w:t>
      </w:r>
    </w:p>
    <w:p w14:paraId="70568A51" w14:textId="77777777"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Рыночный механизм:</w:t>
      </w:r>
    </w:p>
    <w:p w14:paraId="4305403C" w14:textId="77777777" w:rsidR="002A5C98" w:rsidRPr="002A5C98" w:rsidRDefault="002A5C98" w:rsidP="002A5C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Спрос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количество товара, которое потребители готовы купить по определенной цене.</w:t>
      </w:r>
    </w:p>
    <w:p w14:paraId="3B7E0C8C" w14:textId="77777777" w:rsidR="002A5C98" w:rsidRPr="002A5C98" w:rsidRDefault="002A5C98" w:rsidP="002A5C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Предложение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количество товара, которое производители готовы предложить по определенной цене.</w:t>
      </w:r>
    </w:p>
    <w:p w14:paraId="6DB42D06" w14:textId="77777777" w:rsidR="002A5C98" w:rsidRPr="002A5C98" w:rsidRDefault="002A5C98" w:rsidP="002A5C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Цена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точка равновесия между спросом и предложением.</w:t>
      </w:r>
    </w:p>
    <w:p w14:paraId="34303B0A" w14:textId="77777777" w:rsidR="002A5C98" w:rsidRPr="002A5C98" w:rsidRDefault="002A5C98" w:rsidP="002A5C9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55ABDA" w14:textId="77777777" w:rsidR="00976491" w:rsidRPr="00A53525" w:rsidRDefault="0097649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Понятие конкуренции, её виды и модели</w:t>
      </w:r>
    </w:p>
    <w:p w14:paraId="26AE8D09" w14:textId="77777777"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Конкуренция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соперничество между предприятиями за привлечение клиентов и получение прибыли.</w:t>
      </w:r>
    </w:p>
    <w:p w14:paraId="116546A6" w14:textId="77777777"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Виды конкуренции:</w:t>
      </w:r>
    </w:p>
    <w:p w14:paraId="75540081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Совершенная конкуренция: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Множество мелких предприятий, производящих однородные товары, свободный вход на рынок.</w:t>
      </w:r>
    </w:p>
    <w:p w14:paraId="32A44987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Монополистическая конкуренция: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Множество предприятий, производящих дифференцированные товары, относительно свободный вход на рынок.</w:t>
      </w:r>
    </w:p>
    <w:p w14:paraId="63A592D6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Олигополия: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Небольшое количество крупных предприятий, контролирующих большую часть рынка.</w:t>
      </w:r>
    </w:p>
    <w:p w14:paraId="61FF10EE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Монополия: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Одно предприятие, контролирующее весь рынок.</w:t>
      </w:r>
    </w:p>
    <w:p w14:paraId="1139579A" w14:textId="77777777"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Модели конкуренции:</w:t>
      </w:r>
    </w:p>
    <w:p w14:paraId="5FE259F4" w14:textId="77777777" w:rsidR="002A5C98" w:rsidRPr="002A5C98" w:rsidRDefault="002A5C98" w:rsidP="002A5C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Ценовая конкуренция: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Соперничество на основе цен.</w:t>
      </w:r>
    </w:p>
    <w:p w14:paraId="09A1C986" w14:textId="77777777" w:rsidR="002A5C98" w:rsidRPr="002A5C98" w:rsidRDefault="002A5C98" w:rsidP="002A5C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Неценовая конкуренция: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Соперничество на основе качества, дизайна, рекламы, сервиса.</w:t>
      </w:r>
    </w:p>
    <w:p w14:paraId="1EBCD207" w14:textId="77777777" w:rsidR="002A5C98" w:rsidRPr="002A5C98" w:rsidRDefault="002A5C98" w:rsidP="002A5C9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D220CC" w14:textId="77777777" w:rsidR="00976491" w:rsidRPr="00A53525" w:rsidRDefault="0097649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Определение технологического предпринимательства и предпринимателя. Инновационная направленность предпринимательской деятельности. Характеристика и этапы предпринимательского процесса.</w:t>
      </w:r>
    </w:p>
    <w:p w14:paraId="34410C2D" w14:textId="77777777"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Характеристика предпринимательского процесса:</w:t>
      </w:r>
    </w:p>
    <w:p w14:paraId="3E7CDA90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Инициатива: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Идея бизнеса.</w:t>
      </w:r>
    </w:p>
    <w:p w14:paraId="56D99356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Организация: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Создание бизнес-плана, поиск финансирования, подбор персонала.</w:t>
      </w:r>
    </w:p>
    <w:p w14:paraId="73F63FF4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Внедрение: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Запуск бизнеса, производство товаров или услуг.</w:t>
      </w:r>
    </w:p>
    <w:p w14:paraId="49005B31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Развитие: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Рост бизнеса, поиск новых рыночных нише, улучшение продуктов и услуг.</w:t>
      </w:r>
    </w:p>
    <w:p w14:paraId="2DB741D7" w14:textId="77777777"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Этапы предпринимательского процесса:</w:t>
      </w:r>
    </w:p>
    <w:p w14:paraId="6A65A32E" w14:textId="77777777" w:rsidR="002A5C98" w:rsidRPr="002A5C98" w:rsidRDefault="002A5C98" w:rsidP="002A5C9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Генерация идеи: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Поиск и разработка бизнес-идеи.</w:t>
      </w:r>
    </w:p>
    <w:p w14:paraId="5831FFE4" w14:textId="77777777" w:rsidR="002A5C98" w:rsidRPr="002A5C98" w:rsidRDefault="002A5C98" w:rsidP="002A5C9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Анализ рынка: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Изучение конкурентной среды, потенциальных клиентов, спроса и предложения.</w:t>
      </w:r>
    </w:p>
    <w:p w14:paraId="1132A20D" w14:textId="77777777" w:rsidR="002A5C98" w:rsidRPr="002A5C98" w:rsidRDefault="002A5C98" w:rsidP="002A5C9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Создание бизнес-плана: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Разработка плана действий по реализации бизнес-идеи.</w:t>
      </w:r>
    </w:p>
    <w:p w14:paraId="5E7F867E" w14:textId="77777777" w:rsidR="002A5C98" w:rsidRPr="002A5C98" w:rsidRDefault="002A5C98" w:rsidP="002A5C9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Финансирование: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Поиск источников финансирования для начального капитала.</w:t>
      </w:r>
    </w:p>
    <w:p w14:paraId="5D576B56" w14:textId="77777777" w:rsidR="002A5C98" w:rsidRPr="002A5C98" w:rsidRDefault="002A5C98" w:rsidP="002A5C9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Организация бизнеса: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Регистрация бизнеса, покупка необходимых ресурсов, наем персонала.</w:t>
      </w:r>
    </w:p>
    <w:p w14:paraId="7DBD9ABB" w14:textId="77777777" w:rsidR="002A5C98" w:rsidRPr="002A5C98" w:rsidRDefault="002A5C98" w:rsidP="002A5C9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Запуск бизнеса: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Начало производства товаров или услуг, продажа продукции.</w:t>
      </w:r>
    </w:p>
    <w:p w14:paraId="6DE5E5A0" w14:textId="77777777" w:rsidR="002A5C98" w:rsidRPr="002A5C98" w:rsidRDefault="002A5C98" w:rsidP="002A5C9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Развитие бизнеса: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Рост бизнеса, поиск новых рыночных нише, улучшение продуктов и услуг.</w:t>
      </w:r>
    </w:p>
    <w:p w14:paraId="27A72855" w14:textId="77777777" w:rsidR="002A5C98" w:rsidRPr="002A5C98" w:rsidRDefault="002A5C98" w:rsidP="002A5C9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C30C6F" w14:textId="77777777" w:rsidR="00976491" w:rsidRPr="00A53525" w:rsidRDefault="0097649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Лицензирование предпринимательской деятельности: сущности, цель, задачи.</w:t>
      </w:r>
    </w:p>
    <w:p w14:paraId="1FC0EA13" w14:textId="77777777"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Лицензирование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форма государственного регулирования, которая предоставляет предприятию право заниматься определенным видом деятельности после получения специального разрешения.</w:t>
      </w:r>
    </w:p>
    <w:p w14:paraId="46E09605" w14:textId="77777777"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Цель лицензирования: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Обеспечение безопасности, качества, и соблюдения законодательства.</w:t>
      </w:r>
    </w:p>
    <w:p w14:paraId="30E823B8" w14:textId="77777777"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Задачи лицензирования:</w:t>
      </w:r>
    </w:p>
    <w:p w14:paraId="54AF24E1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Контроль над качеством продукции и услуг.</w:t>
      </w:r>
    </w:p>
    <w:p w14:paraId="5E26C02D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Защита от недобросовестной конкуренции.</w:t>
      </w:r>
    </w:p>
    <w:p w14:paraId="0FA76288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Обеспечение безопасности населения и окружающей среды.</w:t>
      </w:r>
    </w:p>
    <w:p w14:paraId="237BA944" w14:textId="77777777" w:rsidR="002A5C98" w:rsidRPr="002A5C98" w:rsidRDefault="002A5C98" w:rsidP="002A5C9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194F79" w14:textId="77777777" w:rsidR="00976491" w:rsidRPr="00A53525" w:rsidRDefault="0097649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Понятие фирмы и её целей. Классификация фирм. Сетевые формы организации бизнеса.</w:t>
      </w:r>
    </w:p>
    <w:p w14:paraId="180AB086" w14:textId="77777777"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Фирма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предприятие, которое занимается производством товаров или услуг для продажи на рынке.</w:t>
      </w:r>
    </w:p>
    <w:p w14:paraId="6D22B6CE" w14:textId="77777777" w:rsid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67CBEA87" w14:textId="77777777"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Цели фирмы:</w:t>
      </w:r>
    </w:p>
    <w:p w14:paraId="14F13A40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Получение прибыли.</w:t>
      </w:r>
    </w:p>
    <w:p w14:paraId="055470BC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Увеличение рыночной доли.</w:t>
      </w:r>
    </w:p>
    <w:p w14:paraId="13759AB7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Удовлетворение потребностей клиентов.</w:t>
      </w:r>
    </w:p>
    <w:p w14:paraId="21BD1DB9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Создание новых рабочих мест.</w:t>
      </w:r>
    </w:p>
    <w:p w14:paraId="6F2A015E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Социальная ответственность.</w:t>
      </w:r>
    </w:p>
    <w:p w14:paraId="39837812" w14:textId="77777777"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Классификация фирм:</w:t>
      </w:r>
    </w:p>
    <w:p w14:paraId="03A22D60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 размеру: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Малые, средние, крупные.</w:t>
      </w:r>
    </w:p>
    <w:p w14:paraId="7FB35F63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 форме собственности: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Частные, государственные, смешанные.</w:t>
      </w:r>
    </w:p>
    <w:p w14:paraId="1F5F5CEA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 отрасли: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Промышленность, торговля, услуги.</w:t>
      </w:r>
    </w:p>
    <w:p w14:paraId="287C51E7" w14:textId="77777777"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Сетевые формы организации бизнеса: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Сетевые формы бизнеса отличаются от традиционных фирм тем, что они не являются централизованными организациями, а представляют собой объединение независимых предприятий, связанных между собой контрактами или договорами.</w:t>
      </w:r>
    </w:p>
    <w:p w14:paraId="445EDD0A" w14:textId="77777777" w:rsidR="002A5C98" w:rsidRPr="002A5C98" w:rsidRDefault="002A5C98" w:rsidP="002A5C9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52A579" w14:textId="77777777" w:rsidR="00976491" w:rsidRPr="00A53525" w:rsidRDefault="0097649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Маркетинг как философия предпринимательской деятельности. Менеджмент.</w:t>
      </w:r>
    </w:p>
    <w:p w14:paraId="2BA2C875" w14:textId="77777777"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Маркетинг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философия предпринимательской деятельности, которая ориентирована на потребности клиентов и направлена на создание и удержание клиентской базы.</w:t>
      </w:r>
    </w:p>
    <w:p w14:paraId="1EF0FE82" w14:textId="77777777"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Основные принципы маркетинга:</w:t>
      </w:r>
    </w:p>
    <w:p w14:paraId="1E607814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Ориентация на клиента.</w:t>
      </w:r>
    </w:p>
    <w:p w14:paraId="75EB493D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Комплексный подход.</w:t>
      </w:r>
    </w:p>
    <w:p w14:paraId="5E65AF48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Стратегическое планирование.</w:t>
      </w:r>
    </w:p>
    <w:p w14:paraId="7E023C63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Инновации.</w:t>
      </w:r>
    </w:p>
    <w:p w14:paraId="36D39CFF" w14:textId="77777777"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Менеджмент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процесс планирования, организации, руководства и контроля деятельности организации для достижения ее целей.</w:t>
      </w:r>
    </w:p>
    <w:p w14:paraId="6F3AC65D" w14:textId="77777777"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Основные функции менеджмента:</w:t>
      </w:r>
    </w:p>
    <w:p w14:paraId="3CD8D4EC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Планирование.</w:t>
      </w:r>
    </w:p>
    <w:p w14:paraId="656D3461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Организация.</w:t>
      </w:r>
    </w:p>
    <w:p w14:paraId="297F547E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Руководство.</w:t>
      </w:r>
    </w:p>
    <w:p w14:paraId="14D924CB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Контроль.</w:t>
      </w:r>
    </w:p>
    <w:p w14:paraId="69652A01" w14:textId="77777777" w:rsidR="002A5C98" w:rsidRPr="002A5C98" w:rsidRDefault="002A5C98" w:rsidP="002A5C9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9095349" w14:textId="77777777" w:rsidR="00976491" w:rsidRPr="00A53525" w:rsidRDefault="0097649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53525">
        <w:rPr>
          <w:rFonts w:ascii="Times New Roman" w:hAnsi="Times New Roman" w:cs="Times New Roman"/>
          <w:sz w:val="28"/>
          <w:szCs w:val="28"/>
          <w:highlight w:val="yellow"/>
        </w:rPr>
        <w:t>Спрос и конкурентное поведение и прибыль. Показатели эффективности деятельности фирмы.</w:t>
      </w:r>
    </w:p>
    <w:p w14:paraId="25CCF914" w14:textId="77777777"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Спрос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количество товара, которое потребители готовы купить по определенной цене.</w:t>
      </w:r>
    </w:p>
    <w:p w14:paraId="437C3AC6" w14:textId="77777777"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Конкурентное поведение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влияет на спрос, цены и прибыль.</w:t>
      </w:r>
    </w:p>
    <w:p w14:paraId="0FE794DA" w14:textId="77777777"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Прибыль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разница между доходами и расходами фирмы.</w:t>
      </w:r>
    </w:p>
    <w:p w14:paraId="42461748" w14:textId="77777777"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Показатели эффективности деятельности фирмы:</w:t>
      </w:r>
    </w:p>
    <w:p w14:paraId="15F805D1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Рентабельность: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Соотношение прибыли к стоимости активов.</w:t>
      </w:r>
    </w:p>
    <w:p w14:paraId="6703E28A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Оборачиваемость активов: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Соотношение выручки к стоимости активов.</w:t>
      </w:r>
    </w:p>
    <w:p w14:paraId="1B16AA24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Прибыль на акцию: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Соотношение прибыли к количеству акций.</w:t>
      </w:r>
    </w:p>
    <w:p w14:paraId="4F89F108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Доход на сотрудника: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Соотношение выручки к количеству сотрудников.</w:t>
      </w:r>
    </w:p>
    <w:p w14:paraId="79F0A475" w14:textId="77777777" w:rsidR="002A5C98" w:rsidRPr="002A5C98" w:rsidRDefault="002A5C98" w:rsidP="002A5C9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E21391" w14:textId="77777777" w:rsidR="00976491" w:rsidRPr="00A53525" w:rsidRDefault="0097649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Издержки производства и прибыль. Показатели эффективности деятельности фирмы.</w:t>
      </w:r>
    </w:p>
    <w:p w14:paraId="3F156D47" w14:textId="77777777"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Издержки производства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расходы фирмы на производство товаров или услуг.</w:t>
      </w:r>
    </w:p>
    <w:p w14:paraId="340E2133" w14:textId="77777777"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Прибыль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разница между выручкой и издержками.</w:t>
      </w:r>
    </w:p>
    <w:p w14:paraId="1D1C644A" w14:textId="77777777"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Показатели эффективности деятельности фирмы:</w:t>
      </w:r>
    </w:p>
    <w:p w14:paraId="65403EA7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Рентабельность продаж: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Соотношение прибыли к выручке.</w:t>
      </w:r>
    </w:p>
    <w:p w14:paraId="6CB0695A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Рентабельность собственного капитала: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Соотношение прибыли к собственному капиталу.</w:t>
      </w:r>
    </w:p>
    <w:p w14:paraId="46C695FC" w14:textId="77777777"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Чистая прибыль: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Прибыль после уплаты налогов.</w:t>
      </w:r>
    </w:p>
    <w:p w14:paraId="4B74BACA" w14:textId="77777777" w:rsidR="002A5C98" w:rsidRPr="002A5C98" w:rsidRDefault="002A5C98" w:rsidP="002A5C9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82EB3D8" w14:textId="77777777" w:rsidR="00976491" w:rsidRDefault="002A5C98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Ресурсные обеспечение фирмы. Себестоимость.</w:t>
      </w:r>
    </w:p>
    <w:p w14:paraId="12B644DB" w14:textId="77777777" w:rsidR="00B23E63" w:rsidRPr="00B23E63" w:rsidRDefault="00B23E63" w:rsidP="00B23E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Ресурсное обеспечение фирмы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комплекс ресурсов, необходимых для производства товаров или услуг.</w:t>
      </w:r>
    </w:p>
    <w:p w14:paraId="757C41CC" w14:textId="77777777" w:rsidR="00B23E63" w:rsidRPr="00B23E63" w:rsidRDefault="00B23E63" w:rsidP="00B23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Финансовые ресурсы: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Денежные средства, необходимые для покупки оборудования, сырья, оплаты зарплаты, аренды и т.д.</w:t>
      </w:r>
    </w:p>
    <w:p w14:paraId="3AF530D0" w14:textId="77777777" w:rsidR="00B23E63" w:rsidRPr="00B23E63" w:rsidRDefault="00B23E63" w:rsidP="00B23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Трудовые ресурсы: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Рабочая сила, необходимая для производства товаров или услуг.</w:t>
      </w:r>
    </w:p>
    <w:p w14:paraId="6B5E5F38" w14:textId="77777777" w:rsidR="00B23E63" w:rsidRPr="00B23E63" w:rsidRDefault="00B23E63" w:rsidP="00B23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Материальные ресурсы: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Сырье, материалы, оборудование, помещения и т.д.</w:t>
      </w:r>
    </w:p>
    <w:p w14:paraId="1E77E85F" w14:textId="77777777" w:rsidR="00B23E63" w:rsidRPr="00B23E63" w:rsidRDefault="00B23E63" w:rsidP="00B23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Информационные ресурсы: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Информация, необходимая для принятия решений и управления бизнесом.</w:t>
      </w:r>
    </w:p>
    <w:p w14:paraId="791A5641" w14:textId="77777777" w:rsidR="00B23E63" w:rsidRPr="00B23E63" w:rsidRDefault="00B23E63" w:rsidP="00B23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Технологические ресурсы: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Технологии, используемые для производства товаров или услуг.</w:t>
      </w:r>
    </w:p>
    <w:p w14:paraId="026C0257" w14:textId="77777777" w:rsidR="00B23E63" w:rsidRPr="00B23E63" w:rsidRDefault="00B23E63" w:rsidP="00B23E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Себестоимость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сумма всех расходов фирмы на производство товаров или услуг.</w:t>
      </w:r>
    </w:p>
    <w:p w14:paraId="04A26780" w14:textId="77777777" w:rsidR="00B23E63" w:rsidRPr="00B23E63" w:rsidRDefault="00B23E63" w:rsidP="00B23E6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Прямые издержки: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Расходы, непосредственно связанные с производством товаров или услуг (например, сырье, материалы, зарплата работников).</w:t>
      </w:r>
    </w:p>
    <w:p w14:paraId="65694D33" w14:textId="77777777" w:rsidR="00B23E63" w:rsidRPr="00B23E63" w:rsidRDefault="00B23E63" w:rsidP="00B23E6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Непрямые издержки: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Расходы, связанные с общей деятельностью фирмы (например, аренда помещений, коммунальные платежи, реклама).</w:t>
      </w:r>
    </w:p>
    <w:p w14:paraId="13C39B1A" w14:textId="77777777" w:rsidR="00B23E63" w:rsidRPr="002A5C98" w:rsidRDefault="00B23E63" w:rsidP="00B23E6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21E91E" w14:textId="77777777" w:rsidR="00976491" w:rsidRPr="00A53525" w:rsidRDefault="002A5C98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Формы и виды предпринимательской деятельности. Предприниматели без образования юридического лица и юридические лица. Малые и крупные предприятия.</w:t>
      </w:r>
    </w:p>
    <w:p w14:paraId="79F91855" w14:textId="77777777" w:rsidR="00B23E63" w:rsidRPr="00B23E63" w:rsidRDefault="00B23E63" w:rsidP="00B23E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Формы предпринимательской деятельности:</w:t>
      </w:r>
    </w:p>
    <w:p w14:paraId="64277F6B" w14:textId="77777777" w:rsidR="00B23E63" w:rsidRPr="00B23E63" w:rsidRDefault="00B23E63" w:rsidP="00B23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Индивидуальное предпринимательство: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Предприниматель действует от своего имени, не создавая юридическое лицо.</w:t>
      </w:r>
    </w:p>
    <w:p w14:paraId="5A502687" w14:textId="77777777" w:rsidR="00B23E63" w:rsidRPr="00B23E63" w:rsidRDefault="00B23E63" w:rsidP="00B23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Юридическое лицо: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Предприниматель создает юридическое лицо, которое отделено от его личности и отвечает по своим обязательствам собственным имуществом.</w:t>
      </w:r>
    </w:p>
    <w:p w14:paraId="4FE2F025" w14:textId="77777777" w:rsidR="00B23E63" w:rsidRPr="00B23E63" w:rsidRDefault="00B23E63" w:rsidP="00B23E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Виды предпринимательской деятельности:</w:t>
      </w:r>
    </w:p>
    <w:p w14:paraId="502392E2" w14:textId="77777777" w:rsidR="00B23E63" w:rsidRPr="00B23E63" w:rsidRDefault="00B23E63" w:rsidP="00B23E6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Производство: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Производство товаров.</w:t>
      </w:r>
    </w:p>
    <w:p w14:paraId="7FC6C0F7" w14:textId="77777777" w:rsidR="00B23E63" w:rsidRPr="00B23E63" w:rsidRDefault="00B23E63" w:rsidP="00B23E6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Торговля: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Продажа товаров.</w:t>
      </w:r>
    </w:p>
    <w:p w14:paraId="06E5ADE8" w14:textId="77777777" w:rsidR="00B23E63" w:rsidRPr="00B23E63" w:rsidRDefault="00B23E63" w:rsidP="00B23E6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Услуги: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Предоставление услуг.</w:t>
      </w:r>
    </w:p>
    <w:p w14:paraId="344D5F98" w14:textId="77777777" w:rsidR="00B23E63" w:rsidRPr="00B23E63" w:rsidRDefault="00B23E63" w:rsidP="00B23E6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Инновации: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Разработка и внедрение новых технологий, продуктов, услуг.</w:t>
      </w:r>
    </w:p>
    <w:p w14:paraId="17591A8B" w14:textId="77777777" w:rsidR="00B23E63" w:rsidRPr="00B23E63" w:rsidRDefault="00B23E63" w:rsidP="00B23E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Предприниматели без образования юридического лица: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Индивидуальные предприниматели, ответственные за свои обязательства собственным имуществом.</w:t>
      </w:r>
    </w:p>
    <w:p w14:paraId="505C158B" w14:textId="77777777" w:rsidR="00B23E63" w:rsidRPr="00B23E63" w:rsidRDefault="00B23E63" w:rsidP="00B23E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Юридические лица: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Организации, имеющие отдельный от физических лиц юридический статус, с собственным имуществом и ответственностью.</w:t>
      </w:r>
    </w:p>
    <w:p w14:paraId="77B36789" w14:textId="77777777" w:rsidR="00B23E63" w:rsidRPr="00B23E63" w:rsidRDefault="00B23E63" w:rsidP="00B23E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Малые предприятия: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Предприятия, имеющие ограниченный число сотрудников, уровень дохода и объем активов.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(Годовой доход – до 800 млн рублей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а среднесписочная численность персонала – не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более 100 сотрудников)</w:t>
      </w:r>
    </w:p>
    <w:p w14:paraId="3897DE24" w14:textId="77777777" w:rsidR="00B23E63" w:rsidRPr="00B23E63" w:rsidRDefault="00B23E63" w:rsidP="00B23E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Крупные предприятия: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Предприятия, имеющие значительный число сотрудников, высокий уровень дохода и объем активов.</w:t>
      </w:r>
      <w:r w:rsidR="00467B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Годовой доход – от 2 млрд рублей</w:t>
      </w:r>
      <w:r w:rsidRPr="00467B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а штат сотрудников более 251</w:t>
      </w:r>
      <w:r w:rsidR="00467B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человек)</w:t>
      </w:r>
    </w:p>
    <w:p w14:paraId="3531F028" w14:textId="77777777" w:rsidR="00B23E63" w:rsidRPr="002A5C98" w:rsidRDefault="00B23E63" w:rsidP="00B23E6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D709A5" w14:textId="77777777" w:rsidR="00976491" w:rsidRPr="00A53525" w:rsidRDefault="002A5C98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 xml:space="preserve">Правовые </w:t>
      </w:r>
      <w:r w:rsidR="00B23E63" w:rsidRPr="00A53525">
        <w:rPr>
          <w:rFonts w:ascii="Times New Roman" w:hAnsi="Times New Roman" w:cs="Times New Roman"/>
          <w:sz w:val="28"/>
          <w:szCs w:val="28"/>
          <w:highlight w:val="yellow"/>
        </w:rPr>
        <w:t>условия осуществления предпринимательской деятельности. Главные принципы взаимодействия между органами власти и предпринимательскими структурами.</w:t>
      </w:r>
    </w:p>
    <w:p w14:paraId="6F99D3FC" w14:textId="77777777" w:rsidR="00467BE6" w:rsidRPr="00467BE6" w:rsidRDefault="00467BE6" w:rsidP="00467B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Правовые условия:</w:t>
      </w:r>
      <w:r w:rsidRPr="00467B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Предпринимательская деятельность регулируется законодательством, которое определяет права и обязанности предпринимателей.</w:t>
      </w:r>
    </w:p>
    <w:p w14:paraId="7B664A9A" w14:textId="77777777" w:rsidR="00467BE6" w:rsidRPr="00467BE6" w:rsidRDefault="00467BE6" w:rsidP="00467B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Регистрация бизнеса.</w:t>
      </w:r>
    </w:p>
    <w:p w14:paraId="1E48F10E" w14:textId="77777777" w:rsidR="00467BE6" w:rsidRPr="00467BE6" w:rsidRDefault="00467BE6" w:rsidP="00467B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Лицензирование.</w:t>
      </w:r>
    </w:p>
    <w:p w14:paraId="6F546A58" w14:textId="77777777" w:rsidR="00467BE6" w:rsidRPr="00467BE6" w:rsidRDefault="00467BE6" w:rsidP="00467B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Налогообложение.</w:t>
      </w:r>
    </w:p>
    <w:p w14:paraId="14809E05" w14:textId="77777777" w:rsidR="00467BE6" w:rsidRPr="00467BE6" w:rsidRDefault="00467BE6" w:rsidP="00467B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Трудовые отношения.</w:t>
      </w:r>
    </w:p>
    <w:p w14:paraId="253AD699" w14:textId="77777777" w:rsidR="00467BE6" w:rsidRPr="00467BE6" w:rsidRDefault="00467BE6" w:rsidP="00467B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Защита прав интеллектуальной собственности.</w:t>
      </w:r>
    </w:p>
    <w:p w14:paraId="5D476892" w14:textId="77777777" w:rsidR="00467BE6" w:rsidRPr="00467BE6" w:rsidRDefault="00467BE6" w:rsidP="00467B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Принципы взаимодействия между органами власти и предпринимательскими структурами:</w:t>
      </w:r>
    </w:p>
    <w:p w14:paraId="1783A3B3" w14:textId="77777777" w:rsidR="00467BE6" w:rsidRPr="00467BE6" w:rsidRDefault="00467BE6" w:rsidP="00467BE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Взаимовыгодное сотрудничество.</w:t>
      </w:r>
    </w:p>
    <w:p w14:paraId="302BCAC4" w14:textId="77777777" w:rsidR="00467BE6" w:rsidRPr="00467BE6" w:rsidRDefault="00467BE6" w:rsidP="00467BE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Открытость и прозрачность.</w:t>
      </w:r>
    </w:p>
    <w:p w14:paraId="1B0E98A6" w14:textId="77777777" w:rsidR="00467BE6" w:rsidRPr="00467BE6" w:rsidRDefault="00467BE6" w:rsidP="00467BE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Законность.</w:t>
      </w:r>
    </w:p>
    <w:p w14:paraId="1A02CACF" w14:textId="77777777" w:rsidR="00467BE6" w:rsidRPr="00467BE6" w:rsidRDefault="00467BE6" w:rsidP="00467BE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Ответственность.</w:t>
      </w:r>
    </w:p>
    <w:p w14:paraId="782B2B02" w14:textId="77777777" w:rsidR="00467BE6" w:rsidRPr="002A5C98" w:rsidRDefault="00467BE6" w:rsidP="00467BE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B1DD454" w14:textId="77777777" w:rsidR="00976491" w:rsidRPr="00A53525" w:rsidRDefault="00B23E63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Государственная политика по отношению к предпринимательству: цели, механизмы, инструменты поддержки.</w:t>
      </w:r>
    </w:p>
    <w:p w14:paraId="326763DF" w14:textId="77777777" w:rsidR="00467BE6" w:rsidRPr="00467BE6" w:rsidRDefault="00467BE6" w:rsidP="00467B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Цели государственной политики по отношению к предпринимательству:</w:t>
      </w:r>
    </w:p>
    <w:p w14:paraId="436F352F" w14:textId="77777777" w:rsidR="00467BE6" w:rsidRPr="00467BE6" w:rsidRDefault="00467BE6" w:rsidP="00467B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Создание благоприятных условий для развития бизнеса.</w:t>
      </w:r>
    </w:p>
    <w:p w14:paraId="1C581761" w14:textId="77777777" w:rsidR="00467BE6" w:rsidRPr="00467BE6" w:rsidRDefault="00467BE6" w:rsidP="00467B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Стимулирование инноваций.</w:t>
      </w:r>
    </w:p>
    <w:p w14:paraId="7A85ACC4" w14:textId="77777777" w:rsidR="00467BE6" w:rsidRPr="00467BE6" w:rsidRDefault="00467BE6" w:rsidP="00467B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Создание новых рабочих мест.</w:t>
      </w:r>
    </w:p>
    <w:p w14:paraId="7541D4CF" w14:textId="77777777" w:rsidR="00467BE6" w:rsidRPr="00467BE6" w:rsidRDefault="00467BE6" w:rsidP="00467B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Увеличение объема ВВП.</w:t>
      </w:r>
    </w:p>
    <w:p w14:paraId="798E01E8" w14:textId="77777777" w:rsidR="00467BE6" w:rsidRDefault="00467BE6" w:rsidP="00467B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57EC1319" w14:textId="77777777" w:rsidR="00467BE6" w:rsidRPr="00467BE6" w:rsidRDefault="00467BE6" w:rsidP="00467B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Механизмы государственной политики:</w:t>
      </w:r>
    </w:p>
    <w:p w14:paraId="16A57CA1" w14:textId="77777777" w:rsidR="00467BE6" w:rsidRPr="00467BE6" w:rsidRDefault="00467BE6" w:rsidP="00467BE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Налоговая политика.</w:t>
      </w:r>
    </w:p>
    <w:p w14:paraId="65AAD818" w14:textId="77777777" w:rsidR="00467BE6" w:rsidRPr="00467BE6" w:rsidRDefault="00467BE6" w:rsidP="00467BE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Кредитная политика.</w:t>
      </w:r>
    </w:p>
    <w:p w14:paraId="663105FB" w14:textId="77777777" w:rsidR="00467BE6" w:rsidRPr="00467BE6" w:rsidRDefault="00467BE6" w:rsidP="00467BE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Инвестиционная политика.</w:t>
      </w:r>
    </w:p>
    <w:p w14:paraId="01BF524B" w14:textId="77777777" w:rsidR="00467BE6" w:rsidRPr="00467BE6" w:rsidRDefault="00467BE6" w:rsidP="00467BE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Политика регулирования.</w:t>
      </w:r>
    </w:p>
    <w:p w14:paraId="23C4AE23" w14:textId="77777777" w:rsidR="00467BE6" w:rsidRPr="00467BE6" w:rsidRDefault="00467BE6" w:rsidP="00467BE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Инструменты поддержки предпринимательства:</w:t>
      </w:r>
    </w:p>
    <w:p w14:paraId="4B59329C" w14:textId="77777777" w:rsidR="00467BE6" w:rsidRPr="00467BE6" w:rsidRDefault="00467BE6" w:rsidP="00467BE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Налоговые льготы.</w:t>
      </w:r>
    </w:p>
    <w:p w14:paraId="37F75680" w14:textId="77777777" w:rsidR="00467BE6" w:rsidRPr="00467BE6" w:rsidRDefault="00467BE6" w:rsidP="00467BE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Субсидии и гранты.</w:t>
      </w:r>
    </w:p>
    <w:p w14:paraId="26BE3F73" w14:textId="77777777" w:rsidR="00467BE6" w:rsidRPr="00467BE6" w:rsidRDefault="00467BE6" w:rsidP="00467BE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Гарантии по кредитам.</w:t>
      </w:r>
    </w:p>
    <w:p w14:paraId="6B94D52C" w14:textId="77777777" w:rsidR="00467BE6" w:rsidRPr="00467BE6" w:rsidRDefault="00467BE6" w:rsidP="00467BE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Обучение и консультирование.</w:t>
      </w:r>
    </w:p>
    <w:p w14:paraId="47C2F43E" w14:textId="77777777" w:rsidR="00467BE6" w:rsidRPr="002A5C98" w:rsidRDefault="00467BE6" w:rsidP="00467BE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20C0B9" w14:textId="77777777" w:rsidR="00976491" w:rsidRPr="00A53525" w:rsidRDefault="00B23E63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Основные принципы технического регулирования</w:t>
      </w:r>
    </w:p>
    <w:p w14:paraId="0C8E36A7" w14:textId="77777777" w:rsidR="00467BE6" w:rsidRPr="00467BE6" w:rsidRDefault="00467BE6" w:rsidP="00467B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Техническое регулирование</w:t>
      </w:r>
      <w:r w:rsidRPr="00467B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система законодательных и нормативных актов, регламентирующих требования к продукции, процессам и услугам для обеспечения безопасности, качества и эффективности.</w:t>
      </w:r>
    </w:p>
    <w:p w14:paraId="46D3560C" w14:textId="77777777" w:rsidR="00467BE6" w:rsidRPr="00467BE6" w:rsidRDefault="00467BE6" w:rsidP="00467B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Основные принципы технического регулирования:</w:t>
      </w:r>
    </w:p>
    <w:p w14:paraId="3498D8BC" w14:textId="77777777" w:rsidR="00467BE6" w:rsidRPr="00467BE6" w:rsidRDefault="00467BE6" w:rsidP="00467B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Законность.</w:t>
      </w:r>
    </w:p>
    <w:p w14:paraId="66BF7DFC" w14:textId="77777777" w:rsidR="00467BE6" w:rsidRPr="00467BE6" w:rsidRDefault="00467BE6" w:rsidP="00467B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Безопасность.</w:t>
      </w:r>
    </w:p>
    <w:p w14:paraId="5B5116A5" w14:textId="77777777" w:rsidR="00467BE6" w:rsidRPr="00467BE6" w:rsidRDefault="00467BE6" w:rsidP="00467B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Качество.</w:t>
      </w:r>
    </w:p>
    <w:p w14:paraId="50DE9993" w14:textId="77777777" w:rsidR="00467BE6" w:rsidRPr="00467BE6" w:rsidRDefault="00467BE6" w:rsidP="00467B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Совместимость.</w:t>
      </w:r>
    </w:p>
    <w:p w14:paraId="06B669E2" w14:textId="77777777" w:rsidR="00467BE6" w:rsidRPr="00467BE6" w:rsidRDefault="00467BE6" w:rsidP="00467B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Эффективность.</w:t>
      </w:r>
    </w:p>
    <w:p w14:paraId="1F08AF89" w14:textId="77777777" w:rsidR="00467BE6" w:rsidRPr="002A5C98" w:rsidRDefault="00467BE6" w:rsidP="00467BE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B42E998" w14:textId="77777777" w:rsidR="00976491" w:rsidRDefault="00467BE6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Интеллектуальная собственность, способы её правовой охраны.</w:t>
      </w:r>
    </w:p>
    <w:p w14:paraId="4108495B" w14:textId="77777777" w:rsidR="00A71EC1" w:rsidRPr="00A71EC1" w:rsidRDefault="00A71EC1" w:rsidP="00A71E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71EC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Интеллектуальная собственность (ИС)</w:t>
      </w:r>
      <w:r w:rsidRPr="00A71E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результат интеллектуальной деятельности человека, который может быть объектом правовой охраны.</w:t>
      </w:r>
    </w:p>
    <w:p w14:paraId="75F2F96E" w14:textId="77777777" w:rsidR="00A71EC1" w:rsidRPr="00A71EC1" w:rsidRDefault="00A71EC1" w:rsidP="00A71E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71EC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Способы правовой охраны ИС:</w:t>
      </w:r>
    </w:p>
    <w:p w14:paraId="0557D4D8" w14:textId="77777777" w:rsidR="00A71EC1" w:rsidRPr="00A71EC1" w:rsidRDefault="00A71EC1" w:rsidP="00A71E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71EC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Патенты:</w:t>
      </w:r>
      <w:r w:rsidRPr="00A71E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Предоставляют исключительное право на изобретение, полезную модель или промышленный образец.</w:t>
      </w:r>
    </w:p>
    <w:p w14:paraId="158D1AE5" w14:textId="77777777" w:rsidR="00A71EC1" w:rsidRPr="00A71EC1" w:rsidRDefault="00A71EC1" w:rsidP="00A71E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71EC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Авторское право:</w:t>
      </w:r>
      <w:r w:rsidRPr="00A71E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Предоставляет исключительное право на произведение литературы, науки или искусства (книги, статьи, музыка, программное обеспечение и т.д.).</w:t>
      </w:r>
    </w:p>
    <w:p w14:paraId="614D6E0C" w14:textId="77777777" w:rsidR="00A71EC1" w:rsidRPr="00A71EC1" w:rsidRDefault="00A71EC1" w:rsidP="00A71E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71EC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Товарные знаки:</w:t>
      </w:r>
      <w:r w:rsidRPr="00A71E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Предоставляют исключительное право на использование товарного знака (логотип, название бренда).</w:t>
      </w:r>
    </w:p>
    <w:p w14:paraId="7283BEAA" w14:textId="77777777" w:rsidR="00A71EC1" w:rsidRPr="00A71EC1" w:rsidRDefault="00A71EC1" w:rsidP="00A71E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71EC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Промышленные образцы:</w:t>
      </w:r>
      <w:r w:rsidRPr="00A71E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Предоставляют исключительное право на использование промышленного образца (внешний вид продукта).</w:t>
      </w:r>
    </w:p>
    <w:p w14:paraId="433666B6" w14:textId="77777777" w:rsidR="00A71EC1" w:rsidRDefault="00A71EC1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71EC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Ноу-хау:</w:t>
      </w:r>
      <w:r w:rsidRPr="00A71E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Непатентованные технологические секреты, которые представляют коммерческую ценность.</w:t>
      </w:r>
    </w:p>
    <w:p w14:paraId="190F1DC6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73F5FD9B" w14:textId="77777777" w:rsidR="00976491" w:rsidRPr="00A53525" w:rsidRDefault="00467BE6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Нормативные требования к составу и содержанию отчётности фирмы. Консолидированная отчётность фирмы.</w:t>
      </w:r>
    </w:p>
    <w:p w14:paraId="3F0F2ADB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Отчетность фирмы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совокупность документов, отражающих финансовое и хозяйственное положение фирмы за определенный период.</w:t>
      </w:r>
    </w:p>
    <w:p w14:paraId="43EBDDAA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Нормативные требования к составу и содержанию отчетности:</w:t>
      </w:r>
    </w:p>
    <w:p w14:paraId="4AA38EE2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Бухгалтерский баланс: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Отражает активы, пассивы и капитал фирмы на определенную дату.</w:t>
      </w:r>
    </w:p>
    <w:p w14:paraId="7FAD62EB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Отчет о финансовых результатах: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Отражает доходы, расходы, прибыль и убытки фирмы за определенный период.</w:t>
      </w:r>
    </w:p>
    <w:p w14:paraId="39B8C403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Отчет о движении денежных средств: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Отражает поступления и расходы денежных средств фирмы за определенный период.</w:t>
      </w:r>
    </w:p>
    <w:p w14:paraId="00447DA3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Отчет о собственном капитале: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Отражает изменения в собственном капитале фирмы за определенный период.</w:t>
      </w:r>
    </w:p>
    <w:p w14:paraId="5E9481D2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Консолидированная отчетность: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Совокупность отчетности группы связанных фирм, которая отражает финансовое и хозяйственное положение всей группы в целом.</w:t>
      </w:r>
    </w:p>
    <w:p w14:paraId="02454A8F" w14:textId="77777777" w:rsidR="006E0BAF" w:rsidRPr="002A5C98" w:rsidRDefault="006E0BAF" w:rsidP="006E0B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49F5B7" w14:textId="77777777" w:rsidR="00976491" w:rsidRPr="00A53525" w:rsidRDefault="00467BE6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Налоги и налоговые режимы, применяемые фирмами.</w:t>
      </w:r>
    </w:p>
    <w:p w14:paraId="2B6435F1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Налоги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обязательные платежи в бюджет государства, взимаемые с физических и юридических лиц в соответствии с законодательством.</w:t>
      </w:r>
    </w:p>
    <w:p w14:paraId="3E761B78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Налоговые режимы:</w:t>
      </w:r>
    </w:p>
    <w:p w14:paraId="540897EB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Общая система налогообложения: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Применяется большинством фирм.</w:t>
      </w:r>
    </w:p>
    <w:p w14:paraId="68B8FD97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Упрощенная система налогообложения (УСН):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Применяется малыми предприятиями с ограниченным количеством сотрудников и объемом выручки.</w:t>
      </w:r>
    </w:p>
    <w:p w14:paraId="1BE5874A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Единый налог на вмененный доход (ЕНВД):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Применяется предприятиями, занимающимися определенными видами деятельности.</w:t>
      </w:r>
    </w:p>
    <w:p w14:paraId="4F83D7E8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Патентная система налогообложения: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Применяется индивидуальными предпринимателями и малыми предприятиями, занимающимися определенными видами деятельности.</w:t>
      </w:r>
    </w:p>
    <w:p w14:paraId="0FFEB7B3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Основные виды налогов:</w:t>
      </w:r>
    </w:p>
    <w:p w14:paraId="39DA0E64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Налог на добавленную стоимость (НДС).</w:t>
      </w:r>
    </w:p>
    <w:p w14:paraId="7D66ED4A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Налог на прибыль.</w:t>
      </w:r>
    </w:p>
    <w:p w14:paraId="70AA1D5A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Налог на имущество.</w:t>
      </w:r>
    </w:p>
    <w:p w14:paraId="4934EE12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Налог на транспортные средства.</w:t>
      </w:r>
    </w:p>
    <w:p w14:paraId="0E9E036E" w14:textId="77777777" w:rsidR="006E0BAF" w:rsidRPr="002A5C98" w:rsidRDefault="006E0BAF" w:rsidP="006E0B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F65319" w14:textId="77777777" w:rsidR="00976491" w:rsidRPr="00A53525" w:rsidRDefault="00467BE6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Финансирование инновационных проектов. Государственные, Внебюджетные, Негосударственные и Коммерческие источники финансирования.</w:t>
      </w:r>
    </w:p>
    <w:p w14:paraId="2ADED281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Финансирование инновационных проектов: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Вложения денежных средств в разработку и внедрение новых технологий, продуктов, услуг и процессов.</w:t>
      </w:r>
    </w:p>
    <w:p w14:paraId="413E7255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Источники финансирования:</w:t>
      </w:r>
    </w:p>
    <w:p w14:paraId="13B50E0F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Государственные: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Финансирование из федерального и регионального бюджетов (гранты, субсидии).</w:t>
      </w:r>
    </w:p>
    <w:p w14:paraId="23E90D7F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Внебюджетные: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Финансирование из фондов (например, фонд инновационного развития).</w:t>
      </w:r>
    </w:p>
    <w:p w14:paraId="3EB795E2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Негосударственные: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Финансирование из частных инвестиций (ангельские инвесторы, венчурные фонды).</w:t>
      </w:r>
    </w:p>
    <w:p w14:paraId="23FDC34A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Коммерческие: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Финансирование от банков (кредиты), инвестиционных компаний (вложения в акции).</w:t>
      </w:r>
    </w:p>
    <w:p w14:paraId="5939AC99" w14:textId="77777777" w:rsidR="006E0BAF" w:rsidRPr="002A5C98" w:rsidRDefault="006E0BAF" w:rsidP="006E0B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9F44B3" w14:textId="77777777" w:rsidR="00976491" w:rsidRDefault="00467BE6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Цели и функции управления финансами фирмы. Оценка финансового состояния фирмы. Оценка бизнеса.</w:t>
      </w:r>
    </w:p>
    <w:p w14:paraId="3D1B35B5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Управление финансами фирмы: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Процесс планирования, организации, контроля и анализа финансовых ресурсов фирмы для достижения ее целей.</w:t>
      </w:r>
    </w:p>
    <w:p w14:paraId="57E840D0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Цели управления финансами:</w:t>
      </w:r>
    </w:p>
    <w:p w14:paraId="040B4029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Обеспечение финансовой устойчивости фирмы.</w:t>
      </w:r>
    </w:p>
    <w:p w14:paraId="3EA91B25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Максимизация прибыли фирмы.</w:t>
      </w:r>
    </w:p>
    <w:p w14:paraId="78832165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Обеспечение ликвидности фирмы.</w:t>
      </w:r>
    </w:p>
    <w:p w14:paraId="59A5206B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Оптимизация структуры капитала.</w:t>
      </w:r>
    </w:p>
    <w:p w14:paraId="2ED9851C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Функции управления финансами:</w:t>
      </w:r>
    </w:p>
    <w:p w14:paraId="69D44DA6" w14:textId="77777777" w:rsidR="006E0BAF" w:rsidRPr="006E0BAF" w:rsidRDefault="006E0BAF" w:rsidP="006E0BA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Финансовое планирование.</w:t>
      </w:r>
    </w:p>
    <w:p w14:paraId="10B3C847" w14:textId="77777777" w:rsidR="006E0BAF" w:rsidRPr="006E0BAF" w:rsidRDefault="006E0BAF" w:rsidP="006E0BA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Финансовый контроль.</w:t>
      </w:r>
    </w:p>
    <w:p w14:paraId="5C16FFA4" w14:textId="77777777" w:rsidR="006E0BAF" w:rsidRPr="006E0BAF" w:rsidRDefault="006E0BAF" w:rsidP="006E0BA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Финансовый анализ.</w:t>
      </w:r>
    </w:p>
    <w:p w14:paraId="795A2B17" w14:textId="77777777" w:rsidR="006E0BAF" w:rsidRPr="006E0BAF" w:rsidRDefault="006E0BAF" w:rsidP="006E0BA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Инвестирование.</w:t>
      </w:r>
    </w:p>
    <w:p w14:paraId="1333FC82" w14:textId="77777777" w:rsidR="006E0BAF" w:rsidRPr="006E0BAF" w:rsidRDefault="006E0BAF" w:rsidP="006E0BA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Финансирование.</w:t>
      </w:r>
    </w:p>
    <w:p w14:paraId="4C6AB11C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Оценка финансового состояния фирмы: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Определение финансовой устойчивости, ликвидности, рентабельности и эффективности фирмы.</w:t>
      </w:r>
    </w:p>
    <w:p w14:paraId="34196D9E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Оценка бизнеса: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Определение рыночной стоимости бизнеса с учетом его финансового состояния, перспектив развития, конкурентной среды и других факторов.</w:t>
      </w:r>
    </w:p>
    <w:p w14:paraId="4E8F1632" w14:textId="77777777" w:rsidR="006E0BAF" w:rsidRPr="002A5C98" w:rsidRDefault="006E0BAF" w:rsidP="006E0B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2536729" w14:textId="77777777" w:rsidR="00976491" w:rsidRPr="00A53525" w:rsidRDefault="00467BE6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Понятие инновация и инновационного процесса. Технологический предел и технологический разрыв.</w:t>
      </w:r>
    </w:p>
    <w:p w14:paraId="34A9786C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Инновация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внедрение новых технологий, продуктов, услуг или процессов в практику.</w:t>
      </w:r>
    </w:p>
    <w:p w14:paraId="647D899E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Инновационный процесс: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Процесс разработки, внедрения и распространения инноваций.</w:t>
      </w:r>
    </w:p>
    <w:p w14:paraId="3F15700E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Технологический предел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теоретический максимум эффективности технологии при данном уровне развития науки и техники.</w:t>
      </w:r>
    </w:p>
    <w:p w14:paraId="34789404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Технологический разрыв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разница между уровнем технологического развития фирмы или отрасли и уровнем технологического предела.</w:t>
      </w:r>
    </w:p>
    <w:p w14:paraId="10D32982" w14:textId="77777777" w:rsidR="006E0BAF" w:rsidRPr="002A5C98" w:rsidRDefault="006E0BAF" w:rsidP="006E0B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FEC21B8" w14:textId="77777777" w:rsidR="006E0BAF" w:rsidRPr="00A53525" w:rsidRDefault="00467BE6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Рынок научно-технической продукции: научно-техническая продукция как товар, рынок новшеств и инноваций. Трансфер технологий. Факторы, влияющие на процесс трансфера технологий.</w:t>
      </w:r>
    </w:p>
    <w:p w14:paraId="70D639E0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Рынок научно-технической продукции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рынок, где продаются и покупаются результаты научно-технической деятельности (патенты, лицензии, ноу-хау).</w:t>
      </w:r>
    </w:p>
    <w:p w14:paraId="657742C1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Научно-техническая продукция как товар: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Научно-техническая продукция может быть предметом купли-продажи, лицензирования и других видов коммерческой деятельности.</w:t>
      </w:r>
    </w:p>
    <w:p w14:paraId="2B48D409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Рынок новшеств и инноваций: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Рынок, где продаются и покупаются инновации, новые технологии и продукты.</w:t>
      </w:r>
    </w:p>
    <w:p w14:paraId="23FB22A8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Трансфер технологий: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Передача технологий от одной фирмы или организации к другой.</w:t>
      </w:r>
    </w:p>
    <w:p w14:paraId="746D4226" w14:textId="77777777" w:rsid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1E8F91B6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Факторы, влияющие на процесс трансфера технологий:</w:t>
      </w:r>
    </w:p>
    <w:p w14:paraId="04D5A7CC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Законодательство: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Законодательная регулировка процесса трансфера технологий.</w:t>
      </w:r>
    </w:p>
    <w:p w14:paraId="1392E4D3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Информационные технологии: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Использование информационных технологий для обмена информацией о технологиях.</w:t>
      </w:r>
    </w:p>
    <w:p w14:paraId="05613079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Финансовые ресурсы: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Наличие финансовых ресурсов для оплаты трансфера технологий.</w:t>
      </w:r>
    </w:p>
    <w:p w14:paraId="7C8D3FCF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Кадровые ресурсы: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Наличие квалифицированных специалистов, способных освоить и внедрить новые технологии.</w:t>
      </w:r>
    </w:p>
    <w:p w14:paraId="51D5EEB2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Культурные факторы: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Культурные особенности и традиции фирм или организаций, участвующих в трансфере технологий.</w:t>
      </w:r>
    </w:p>
    <w:p w14:paraId="1732FE4E" w14:textId="77777777" w:rsidR="00976491" w:rsidRPr="002A5C98" w:rsidRDefault="00467BE6" w:rsidP="006E0BAF">
      <w:pPr>
        <w:pStyle w:val="a3"/>
        <w:rPr>
          <w:rFonts w:ascii="Times New Roman" w:hAnsi="Times New Roman" w:cs="Times New Roman"/>
          <w:sz w:val="28"/>
          <w:szCs w:val="28"/>
        </w:rPr>
      </w:pPr>
      <w:r w:rsidRPr="00467B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2AF6F" w14:textId="77777777" w:rsidR="00976491" w:rsidRDefault="00467BE6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 xml:space="preserve">Принципа государственной инновационной политики РФ. Понятие, состав и функции инновационной инфраструктуры. Государственные внебюджетные </w:t>
      </w:r>
      <w:r w:rsidR="00A71EC1" w:rsidRPr="00A53525">
        <w:rPr>
          <w:rFonts w:ascii="Times New Roman" w:hAnsi="Times New Roman" w:cs="Times New Roman"/>
          <w:sz w:val="28"/>
          <w:szCs w:val="28"/>
          <w:highlight w:val="yellow"/>
        </w:rPr>
        <w:t>формы поддержки инновационной деятельности.</w:t>
      </w:r>
    </w:p>
    <w:p w14:paraId="7120F888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Принципы государственной инновационной политики РФ:</w:t>
      </w:r>
    </w:p>
    <w:p w14:paraId="18EB76FD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Ориентация на результат: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Поддержка инноваций, которые приводят к реальному экономическому эффекту.</w:t>
      </w:r>
    </w:p>
    <w:p w14:paraId="1C408BDF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Комплексный подход: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Сочетание финансовых, правовых, институциональных и кадровых механизмов поддержки.</w:t>
      </w:r>
    </w:p>
    <w:p w14:paraId="7342BA2F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Сотрудничество: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Взаимодействие государства, бизнеса и науки.</w:t>
      </w:r>
    </w:p>
    <w:p w14:paraId="61ED848C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Открытость и прозрачность: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Доступ к информации о программах и инструментах поддержки.</w:t>
      </w:r>
    </w:p>
    <w:p w14:paraId="7002E937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Инновационная инфраструктура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совокупность организаций, институтов и механизмов, обеспечивающих разработку, внедрение и распространение инноваций.</w:t>
      </w:r>
    </w:p>
    <w:p w14:paraId="3AB9D493" w14:textId="77777777" w:rsidR="006E0BAF" w:rsidRPr="006E0BAF" w:rsidRDefault="006E0BAF" w:rsidP="006E0BA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Состав: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Научно-исследовательские центры, технопарки, бизнес-инкубаторы, венчурные фонды, инновационные платформы, информационные системы и т.д.</w:t>
      </w:r>
    </w:p>
    <w:p w14:paraId="061CCCF8" w14:textId="77777777" w:rsidR="006E0BAF" w:rsidRPr="006E0BAF" w:rsidRDefault="006E0BAF" w:rsidP="006E0BA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Функции: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Финансирование, инвестирование, маркетинг, управление интеллектуальной собственностью, подготовка кадров и т.д.</w:t>
      </w:r>
    </w:p>
    <w:p w14:paraId="19EFF719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Государственные внебюджетные формы поддержки инновационной деятельности:</w:t>
      </w:r>
    </w:p>
    <w:p w14:paraId="25E74BFB" w14:textId="77777777" w:rsidR="006E0BAF" w:rsidRPr="006E0BAF" w:rsidRDefault="006E0BAF" w:rsidP="006E0BA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Гранты: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Безвозмездные денежные средства на проведение научно-исследовательских и опытно-конструкторских работ.</w:t>
      </w:r>
    </w:p>
    <w:p w14:paraId="355AA41E" w14:textId="77777777" w:rsidR="006E0BAF" w:rsidRPr="006E0BAF" w:rsidRDefault="006E0BAF" w:rsidP="006E0BA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Субсидии: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Денежные средства на покрытие части расходов на разработку и внедрение инноваций.</w:t>
      </w:r>
    </w:p>
    <w:p w14:paraId="7156D4C2" w14:textId="77777777" w:rsidR="006E0BAF" w:rsidRPr="006E0BAF" w:rsidRDefault="006E0BAF" w:rsidP="006E0BA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Государственные закупки: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Приоритетное закупка инновационной продукции и услуг.</w:t>
      </w:r>
    </w:p>
    <w:p w14:paraId="2B2D09B8" w14:textId="77777777" w:rsidR="006E0BAF" w:rsidRPr="002A5C98" w:rsidRDefault="006E0BAF" w:rsidP="006E0B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DA9967" w14:textId="77777777" w:rsidR="00976491" w:rsidRPr="00A53525" w:rsidRDefault="00A71EC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Государственные органы регулирования инновационной деятельности. Государственные внебюджетные формы поддержки инновационной деятельности.</w:t>
      </w:r>
    </w:p>
    <w:p w14:paraId="523C0226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Государственные органы регулирования инновационной деятельности:</w:t>
      </w:r>
    </w:p>
    <w:p w14:paraId="632B3DD9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Министерство науки и высшего образования РФ: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Разработка и реализация государственной политики в сфере науки, технологий и инноваций.</w:t>
      </w:r>
    </w:p>
    <w:p w14:paraId="0CF0AA11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Министерство экономического развития РФ: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Разработка и реализация государственной политики в сфере экономического развития, включая инновации.</w:t>
      </w:r>
    </w:p>
    <w:p w14:paraId="07B907CD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Российский фонд фундаментальных исследований (РФФИ):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Финансирование фундаментальных научных исследований.</w:t>
      </w:r>
    </w:p>
    <w:p w14:paraId="606CEABC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Российский фонд исследований и развития (РФИ):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Финансирование прикладных исследований и инновационных проектов.</w:t>
      </w:r>
    </w:p>
    <w:p w14:paraId="4D760F07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Государственные внебюджетные формы поддержки инновационной деятельности:</w:t>
      </w:r>
    </w:p>
    <w:p w14:paraId="452B6C7D" w14:textId="77777777" w:rsidR="006E0BAF" w:rsidRPr="006E0BAF" w:rsidRDefault="006E0BAF" w:rsidP="006E0BAF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Федеральные целевые программы (ФЦП):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Комплексные программы, направленные на решение определенных задач в сфере инноваций.</w:t>
      </w:r>
    </w:p>
    <w:p w14:paraId="2DEDD54C" w14:textId="77777777" w:rsidR="006E0BAF" w:rsidRPr="006E0BAF" w:rsidRDefault="006E0BAF" w:rsidP="006E0BAF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Государственно-частное партнерство (ГЧП):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Совместное финансирование и реализация инновационных проектов государством и частным сектором.</w:t>
      </w:r>
    </w:p>
    <w:p w14:paraId="181C8EF1" w14:textId="77777777" w:rsidR="006E0BAF" w:rsidRPr="002A5C98" w:rsidRDefault="006E0BAF" w:rsidP="006E0B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AA46E39" w14:textId="77777777" w:rsidR="00976491" w:rsidRPr="00A53525" w:rsidRDefault="00A71EC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Инструменты регулирования и поддержки инновационной деятельности. Каналы финансирования (ФЦП, конкурсное финансирования через фонды, государственно-частное партнерство).</w:t>
      </w:r>
    </w:p>
    <w:p w14:paraId="31253CCD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Инструменты регулирования и поддержки инновационной деятельности:</w:t>
      </w:r>
    </w:p>
    <w:p w14:paraId="7C9A51DF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Налоговые льготы: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Снижение налоговой нагрузки на инновационные предприятия.</w:t>
      </w:r>
    </w:p>
    <w:p w14:paraId="4743CA34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Субсидии и гранты: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Безвозмездные денежные средства на разработку и внедрение инноваций.</w:t>
      </w:r>
    </w:p>
    <w:p w14:paraId="0EB0FFD7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Гарантии по кредитам: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Государственные гарантии по кредитам для инновационных проектов.</w:t>
      </w:r>
    </w:p>
    <w:p w14:paraId="37539181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Инвестиционные грант</w:t>
      </w:r>
    </w:p>
    <w:p w14:paraId="1C01D6C2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Закупки инновационной продукции: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Приоритетное закупка инновационной продукции и услуг государственными организациями.</w:t>
      </w:r>
    </w:p>
    <w:p w14:paraId="0D98A29A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Каналы финансирования:</w:t>
      </w:r>
    </w:p>
    <w:p w14:paraId="33A2A46B" w14:textId="77777777" w:rsidR="006E0BAF" w:rsidRPr="006E0BAF" w:rsidRDefault="006E0BAF" w:rsidP="006E0BA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Федеральные целевые программы (ФЦП):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Комплексные программы, направленные на решение определенных задач в сфере инноваций.</w:t>
      </w:r>
    </w:p>
    <w:p w14:paraId="018A78BD" w14:textId="77777777" w:rsidR="006E0BAF" w:rsidRPr="006E0BAF" w:rsidRDefault="006E0BAF" w:rsidP="006E0BA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Конкурсное финансирование через фонды: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Предоставление грантов и субсидий по результатам конкурсов.</w:t>
      </w:r>
    </w:p>
    <w:p w14:paraId="3846924C" w14:textId="77777777" w:rsidR="006E0BAF" w:rsidRPr="006E0BAF" w:rsidRDefault="006E0BAF" w:rsidP="006E0BA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Государственно-частное партнерство (ГЧП):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Совместное финансирование и реализация инновационных проектов государством и частным сектором.</w:t>
      </w:r>
    </w:p>
    <w:p w14:paraId="06674AD3" w14:textId="77777777" w:rsidR="006E0BAF" w:rsidRPr="002A5C98" w:rsidRDefault="006E0BAF" w:rsidP="006E0B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AE3E18" w14:textId="77777777" w:rsidR="00976491" w:rsidRPr="00A53525" w:rsidRDefault="00A71EC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 xml:space="preserve">Постановка проблемы, </w:t>
      </w:r>
      <w:proofErr w:type="spellStart"/>
      <w:r w:rsidRPr="00A53525">
        <w:rPr>
          <w:rFonts w:ascii="Times New Roman" w:hAnsi="Times New Roman" w:cs="Times New Roman"/>
          <w:sz w:val="28"/>
          <w:szCs w:val="28"/>
          <w:highlight w:val="yellow"/>
        </w:rPr>
        <w:t>тематизация</w:t>
      </w:r>
      <w:proofErr w:type="spellEnd"/>
      <w:r w:rsidRPr="00A53525">
        <w:rPr>
          <w:rFonts w:ascii="Times New Roman" w:hAnsi="Times New Roman" w:cs="Times New Roman"/>
          <w:sz w:val="28"/>
          <w:szCs w:val="28"/>
          <w:highlight w:val="yellow"/>
        </w:rPr>
        <w:t>, планирование, анализ целевого окружения и инженерия требований при проектном управлении.</w:t>
      </w:r>
    </w:p>
    <w:p w14:paraId="0E90F677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Постановка проблемы: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Определение проблемы, которую необходимо решить с помощью проекта.</w:t>
      </w:r>
    </w:p>
    <w:p w14:paraId="6A4BDB3D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Тематизация</w:t>
      </w:r>
      <w:proofErr w:type="spellEnd"/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Определение темы проекта, т.е. конкретной области, в которой будет решаться проблема.</w:t>
      </w:r>
    </w:p>
    <w:p w14:paraId="7B26B336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Планирование: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Разработка плана проекта, включая цели, задачи, сроки, ресурсы, ответственных и т.д.</w:t>
      </w:r>
    </w:p>
    <w:p w14:paraId="16B608B8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Анализ целевого окружения: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Изучение внешних и внутренних факторов, которые могут повлиять на проект.</w:t>
      </w:r>
    </w:p>
    <w:p w14:paraId="6079361C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Инженерия требований: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Формулировка четких требований к результатам проекта, чтобы обеспечить их соответствие целям и задачам.</w:t>
      </w:r>
    </w:p>
    <w:p w14:paraId="251DC403" w14:textId="77777777" w:rsidR="006E0BAF" w:rsidRPr="002A5C98" w:rsidRDefault="006E0BAF" w:rsidP="006E0B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F579E4" w14:textId="77777777" w:rsidR="00976491" w:rsidRPr="00A53525" w:rsidRDefault="00A71EC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Планирование ресурсов. Риски. Зоны ответственности. Взаимодействие с экспертным сообществом. Инструменты управления проектом.</w:t>
      </w:r>
    </w:p>
    <w:p w14:paraId="4151C84A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Планирование ресурсов: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Определение и распределение необходимых ресурсов (финансовых, материальных, кадровых, временных) для реализации проекта.</w:t>
      </w:r>
    </w:p>
    <w:p w14:paraId="797D9C05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Риски: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Возможные негативные события, которые могут повлиять на реализацию проекта.</w:t>
      </w:r>
    </w:p>
    <w:p w14:paraId="62D75431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Зоны ответственности: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Определение ответственных лиц за различные аспекты проекта.</w:t>
      </w:r>
    </w:p>
    <w:p w14:paraId="79C5B6B0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Взаимодействие с экспертным сообществом: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Привлечение экспертов для оценки проекта, консультирования и оказания помощи в реализации.</w:t>
      </w:r>
    </w:p>
    <w:p w14:paraId="30FE6471" w14:textId="77777777"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Инструменты управления проектом:</w:t>
      </w:r>
    </w:p>
    <w:p w14:paraId="2A60091C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Методы планирования: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Диаграмма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Ганта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</w:t>
      </w:r>
      <w:proofErr w:type="spellStart"/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Gantt</w:t>
      </w:r>
      <w:proofErr w:type="spellEnd"/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chart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r w:rsid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Диаграмма 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PERT</w:t>
      </w:r>
      <w:r w:rsid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</w:t>
      </w:r>
      <w:r w:rsidR="00685FF3"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метод оценки</w:t>
      </w:r>
      <w:r w:rsid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r w:rsid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Стоимость за 1000 показов рекламы 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CPM.</w:t>
      </w:r>
    </w:p>
    <w:p w14:paraId="414A4AA4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Методы контроля: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Сводные таблицы, отчеты о прогрессе, анализ рисков.</w:t>
      </w:r>
    </w:p>
    <w:p w14:paraId="5A1E5CC1" w14:textId="77777777"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Методы коммуникации: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Совещания, презентации, отчеты, электронная почта.</w:t>
      </w:r>
    </w:p>
    <w:p w14:paraId="59D93686" w14:textId="77777777" w:rsidR="006E0BAF" w:rsidRPr="002A5C98" w:rsidRDefault="006E0BAF" w:rsidP="006E0B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0D876C" w14:textId="77777777" w:rsidR="00976491" w:rsidRPr="00A53525" w:rsidRDefault="00A71EC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Презентация проекта и её подготовка. Выбор формы представления проекта. Варианты продолжения проекта.</w:t>
      </w:r>
    </w:p>
    <w:p w14:paraId="0B1124C9" w14:textId="77777777"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Подготовка презентации: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Разработка презентационного материала, который наглядно представит проект и его преимущества.</w:t>
      </w:r>
    </w:p>
    <w:p w14:paraId="2BBCF1E3" w14:textId="77777777"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Выбор формы представления: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Выбор формата презентации (устная, письменная, видео и т.д.), в зависимости от целевой аудитории.</w:t>
      </w:r>
    </w:p>
    <w:p w14:paraId="0A985428" w14:textId="77777777"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Варианты продолжения проекта:</w:t>
      </w:r>
    </w:p>
    <w:p w14:paraId="10E128F9" w14:textId="77777777"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Реализация: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Внедрение результатов проекта в практику.</w:t>
      </w:r>
    </w:p>
    <w:p w14:paraId="28ED92E7" w14:textId="77777777"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Развитие: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Дальнейшая разработка и улучшение проекта.</w:t>
      </w:r>
    </w:p>
    <w:p w14:paraId="3D297578" w14:textId="77777777"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Завершение: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Окончание проекта и подведение итогов.</w:t>
      </w:r>
    </w:p>
    <w:p w14:paraId="7A8C565B" w14:textId="77777777" w:rsidR="00685FF3" w:rsidRPr="002A5C98" w:rsidRDefault="00685FF3" w:rsidP="00685FF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4D9D21F" w14:textId="77777777" w:rsidR="00976491" w:rsidRPr="00A53525" w:rsidRDefault="00A71EC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Понятие о бизнес-плане. Состав и характеристика разделов бизнес-плана. Этапы разработки бизнес-плана.</w:t>
      </w:r>
    </w:p>
    <w:p w14:paraId="635EF335" w14:textId="77777777"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Бизнес-план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документ, который описывает бизнес-идею, цели и стратегию развития бизнеса, а также финансовые показатели и риски.</w:t>
      </w:r>
    </w:p>
    <w:p w14:paraId="4CA53383" w14:textId="77777777"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Состав бизнес-плана:</w:t>
      </w:r>
    </w:p>
    <w:p w14:paraId="78B5FAB5" w14:textId="77777777"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Резюме: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Краткое описание бизнес-идеи и целей проекта.</w:t>
      </w:r>
    </w:p>
    <w:p w14:paraId="785FF4F3" w14:textId="77777777"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 бизнеса: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Описание продукции или услуг, рынка сбыта, конкурентной среды.</w:t>
      </w:r>
    </w:p>
    <w:p w14:paraId="14451095" w14:textId="77777777"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Маркетинговый план: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План маркетинговых мероприятий по продвижению продукции или услуг.</w:t>
      </w:r>
    </w:p>
    <w:p w14:paraId="3899D2CF" w14:textId="77777777"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Производственный план: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Описание производственных процессов, оборудования и технологий.</w:t>
      </w:r>
    </w:p>
    <w:p w14:paraId="00392F43" w14:textId="77777777"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Организационный план: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Описание структуры организации, персонала, руководства и т.д.</w:t>
      </w:r>
    </w:p>
    <w:p w14:paraId="2CD6CB92" w14:textId="77777777"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Финансовый план: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Финансовые показатели проекта (доходы, расходы, прибыль, инвестиции и т.д.).</w:t>
      </w:r>
    </w:p>
    <w:p w14:paraId="474C7CA7" w14:textId="77777777"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Анализ рисков: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Описание возможных рисков и стратегии их минимизации.</w:t>
      </w:r>
    </w:p>
    <w:p w14:paraId="5C56E803" w14:textId="77777777"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Этапы разработки бизнес-плана:</w:t>
      </w:r>
    </w:p>
    <w:p w14:paraId="0D0F90A9" w14:textId="77777777" w:rsidR="00685FF3" w:rsidRPr="00685FF3" w:rsidRDefault="00685FF3" w:rsidP="00685FF3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Изучение рынка и конкурентной среды.</w:t>
      </w:r>
    </w:p>
    <w:p w14:paraId="292D6782" w14:textId="77777777" w:rsidR="00685FF3" w:rsidRPr="00685FF3" w:rsidRDefault="00685FF3" w:rsidP="00685FF3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Разработка бизнес-идеи.</w:t>
      </w:r>
    </w:p>
    <w:p w14:paraId="4DE89DF9" w14:textId="77777777" w:rsidR="00685FF3" w:rsidRPr="00685FF3" w:rsidRDefault="00685FF3" w:rsidP="00685FF3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Формулировка целей и задач проекта.</w:t>
      </w:r>
    </w:p>
    <w:p w14:paraId="700138B0" w14:textId="77777777" w:rsidR="00685FF3" w:rsidRPr="00685FF3" w:rsidRDefault="00685FF3" w:rsidP="00685FF3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Разработка маркетингового плана.</w:t>
      </w:r>
    </w:p>
    <w:p w14:paraId="79E8B2F7" w14:textId="77777777" w:rsidR="00685FF3" w:rsidRPr="00685FF3" w:rsidRDefault="00685FF3" w:rsidP="00685FF3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Составление финансового плана.</w:t>
      </w:r>
    </w:p>
    <w:p w14:paraId="6F26B7D2" w14:textId="77777777" w:rsidR="00685FF3" w:rsidRPr="00685FF3" w:rsidRDefault="00685FF3" w:rsidP="00685FF3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Анализ рисков.</w:t>
      </w:r>
    </w:p>
    <w:p w14:paraId="3B66EA80" w14:textId="77777777" w:rsidR="00685FF3" w:rsidRPr="002A5C98" w:rsidRDefault="00685FF3" w:rsidP="00685FF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3F0A09" w14:textId="77777777" w:rsidR="00976491" w:rsidRDefault="00A71EC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Основные факторы развития нового бизнеса (потребитель, рынок, конкуренция). Анализ рисков проекта.</w:t>
      </w:r>
    </w:p>
    <w:p w14:paraId="6B70FDCB" w14:textId="77777777"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Факторы развития нового бизнеса:</w:t>
      </w:r>
    </w:p>
    <w:p w14:paraId="68C53EC4" w14:textId="77777777"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Потребитель: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Потребности, желания, покупательская способность потребителей.</w:t>
      </w:r>
    </w:p>
    <w:p w14:paraId="7205E64D" w14:textId="77777777"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Рынок: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Размер рынка, конкурентная среда, тенденции развития.</w:t>
      </w:r>
    </w:p>
    <w:p w14:paraId="676116E6" w14:textId="77777777"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Конкуренция: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Количество и силы конкурентов, их стратегии и тактики.</w:t>
      </w:r>
    </w:p>
    <w:p w14:paraId="12B86A5F" w14:textId="77777777"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Анализ рисков проекта:</w:t>
      </w:r>
    </w:p>
    <w:p w14:paraId="47D578CE" w14:textId="77777777" w:rsidR="00685FF3" w:rsidRPr="00685FF3" w:rsidRDefault="00685FF3" w:rsidP="00685FF3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Финансовые риски: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Риски, связанные с финансированием проекта.</w:t>
      </w:r>
    </w:p>
    <w:p w14:paraId="63885CD0" w14:textId="77777777" w:rsidR="00685FF3" w:rsidRPr="00685FF3" w:rsidRDefault="00685FF3" w:rsidP="00685FF3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Рыночные риски: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Риски, связанные с изменениями в спросе, конкуренции и т.д.</w:t>
      </w:r>
    </w:p>
    <w:p w14:paraId="015D7993" w14:textId="77777777" w:rsidR="00685FF3" w:rsidRPr="00685FF3" w:rsidRDefault="00685FF3" w:rsidP="00685FF3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Технологические риски: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Риски, связанные с неудачами в разработке и внедрении технологий.</w:t>
      </w:r>
    </w:p>
    <w:p w14:paraId="7A0D9FFD" w14:textId="77777777" w:rsidR="00685FF3" w:rsidRPr="00685FF3" w:rsidRDefault="00685FF3" w:rsidP="00685FF3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Операционные риски: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Риски, связанные с неэффективностью производственных процессов, управления и т.д.</w:t>
      </w:r>
    </w:p>
    <w:p w14:paraId="77BFB7D3" w14:textId="77777777" w:rsidR="00685FF3" w:rsidRPr="002A5C98" w:rsidRDefault="00685FF3" w:rsidP="00685FF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0FC1C41" w14:textId="77777777" w:rsidR="00976491" w:rsidRPr="00685FF3" w:rsidRDefault="00A71EC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 xml:space="preserve">Критерии методов стратегического анализа. Основные аналитические инструменты стратегического анализа. </w:t>
      </w:r>
      <w:r w:rsidRPr="00A5352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SWOT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 xml:space="preserve"> – анализ</w:t>
      </w:r>
      <w:r w:rsidRPr="00A5352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 xml:space="preserve">Бостонская матрица, </w:t>
      </w:r>
      <w:r w:rsidRPr="00A5352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PEST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– анализ</w:t>
      </w:r>
      <w:r w:rsidRPr="00A5352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анализ отрасли</w:t>
      </w:r>
      <w:r w:rsidRPr="00A5352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</w:p>
    <w:p w14:paraId="32D4B42B" w14:textId="77777777"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Критерии методов стратегического анализа:</w:t>
      </w:r>
    </w:p>
    <w:p w14:paraId="2510A532" w14:textId="77777777"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Актуальность: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Метод должен отражать реальные проблемы и возможности бизнеса.</w:t>
      </w:r>
    </w:p>
    <w:p w14:paraId="0A9E4543" w14:textId="77777777"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Точность: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Метод должен предоставлять достоверную информацию о ситуации.</w:t>
      </w:r>
    </w:p>
    <w:p w14:paraId="74D3C380" w14:textId="77777777"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Практичность: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Метод должен быть легко использовать и применять на практике.</w:t>
      </w:r>
    </w:p>
    <w:p w14:paraId="7AFFED1F" w14:textId="77777777"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Доступность: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Метод должен быть доступен для использования с ограниченными ресурсами.</w:t>
      </w:r>
    </w:p>
    <w:p w14:paraId="4738C68E" w14:textId="77777777"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Основные аналитические инструменты стратегического анализа:</w:t>
      </w:r>
    </w:p>
    <w:p w14:paraId="68261F02" w14:textId="77777777" w:rsidR="00685FF3" w:rsidRDefault="00685FF3" w:rsidP="00685FF3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SWOT анализ: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Анализ сильных и слабых сторон фирмы, а также возможностей и угроз внешней среды.</w:t>
      </w:r>
    </w:p>
    <w:p w14:paraId="19807F5F" w14:textId="77777777"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color w:val="212529"/>
          <w:sz w:val="24"/>
          <w:szCs w:val="24"/>
          <w:lang w:val="en-US" w:eastAsia="ru-RU"/>
        </w:rPr>
        <w:t>S</w:t>
      </w:r>
      <w:r w:rsidRPr="00685FF3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 xml:space="preserve"> (</w:t>
      </w:r>
      <w:r w:rsidRPr="00685FF3">
        <w:rPr>
          <w:rFonts w:ascii="Segoe UI" w:eastAsia="Times New Roman" w:hAnsi="Segoe UI" w:cs="Segoe UI"/>
          <w:b/>
          <w:color w:val="212529"/>
          <w:sz w:val="24"/>
          <w:szCs w:val="24"/>
          <w:lang w:val="en-US" w:eastAsia="ru-RU"/>
        </w:rPr>
        <w:t>strengths</w:t>
      </w:r>
      <w:r w:rsidRPr="00685FF3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)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–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сильные стороны. Преимущества проекта</w:t>
      </w:r>
    </w:p>
    <w:p w14:paraId="71A32BB6" w14:textId="77777777"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color w:val="212529"/>
          <w:sz w:val="24"/>
          <w:szCs w:val="24"/>
          <w:lang w:val="en-US" w:eastAsia="ru-RU"/>
        </w:rPr>
        <w:t>W</w:t>
      </w:r>
      <w:r w:rsidRPr="00685FF3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 xml:space="preserve"> (</w:t>
      </w:r>
      <w:r w:rsidRPr="00685FF3">
        <w:rPr>
          <w:rFonts w:ascii="Segoe UI" w:eastAsia="Times New Roman" w:hAnsi="Segoe UI" w:cs="Segoe UI"/>
          <w:b/>
          <w:color w:val="212529"/>
          <w:sz w:val="24"/>
          <w:szCs w:val="24"/>
          <w:lang w:val="en-US" w:eastAsia="ru-RU"/>
        </w:rPr>
        <w:t>weakness</w:t>
      </w:r>
      <w:r w:rsidRPr="00685FF3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)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–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слабые стороны. Недостатки, которые могут тормозить проект.</w:t>
      </w:r>
    </w:p>
    <w:p w14:paraId="1BD0DAE8" w14:textId="77777777"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color w:val="212529"/>
          <w:sz w:val="24"/>
          <w:szCs w:val="24"/>
          <w:lang w:val="en-US" w:eastAsia="ru-RU"/>
        </w:rPr>
        <w:t>O</w:t>
      </w:r>
      <w:r w:rsidRPr="00685FF3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 xml:space="preserve"> (</w:t>
      </w:r>
      <w:r w:rsidRPr="00685FF3">
        <w:rPr>
          <w:rFonts w:ascii="Segoe UI" w:eastAsia="Times New Roman" w:hAnsi="Segoe UI" w:cs="Segoe UI"/>
          <w:b/>
          <w:color w:val="212529"/>
          <w:sz w:val="24"/>
          <w:szCs w:val="24"/>
          <w:lang w:val="en-US" w:eastAsia="ru-RU"/>
        </w:rPr>
        <w:t>opportunities</w:t>
      </w:r>
      <w:r w:rsidRPr="00685FF3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)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–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возможности. То, что может улучшить проект.</w:t>
      </w:r>
    </w:p>
    <w:p w14:paraId="366ABE70" w14:textId="77777777" w:rsidR="00685FF3" w:rsidRPr="008D2F1A" w:rsidRDefault="00685FF3" w:rsidP="00685FF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color w:val="212529"/>
          <w:sz w:val="24"/>
          <w:szCs w:val="24"/>
          <w:lang w:val="en-US" w:eastAsia="ru-RU"/>
        </w:rPr>
        <w:t>T</w:t>
      </w:r>
      <w:r w:rsidRPr="00685FF3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 xml:space="preserve"> (</w:t>
      </w:r>
      <w:r w:rsidRPr="00685FF3">
        <w:rPr>
          <w:rFonts w:ascii="Segoe UI" w:eastAsia="Times New Roman" w:hAnsi="Segoe UI" w:cs="Segoe UI"/>
          <w:b/>
          <w:color w:val="212529"/>
          <w:sz w:val="24"/>
          <w:szCs w:val="24"/>
          <w:lang w:val="en-US" w:eastAsia="ru-RU"/>
        </w:rPr>
        <w:t>threats</w:t>
      </w:r>
      <w:r w:rsidRPr="00685FF3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 xml:space="preserve">)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–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угрозы. Потенциальная опасность, из-за которой может пострадать проект.</w:t>
      </w:r>
    </w:p>
    <w:p w14:paraId="3818A575" w14:textId="77777777" w:rsidR="00685FF3" w:rsidRPr="00685FF3" w:rsidRDefault="00685FF3" w:rsidP="00685FF3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Бостонская матрица: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Анализ портфеля продуктов и услуг фирмы по двум критериям: доля рынка и темпы роста рынка.</w:t>
      </w:r>
    </w:p>
    <w:p w14:paraId="24903A05" w14:textId="77777777" w:rsidR="00685FF3" w:rsidRDefault="00685FF3" w:rsidP="00685FF3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PEST анализ: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Анализ политических, экономических, социальных и технологических факторов, влияющих на бизнес.</w:t>
      </w:r>
    </w:p>
    <w:p w14:paraId="4C0E945A" w14:textId="77777777"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P</w:t>
      </w: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(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Political</w:t>
      </w: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) </w:t>
      </w:r>
      <w:r w:rsidRPr="00685FF3"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>– политические факторы</w:t>
      </w:r>
      <w:r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>. (Уровень бюрократии, трудовое законодательство, политическая стабильность).</w:t>
      </w:r>
    </w:p>
    <w:p w14:paraId="665E25EC" w14:textId="77777777"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E</w:t>
      </w: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(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Economic</w:t>
      </w: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>– экономические факторы. (Темпы роста экономики, трудовые затраты, инфляции и процентные ставки, средний доход клиентов).</w:t>
      </w:r>
    </w:p>
    <w:p w14:paraId="44E1B7C9" w14:textId="77777777"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S</w:t>
      </w: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(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Social</w:t>
      </w: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) – </w:t>
      </w:r>
      <w:r w:rsidRPr="00685FF3"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>социальные факторы</w:t>
      </w:r>
      <w:r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>. (Численность населения, состояние рынка труда, социальные табу, общие социальные убеждения и ценности, модели занятости и выбор образы жизни).</w:t>
      </w:r>
    </w:p>
    <w:p w14:paraId="225466D3" w14:textId="77777777"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T</w:t>
      </w: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(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Technological</w:t>
      </w: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) – </w:t>
      </w:r>
      <w:r w:rsidRPr="00685FF3"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>технологические факторы</w:t>
      </w:r>
      <w:r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>. (Темпы технологизации, доступность интернета, правила передачи технологий, авторское право и интеллектуальная собственность, расходы на НИОКР и коммуникацию).</w:t>
      </w:r>
    </w:p>
    <w:p w14:paraId="1AF96719" w14:textId="77777777" w:rsidR="00685FF3" w:rsidRPr="00685FF3" w:rsidRDefault="00685FF3" w:rsidP="00685FF3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Анализ отрасли: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Изучение структуры отрасли, конкурентной среды, тенденций развития и т.д.</w:t>
      </w:r>
    </w:p>
    <w:p w14:paraId="6CF4F7A1" w14:textId="77777777" w:rsidR="00685FF3" w:rsidRPr="002A5C98" w:rsidRDefault="00685FF3" w:rsidP="00685FF3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685FF3" w:rsidRPr="002A5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323EF"/>
    <w:multiLevelType w:val="multilevel"/>
    <w:tmpl w:val="9132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349D7"/>
    <w:multiLevelType w:val="multilevel"/>
    <w:tmpl w:val="EBE2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06851"/>
    <w:multiLevelType w:val="hybridMultilevel"/>
    <w:tmpl w:val="93A46E5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0B5FB7"/>
    <w:multiLevelType w:val="hybridMultilevel"/>
    <w:tmpl w:val="636CB03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0C6FFC"/>
    <w:multiLevelType w:val="hybridMultilevel"/>
    <w:tmpl w:val="ACF0205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D5412"/>
    <w:multiLevelType w:val="hybridMultilevel"/>
    <w:tmpl w:val="1898093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E92871"/>
    <w:multiLevelType w:val="multilevel"/>
    <w:tmpl w:val="472C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35E79"/>
    <w:multiLevelType w:val="multilevel"/>
    <w:tmpl w:val="3128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10A27"/>
    <w:multiLevelType w:val="hybridMultilevel"/>
    <w:tmpl w:val="5D3414E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4858F6"/>
    <w:multiLevelType w:val="multilevel"/>
    <w:tmpl w:val="4C88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130ED"/>
    <w:multiLevelType w:val="multilevel"/>
    <w:tmpl w:val="568C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2718C"/>
    <w:multiLevelType w:val="multilevel"/>
    <w:tmpl w:val="CCAA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B3645"/>
    <w:multiLevelType w:val="multilevel"/>
    <w:tmpl w:val="7F82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9D1CA5"/>
    <w:multiLevelType w:val="hybridMultilevel"/>
    <w:tmpl w:val="23DC134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E0073D"/>
    <w:multiLevelType w:val="hybridMultilevel"/>
    <w:tmpl w:val="CD8E5C6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6D76B4"/>
    <w:multiLevelType w:val="multilevel"/>
    <w:tmpl w:val="3C9C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2627EF"/>
    <w:multiLevelType w:val="hybridMultilevel"/>
    <w:tmpl w:val="ACF0205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E35298"/>
    <w:multiLevelType w:val="multilevel"/>
    <w:tmpl w:val="A548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AC60F1"/>
    <w:multiLevelType w:val="multilevel"/>
    <w:tmpl w:val="A34A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F67A96"/>
    <w:multiLevelType w:val="hybridMultilevel"/>
    <w:tmpl w:val="33720C8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4E36DA4"/>
    <w:multiLevelType w:val="multilevel"/>
    <w:tmpl w:val="EF20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3C15BA"/>
    <w:multiLevelType w:val="hybridMultilevel"/>
    <w:tmpl w:val="5A5008D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8E4247"/>
    <w:multiLevelType w:val="hybridMultilevel"/>
    <w:tmpl w:val="BE20897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982EDD"/>
    <w:multiLevelType w:val="multilevel"/>
    <w:tmpl w:val="467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317E2C"/>
    <w:multiLevelType w:val="hybridMultilevel"/>
    <w:tmpl w:val="45067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7B5FAD"/>
    <w:multiLevelType w:val="multilevel"/>
    <w:tmpl w:val="7454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A4393F"/>
    <w:multiLevelType w:val="hybridMultilevel"/>
    <w:tmpl w:val="C4404B3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3CF7FF1"/>
    <w:multiLevelType w:val="hybridMultilevel"/>
    <w:tmpl w:val="04069AF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6A00342"/>
    <w:multiLevelType w:val="multilevel"/>
    <w:tmpl w:val="723A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A2494C"/>
    <w:multiLevelType w:val="multilevel"/>
    <w:tmpl w:val="7AB6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864259"/>
    <w:multiLevelType w:val="multilevel"/>
    <w:tmpl w:val="1134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BC64ED"/>
    <w:multiLevelType w:val="multilevel"/>
    <w:tmpl w:val="5608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3E3D2E"/>
    <w:multiLevelType w:val="multilevel"/>
    <w:tmpl w:val="9F40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610E7C"/>
    <w:multiLevelType w:val="multilevel"/>
    <w:tmpl w:val="C60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E70AD4"/>
    <w:multiLevelType w:val="multilevel"/>
    <w:tmpl w:val="0C7E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FF663B"/>
    <w:multiLevelType w:val="multilevel"/>
    <w:tmpl w:val="6E26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4618E1"/>
    <w:multiLevelType w:val="hybridMultilevel"/>
    <w:tmpl w:val="4BAA4CE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BF56F09"/>
    <w:multiLevelType w:val="multilevel"/>
    <w:tmpl w:val="D336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1265E1"/>
    <w:multiLevelType w:val="multilevel"/>
    <w:tmpl w:val="810E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653E72"/>
    <w:multiLevelType w:val="hybridMultilevel"/>
    <w:tmpl w:val="A4D4F59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FD75161"/>
    <w:multiLevelType w:val="multilevel"/>
    <w:tmpl w:val="6F14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91401A"/>
    <w:multiLevelType w:val="multilevel"/>
    <w:tmpl w:val="EE30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EB4F90"/>
    <w:multiLevelType w:val="multilevel"/>
    <w:tmpl w:val="1826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77464A"/>
    <w:multiLevelType w:val="multilevel"/>
    <w:tmpl w:val="ADB8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ED441C"/>
    <w:multiLevelType w:val="multilevel"/>
    <w:tmpl w:val="50A0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D976B9"/>
    <w:multiLevelType w:val="multilevel"/>
    <w:tmpl w:val="D998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535645"/>
    <w:multiLevelType w:val="multilevel"/>
    <w:tmpl w:val="DE5E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F14902"/>
    <w:multiLevelType w:val="hybridMultilevel"/>
    <w:tmpl w:val="4A3EC18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1032437">
    <w:abstractNumId w:val="24"/>
  </w:num>
  <w:num w:numId="2" w16cid:durableId="1924952003">
    <w:abstractNumId w:val="35"/>
  </w:num>
  <w:num w:numId="3" w16cid:durableId="131798609">
    <w:abstractNumId w:val="44"/>
  </w:num>
  <w:num w:numId="4" w16cid:durableId="1794589071">
    <w:abstractNumId w:val="20"/>
  </w:num>
  <w:num w:numId="5" w16cid:durableId="700738954">
    <w:abstractNumId w:val="21"/>
  </w:num>
  <w:num w:numId="6" w16cid:durableId="1213423922">
    <w:abstractNumId w:val="40"/>
  </w:num>
  <w:num w:numId="7" w16cid:durableId="1334718466">
    <w:abstractNumId w:val="5"/>
  </w:num>
  <w:num w:numId="8" w16cid:durableId="1372800449">
    <w:abstractNumId w:val="7"/>
  </w:num>
  <w:num w:numId="9" w16cid:durableId="1198078891">
    <w:abstractNumId w:val="26"/>
  </w:num>
  <w:num w:numId="10" w16cid:durableId="587270117">
    <w:abstractNumId w:val="37"/>
  </w:num>
  <w:num w:numId="11" w16cid:durableId="1707410355">
    <w:abstractNumId w:val="32"/>
  </w:num>
  <w:num w:numId="12" w16cid:durableId="2048018505">
    <w:abstractNumId w:val="31"/>
  </w:num>
  <w:num w:numId="13" w16cid:durableId="947539885">
    <w:abstractNumId w:val="1"/>
  </w:num>
  <w:num w:numId="14" w16cid:durableId="1792554926">
    <w:abstractNumId w:val="33"/>
  </w:num>
  <w:num w:numId="15" w16cid:durableId="748428111">
    <w:abstractNumId w:val="12"/>
  </w:num>
  <w:num w:numId="16" w16cid:durableId="719020201">
    <w:abstractNumId w:val="8"/>
  </w:num>
  <w:num w:numId="17" w16cid:durableId="57674419">
    <w:abstractNumId w:val="6"/>
  </w:num>
  <w:num w:numId="18" w16cid:durableId="757360613">
    <w:abstractNumId w:val="13"/>
  </w:num>
  <w:num w:numId="19" w16cid:durableId="286275792">
    <w:abstractNumId w:val="46"/>
  </w:num>
  <w:num w:numId="20" w16cid:durableId="726759163">
    <w:abstractNumId w:val="39"/>
  </w:num>
  <w:num w:numId="21" w16cid:durableId="731386081">
    <w:abstractNumId w:val="25"/>
  </w:num>
  <w:num w:numId="22" w16cid:durableId="1236740990">
    <w:abstractNumId w:val="4"/>
  </w:num>
  <w:num w:numId="23" w16cid:durableId="636182769">
    <w:abstractNumId w:val="16"/>
  </w:num>
  <w:num w:numId="24" w16cid:durableId="2020814135">
    <w:abstractNumId w:val="38"/>
  </w:num>
  <w:num w:numId="25" w16cid:durableId="1334914803">
    <w:abstractNumId w:val="9"/>
  </w:num>
  <w:num w:numId="26" w16cid:durableId="1387410026">
    <w:abstractNumId w:val="15"/>
  </w:num>
  <w:num w:numId="27" w16cid:durableId="238953487">
    <w:abstractNumId w:val="43"/>
  </w:num>
  <w:num w:numId="28" w16cid:durableId="1638684591">
    <w:abstractNumId w:val="17"/>
  </w:num>
  <w:num w:numId="29" w16cid:durableId="1231575073">
    <w:abstractNumId w:val="41"/>
  </w:num>
  <w:num w:numId="30" w16cid:durableId="635915084">
    <w:abstractNumId w:val="3"/>
  </w:num>
  <w:num w:numId="31" w16cid:durableId="789856470">
    <w:abstractNumId w:val="29"/>
  </w:num>
  <w:num w:numId="32" w16cid:durableId="504709137">
    <w:abstractNumId w:val="23"/>
  </w:num>
  <w:num w:numId="33" w16cid:durableId="69935041">
    <w:abstractNumId w:val="18"/>
  </w:num>
  <w:num w:numId="34" w16cid:durableId="1408385683">
    <w:abstractNumId w:val="22"/>
  </w:num>
  <w:num w:numId="35" w16cid:durableId="1929272616">
    <w:abstractNumId w:val="19"/>
  </w:num>
  <w:num w:numId="36" w16cid:durableId="1252200972">
    <w:abstractNumId w:val="34"/>
  </w:num>
  <w:num w:numId="37" w16cid:durableId="205995701">
    <w:abstractNumId w:val="36"/>
  </w:num>
  <w:num w:numId="38" w16cid:durableId="310406554">
    <w:abstractNumId w:val="10"/>
  </w:num>
  <w:num w:numId="39" w16cid:durableId="650210676">
    <w:abstractNumId w:val="2"/>
  </w:num>
  <w:num w:numId="40" w16cid:durableId="1870028759">
    <w:abstractNumId w:val="30"/>
  </w:num>
  <w:num w:numId="41" w16cid:durableId="801728418">
    <w:abstractNumId w:val="11"/>
  </w:num>
  <w:num w:numId="42" w16cid:durableId="15348658">
    <w:abstractNumId w:val="28"/>
  </w:num>
  <w:num w:numId="43" w16cid:durableId="1878661424">
    <w:abstractNumId w:val="42"/>
  </w:num>
  <w:num w:numId="44" w16cid:durableId="1470418">
    <w:abstractNumId w:val="27"/>
  </w:num>
  <w:num w:numId="45" w16cid:durableId="1237664729">
    <w:abstractNumId w:val="45"/>
  </w:num>
  <w:num w:numId="46" w16cid:durableId="1233662853">
    <w:abstractNumId w:val="47"/>
  </w:num>
  <w:num w:numId="47" w16cid:durableId="1606501564">
    <w:abstractNumId w:val="0"/>
  </w:num>
  <w:num w:numId="48" w16cid:durableId="1375741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981"/>
    <w:rsid w:val="00156FEF"/>
    <w:rsid w:val="002A5C98"/>
    <w:rsid w:val="00467BE6"/>
    <w:rsid w:val="00685FF3"/>
    <w:rsid w:val="006E0BAF"/>
    <w:rsid w:val="008D2F1A"/>
    <w:rsid w:val="00976491"/>
    <w:rsid w:val="00A53525"/>
    <w:rsid w:val="00A71EC1"/>
    <w:rsid w:val="00B23E63"/>
    <w:rsid w:val="00CF68C7"/>
    <w:rsid w:val="00EE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0DB3"/>
  <w15:chartTrackingRefBased/>
  <w15:docId w15:val="{8F7A3EFF-ABB0-43CB-A6CB-0F97D171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491"/>
    <w:pPr>
      <w:ind w:left="720"/>
      <w:contextualSpacing/>
    </w:pPr>
  </w:style>
  <w:style w:type="character" w:styleId="a4">
    <w:name w:val="Strong"/>
    <w:basedOn w:val="a0"/>
    <w:uiPriority w:val="22"/>
    <w:qFormat/>
    <w:rsid w:val="009764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18</Pages>
  <Words>3739</Words>
  <Characters>21315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Данил Ковалёв</cp:lastModifiedBy>
  <cp:revision>3</cp:revision>
  <dcterms:created xsi:type="dcterms:W3CDTF">2024-11-09T09:03:00Z</dcterms:created>
  <dcterms:modified xsi:type="dcterms:W3CDTF">2024-12-13T10:12:00Z</dcterms:modified>
</cp:coreProperties>
</file>