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4EBB8519">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17CA70F9" w:rsidR="0065592B" w:rsidRPr="00040EF7" w:rsidRDefault="006E4490" w:rsidP="00B11FAC">
      <w:pPr>
        <w:jc w:val="center"/>
        <w:rPr>
          <w:sz w:val="20"/>
          <w:szCs w:val="20"/>
          <w:lang w:eastAsia="zh-CN"/>
        </w:rPr>
      </w:pPr>
      <w:r>
        <w:rPr>
          <w:noProof/>
          <w:sz w:val="20"/>
          <w:szCs w:val="20"/>
        </w:rPr>
        <mc:AlternateContent>
          <mc:Choice Requires="wps">
            <w:drawing>
              <wp:anchor distT="0" distB="0" distL="114300" distR="114300" simplePos="0" relativeHeight="251657728" behindDoc="0" locked="0" layoutInCell="0" allowOverlap="1" wp14:anchorId="24CD6E1C" wp14:editId="548BF1DC">
                <wp:simplePos x="0" y="0"/>
                <wp:positionH relativeFrom="column">
                  <wp:posOffset>455930</wp:posOffset>
                </wp:positionH>
                <wp:positionV relativeFrom="paragraph">
                  <wp:posOffset>87630</wp:posOffset>
                </wp:positionV>
                <wp:extent cx="5029200" cy="2540"/>
                <wp:effectExtent l="31115" t="36830" r="35560" b="3683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25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B55C0" id="Line 5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pt,6.9pt" to="431.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" o:allowincell="f" strokeweight="4.5pt">
                <v:stroke linestyle="thickThin"/>
              </v:line>
            </w:pict>
          </mc:Fallback>
        </mc:AlternateConten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6F7008C8" w:rsidR="0065592B" w:rsidRPr="0065592B" w:rsidRDefault="006E4490" w:rsidP="00B11FAC">
      <w:pPr>
        <w:spacing w:after="0"/>
        <w:jc w:val="center"/>
        <w:rPr>
          <w:rFonts w:ascii="Times New Roman" w:hAnsi="Times New Roman"/>
          <w:sz w:val="28"/>
          <w:szCs w:val="28"/>
          <w:lang w:eastAsia="zh-CN"/>
        </w:rPr>
      </w:pPr>
      <w:r>
        <w:rPr>
          <w:rFonts w:ascii="Times New Roman" w:hAnsi="Times New Roman"/>
          <w:noProof/>
          <w:sz w:val="28"/>
          <w:szCs w:val="28"/>
        </w:rPr>
        <mc:AlternateContent>
          <mc:Choice Requires="wps">
            <w:drawing>
              <wp:anchor distT="0" distB="0" distL="114300" distR="114300" simplePos="0" relativeHeight="251658752" behindDoc="0" locked="0" layoutInCell="0" allowOverlap="1" wp14:anchorId="7805F831" wp14:editId="5EAB5F33">
                <wp:simplePos x="0" y="0"/>
                <wp:positionH relativeFrom="column">
                  <wp:posOffset>455930</wp:posOffset>
                </wp:positionH>
                <wp:positionV relativeFrom="paragraph">
                  <wp:posOffset>179070</wp:posOffset>
                </wp:positionV>
                <wp:extent cx="5029200" cy="2540"/>
                <wp:effectExtent l="31115" t="28575" r="35560" b="35560"/>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25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4ECA7" id="Line 5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pt,14.1pt" to="431.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" o:allowincell="f" strokeweight="4.5pt">
                <v:stroke linestyle="thickThin"/>
              </v:line>
            </w:pict>
          </mc:Fallback>
        </mc:AlternateConten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proofErr w:type="spellStart"/>
      <w:r w:rsidR="00572F47" w:rsidRPr="00572F47">
        <w:rPr>
          <w:sz w:val="32"/>
          <w:szCs w:val="32"/>
        </w:rPr>
        <w:t>Сендвичная</w:t>
      </w:r>
      <w:proofErr w:type="spellEnd"/>
      <w:r w:rsidR="00572F47" w:rsidRPr="00572F47">
        <w:rPr>
          <w:sz w:val="32"/>
          <w:szCs w:val="32"/>
        </w:rPr>
        <w:t xml:space="preserve">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rPr>
          <w:rFonts w:ascii="Calibri" w:eastAsia="Times New Roman" w:hAnsi="Calibri" w:cs="Times New Roman"/>
          <w:color w:val="auto"/>
          <w:sz w:val="22"/>
          <w:szCs w:val="22"/>
        </w:rPr>
        <w:id w:val="1714230184"/>
        <w:docPartObj>
          <w:docPartGallery w:val="Table of Contents"/>
          <w:docPartUnique/>
        </w:docPartObj>
      </w:sdtPr>
      <w:sdtEndPr>
        <w:rPr>
          <w:b/>
          <w:bCs/>
        </w:rPr>
      </w:sdtEndPr>
      <w:sdtContent>
        <w:p w14:paraId="076E960C" w14:textId="56230289" w:rsidR="00797F7F" w:rsidRDefault="00797F7F">
          <w:pPr>
            <w:pStyle w:val="af0"/>
          </w:pPr>
          <w:r>
            <w:t>Оглавление</w:t>
          </w:r>
        </w:p>
        <w:p w14:paraId="56FFAB22" w14:textId="32D4B475" w:rsidR="00A136F6" w:rsidRPr="008E6860" w:rsidRDefault="00797F7F">
          <w:pPr>
            <w:pStyle w:val="11"/>
            <w:tabs>
              <w:tab w:val="left" w:pos="440"/>
              <w:tab w:val="right" w:leader="dot" w:pos="9344"/>
            </w:tabs>
            <w:rPr>
              <w:rFonts w:ascii="Times New Roman" w:eastAsiaTheme="minorEastAsia" w:hAnsi="Times New Roman"/>
              <w:noProof/>
              <w:sz w:val="24"/>
              <w:szCs w:val="24"/>
            </w:rPr>
          </w:pPr>
          <w:r>
            <w:fldChar w:fldCharType="begin"/>
          </w:r>
          <w:r>
            <w:instrText xml:space="preserve"> TOC \o "1-3" \h \z \u </w:instrText>
          </w:r>
          <w:r>
            <w:fldChar w:fldCharType="separate"/>
          </w:r>
          <w:hyperlink w:anchor="_Toc184225570" w:history="1">
            <w:r w:rsidR="00A136F6" w:rsidRPr="008E6860">
              <w:rPr>
                <w:rStyle w:val="ad"/>
                <w:rFonts w:ascii="Times New Roman" w:hAnsi="Times New Roman"/>
                <w:noProof/>
                <w:sz w:val="24"/>
                <w:szCs w:val="24"/>
              </w:rPr>
              <w:t>1.</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Резюме</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_Toc184225570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3</w:t>
            </w:r>
            <w:r w:rsidR="00A136F6" w:rsidRPr="008E6860">
              <w:rPr>
                <w:rFonts w:ascii="Times New Roman" w:hAnsi="Times New Roman"/>
                <w:noProof/>
                <w:webHidden/>
                <w:sz w:val="24"/>
                <w:szCs w:val="24"/>
              </w:rPr>
              <w:fldChar w:fldCharType="end"/>
            </w:r>
          </w:hyperlink>
        </w:p>
        <w:p w14:paraId="29550A86" w14:textId="4A5C3A5C"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1" w:history="1">
            <w:r w:rsidR="00A136F6" w:rsidRPr="008E6860">
              <w:rPr>
                <w:rStyle w:val="ad"/>
                <w:rFonts w:ascii="Times New Roman" w:hAnsi="Times New Roman"/>
                <w:noProof/>
                <w:sz w:val="24"/>
                <w:szCs w:val="24"/>
              </w:rPr>
              <w:t>1.1</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Возможности фирмы</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_Toc184225571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3</w:t>
            </w:r>
            <w:r w:rsidR="00A136F6" w:rsidRPr="008E6860">
              <w:rPr>
                <w:rFonts w:ascii="Times New Roman" w:hAnsi="Times New Roman"/>
                <w:noProof/>
                <w:webHidden/>
                <w:sz w:val="24"/>
                <w:szCs w:val="24"/>
              </w:rPr>
              <w:fldChar w:fldCharType="end"/>
            </w:r>
          </w:hyperlink>
        </w:p>
        <w:p w14:paraId="3E818D72" w14:textId="1D75CCFE"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2" w:history="1">
            <w:r w:rsidR="00A136F6" w:rsidRPr="008E6860">
              <w:rPr>
                <w:rStyle w:val="ad"/>
                <w:rFonts w:ascii="Times New Roman" w:hAnsi="Times New Roman"/>
                <w:noProof/>
                <w:sz w:val="24"/>
                <w:szCs w:val="24"/>
              </w:rPr>
              <w:t>1.2</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Основные сведения и реквизиты</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_Toc184225572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4</w:t>
            </w:r>
            <w:r w:rsidR="00A136F6" w:rsidRPr="008E6860">
              <w:rPr>
                <w:rFonts w:ascii="Times New Roman" w:hAnsi="Times New Roman"/>
                <w:noProof/>
                <w:webHidden/>
                <w:sz w:val="24"/>
                <w:szCs w:val="24"/>
              </w:rPr>
              <w:fldChar w:fldCharType="end"/>
            </w:r>
          </w:hyperlink>
        </w:p>
        <w:p w14:paraId="0B1C354B" w14:textId="09D705DA"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3" w:history="1">
            <w:r w:rsidR="00A136F6" w:rsidRPr="008E6860">
              <w:rPr>
                <w:rStyle w:val="ad"/>
                <w:rFonts w:ascii="Times New Roman" w:hAnsi="Times New Roman"/>
                <w:noProof/>
                <w:sz w:val="24"/>
                <w:szCs w:val="24"/>
              </w:rPr>
              <w:t>1.3</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Описание идеи. Ценностной предложение.</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_Toc184225573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4</w:t>
            </w:r>
            <w:r w:rsidR="00A136F6" w:rsidRPr="008E6860">
              <w:rPr>
                <w:rFonts w:ascii="Times New Roman" w:hAnsi="Times New Roman"/>
                <w:noProof/>
                <w:webHidden/>
                <w:sz w:val="24"/>
                <w:szCs w:val="24"/>
              </w:rPr>
              <w:fldChar w:fldCharType="end"/>
            </w:r>
          </w:hyperlink>
        </w:p>
        <w:p w14:paraId="543540C8" w14:textId="3928A8BE"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4" w:history="1">
            <w:r w:rsidR="00A136F6" w:rsidRPr="008E6860">
              <w:rPr>
                <w:rStyle w:val="ad"/>
                <w:rFonts w:ascii="Times New Roman" w:hAnsi="Times New Roman"/>
                <w:noProof/>
                <w:sz w:val="24"/>
                <w:szCs w:val="24"/>
              </w:rPr>
              <w:t>1.4</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Цель реализации проекта.</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_Toc184225574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5</w:t>
            </w:r>
            <w:r w:rsidR="00A136F6" w:rsidRPr="008E6860">
              <w:rPr>
                <w:rFonts w:ascii="Times New Roman" w:hAnsi="Times New Roman"/>
                <w:noProof/>
                <w:webHidden/>
                <w:sz w:val="24"/>
                <w:szCs w:val="24"/>
              </w:rPr>
              <w:fldChar w:fldCharType="end"/>
            </w:r>
          </w:hyperlink>
        </w:p>
        <w:p w14:paraId="1A031DE3" w14:textId="33C31E59"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5" w:history="1">
            <w:r w:rsidR="00A136F6" w:rsidRPr="008E6860">
              <w:rPr>
                <w:rStyle w:val="ad"/>
                <w:rFonts w:ascii="Times New Roman" w:hAnsi="Times New Roman"/>
                <w:noProof/>
                <w:sz w:val="24"/>
                <w:szCs w:val="24"/>
              </w:rPr>
              <w:t>1.5</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Описание бизнес-процессов (закупка сырья, производство, сбыт)</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_Toc184225575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5</w:t>
            </w:r>
            <w:r w:rsidR="00A136F6" w:rsidRPr="008E6860">
              <w:rPr>
                <w:rFonts w:ascii="Times New Roman" w:hAnsi="Times New Roman"/>
                <w:noProof/>
                <w:webHidden/>
                <w:sz w:val="24"/>
                <w:szCs w:val="24"/>
              </w:rPr>
              <w:fldChar w:fldCharType="end"/>
            </w:r>
          </w:hyperlink>
        </w:p>
        <w:p w14:paraId="049E5028" w14:textId="7CCB8591"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6" w:history="1">
            <w:r w:rsidR="00A136F6" w:rsidRPr="008E6860">
              <w:rPr>
                <w:rStyle w:val="ad"/>
                <w:rFonts w:ascii="Times New Roman" w:hAnsi="Times New Roman"/>
                <w:noProof/>
                <w:sz w:val="24"/>
                <w:szCs w:val="24"/>
              </w:rPr>
              <w:t>1.6</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Штат сотрудников.</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_Toc184225576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6</w:t>
            </w:r>
            <w:r w:rsidR="00A136F6" w:rsidRPr="008E6860">
              <w:rPr>
                <w:rFonts w:ascii="Times New Roman" w:hAnsi="Times New Roman"/>
                <w:noProof/>
                <w:webHidden/>
                <w:sz w:val="24"/>
                <w:szCs w:val="24"/>
              </w:rPr>
              <w:fldChar w:fldCharType="end"/>
            </w:r>
          </w:hyperlink>
        </w:p>
        <w:p w14:paraId="4875B4F8" w14:textId="26839F57"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7" w:history="1">
            <w:r w:rsidR="00A136F6" w:rsidRPr="008E6860">
              <w:rPr>
                <w:rStyle w:val="ad"/>
                <w:rFonts w:ascii="Times New Roman" w:hAnsi="Times New Roman"/>
                <w:noProof/>
                <w:sz w:val="24"/>
                <w:szCs w:val="24"/>
              </w:rPr>
              <w:t>1.7</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Оборудование.</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_Toc184225577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6</w:t>
            </w:r>
            <w:r w:rsidR="00A136F6" w:rsidRPr="008E6860">
              <w:rPr>
                <w:rFonts w:ascii="Times New Roman" w:hAnsi="Times New Roman"/>
                <w:noProof/>
                <w:webHidden/>
                <w:sz w:val="24"/>
                <w:szCs w:val="24"/>
              </w:rPr>
              <w:fldChar w:fldCharType="end"/>
            </w:r>
          </w:hyperlink>
        </w:p>
        <w:p w14:paraId="66AC6EE6" w14:textId="6467445D"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8" w:history="1">
            <w:r w:rsidR="00A136F6" w:rsidRPr="008E6860">
              <w:rPr>
                <w:rStyle w:val="ad"/>
                <w:rFonts w:ascii="Times New Roman" w:hAnsi="Times New Roman"/>
                <w:noProof/>
                <w:sz w:val="24"/>
                <w:szCs w:val="24"/>
              </w:rPr>
              <w:t>1.8</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Необходимые стартовые затраты.</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_Toc184225578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7</w:t>
            </w:r>
            <w:r w:rsidR="00A136F6" w:rsidRPr="008E6860">
              <w:rPr>
                <w:rFonts w:ascii="Times New Roman" w:hAnsi="Times New Roman"/>
                <w:noProof/>
                <w:webHidden/>
                <w:sz w:val="24"/>
                <w:szCs w:val="24"/>
              </w:rPr>
              <w:fldChar w:fldCharType="end"/>
            </w:r>
          </w:hyperlink>
        </w:p>
        <w:p w14:paraId="00276179" w14:textId="10F1CE23"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79" w:history="1">
            <w:r w:rsidR="00A136F6" w:rsidRPr="008E6860">
              <w:rPr>
                <w:rStyle w:val="ad"/>
                <w:rFonts w:ascii="Times New Roman" w:hAnsi="Times New Roman"/>
                <w:noProof/>
                <w:sz w:val="24"/>
                <w:szCs w:val="24"/>
              </w:rPr>
              <w:t>1.9</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Ключевые финансовые показатели:</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_Toc184225579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7</w:t>
            </w:r>
            <w:r w:rsidR="00A136F6" w:rsidRPr="008E6860">
              <w:rPr>
                <w:rFonts w:ascii="Times New Roman" w:hAnsi="Times New Roman"/>
                <w:noProof/>
                <w:webHidden/>
                <w:sz w:val="24"/>
                <w:szCs w:val="24"/>
              </w:rPr>
              <w:fldChar w:fldCharType="end"/>
            </w:r>
          </w:hyperlink>
        </w:p>
        <w:p w14:paraId="01D3125D" w14:textId="4646F4D1" w:rsidR="00A136F6" w:rsidRPr="008E6860" w:rsidRDefault="00F27F82">
          <w:pPr>
            <w:pStyle w:val="33"/>
            <w:tabs>
              <w:tab w:val="left" w:pos="1100"/>
              <w:tab w:val="right" w:leader="dot" w:pos="9344"/>
            </w:tabs>
            <w:rPr>
              <w:rFonts w:ascii="Times New Roman" w:eastAsiaTheme="minorEastAsia" w:hAnsi="Times New Roman"/>
              <w:noProof/>
              <w:sz w:val="24"/>
              <w:szCs w:val="24"/>
            </w:rPr>
          </w:pPr>
          <w:hyperlink w:anchor="_Toc184225580" w:history="1">
            <w:r w:rsidR="00A136F6" w:rsidRPr="008E6860">
              <w:rPr>
                <w:rStyle w:val="ad"/>
                <w:rFonts w:ascii="Times New Roman" w:hAnsi="Times New Roman"/>
                <w:noProof/>
                <w:sz w:val="24"/>
                <w:szCs w:val="24"/>
              </w:rPr>
              <w:t>1.10</w:t>
            </w:r>
            <w:r w:rsidR="00A136F6" w:rsidRPr="008E6860">
              <w:rPr>
                <w:rFonts w:ascii="Times New Roman" w:eastAsiaTheme="minorEastAsia" w:hAnsi="Times New Roman"/>
                <w:noProof/>
                <w:sz w:val="24"/>
                <w:szCs w:val="24"/>
              </w:rPr>
              <w:tab/>
            </w:r>
            <w:r w:rsidR="00A136F6" w:rsidRPr="008E6860">
              <w:rPr>
                <w:rStyle w:val="ad"/>
                <w:rFonts w:ascii="Times New Roman" w:hAnsi="Times New Roman"/>
                <w:noProof/>
                <w:sz w:val="24"/>
                <w:szCs w:val="24"/>
              </w:rPr>
              <w:t>Себестоимость товаров и услуг</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_Toc184225580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7</w:t>
            </w:r>
            <w:r w:rsidR="00A136F6" w:rsidRPr="008E6860">
              <w:rPr>
                <w:rFonts w:ascii="Times New Roman" w:hAnsi="Times New Roman"/>
                <w:noProof/>
                <w:webHidden/>
                <w:sz w:val="24"/>
                <w:szCs w:val="24"/>
              </w:rPr>
              <w:fldChar w:fldCharType="end"/>
            </w:r>
          </w:hyperlink>
        </w:p>
        <w:p w14:paraId="19741E21" w14:textId="57D233E5" w:rsidR="00A136F6" w:rsidRPr="008E6860" w:rsidRDefault="00F27F82">
          <w:pPr>
            <w:pStyle w:val="11"/>
            <w:tabs>
              <w:tab w:val="right" w:leader="dot" w:pos="9344"/>
            </w:tabs>
            <w:rPr>
              <w:rFonts w:ascii="Times New Roman" w:eastAsiaTheme="minorEastAsia" w:hAnsi="Times New Roman"/>
              <w:noProof/>
              <w:sz w:val="24"/>
              <w:szCs w:val="24"/>
            </w:rPr>
          </w:pPr>
          <w:hyperlink w:anchor="_Toc184225581" w:history="1">
            <w:r w:rsidR="00A136F6" w:rsidRPr="008E6860">
              <w:rPr>
                <w:rStyle w:val="ad"/>
                <w:rFonts w:ascii="Times New Roman" w:hAnsi="Times New Roman"/>
                <w:noProof/>
                <w:sz w:val="24"/>
                <w:szCs w:val="24"/>
              </w:rPr>
              <w:t>2. Описание предприятия и отрасли</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_Toc184225581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9</w:t>
            </w:r>
            <w:r w:rsidR="00A136F6" w:rsidRPr="008E6860">
              <w:rPr>
                <w:rFonts w:ascii="Times New Roman" w:hAnsi="Times New Roman"/>
                <w:noProof/>
                <w:webHidden/>
                <w:sz w:val="24"/>
                <w:szCs w:val="24"/>
              </w:rPr>
              <w:fldChar w:fldCharType="end"/>
            </w:r>
          </w:hyperlink>
        </w:p>
        <w:p w14:paraId="16B49D83" w14:textId="1E92C80A"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2" w:history="1">
            <w:r w:rsidR="00A136F6" w:rsidRPr="008E6860">
              <w:rPr>
                <w:rStyle w:val="ad"/>
                <w:rFonts w:ascii="Times New Roman" w:hAnsi="Times New Roman"/>
                <w:noProof/>
                <w:sz w:val="24"/>
                <w:szCs w:val="24"/>
              </w:rPr>
              <w:t>2.1 Проблемы, которые могут быть решены с помощью</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_Toc184225582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9</w:t>
            </w:r>
            <w:r w:rsidR="00A136F6" w:rsidRPr="008E6860">
              <w:rPr>
                <w:rFonts w:ascii="Times New Roman" w:hAnsi="Times New Roman"/>
                <w:noProof/>
                <w:webHidden/>
                <w:sz w:val="24"/>
                <w:szCs w:val="24"/>
              </w:rPr>
              <w:fldChar w:fldCharType="end"/>
            </w:r>
          </w:hyperlink>
        </w:p>
        <w:p w14:paraId="2A0B73C2" w14:textId="23DD2F19"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3" w:history="1">
            <w:r w:rsidR="00A136F6" w:rsidRPr="008E6860">
              <w:rPr>
                <w:rStyle w:val="ad"/>
                <w:rFonts w:ascii="Times New Roman" w:hAnsi="Times New Roman"/>
                <w:noProof/>
                <w:sz w:val="24"/>
                <w:szCs w:val="24"/>
              </w:rPr>
              <w:t>бизнес-продукта в стране</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_Toc184225583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9</w:t>
            </w:r>
            <w:r w:rsidR="00A136F6" w:rsidRPr="008E6860">
              <w:rPr>
                <w:rFonts w:ascii="Times New Roman" w:hAnsi="Times New Roman"/>
                <w:noProof/>
                <w:webHidden/>
                <w:sz w:val="24"/>
                <w:szCs w:val="24"/>
              </w:rPr>
              <w:fldChar w:fldCharType="end"/>
            </w:r>
          </w:hyperlink>
        </w:p>
        <w:p w14:paraId="1464AE69" w14:textId="124FD5AE"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4" w:history="1">
            <w:r w:rsidR="00A136F6" w:rsidRPr="008E6860">
              <w:rPr>
                <w:rStyle w:val="ad"/>
                <w:rFonts w:ascii="Times New Roman" w:hAnsi="Times New Roman"/>
                <w:noProof/>
                <w:sz w:val="24"/>
                <w:szCs w:val="24"/>
              </w:rPr>
              <w:t>2.2 Проблемы, которые могут быть решены с помощью</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_Toc184225584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10</w:t>
            </w:r>
            <w:r w:rsidR="00A136F6" w:rsidRPr="008E6860">
              <w:rPr>
                <w:rFonts w:ascii="Times New Roman" w:hAnsi="Times New Roman"/>
                <w:noProof/>
                <w:webHidden/>
                <w:sz w:val="24"/>
                <w:szCs w:val="24"/>
              </w:rPr>
              <w:fldChar w:fldCharType="end"/>
            </w:r>
          </w:hyperlink>
        </w:p>
        <w:p w14:paraId="7583B491" w14:textId="494FAAC4"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5" w:history="1">
            <w:r w:rsidR="00A136F6" w:rsidRPr="008E6860">
              <w:rPr>
                <w:rStyle w:val="ad"/>
                <w:rFonts w:ascii="Times New Roman" w:hAnsi="Times New Roman"/>
                <w:noProof/>
                <w:sz w:val="24"/>
                <w:szCs w:val="24"/>
              </w:rPr>
              <w:t>бизнес-продукта в регионе.</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_Toc184225585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10</w:t>
            </w:r>
            <w:r w:rsidR="00A136F6" w:rsidRPr="008E6860">
              <w:rPr>
                <w:rFonts w:ascii="Times New Roman" w:hAnsi="Times New Roman"/>
                <w:noProof/>
                <w:webHidden/>
                <w:sz w:val="24"/>
                <w:szCs w:val="24"/>
              </w:rPr>
              <w:fldChar w:fldCharType="end"/>
            </w:r>
          </w:hyperlink>
        </w:p>
        <w:p w14:paraId="58B30CA2" w14:textId="74406BE4" w:rsidR="00A136F6" w:rsidRPr="008E6860" w:rsidRDefault="00F27F82">
          <w:pPr>
            <w:pStyle w:val="11"/>
            <w:tabs>
              <w:tab w:val="right" w:leader="dot" w:pos="9344"/>
            </w:tabs>
            <w:rPr>
              <w:rFonts w:ascii="Times New Roman" w:eastAsiaTheme="minorEastAsia" w:hAnsi="Times New Roman"/>
              <w:noProof/>
              <w:sz w:val="24"/>
              <w:szCs w:val="24"/>
            </w:rPr>
          </w:pPr>
          <w:hyperlink w:anchor="_Toc184225586" w:history="1">
            <w:r w:rsidR="00A136F6" w:rsidRPr="008E6860">
              <w:rPr>
                <w:rStyle w:val="ad"/>
                <w:rFonts w:ascii="Times New Roman" w:hAnsi="Times New Roman"/>
                <w:noProof/>
                <w:sz w:val="24"/>
                <w:szCs w:val="24"/>
              </w:rPr>
              <w:t>3. Описание продукции</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_Toc184225586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11</w:t>
            </w:r>
            <w:r w:rsidR="00A136F6" w:rsidRPr="008E6860">
              <w:rPr>
                <w:rFonts w:ascii="Times New Roman" w:hAnsi="Times New Roman"/>
                <w:noProof/>
                <w:webHidden/>
                <w:sz w:val="24"/>
                <w:szCs w:val="24"/>
              </w:rPr>
              <w:fldChar w:fldCharType="end"/>
            </w:r>
          </w:hyperlink>
        </w:p>
        <w:p w14:paraId="67F87EF0" w14:textId="17A868BA" w:rsidR="00A136F6" w:rsidRPr="008E6860" w:rsidRDefault="00F27F82">
          <w:pPr>
            <w:pStyle w:val="11"/>
            <w:tabs>
              <w:tab w:val="right" w:leader="dot" w:pos="9344"/>
            </w:tabs>
            <w:rPr>
              <w:rFonts w:ascii="Times New Roman" w:eastAsiaTheme="minorEastAsia" w:hAnsi="Times New Roman"/>
              <w:noProof/>
              <w:sz w:val="24"/>
              <w:szCs w:val="24"/>
            </w:rPr>
          </w:pPr>
          <w:hyperlink w:anchor="_Toc184225587" w:history="1">
            <w:r w:rsidR="00A136F6" w:rsidRPr="008E6860">
              <w:rPr>
                <w:rStyle w:val="ad"/>
                <w:rFonts w:ascii="Times New Roman" w:hAnsi="Times New Roman"/>
                <w:noProof/>
                <w:sz w:val="24"/>
                <w:szCs w:val="24"/>
              </w:rPr>
              <w:t>4. Маркетинговый анализ, стратегия и сбыт продукции (услуг)</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_Toc184225587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13</w:t>
            </w:r>
            <w:r w:rsidR="00A136F6" w:rsidRPr="008E6860">
              <w:rPr>
                <w:rFonts w:ascii="Times New Roman" w:hAnsi="Times New Roman"/>
                <w:noProof/>
                <w:webHidden/>
                <w:sz w:val="24"/>
                <w:szCs w:val="24"/>
              </w:rPr>
              <w:fldChar w:fldCharType="end"/>
            </w:r>
          </w:hyperlink>
        </w:p>
        <w:p w14:paraId="432AA018" w14:textId="2CD2ED35"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8" w:history="1">
            <w:r w:rsidR="00A136F6" w:rsidRPr="008E6860">
              <w:rPr>
                <w:rStyle w:val="ad"/>
                <w:rFonts w:ascii="Times New Roman" w:hAnsi="Times New Roman"/>
                <w:noProof/>
                <w:sz w:val="24"/>
                <w:szCs w:val="24"/>
              </w:rPr>
              <w:t>4.1 Оценка и сегментация рынка. Каналы продаж</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_Toc184225588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13</w:t>
            </w:r>
            <w:r w:rsidR="00A136F6" w:rsidRPr="008E6860">
              <w:rPr>
                <w:rFonts w:ascii="Times New Roman" w:hAnsi="Times New Roman"/>
                <w:noProof/>
                <w:webHidden/>
                <w:sz w:val="24"/>
                <w:szCs w:val="24"/>
              </w:rPr>
              <w:fldChar w:fldCharType="end"/>
            </w:r>
          </w:hyperlink>
        </w:p>
        <w:p w14:paraId="554C8991" w14:textId="13961FB9" w:rsidR="00A136F6" w:rsidRPr="008E6860" w:rsidRDefault="00F27F82">
          <w:pPr>
            <w:pStyle w:val="33"/>
            <w:tabs>
              <w:tab w:val="right" w:leader="dot" w:pos="9344"/>
            </w:tabs>
            <w:rPr>
              <w:rFonts w:ascii="Times New Roman" w:eastAsiaTheme="minorEastAsia" w:hAnsi="Times New Roman"/>
              <w:noProof/>
              <w:sz w:val="24"/>
              <w:szCs w:val="24"/>
            </w:rPr>
          </w:pPr>
          <w:hyperlink w:anchor="_Toc184225589" w:history="1">
            <w:r w:rsidR="00A136F6" w:rsidRPr="008E6860">
              <w:rPr>
                <w:rStyle w:val="ad"/>
                <w:rFonts w:ascii="Times New Roman" w:hAnsi="Times New Roman"/>
                <w:noProof/>
                <w:sz w:val="24"/>
                <w:szCs w:val="24"/>
              </w:rPr>
              <w:t>4.2 Продвижение продукта. Привлечение клиента. Онлайн-продажи</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_Toc184225589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13</w:t>
            </w:r>
            <w:r w:rsidR="00A136F6" w:rsidRPr="008E6860">
              <w:rPr>
                <w:rFonts w:ascii="Times New Roman" w:hAnsi="Times New Roman"/>
                <w:noProof/>
                <w:webHidden/>
                <w:sz w:val="24"/>
                <w:szCs w:val="24"/>
              </w:rPr>
              <w:fldChar w:fldCharType="end"/>
            </w:r>
          </w:hyperlink>
        </w:p>
        <w:p w14:paraId="74465923" w14:textId="4DD2B03B"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0" w:history="1">
            <w:r w:rsidR="00A136F6" w:rsidRPr="008E6860">
              <w:rPr>
                <w:rStyle w:val="ad"/>
                <w:rFonts w:ascii="Times New Roman" w:hAnsi="Times New Roman"/>
                <w:noProof/>
                <w:sz w:val="24"/>
                <w:szCs w:val="24"/>
              </w:rPr>
              <w:t>4.3 Ценовая политика</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_Toc184225590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14</w:t>
            </w:r>
            <w:r w:rsidR="00A136F6" w:rsidRPr="008E6860">
              <w:rPr>
                <w:rFonts w:ascii="Times New Roman" w:hAnsi="Times New Roman"/>
                <w:noProof/>
                <w:webHidden/>
                <w:sz w:val="24"/>
                <w:szCs w:val="24"/>
              </w:rPr>
              <w:fldChar w:fldCharType="end"/>
            </w:r>
          </w:hyperlink>
        </w:p>
        <w:p w14:paraId="49D68F45" w14:textId="65EE6FB3" w:rsidR="00A136F6" w:rsidRPr="008E6860" w:rsidRDefault="00F27F82">
          <w:pPr>
            <w:pStyle w:val="11"/>
            <w:tabs>
              <w:tab w:val="right" w:leader="dot" w:pos="9344"/>
            </w:tabs>
            <w:rPr>
              <w:rFonts w:ascii="Times New Roman" w:eastAsiaTheme="minorEastAsia" w:hAnsi="Times New Roman"/>
              <w:noProof/>
              <w:sz w:val="24"/>
              <w:szCs w:val="24"/>
            </w:rPr>
          </w:pPr>
          <w:hyperlink w:anchor="_Toc184225591" w:history="1">
            <w:r w:rsidR="00A136F6" w:rsidRPr="008E6860">
              <w:rPr>
                <w:rStyle w:val="ad"/>
                <w:rFonts w:ascii="Times New Roman" w:hAnsi="Times New Roman"/>
                <w:noProof/>
                <w:sz w:val="24"/>
                <w:szCs w:val="24"/>
              </w:rPr>
              <w:t>5. Производственный план</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_Toc184225591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16</w:t>
            </w:r>
            <w:r w:rsidR="00A136F6" w:rsidRPr="008E6860">
              <w:rPr>
                <w:rFonts w:ascii="Times New Roman" w:hAnsi="Times New Roman"/>
                <w:noProof/>
                <w:webHidden/>
                <w:sz w:val="24"/>
                <w:szCs w:val="24"/>
              </w:rPr>
              <w:fldChar w:fldCharType="end"/>
            </w:r>
          </w:hyperlink>
        </w:p>
        <w:p w14:paraId="47433823" w14:textId="5DC3D6F1"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2" w:history="1">
            <w:r w:rsidR="00A136F6" w:rsidRPr="008E6860">
              <w:rPr>
                <w:rStyle w:val="ad"/>
                <w:rFonts w:ascii="Times New Roman" w:hAnsi="Times New Roman"/>
                <w:noProof/>
                <w:sz w:val="24"/>
                <w:szCs w:val="24"/>
              </w:rPr>
              <w:t>5.1 Описание технологии производства</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_Toc184225592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16</w:t>
            </w:r>
            <w:r w:rsidR="00A136F6" w:rsidRPr="008E6860">
              <w:rPr>
                <w:rFonts w:ascii="Times New Roman" w:hAnsi="Times New Roman"/>
                <w:noProof/>
                <w:webHidden/>
                <w:sz w:val="24"/>
                <w:szCs w:val="24"/>
              </w:rPr>
              <w:fldChar w:fldCharType="end"/>
            </w:r>
          </w:hyperlink>
        </w:p>
        <w:p w14:paraId="78CD6A08" w14:textId="3CE270FA"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3" w:history="1">
            <w:r w:rsidR="00A136F6" w:rsidRPr="008E6860">
              <w:rPr>
                <w:rStyle w:val="ad"/>
                <w:rFonts w:ascii="Times New Roman" w:hAnsi="Times New Roman"/>
                <w:noProof/>
                <w:sz w:val="24"/>
                <w:szCs w:val="24"/>
              </w:rPr>
              <w:t>5.2. Затраты на производство</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_Toc184225593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17</w:t>
            </w:r>
            <w:r w:rsidR="00A136F6" w:rsidRPr="008E6860">
              <w:rPr>
                <w:rFonts w:ascii="Times New Roman" w:hAnsi="Times New Roman"/>
                <w:noProof/>
                <w:webHidden/>
                <w:sz w:val="24"/>
                <w:szCs w:val="24"/>
              </w:rPr>
              <w:fldChar w:fldCharType="end"/>
            </w:r>
          </w:hyperlink>
        </w:p>
        <w:p w14:paraId="7B69B481" w14:textId="2B447EBD"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4" w:history="1">
            <w:r w:rsidR="00A136F6" w:rsidRPr="008E6860">
              <w:rPr>
                <w:rStyle w:val="ad"/>
                <w:rFonts w:ascii="Times New Roman" w:hAnsi="Times New Roman"/>
                <w:noProof/>
                <w:sz w:val="24"/>
                <w:szCs w:val="24"/>
              </w:rPr>
              <w:t>6.2 Организационная структура компании</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_Toc184225594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19</w:t>
            </w:r>
            <w:r w:rsidR="00A136F6" w:rsidRPr="008E6860">
              <w:rPr>
                <w:rFonts w:ascii="Times New Roman" w:hAnsi="Times New Roman"/>
                <w:noProof/>
                <w:webHidden/>
                <w:sz w:val="24"/>
                <w:szCs w:val="24"/>
              </w:rPr>
              <w:fldChar w:fldCharType="end"/>
            </w:r>
          </w:hyperlink>
        </w:p>
        <w:p w14:paraId="213EC5F5" w14:textId="345A1A5E"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5" w:history="1">
            <w:r w:rsidR="00A136F6" w:rsidRPr="008E6860">
              <w:rPr>
                <w:rStyle w:val="ad"/>
                <w:rFonts w:ascii="Times New Roman" w:hAnsi="Times New Roman"/>
                <w:noProof/>
                <w:sz w:val="24"/>
                <w:szCs w:val="24"/>
              </w:rPr>
              <w:t>6.3 План персонала</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_Toc184225595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20</w:t>
            </w:r>
            <w:r w:rsidR="00A136F6" w:rsidRPr="008E6860">
              <w:rPr>
                <w:rFonts w:ascii="Times New Roman" w:hAnsi="Times New Roman"/>
                <w:noProof/>
                <w:webHidden/>
                <w:sz w:val="24"/>
                <w:szCs w:val="24"/>
              </w:rPr>
              <w:fldChar w:fldCharType="end"/>
            </w:r>
          </w:hyperlink>
        </w:p>
        <w:p w14:paraId="003CFCAF" w14:textId="218797FA" w:rsidR="00A136F6" w:rsidRPr="008E6860" w:rsidRDefault="00F27F82">
          <w:pPr>
            <w:pStyle w:val="11"/>
            <w:tabs>
              <w:tab w:val="right" w:leader="dot" w:pos="9344"/>
            </w:tabs>
            <w:rPr>
              <w:rFonts w:ascii="Times New Roman" w:eastAsiaTheme="minorEastAsia" w:hAnsi="Times New Roman"/>
              <w:noProof/>
              <w:sz w:val="24"/>
              <w:szCs w:val="24"/>
            </w:rPr>
          </w:pPr>
          <w:hyperlink w:anchor="_Toc184225596" w:history="1">
            <w:r w:rsidR="00A136F6" w:rsidRPr="008E6860">
              <w:rPr>
                <w:rStyle w:val="ad"/>
                <w:rFonts w:ascii="Times New Roman" w:hAnsi="Times New Roman"/>
                <w:noProof/>
                <w:sz w:val="24"/>
                <w:szCs w:val="24"/>
              </w:rPr>
              <w:t>7. Финансовый план</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_Toc184225596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21</w:t>
            </w:r>
            <w:r w:rsidR="00A136F6" w:rsidRPr="008E6860">
              <w:rPr>
                <w:rFonts w:ascii="Times New Roman" w:hAnsi="Times New Roman"/>
                <w:noProof/>
                <w:webHidden/>
                <w:sz w:val="24"/>
                <w:szCs w:val="24"/>
              </w:rPr>
              <w:fldChar w:fldCharType="end"/>
            </w:r>
          </w:hyperlink>
        </w:p>
        <w:p w14:paraId="778B6DB2" w14:textId="02AFB5FC" w:rsidR="00A136F6" w:rsidRPr="008E6860" w:rsidRDefault="00F27F82">
          <w:pPr>
            <w:pStyle w:val="11"/>
            <w:tabs>
              <w:tab w:val="right" w:leader="dot" w:pos="9344"/>
            </w:tabs>
            <w:rPr>
              <w:rFonts w:ascii="Times New Roman" w:eastAsiaTheme="minorEastAsia" w:hAnsi="Times New Roman"/>
              <w:noProof/>
              <w:sz w:val="24"/>
              <w:szCs w:val="24"/>
            </w:rPr>
          </w:pPr>
          <w:hyperlink w:anchor="_Toc184225598" w:history="1">
            <w:r w:rsidR="00A136F6" w:rsidRPr="008E6860">
              <w:rPr>
                <w:rStyle w:val="ad"/>
                <w:rFonts w:ascii="Times New Roman" w:hAnsi="Times New Roman"/>
                <w:noProof/>
                <w:sz w:val="24"/>
                <w:szCs w:val="24"/>
              </w:rPr>
              <w:t>8. Оценка рисков</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_Toc184225598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24</w:t>
            </w:r>
            <w:r w:rsidR="00A136F6" w:rsidRPr="008E6860">
              <w:rPr>
                <w:rFonts w:ascii="Times New Roman" w:hAnsi="Times New Roman"/>
                <w:noProof/>
                <w:webHidden/>
                <w:sz w:val="24"/>
                <w:szCs w:val="24"/>
              </w:rPr>
              <w:fldChar w:fldCharType="end"/>
            </w:r>
          </w:hyperlink>
        </w:p>
        <w:p w14:paraId="3AFC4EA2" w14:textId="190C5E95" w:rsidR="00A136F6" w:rsidRPr="008E6860" w:rsidRDefault="00F27F82">
          <w:pPr>
            <w:pStyle w:val="33"/>
            <w:tabs>
              <w:tab w:val="right" w:leader="dot" w:pos="9344"/>
            </w:tabs>
            <w:rPr>
              <w:rFonts w:ascii="Times New Roman" w:eastAsiaTheme="minorEastAsia" w:hAnsi="Times New Roman"/>
              <w:noProof/>
              <w:sz w:val="24"/>
              <w:szCs w:val="24"/>
            </w:rPr>
          </w:pPr>
          <w:hyperlink w:anchor="_Toc184225599" w:history="1">
            <w:r w:rsidR="00A136F6" w:rsidRPr="008E6860">
              <w:rPr>
                <w:rStyle w:val="ad"/>
                <w:rFonts w:ascii="Times New Roman" w:hAnsi="Times New Roman"/>
                <w:noProof/>
                <w:sz w:val="24"/>
                <w:szCs w:val="24"/>
              </w:rPr>
              <w:t xml:space="preserve">8.1 </w:t>
            </w:r>
            <w:r w:rsidR="00A136F6" w:rsidRPr="008E6860">
              <w:rPr>
                <w:rStyle w:val="ad"/>
                <w:rFonts w:ascii="Times New Roman" w:hAnsi="Times New Roman"/>
                <w:noProof/>
                <w:sz w:val="24"/>
                <w:szCs w:val="24"/>
                <w:lang w:val="en-US"/>
              </w:rPr>
              <w:t>SWOT</w:t>
            </w:r>
            <w:r w:rsidR="00A136F6" w:rsidRPr="008E6860">
              <w:rPr>
                <w:rStyle w:val="ad"/>
                <w:rFonts w:ascii="Times New Roman" w:hAnsi="Times New Roman"/>
                <w:noProof/>
                <w:sz w:val="24"/>
                <w:szCs w:val="24"/>
              </w:rPr>
              <w:t xml:space="preserve"> - анализ реализации бизнес – проекта</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_Toc184225599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24</w:t>
            </w:r>
            <w:r w:rsidR="00A136F6" w:rsidRPr="008E6860">
              <w:rPr>
                <w:rFonts w:ascii="Times New Roman" w:hAnsi="Times New Roman"/>
                <w:noProof/>
                <w:webHidden/>
                <w:sz w:val="24"/>
                <w:szCs w:val="24"/>
              </w:rPr>
              <w:fldChar w:fldCharType="end"/>
            </w:r>
          </w:hyperlink>
        </w:p>
        <w:p w14:paraId="387EFBAA" w14:textId="094651B5" w:rsidR="00797F7F" w:rsidRPr="008E6860" w:rsidRDefault="00F27F82" w:rsidP="008E6860">
          <w:pPr>
            <w:pStyle w:val="11"/>
            <w:tabs>
              <w:tab w:val="right" w:leader="dot" w:pos="9344"/>
            </w:tabs>
            <w:rPr>
              <w:rFonts w:asciiTheme="minorHAnsi" w:eastAsiaTheme="minorEastAsia" w:hAnsiTheme="minorHAnsi" w:cstheme="minorBidi"/>
              <w:noProof/>
            </w:rPr>
          </w:pPr>
          <w:hyperlink w:anchor="_Toc184225600" w:history="1">
            <w:r w:rsidR="00A136F6" w:rsidRPr="008E6860">
              <w:rPr>
                <w:rStyle w:val="ad"/>
                <w:rFonts w:ascii="Times New Roman" w:hAnsi="Times New Roman"/>
                <w:noProof/>
                <w:sz w:val="24"/>
                <w:szCs w:val="24"/>
              </w:rPr>
              <w:t>9. Приложения</w:t>
            </w:r>
            <w:r w:rsidR="00A136F6" w:rsidRPr="008E6860">
              <w:rPr>
                <w:rFonts w:ascii="Times New Roman" w:hAnsi="Times New Roman"/>
                <w:noProof/>
                <w:webHidden/>
                <w:sz w:val="24"/>
                <w:szCs w:val="24"/>
              </w:rPr>
              <w:tab/>
            </w:r>
            <w:r w:rsidR="00A136F6" w:rsidRPr="008E6860">
              <w:rPr>
                <w:rFonts w:ascii="Times New Roman" w:hAnsi="Times New Roman"/>
                <w:noProof/>
                <w:webHidden/>
                <w:sz w:val="24"/>
                <w:szCs w:val="24"/>
              </w:rPr>
              <w:fldChar w:fldCharType="begin"/>
            </w:r>
            <w:r w:rsidR="00A136F6" w:rsidRPr="008E6860">
              <w:rPr>
                <w:rFonts w:ascii="Times New Roman" w:hAnsi="Times New Roman"/>
                <w:noProof/>
                <w:webHidden/>
                <w:sz w:val="24"/>
                <w:szCs w:val="24"/>
              </w:rPr>
              <w:instrText xml:space="preserve"> PAGEREF _Toc184225600 \h </w:instrText>
            </w:r>
            <w:r w:rsidR="00A136F6" w:rsidRPr="008E6860">
              <w:rPr>
                <w:rFonts w:ascii="Times New Roman" w:hAnsi="Times New Roman"/>
                <w:noProof/>
                <w:webHidden/>
                <w:sz w:val="24"/>
                <w:szCs w:val="24"/>
              </w:rPr>
            </w:r>
            <w:r w:rsidR="00A136F6" w:rsidRPr="008E6860">
              <w:rPr>
                <w:rFonts w:ascii="Times New Roman" w:hAnsi="Times New Roman"/>
                <w:noProof/>
                <w:webHidden/>
                <w:sz w:val="24"/>
                <w:szCs w:val="24"/>
              </w:rPr>
              <w:fldChar w:fldCharType="separate"/>
            </w:r>
            <w:r w:rsidR="00A136F6" w:rsidRPr="008E6860">
              <w:rPr>
                <w:rFonts w:ascii="Times New Roman" w:hAnsi="Times New Roman"/>
                <w:noProof/>
                <w:webHidden/>
                <w:sz w:val="24"/>
                <w:szCs w:val="24"/>
              </w:rPr>
              <w:t>27</w:t>
            </w:r>
            <w:r w:rsidR="00A136F6" w:rsidRPr="008E6860">
              <w:rPr>
                <w:rFonts w:ascii="Times New Roman" w:hAnsi="Times New Roman"/>
                <w:noProof/>
                <w:webHidden/>
                <w:sz w:val="24"/>
                <w:szCs w:val="24"/>
              </w:rPr>
              <w:fldChar w:fldCharType="end"/>
            </w:r>
          </w:hyperlink>
          <w:r w:rsidR="00797F7F">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25570"/>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proofErr w:type="spellStart"/>
      <w:r w:rsidRPr="002D57C7">
        <w:rPr>
          <w:rFonts w:ascii="Times New Roman" w:hAnsi="Times New Roman"/>
          <w:sz w:val="28"/>
          <w:szCs w:val="28"/>
        </w:rPr>
        <w:t>Сендвичная</w:t>
      </w:r>
      <w:proofErr w:type="spellEnd"/>
      <w:r w:rsidRPr="002D57C7">
        <w:rPr>
          <w:rFonts w:ascii="Times New Roman" w:hAnsi="Times New Roman"/>
          <w:sz w:val="28"/>
          <w:szCs w:val="28"/>
        </w:rPr>
        <w:t xml:space="preserve">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25571"/>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25572"/>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25573"/>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lastRenderedPageBreak/>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25574"/>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25575"/>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25576"/>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47798A">
      <w:pPr>
        <w:shd w:val="clear" w:color="auto" w:fill="FFFFFF"/>
        <w:spacing w:line="360" w:lineRule="auto"/>
        <w:ind w:left="346" w:firstLine="346"/>
        <w:jc w:val="both"/>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bookmarkStart w:id="8" w:name="_Toc184225577"/>
      <w:r w:rsidRPr="00154F2A">
        <w:rPr>
          <w:sz w:val="28"/>
          <w:szCs w:val="28"/>
        </w:rPr>
        <w:t>Оборудование.</w:t>
      </w:r>
      <w:bookmarkEnd w:id="8"/>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bookmarkStart w:id="9" w:name="_Toc184225578"/>
      <w:r w:rsidRPr="0049576E">
        <w:rPr>
          <w:sz w:val="28"/>
          <w:szCs w:val="28"/>
        </w:rPr>
        <w:t>Необходимые стартовые затраты.</w:t>
      </w:r>
      <w:bookmarkEnd w:id="9"/>
    </w:p>
    <w:p w14:paraId="0D0AA0AF" w14:textId="77777777" w:rsidR="0049576E" w:rsidRPr="0049576E" w:rsidRDefault="0049576E" w:rsidP="0049576E"/>
    <w:p w14:paraId="32880EB8" w14:textId="201FD0FF" w:rsidR="00CB16EE" w:rsidRPr="000F3BE3" w:rsidRDefault="00EF525D" w:rsidP="00EF525D">
      <w:pPr>
        <w:pStyle w:val="a3"/>
        <w:spacing w:before="0" w:after="200" w:line="360" w:lineRule="auto"/>
        <w:ind w:left="346" w:firstLine="346"/>
        <w:jc w:val="both"/>
        <w:rPr>
          <w:color w:val="212529"/>
          <w:sz w:val="28"/>
          <w:szCs w:val="28"/>
          <w:shd w:val="clear" w:color="auto" w:fill="FFFFFF"/>
        </w:rPr>
      </w:pPr>
      <w:r w:rsidRPr="00EF525D">
        <w:rPr>
          <w:sz w:val="28"/>
          <w:szCs w:val="28"/>
        </w:rPr>
        <w:lastRenderedPageBreak/>
        <w:t>10</w:t>
      </w:r>
      <w:r>
        <w:rPr>
          <w:sz w:val="28"/>
          <w:szCs w:val="28"/>
        </w:rPr>
        <w:t xml:space="preserve"> </w:t>
      </w:r>
      <w:r w:rsidRPr="00EF525D">
        <w:rPr>
          <w:sz w:val="28"/>
          <w:szCs w:val="28"/>
        </w:rPr>
        <w:t>222</w:t>
      </w:r>
      <w:r>
        <w:rPr>
          <w:sz w:val="28"/>
          <w:szCs w:val="28"/>
        </w:rPr>
        <w:t xml:space="preserve"> </w:t>
      </w:r>
      <w:r w:rsidRPr="00EF525D">
        <w:rPr>
          <w:sz w:val="28"/>
          <w:szCs w:val="28"/>
        </w:rPr>
        <w:t>900</w:t>
      </w:r>
      <w:r>
        <w:rPr>
          <w:b/>
          <w:bCs/>
          <w:sz w:val="18"/>
          <w:szCs w:val="18"/>
        </w:rPr>
        <w:t xml:space="preserve"> </w:t>
      </w:r>
      <w:r w:rsidR="00CB16EE" w:rsidRPr="00CB16EE">
        <w:rPr>
          <w:color w:val="212529"/>
          <w:sz w:val="28"/>
          <w:szCs w:val="28"/>
          <w:shd w:val="clear" w:color="auto" w:fill="FFFFFF"/>
        </w:rPr>
        <w:t>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bookmarkStart w:id="10" w:name="_Toc184225579"/>
      <w:r w:rsidRPr="00B42AF3">
        <w:rPr>
          <w:sz w:val="28"/>
          <w:szCs w:val="28"/>
        </w:rPr>
        <w:t>Ключевые финансовые показатели:</w:t>
      </w:r>
      <w:bookmarkEnd w:id="10"/>
    </w:p>
    <w:p w14:paraId="2F62C255" w14:textId="77777777" w:rsidR="00B42AF3" w:rsidRPr="00B42AF3" w:rsidRDefault="00B42AF3" w:rsidP="00B42AF3"/>
    <w:p w14:paraId="11AE0074" w14:textId="399041CC"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w:t>
      </w:r>
      <w:r w:rsidR="00EF525D">
        <w:rPr>
          <w:sz w:val="28"/>
          <w:szCs w:val="28"/>
        </w:rPr>
        <w:t>–</w:t>
      </w:r>
      <w:r w:rsidRPr="00CB16EE">
        <w:rPr>
          <w:sz w:val="28"/>
          <w:szCs w:val="28"/>
        </w:rPr>
        <w:t xml:space="preserve"> </w:t>
      </w:r>
      <w:r w:rsidR="00EF525D" w:rsidRPr="00EF525D">
        <w:rPr>
          <w:sz w:val="28"/>
          <w:szCs w:val="28"/>
        </w:rPr>
        <w:t>12 516 456</w:t>
      </w:r>
      <w:r w:rsidR="00EF525D">
        <w:rPr>
          <w:sz w:val="18"/>
          <w:szCs w:val="18"/>
        </w:rPr>
        <w:t xml:space="preserve"> </w:t>
      </w:r>
      <w:r w:rsidR="00CB16EE" w:rsidRPr="00CB16EE">
        <w:rPr>
          <w:color w:val="212529"/>
          <w:sz w:val="28"/>
          <w:szCs w:val="28"/>
          <w:shd w:val="clear" w:color="auto" w:fill="FFFFFF"/>
        </w:rPr>
        <w:t>руб. (3</w:t>
      </w:r>
      <w:r w:rsidR="00EF525D">
        <w:rPr>
          <w:color w:val="212529"/>
          <w:sz w:val="28"/>
          <w:szCs w:val="28"/>
          <w:shd w:val="clear" w:color="auto" w:fill="FFFFFF"/>
        </w:rPr>
        <w:t>4</w:t>
      </w:r>
      <w:r w:rsidR="00CB16EE" w:rsidRPr="00CB16EE">
        <w:rPr>
          <w:color w:val="212529"/>
          <w:sz w:val="28"/>
          <w:szCs w:val="28"/>
          <w:shd w:val="clear" w:color="auto" w:fill="FFFFFF"/>
        </w:rPr>
        <w:t xml:space="preserve"> </w:t>
      </w:r>
      <w:r w:rsidR="00EF525D">
        <w:rPr>
          <w:color w:val="212529"/>
          <w:sz w:val="28"/>
          <w:szCs w:val="28"/>
          <w:shd w:val="clear" w:color="auto" w:fill="FFFFFF"/>
        </w:rPr>
        <w:t>373</w:t>
      </w:r>
      <w:r w:rsidR="00CB16EE" w:rsidRPr="00CB16EE">
        <w:rPr>
          <w:color w:val="212529"/>
          <w:sz w:val="28"/>
          <w:szCs w:val="28"/>
          <w:shd w:val="clear" w:color="auto" w:fill="FFFFFF"/>
        </w:rPr>
        <w:t xml:space="preserve">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E06D1C6"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w:t>
      </w:r>
      <w:r w:rsidR="00EF525D" w:rsidRPr="00EF525D">
        <w:rPr>
          <w:sz w:val="28"/>
          <w:szCs w:val="28"/>
        </w:rPr>
        <w:t xml:space="preserve">2 164 402 </w:t>
      </w:r>
      <w:r w:rsidR="00CB16EE" w:rsidRPr="00CB16EE">
        <w:rPr>
          <w:color w:val="212529"/>
          <w:sz w:val="28"/>
          <w:szCs w:val="28"/>
          <w:shd w:val="clear" w:color="auto" w:fill="FFFFFF"/>
        </w:rPr>
        <w:t>руб.</w:t>
      </w:r>
    </w:p>
    <w:p w14:paraId="44E7D365" w14:textId="4E920C9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w:t>
      </w:r>
      <w:r w:rsidR="00EF525D">
        <w:rPr>
          <w:color w:val="212529"/>
          <w:sz w:val="28"/>
          <w:szCs w:val="28"/>
          <w:shd w:val="clear" w:color="auto" w:fill="FFFFFF"/>
        </w:rPr>
        <w:t>21</w:t>
      </w:r>
      <w:r w:rsidR="00CB16EE" w:rsidRPr="00CB16EE">
        <w:rPr>
          <w:color w:val="212529"/>
          <w:sz w:val="28"/>
          <w:szCs w:val="28"/>
          <w:shd w:val="clear" w:color="auto" w:fill="FFFFFF"/>
        </w:rPr>
        <w:t>%</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bookmarkStart w:id="11" w:name="_Toc184225580"/>
      <w:r w:rsidRPr="00955143">
        <w:rPr>
          <w:sz w:val="28"/>
          <w:szCs w:val="28"/>
        </w:rPr>
        <w:t>Себестоимость товаров и услуг</w:t>
      </w:r>
      <w:bookmarkEnd w:id="11"/>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12" w:name="_Toc184225581"/>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12"/>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13" w:name="_Toc184225582"/>
      <w:r w:rsidRPr="003505E3">
        <w:rPr>
          <w:sz w:val="28"/>
          <w:szCs w:val="28"/>
        </w:rPr>
        <w:t xml:space="preserve">2.1 </w:t>
      </w:r>
      <w:r w:rsidR="00DF0E20" w:rsidRPr="003505E3">
        <w:rPr>
          <w:sz w:val="28"/>
          <w:szCs w:val="28"/>
        </w:rPr>
        <w:t>Проблемы, которые могут быть решены с помощью</w:t>
      </w:r>
      <w:bookmarkEnd w:id="13"/>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4" w:name="_Toc184225583"/>
      <w:r w:rsidR="002E2926" w:rsidRPr="003505E3">
        <w:rPr>
          <w:sz w:val="28"/>
          <w:szCs w:val="28"/>
        </w:rPr>
        <w:t>бизнес-продукта</w:t>
      </w:r>
      <w:r w:rsidRPr="003505E3">
        <w:rPr>
          <w:sz w:val="28"/>
          <w:szCs w:val="28"/>
        </w:rPr>
        <w:t xml:space="preserve"> в стране</w:t>
      </w:r>
      <w:bookmarkEnd w:id="14"/>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5" w:name="_Toc184225584"/>
      <w:r w:rsidRPr="006B3E6D">
        <w:rPr>
          <w:sz w:val="28"/>
          <w:szCs w:val="28"/>
        </w:rPr>
        <w:t xml:space="preserve">2.2 </w:t>
      </w:r>
      <w:r w:rsidR="005447FC" w:rsidRPr="006B3E6D">
        <w:rPr>
          <w:sz w:val="28"/>
          <w:szCs w:val="28"/>
        </w:rPr>
        <w:t>Проблемы, которые могут быть решены с помощью</w:t>
      </w:r>
      <w:bookmarkEnd w:id="15"/>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6" w:name="_Toc184225585"/>
      <w:r w:rsidR="00FA3EC1" w:rsidRPr="006B3E6D">
        <w:rPr>
          <w:sz w:val="28"/>
          <w:szCs w:val="28"/>
        </w:rPr>
        <w:t>бизнес-продукта</w:t>
      </w:r>
      <w:r w:rsidRPr="006B3E6D">
        <w:rPr>
          <w:sz w:val="28"/>
          <w:szCs w:val="28"/>
        </w:rPr>
        <w:t xml:space="preserve"> в регионе.</w:t>
      </w:r>
      <w:bookmarkEnd w:id="16"/>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4246669E" w14:textId="01C18927" w:rsidR="00E30E36" w:rsidRDefault="00F209F6" w:rsidP="00FE2C94">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78B74C85" w14:textId="77777777" w:rsidR="00FE2C94" w:rsidRPr="00FE2C94" w:rsidRDefault="00FE2C94" w:rsidP="00FE2C94">
      <w:pPr>
        <w:pStyle w:val="ab"/>
        <w:spacing w:line="360" w:lineRule="auto"/>
        <w:ind w:left="720"/>
        <w:jc w:val="both"/>
        <w:rPr>
          <w:sz w:val="28"/>
          <w:szCs w:val="28"/>
        </w:rPr>
      </w:pPr>
    </w:p>
    <w:p w14:paraId="21DB85E1" w14:textId="7637277E" w:rsidR="005447FC" w:rsidRDefault="005447FC" w:rsidP="007006B3">
      <w:pPr>
        <w:pStyle w:val="1"/>
        <w:ind w:left="709"/>
        <w:jc w:val="both"/>
        <w:rPr>
          <w:rFonts w:ascii="Times New Roman" w:hAnsi="Times New Roman" w:cs="Times New Roman"/>
          <w:sz w:val="28"/>
          <w:szCs w:val="28"/>
        </w:rPr>
      </w:pPr>
      <w:bookmarkStart w:id="17" w:name="_Toc184225586"/>
      <w:r w:rsidRPr="00155DC5">
        <w:rPr>
          <w:rFonts w:ascii="Times New Roman" w:hAnsi="Times New Roman" w:cs="Times New Roman"/>
          <w:sz w:val="28"/>
          <w:szCs w:val="28"/>
        </w:rPr>
        <w:t>3. Описание продукции</w:t>
      </w:r>
      <w:bookmarkEnd w:id="17"/>
    </w:p>
    <w:p w14:paraId="3CF2FB98" w14:textId="77777777" w:rsidR="00FE2C94" w:rsidRPr="00FE2C94" w:rsidRDefault="00FE2C94" w:rsidP="00FE2C94">
      <w:pPr>
        <w:rPr>
          <w:rFonts w:ascii="Times New Roman" w:hAnsi="Times New Roman"/>
          <w:sz w:val="28"/>
          <w:szCs w:val="28"/>
        </w:rPr>
      </w:pP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8" w:name="_Toc184225587"/>
      <w:r w:rsidRPr="00C23C96">
        <w:rPr>
          <w:rFonts w:ascii="Times New Roman" w:hAnsi="Times New Roman" w:cs="Times New Roman"/>
          <w:sz w:val="28"/>
          <w:szCs w:val="28"/>
        </w:rPr>
        <w:lastRenderedPageBreak/>
        <w:t>4. Маркетинговый анализ, стратегия и сбыт продукции (услуг)</w:t>
      </w:r>
      <w:bookmarkEnd w:id="18"/>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9" w:name="_Toc184225588"/>
      <w:r w:rsidRPr="0094135E">
        <w:rPr>
          <w:sz w:val="28"/>
          <w:szCs w:val="28"/>
        </w:rPr>
        <w:t>4.1 Оценка и сегментация рынка. Каналы продаж</w:t>
      </w:r>
      <w:bookmarkEnd w:id="19"/>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20" w:name="_Toc184225589"/>
      <w:r w:rsidRPr="002815B6">
        <w:rPr>
          <w:sz w:val="28"/>
          <w:szCs w:val="28"/>
        </w:rPr>
        <w:t>4.2 Продвижение продукта. Привлечение клиента. Онлайн-продажи</w:t>
      </w:r>
      <w:bookmarkEnd w:id="20"/>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lastRenderedPageBreak/>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21" w:name="_Toc184225590"/>
      <w:r w:rsidRPr="00362420">
        <w:rPr>
          <w:sz w:val="28"/>
          <w:szCs w:val="28"/>
        </w:rPr>
        <w:t>4.3 Ценовая политика</w:t>
      </w:r>
      <w:bookmarkEnd w:id="21"/>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0A4E238F" w14:textId="0AB92CAC" w:rsidR="00E1332A" w:rsidRPr="00973E36" w:rsidRDefault="00973E36" w:rsidP="00E1332A">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что позволит установить адекватные цены, способствующие увеличению объема продаж.</w:t>
      </w:r>
    </w:p>
    <w:p w14:paraId="47729723" w14:textId="05B1143B" w:rsidR="005447FC"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8E6860">
        <w:trPr>
          <w:jc w:val="center"/>
        </w:trPr>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8E6860">
        <w:trPr>
          <w:jc w:val="center"/>
        </w:trPr>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EABC71E" w:rsidR="005447FC" w:rsidRPr="007B6378" w:rsidRDefault="005447FC" w:rsidP="00B61ACD">
            <w:pPr>
              <w:jc w:val="center"/>
              <w:rPr>
                <w:rFonts w:ascii="Times New Roman" w:hAnsi="Times New Roman"/>
                <w:sz w:val="20"/>
                <w:szCs w:val="20"/>
              </w:rPr>
            </w:pPr>
          </w:p>
        </w:tc>
      </w:tr>
      <w:tr w:rsidR="008E6860" w:rsidRPr="008B7555" w14:paraId="2245961D" w14:textId="77777777" w:rsidTr="008E6860">
        <w:trPr>
          <w:jc w:val="center"/>
        </w:trPr>
        <w:tc>
          <w:tcPr>
            <w:tcW w:w="1620" w:type="dxa"/>
            <w:shd w:val="clear" w:color="auto" w:fill="BFBFBF" w:themeFill="background1" w:themeFillShade="BF"/>
          </w:tcPr>
          <w:p w14:paraId="633BE77B" w14:textId="2DFA98C1" w:rsidR="008E6860" w:rsidRDefault="008E6860" w:rsidP="008E6860">
            <w:pPr>
              <w:spacing w:after="0" w:line="240" w:lineRule="auto"/>
              <w:rPr>
                <w:rFonts w:ascii="Times New Roman" w:hAnsi="Times New Roman"/>
                <w:b/>
                <w:sz w:val="20"/>
                <w:szCs w:val="20"/>
              </w:rPr>
            </w:pPr>
            <w:r>
              <w:rPr>
                <w:rFonts w:ascii="Times New Roman" w:hAnsi="Times New Roman"/>
                <w:b/>
                <w:sz w:val="20"/>
                <w:szCs w:val="20"/>
              </w:rPr>
              <w:t>Затраты на продвижения продукции</w:t>
            </w:r>
          </w:p>
        </w:tc>
        <w:tc>
          <w:tcPr>
            <w:tcW w:w="748" w:type="dxa"/>
            <w:shd w:val="clear" w:color="auto" w:fill="BFBFBF" w:themeFill="background1" w:themeFillShade="BF"/>
          </w:tcPr>
          <w:p w14:paraId="0C2C4998" w14:textId="02A0F289" w:rsidR="008E6860" w:rsidRPr="008B7555" w:rsidRDefault="008E6860" w:rsidP="008E6860">
            <w:pPr>
              <w:jc w:val="center"/>
              <w:rPr>
                <w:rFonts w:ascii="Times New Roman" w:hAnsi="Times New Roman"/>
                <w:b/>
                <w:sz w:val="20"/>
                <w:szCs w:val="20"/>
              </w:rPr>
            </w:pPr>
            <w:proofErr w:type="spellStart"/>
            <w:r>
              <w:rPr>
                <w:rFonts w:ascii="Times New Roman" w:hAnsi="Times New Roman"/>
                <w:b/>
                <w:sz w:val="20"/>
                <w:szCs w:val="20"/>
              </w:rPr>
              <w:t>тыс.руб</w:t>
            </w:r>
            <w:proofErr w:type="spellEnd"/>
            <w:r>
              <w:rPr>
                <w:rFonts w:ascii="Times New Roman" w:hAnsi="Times New Roman"/>
                <w:b/>
                <w:sz w:val="20"/>
                <w:szCs w:val="20"/>
              </w:rPr>
              <w:t>.</w:t>
            </w:r>
          </w:p>
        </w:tc>
        <w:tc>
          <w:tcPr>
            <w:tcW w:w="582" w:type="dxa"/>
            <w:shd w:val="clear" w:color="auto" w:fill="BFBFBF" w:themeFill="background1" w:themeFillShade="BF"/>
            <w:vAlign w:val="center"/>
          </w:tcPr>
          <w:p w14:paraId="1A0FF73B" w14:textId="5216DA84" w:rsidR="008E6860" w:rsidRPr="009D30B3" w:rsidRDefault="008E6860" w:rsidP="008E6860">
            <w:pPr>
              <w:jc w:val="center"/>
              <w:rPr>
                <w:rFonts w:ascii="Times New Roman" w:hAnsi="Times New Roman"/>
                <w:sz w:val="20"/>
                <w:szCs w:val="20"/>
              </w:rPr>
            </w:pPr>
            <w:r>
              <w:rPr>
                <w:rFonts w:ascii="Times New Roman" w:hAnsi="Times New Roman"/>
                <w:sz w:val="20"/>
                <w:szCs w:val="20"/>
              </w:rPr>
              <w:t>159,9</w:t>
            </w:r>
          </w:p>
        </w:tc>
        <w:tc>
          <w:tcPr>
            <w:tcW w:w="567" w:type="dxa"/>
            <w:shd w:val="clear" w:color="auto" w:fill="BFBFBF" w:themeFill="background1" w:themeFillShade="BF"/>
            <w:vAlign w:val="center"/>
          </w:tcPr>
          <w:p w14:paraId="718C4FF2" w14:textId="206C09D3" w:rsidR="008E6860" w:rsidRPr="009D30B3" w:rsidRDefault="008E6860" w:rsidP="008E6860">
            <w:pPr>
              <w:jc w:val="center"/>
              <w:rPr>
                <w:rFonts w:ascii="Times New Roman" w:hAnsi="Times New Roman"/>
                <w:sz w:val="20"/>
                <w:szCs w:val="20"/>
              </w:rPr>
            </w:pPr>
            <w:r>
              <w:rPr>
                <w:rFonts w:ascii="Times New Roman" w:hAnsi="Times New Roman"/>
                <w:sz w:val="20"/>
                <w:szCs w:val="20"/>
              </w:rPr>
              <w:t>31,5</w:t>
            </w:r>
          </w:p>
        </w:tc>
        <w:tc>
          <w:tcPr>
            <w:tcW w:w="567" w:type="dxa"/>
            <w:shd w:val="clear" w:color="auto" w:fill="BFBFBF" w:themeFill="background1" w:themeFillShade="BF"/>
            <w:vAlign w:val="center"/>
          </w:tcPr>
          <w:p w14:paraId="2EE3FBFD" w14:textId="53B0450F"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7B46E329" w14:textId="2C5634A1"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69859C52" w14:textId="022DD8B6"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45CADC84" w14:textId="33DF77E3"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127A8EEB" w14:textId="1F071B08"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02C9947B" w14:textId="6EA4CB09"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0A51F4A0" w14:textId="430DFCE6"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05224B9D" w14:textId="0AABDB4D"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0FBB73F6" w14:textId="7E08C0FB"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567" w:type="dxa"/>
            <w:shd w:val="clear" w:color="auto" w:fill="BFBFBF" w:themeFill="background1" w:themeFillShade="BF"/>
            <w:vAlign w:val="center"/>
          </w:tcPr>
          <w:p w14:paraId="255C55DA" w14:textId="30E05D3D" w:rsidR="008E6860" w:rsidRPr="009D30B3" w:rsidRDefault="008E6860" w:rsidP="008E6860">
            <w:pPr>
              <w:jc w:val="center"/>
              <w:rPr>
                <w:rFonts w:ascii="Times New Roman" w:hAnsi="Times New Roman"/>
                <w:sz w:val="20"/>
                <w:szCs w:val="20"/>
              </w:rPr>
            </w:pPr>
            <w:r w:rsidRPr="000661E1">
              <w:rPr>
                <w:rFonts w:ascii="Times New Roman" w:hAnsi="Times New Roman"/>
                <w:sz w:val="20"/>
                <w:szCs w:val="20"/>
              </w:rPr>
              <w:t>31,5</w:t>
            </w:r>
          </w:p>
        </w:tc>
        <w:tc>
          <w:tcPr>
            <w:tcW w:w="992" w:type="dxa"/>
            <w:shd w:val="clear" w:color="auto" w:fill="BFBFBF" w:themeFill="background1" w:themeFillShade="BF"/>
            <w:vAlign w:val="center"/>
          </w:tcPr>
          <w:p w14:paraId="62564297" w14:textId="66F4DF2C" w:rsidR="008E6860" w:rsidRPr="00F63C50" w:rsidRDefault="008E6860" w:rsidP="008E6860">
            <w:pPr>
              <w:jc w:val="center"/>
              <w:rPr>
                <w:rFonts w:ascii="Times New Roman" w:hAnsi="Times New Roman"/>
                <w:sz w:val="20"/>
                <w:szCs w:val="20"/>
              </w:rPr>
            </w:pPr>
            <w:r>
              <w:rPr>
                <w:rFonts w:ascii="Times New Roman" w:hAnsi="Times New Roman"/>
                <w:sz w:val="20"/>
                <w:szCs w:val="20"/>
                <w:lang w:val="en-US"/>
              </w:rPr>
              <w:t>506,</w:t>
            </w:r>
            <w:r>
              <w:rPr>
                <w:rFonts w:ascii="Times New Roman" w:hAnsi="Times New Roman"/>
                <w:sz w:val="20"/>
                <w:szCs w:val="20"/>
              </w:rPr>
              <w:t>4</w:t>
            </w:r>
          </w:p>
        </w:tc>
      </w:tr>
      <w:tr w:rsidR="005447FC" w:rsidRPr="008B7555" w14:paraId="160D2F3B" w14:textId="77777777" w:rsidTr="008E6860">
        <w:trPr>
          <w:jc w:val="center"/>
        </w:trPr>
        <w:tc>
          <w:tcPr>
            <w:tcW w:w="1620" w:type="dxa"/>
          </w:tcPr>
          <w:p w14:paraId="153FE225" w14:textId="4A99DF6A" w:rsidR="005447FC" w:rsidRPr="008B7555" w:rsidRDefault="008E6860" w:rsidP="008E6860">
            <w:pPr>
              <w:spacing w:after="0" w:line="240" w:lineRule="auto"/>
              <w:rPr>
                <w:rFonts w:ascii="Times New Roman" w:hAnsi="Times New Roman"/>
                <w:b/>
                <w:sz w:val="20"/>
                <w:szCs w:val="20"/>
              </w:rPr>
            </w:pPr>
            <w:r>
              <w:rPr>
                <w:rFonts w:ascii="Times New Roman" w:hAnsi="Times New Roman"/>
                <w:b/>
                <w:sz w:val="20"/>
                <w:szCs w:val="20"/>
              </w:rPr>
              <w:t>Реклама на радиоэфирах</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8E6860">
        <w:trPr>
          <w:jc w:val="center"/>
        </w:trPr>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8E6860">
        <w:trPr>
          <w:jc w:val="center"/>
        </w:trPr>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bookmarkStart w:id="22" w:name="_GoBack"/>
            <w:bookmarkEnd w:id="22"/>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8E6860">
        <w:trPr>
          <w:jc w:val="center"/>
        </w:trPr>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8E6860">
        <w:trPr>
          <w:jc w:val="center"/>
        </w:trPr>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8E6860">
        <w:trPr>
          <w:jc w:val="center"/>
        </w:trPr>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3C7801DD" w:rsidR="004F3291" w:rsidRDefault="004F3291" w:rsidP="00B61ACD">
      <w:pPr>
        <w:pStyle w:val="a3"/>
        <w:spacing w:before="0" w:line="360" w:lineRule="auto"/>
        <w:ind w:left="0" w:firstLine="0"/>
        <w:rPr>
          <w:b/>
          <w:sz w:val="28"/>
          <w:szCs w:val="28"/>
          <w:lang w:val="en-US"/>
        </w:rPr>
      </w:pPr>
    </w:p>
    <w:p w14:paraId="2A7A9A23" w14:textId="1DE9B10D" w:rsidR="00D3415D" w:rsidRPr="004F3291" w:rsidRDefault="004F3291" w:rsidP="004F3291">
      <w:pPr>
        <w:spacing w:after="0" w:line="240" w:lineRule="auto"/>
        <w:rPr>
          <w:rFonts w:ascii="Times New Roman" w:hAnsi="Times New Roman"/>
          <w:b/>
          <w:sz w:val="28"/>
          <w:szCs w:val="28"/>
          <w:lang w:val="en-US"/>
        </w:rPr>
      </w:pPr>
      <w:r>
        <w:rPr>
          <w:b/>
          <w:sz w:val="28"/>
          <w:szCs w:val="28"/>
          <w:lang w:val="en-US"/>
        </w:rPr>
        <w:br w:type="page"/>
      </w:r>
    </w:p>
    <w:p w14:paraId="672B5EE8" w14:textId="4456B92D" w:rsidR="00E13318" w:rsidRPr="00B233A4" w:rsidRDefault="005447FC" w:rsidP="00660548">
      <w:pPr>
        <w:pStyle w:val="1"/>
        <w:ind w:left="709"/>
        <w:rPr>
          <w:rFonts w:ascii="Times New Roman" w:hAnsi="Times New Roman" w:cs="Times New Roman"/>
          <w:sz w:val="28"/>
          <w:szCs w:val="28"/>
        </w:rPr>
      </w:pPr>
      <w:bookmarkStart w:id="23" w:name="_Toc184225591"/>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bookmarkEnd w:id="23"/>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24" w:name="_Toc184225592"/>
      <w:r w:rsidRPr="00C05011">
        <w:rPr>
          <w:sz w:val="28"/>
          <w:szCs w:val="28"/>
        </w:rPr>
        <w:t>5.1 Описание технологии производства</w:t>
      </w:r>
      <w:bookmarkEnd w:id="24"/>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lastRenderedPageBreak/>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5" w:name="_Toc184225593"/>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5"/>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lastRenderedPageBreak/>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6" w:name="_Toc184225594"/>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6"/>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7" w:name="_Toc184225595"/>
      <w:r w:rsidRPr="00FA0F36">
        <w:rPr>
          <w:sz w:val="28"/>
          <w:szCs w:val="28"/>
        </w:rPr>
        <w:lastRenderedPageBreak/>
        <w:t>6</w:t>
      </w:r>
      <w:r w:rsidR="00287587" w:rsidRPr="00FA0F36">
        <w:rPr>
          <w:sz w:val="28"/>
          <w:szCs w:val="28"/>
        </w:rPr>
        <w:t>.3 План персонала</w:t>
      </w:r>
      <w:bookmarkEnd w:id="27"/>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45"/>
        <w:gridCol w:w="3447"/>
        <w:gridCol w:w="2185"/>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 xml:space="preserve">Заработная плата, </w:t>
            </w:r>
            <w:proofErr w:type="spellStart"/>
            <w:r w:rsidRPr="00FA500C">
              <w:rPr>
                <w:rFonts w:ascii="Times New Roman" w:hAnsi="Times New Roman"/>
                <w:b/>
                <w:sz w:val="28"/>
                <w:szCs w:val="28"/>
              </w:rPr>
              <w:t>руб</w:t>
            </w:r>
            <w:proofErr w:type="spellEnd"/>
            <w:r w:rsidRPr="00FA500C">
              <w:rPr>
                <w:rFonts w:ascii="Times New Roman" w:hAnsi="Times New Roman"/>
                <w:b/>
                <w:sz w:val="28"/>
                <w:szCs w:val="28"/>
              </w:rPr>
              <w:t>/</w:t>
            </w:r>
            <w:proofErr w:type="spellStart"/>
            <w:r w:rsidRPr="00FA500C">
              <w:rPr>
                <w:rFonts w:ascii="Times New Roman" w:hAnsi="Times New Roman"/>
                <w:b/>
                <w:sz w:val="28"/>
                <w:szCs w:val="28"/>
              </w:rPr>
              <w:t>мес</w:t>
            </w:r>
            <w:proofErr w:type="spellEnd"/>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32A9C002" w14:textId="21BF7904" w:rsidR="00EB69B9" w:rsidRDefault="000A42E3" w:rsidP="000A42E3">
      <w:pPr>
        <w:spacing w:after="0" w:line="240" w:lineRule="auto"/>
        <w:rPr>
          <w:rFonts w:ascii="Times New Roman" w:hAnsi="Times New Roman"/>
          <w:sz w:val="26"/>
          <w:szCs w:val="26"/>
        </w:rPr>
      </w:pPr>
      <w:r>
        <w:rPr>
          <w:rFonts w:ascii="Times New Roman" w:hAnsi="Times New Roman"/>
          <w:sz w:val="26"/>
          <w:szCs w:val="26"/>
        </w:rPr>
        <w:br w:type="page"/>
      </w:r>
    </w:p>
    <w:p w14:paraId="08384404" w14:textId="05E5AC3E" w:rsidR="0000354D" w:rsidRDefault="007D2E09" w:rsidP="00D026C5">
      <w:pPr>
        <w:pStyle w:val="1"/>
        <w:ind w:firstLine="426"/>
        <w:rPr>
          <w:rFonts w:ascii="Times New Roman" w:hAnsi="Times New Roman" w:cs="Times New Roman"/>
          <w:sz w:val="28"/>
          <w:szCs w:val="28"/>
        </w:rPr>
      </w:pPr>
      <w:bookmarkStart w:id="28" w:name="_Toc184225596"/>
      <w:bookmarkStart w:id="29" w:name="_Toc342636502"/>
      <w:r w:rsidRPr="00D026C5">
        <w:rPr>
          <w:rFonts w:ascii="Times New Roman" w:hAnsi="Times New Roman" w:cs="Times New Roman"/>
          <w:sz w:val="28"/>
          <w:szCs w:val="28"/>
        </w:rPr>
        <w:lastRenderedPageBreak/>
        <w:t>7. Финансовый план</w:t>
      </w:r>
      <w:bookmarkEnd w:id="28"/>
    </w:p>
    <w:p w14:paraId="570D8324" w14:textId="77777777" w:rsidR="00D026C5" w:rsidRPr="00D026C5" w:rsidRDefault="00D026C5" w:rsidP="00D026C5"/>
    <w:bookmarkEnd w:id="29"/>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45"/>
        <w:gridCol w:w="582"/>
        <w:gridCol w:w="584"/>
        <w:gridCol w:w="584"/>
        <w:gridCol w:w="584"/>
        <w:gridCol w:w="584"/>
        <w:gridCol w:w="584"/>
        <w:gridCol w:w="584"/>
        <w:gridCol w:w="584"/>
        <w:gridCol w:w="582"/>
        <w:gridCol w:w="7"/>
        <w:gridCol w:w="576"/>
        <w:gridCol w:w="7"/>
        <w:gridCol w:w="576"/>
        <w:gridCol w:w="7"/>
        <w:gridCol w:w="576"/>
        <w:gridCol w:w="7"/>
        <w:gridCol w:w="571"/>
      </w:tblGrid>
      <w:tr w:rsidR="008E7BCB" w:rsidRPr="00DF2BB4" w14:paraId="77033A46" w14:textId="77777777" w:rsidTr="008E7BCB">
        <w:trPr>
          <w:cantSplit/>
          <w:trHeight w:val="170"/>
        </w:trPr>
        <w:tc>
          <w:tcPr>
            <w:tcW w:w="936"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12"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13"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13"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13"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13"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13"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313"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3"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1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313" w:type="pct"/>
            <w:gridSpan w:val="2"/>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313" w:type="pct"/>
            <w:gridSpan w:val="2"/>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313" w:type="pct"/>
            <w:gridSpan w:val="2"/>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10" w:type="pct"/>
            <w:gridSpan w:val="2"/>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8E7BCB" w:rsidRPr="00DF2BB4" w14:paraId="2ECB93FA" w14:textId="77777777" w:rsidTr="008E7BCB">
        <w:trPr>
          <w:cantSplit/>
          <w:trHeight w:val="270"/>
        </w:trPr>
        <w:tc>
          <w:tcPr>
            <w:tcW w:w="936"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12"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13"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13"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13"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13"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13"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3"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3"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1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313" w:type="pct"/>
            <w:gridSpan w:val="2"/>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313" w:type="pct"/>
            <w:gridSpan w:val="2"/>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313" w:type="pct"/>
            <w:gridSpan w:val="2"/>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10" w:type="pct"/>
            <w:gridSpan w:val="2"/>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8E7BCB" w:rsidRPr="00DF2BB4" w14:paraId="474C5701" w14:textId="77777777" w:rsidTr="008E7BCB">
        <w:trPr>
          <w:trHeight w:val="255"/>
        </w:trPr>
        <w:tc>
          <w:tcPr>
            <w:tcW w:w="5000" w:type="pct"/>
            <w:gridSpan w:val="18"/>
          </w:tcPr>
          <w:p w14:paraId="2B57184F" w14:textId="15971BA5" w:rsidR="008E7BCB" w:rsidRPr="00DF2BB4" w:rsidRDefault="008E7BCB" w:rsidP="003D56A2">
            <w:pPr>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r>
      <w:tr w:rsidR="008E7BCB" w:rsidRPr="00DF2BB4" w14:paraId="52C8AAC1" w14:textId="77777777" w:rsidTr="008E7BCB">
        <w:trPr>
          <w:trHeight w:val="869"/>
        </w:trPr>
        <w:tc>
          <w:tcPr>
            <w:tcW w:w="936"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12" w:type="pct"/>
            <w:vAlign w:val="bottom"/>
          </w:tcPr>
          <w:p w14:paraId="1E99B8D0" w14:textId="0D2B20A2" w:rsidR="008D0D26" w:rsidRPr="007D6D88" w:rsidRDefault="008D0D26" w:rsidP="008E7BCB">
            <w:pPr>
              <w:ind w:right="72"/>
              <w:jc w:val="center"/>
              <w:rPr>
                <w:rFonts w:ascii="Times New Roman" w:hAnsi="Times New Roman"/>
                <w:bCs/>
                <w:sz w:val="18"/>
                <w:szCs w:val="18"/>
                <w:lang w:val="en-US"/>
              </w:rPr>
            </w:pPr>
            <w:r w:rsidRPr="007D6D88">
              <w:rPr>
                <w:rFonts w:ascii="Times New Roman" w:hAnsi="Times New Roman"/>
                <w:bCs/>
                <w:sz w:val="18"/>
                <w:szCs w:val="18"/>
                <w:lang w:val="en-US"/>
              </w:rPr>
              <w:t>774.8</w:t>
            </w:r>
          </w:p>
        </w:tc>
        <w:tc>
          <w:tcPr>
            <w:tcW w:w="313" w:type="pct"/>
            <w:vAlign w:val="bottom"/>
          </w:tcPr>
          <w:p w14:paraId="0A53C6DA" w14:textId="7B2918C6"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802.8</w:t>
            </w:r>
          </w:p>
        </w:tc>
        <w:tc>
          <w:tcPr>
            <w:tcW w:w="313" w:type="pct"/>
            <w:vAlign w:val="bottom"/>
          </w:tcPr>
          <w:p w14:paraId="4B005104" w14:textId="2540439E"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830.7</w:t>
            </w:r>
          </w:p>
        </w:tc>
        <w:tc>
          <w:tcPr>
            <w:tcW w:w="313" w:type="pct"/>
            <w:vAlign w:val="bottom"/>
          </w:tcPr>
          <w:p w14:paraId="6630ECA7" w14:textId="6FEBF245"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894.7</w:t>
            </w:r>
          </w:p>
        </w:tc>
        <w:tc>
          <w:tcPr>
            <w:tcW w:w="313" w:type="pct"/>
            <w:vAlign w:val="bottom"/>
          </w:tcPr>
          <w:p w14:paraId="7DF3B993" w14:textId="5C2D970A"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884.6</w:t>
            </w:r>
          </w:p>
        </w:tc>
        <w:tc>
          <w:tcPr>
            <w:tcW w:w="313" w:type="pct"/>
            <w:vAlign w:val="bottom"/>
          </w:tcPr>
          <w:p w14:paraId="0A2346B9" w14:textId="775EA060"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854.6</w:t>
            </w:r>
          </w:p>
        </w:tc>
        <w:tc>
          <w:tcPr>
            <w:tcW w:w="313" w:type="pct"/>
            <w:vAlign w:val="bottom"/>
          </w:tcPr>
          <w:p w14:paraId="065CE6AD" w14:textId="4657A1BD" w:rsidR="008D0D26" w:rsidRPr="007D6D88" w:rsidRDefault="007D6D88" w:rsidP="008E7BCB">
            <w:pPr>
              <w:ind w:left="-62" w:right="72"/>
              <w:jc w:val="center"/>
              <w:rPr>
                <w:rFonts w:ascii="Times New Roman" w:hAnsi="Times New Roman"/>
                <w:bCs/>
                <w:sz w:val="18"/>
                <w:szCs w:val="18"/>
              </w:rPr>
            </w:pPr>
            <w:r>
              <w:rPr>
                <w:rFonts w:ascii="Times New Roman" w:hAnsi="Times New Roman"/>
                <w:sz w:val="18"/>
                <w:szCs w:val="18"/>
              </w:rPr>
              <w:t>809.5</w:t>
            </w:r>
          </w:p>
        </w:tc>
        <w:tc>
          <w:tcPr>
            <w:tcW w:w="313" w:type="pct"/>
            <w:vAlign w:val="bottom"/>
          </w:tcPr>
          <w:p w14:paraId="350A288E" w14:textId="671AC852"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809.4</w:t>
            </w:r>
          </w:p>
        </w:tc>
        <w:tc>
          <w:tcPr>
            <w:tcW w:w="316" w:type="pct"/>
            <w:gridSpan w:val="2"/>
            <w:vAlign w:val="bottom"/>
          </w:tcPr>
          <w:p w14:paraId="61C2A1C8" w14:textId="14562FFE"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849.4</w:t>
            </w:r>
          </w:p>
        </w:tc>
        <w:tc>
          <w:tcPr>
            <w:tcW w:w="313" w:type="pct"/>
            <w:gridSpan w:val="2"/>
            <w:vAlign w:val="bottom"/>
          </w:tcPr>
          <w:p w14:paraId="02C55977" w14:textId="06C59DA3"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719.4</w:t>
            </w:r>
          </w:p>
        </w:tc>
        <w:tc>
          <w:tcPr>
            <w:tcW w:w="313" w:type="pct"/>
            <w:gridSpan w:val="2"/>
            <w:vAlign w:val="bottom"/>
          </w:tcPr>
          <w:p w14:paraId="6805DB9B" w14:textId="0A33063A" w:rsidR="008D0D26" w:rsidRPr="007D6D88" w:rsidRDefault="008D0D26" w:rsidP="008E7BCB">
            <w:pPr>
              <w:ind w:right="72"/>
              <w:jc w:val="center"/>
              <w:rPr>
                <w:rFonts w:ascii="Times New Roman" w:hAnsi="Times New Roman"/>
                <w:bCs/>
                <w:sz w:val="18"/>
                <w:szCs w:val="18"/>
              </w:rPr>
            </w:pPr>
            <w:r w:rsidRPr="007D6D88">
              <w:rPr>
                <w:rFonts w:ascii="Times New Roman" w:hAnsi="Times New Roman"/>
                <w:sz w:val="18"/>
                <w:szCs w:val="18"/>
              </w:rPr>
              <w:t>739</w:t>
            </w:r>
          </w:p>
        </w:tc>
        <w:tc>
          <w:tcPr>
            <w:tcW w:w="313" w:type="pct"/>
            <w:gridSpan w:val="2"/>
            <w:vAlign w:val="bottom"/>
          </w:tcPr>
          <w:p w14:paraId="43C6BE0D" w14:textId="24D679EB" w:rsidR="008D0D26" w:rsidRPr="007D6D88" w:rsidRDefault="008D0D26" w:rsidP="008E7BCB">
            <w:pPr>
              <w:ind w:right="72"/>
              <w:jc w:val="center"/>
              <w:rPr>
                <w:rFonts w:ascii="Times New Roman" w:hAnsi="Times New Roman"/>
                <w:b/>
                <w:bCs/>
                <w:sz w:val="18"/>
                <w:szCs w:val="18"/>
              </w:rPr>
            </w:pPr>
            <w:r w:rsidRPr="007D6D88">
              <w:rPr>
                <w:rFonts w:ascii="Times New Roman" w:hAnsi="Times New Roman"/>
                <w:sz w:val="18"/>
                <w:szCs w:val="18"/>
              </w:rPr>
              <w:t>739</w:t>
            </w:r>
          </w:p>
        </w:tc>
        <w:tc>
          <w:tcPr>
            <w:tcW w:w="306" w:type="pct"/>
            <w:vAlign w:val="bottom"/>
          </w:tcPr>
          <w:p w14:paraId="3A75C30D" w14:textId="60320F5A" w:rsidR="008D0D26" w:rsidRPr="007D6D88" w:rsidRDefault="008D0D26" w:rsidP="003D56A2">
            <w:pPr>
              <w:ind w:right="72"/>
              <w:jc w:val="center"/>
              <w:rPr>
                <w:rFonts w:ascii="Times New Roman" w:hAnsi="Times New Roman"/>
                <w:b/>
                <w:bCs/>
                <w:sz w:val="18"/>
                <w:szCs w:val="18"/>
              </w:rPr>
            </w:pPr>
            <w:r w:rsidRPr="007D6D88">
              <w:rPr>
                <w:rFonts w:ascii="Times New Roman" w:hAnsi="Times New Roman"/>
                <w:b/>
                <w:bCs/>
                <w:sz w:val="18"/>
                <w:szCs w:val="18"/>
              </w:rPr>
              <w:t xml:space="preserve"> </w:t>
            </w:r>
            <w:r w:rsidR="002A23C8" w:rsidRPr="007D6D88">
              <w:rPr>
                <w:rFonts w:ascii="Times New Roman" w:hAnsi="Times New Roman"/>
                <w:b/>
                <w:bCs/>
                <w:sz w:val="18"/>
                <w:szCs w:val="18"/>
              </w:rPr>
              <w:t>9707.9</w:t>
            </w:r>
            <w:r w:rsidRPr="007D6D88">
              <w:rPr>
                <w:rFonts w:ascii="Times New Roman" w:hAnsi="Times New Roman"/>
                <w:b/>
                <w:bCs/>
                <w:sz w:val="18"/>
                <w:szCs w:val="18"/>
              </w:rPr>
              <w:t xml:space="preserve">                                                                                                                                                                                                                                                                                                                                              </w:t>
            </w:r>
          </w:p>
        </w:tc>
      </w:tr>
      <w:tr w:rsidR="008E7BCB" w:rsidRPr="00DF2BB4" w14:paraId="21DA94BA" w14:textId="77777777" w:rsidTr="008E7BCB">
        <w:trPr>
          <w:trHeight w:val="985"/>
        </w:trPr>
        <w:tc>
          <w:tcPr>
            <w:tcW w:w="936"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 xml:space="preserve">Затраты на продвижение продукции </w:t>
            </w:r>
            <w:r w:rsidRPr="00392E9E">
              <w:rPr>
                <w:rFonts w:ascii="Times New Roman" w:hAnsi="Times New Roman"/>
                <w:bCs/>
                <w:color w:val="000000"/>
                <w:sz w:val="24"/>
                <w:szCs w:val="24"/>
              </w:rPr>
              <w:lastRenderedPageBreak/>
              <w:t>(смотреть план по маркетингу)</w:t>
            </w:r>
          </w:p>
        </w:tc>
        <w:tc>
          <w:tcPr>
            <w:tcW w:w="312" w:type="pct"/>
            <w:vAlign w:val="bottom"/>
          </w:tcPr>
          <w:p w14:paraId="28F5FE71" w14:textId="0ABF5DE3"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lastRenderedPageBreak/>
              <w:t>159.9</w:t>
            </w:r>
          </w:p>
        </w:tc>
        <w:tc>
          <w:tcPr>
            <w:tcW w:w="313" w:type="pct"/>
            <w:vAlign w:val="bottom"/>
          </w:tcPr>
          <w:p w14:paraId="002F00F5" w14:textId="3EEAFDCE"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6446A8E" w14:textId="1D1841BB"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9B8A23B" w14:textId="13A3863A"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2B346EBA" w14:textId="5754674A"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15889F61" w14:textId="3CE32180"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3556FC7E" w14:textId="526E8D14"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vAlign w:val="bottom"/>
          </w:tcPr>
          <w:p w14:paraId="652146B6" w14:textId="4E738113"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6" w:type="pct"/>
            <w:gridSpan w:val="2"/>
            <w:vAlign w:val="bottom"/>
          </w:tcPr>
          <w:p w14:paraId="48A2A542" w14:textId="30324774"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22AAB975" w14:textId="3CB3A3D7"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0A99873D" w14:textId="5833005E" w:rsidR="008D0D26" w:rsidRPr="007D6D88" w:rsidRDefault="002A23C8" w:rsidP="003D56A2">
            <w:pPr>
              <w:ind w:right="72"/>
              <w:jc w:val="center"/>
              <w:rPr>
                <w:rFonts w:ascii="Times New Roman" w:hAnsi="Times New Roman"/>
                <w:bCs/>
                <w:sz w:val="18"/>
                <w:szCs w:val="18"/>
              </w:rPr>
            </w:pPr>
            <w:r w:rsidRPr="007D6D88">
              <w:rPr>
                <w:rFonts w:ascii="Times New Roman" w:hAnsi="Times New Roman"/>
                <w:bCs/>
                <w:sz w:val="18"/>
                <w:szCs w:val="18"/>
              </w:rPr>
              <w:t>31.5</w:t>
            </w:r>
          </w:p>
        </w:tc>
        <w:tc>
          <w:tcPr>
            <w:tcW w:w="313" w:type="pct"/>
            <w:gridSpan w:val="2"/>
            <w:vAlign w:val="bottom"/>
          </w:tcPr>
          <w:p w14:paraId="3EE5D872" w14:textId="55EA37E4" w:rsidR="008D0D26" w:rsidRPr="007D6D88" w:rsidRDefault="002A23C8" w:rsidP="003D56A2">
            <w:pPr>
              <w:ind w:right="72"/>
              <w:jc w:val="center"/>
              <w:rPr>
                <w:rFonts w:ascii="Times New Roman" w:hAnsi="Times New Roman"/>
                <w:b/>
                <w:bCs/>
                <w:sz w:val="18"/>
                <w:szCs w:val="18"/>
              </w:rPr>
            </w:pPr>
            <w:r w:rsidRPr="007D6D88">
              <w:rPr>
                <w:rFonts w:ascii="Times New Roman" w:hAnsi="Times New Roman"/>
                <w:bCs/>
                <w:sz w:val="18"/>
                <w:szCs w:val="18"/>
              </w:rPr>
              <w:t>31.5</w:t>
            </w:r>
          </w:p>
        </w:tc>
        <w:tc>
          <w:tcPr>
            <w:tcW w:w="306" w:type="pct"/>
            <w:vAlign w:val="bottom"/>
          </w:tcPr>
          <w:p w14:paraId="12AD6A7A" w14:textId="651C255D" w:rsidR="008D0D26" w:rsidRPr="007D6D88" w:rsidRDefault="006B1AD8" w:rsidP="003D56A2">
            <w:pPr>
              <w:ind w:right="72"/>
              <w:jc w:val="center"/>
              <w:rPr>
                <w:rFonts w:ascii="Times New Roman" w:hAnsi="Times New Roman"/>
                <w:b/>
                <w:bCs/>
                <w:sz w:val="18"/>
                <w:szCs w:val="18"/>
              </w:rPr>
            </w:pPr>
            <w:r w:rsidRPr="007D6D88">
              <w:rPr>
                <w:rFonts w:ascii="Times New Roman" w:hAnsi="Times New Roman"/>
                <w:b/>
                <w:bCs/>
                <w:sz w:val="18"/>
                <w:szCs w:val="18"/>
              </w:rPr>
              <w:t>506.4</w:t>
            </w:r>
          </w:p>
        </w:tc>
      </w:tr>
      <w:tr w:rsidR="008E7BCB" w:rsidRPr="00DF2BB4" w14:paraId="77FBBF7D" w14:textId="77777777" w:rsidTr="008E7BCB">
        <w:trPr>
          <w:trHeight w:val="255"/>
        </w:trPr>
        <w:tc>
          <w:tcPr>
            <w:tcW w:w="936"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12" w:type="pct"/>
            <w:vAlign w:val="bottom"/>
          </w:tcPr>
          <w:p w14:paraId="609F8096" w14:textId="59B1CCDC" w:rsidR="008D0D26" w:rsidRPr="007D6D88" w:rsidRDefault="00B71F4A" w:rsidP="003D56A2">
            <w:pPr>
              <w:ind w:right="72"/>
              <w:jc w:val="center"/>
              <w:rPr>
                <w:rFonts w:ascii="Times New Roman" w:hAnsi="Times New Roman"/>
                <w:sz w:val="18"/>
                <w:szCs w:val="18"/>
              </w:rPr>
            </w:pPr>
            <w:r w:rsidRPr="007D6D88">
              <w:rPr>
                <w:rFonts w:ascii="Times New Roman" w:hAnsi="Times New Roman"/>
                <w:sz w:val="18"/>
                <w:szCs w:val="18"/>
              </w:rPr>
              <w:t>934.7</w:t>
            </w:r>
          </w:p>
        </w:tc>
        <w:tc>
          <w:tcPr>
            <w:tcW w:w="313" w:type="pct"/>
            <w:vAlign w:val="bottom"/>
          </w:tcPr>
          <w:p w14:paraId="6214EEA1" w14:textId="34F50753" w:rsidR="008D0D26" w:rsidRPr="007D6D88" w:rsidRDefault="00B71F4A" w:rsidP="003D56A2">
            <w:pPr>
              <w:ind w:right="72"/>
              <w:jc w:val="center"/>
              <w:rPr>
                <w:rFonts w:ascii="Times New Roman" w:hAnsi="Times New Roman"/>
                <w:sz w:val="18"/>
                <w:szCs w:val="18"/>
              </w:rPr>
            </w:pPr>
            <w:r w:rsidRPr="007D6D88">
              <w:rPr>
                <w:rFonts w:ascii="Times New Roman" w:hAnsi="Times New Roman"/>
                <w:sz w:val="18"/>
                <w:szCs w:val="18"/>
              </w:rPr>
              <w:t>834.3</w:t>
            </w:r>
          </w:p>
        </w:tc>
        <w:tc>
          <w:tcPr>
            <w:tcW w:w="313" w:type="pct"/>
            <w:vAlign w:val="bottom"/>
          </w:tcPr>
          <w:p w14:paraId="58138528" w14:textId="4E3CF7C4" w:rsidR="008D0D26" w:rsidRPr="007D6D88" w:rsidRDefault="00B5469D" w:rsidP="003D56A2">
            <w:pPr>
              <w:ind w:right="72"/>
              <w:jc w:val="center"/>
              <w:rPr>
                <w:rFonts w:ascii="Times New Roman" w:hAnsi="Times New Roman"/>
                <w:sz w:val="18"/>
                <w:szCs w:val="18"/>
              </w:rPr>
            </w:pPr>
            <w:r w:rsidRPr="007D6D88">
              <w:rPr>
                <w:rFonts w:ascii="Times New Roman" w:hAnsi="Times New Roman"/>
                <w:sz w:val="18"/>
                <w:szCs w:val="18"/>
              </w:rPr>
              <w:t>862.2</w:t>
            </w:r>
          </w:p>
        </w:tc>
        <w:tc>
          <w:tcPr>
            <w:tcW w:w="313" w:type="pct"/>
            <w:vAlign w:val="bottom"/>
          </w:tcPr>
          <w:p w14:paraId="7FE8343B" w14:textId="29EFF91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926.2</w:t>
            </w:r>
          </w:p>
        </w:tc>
        <w:tc>
          <w:tcPr>
            <w:tcW w:w="313" w:type="pct"/>
            <w:vAlign w:val="bottom"/>
          </w:tcPr>
          <w:p w14:paraId="0A28C06F" w14:textId="72947204"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916.1</w:t>
            </w:r>
          </w:p>
        </w:tc>
        <w:tc>
          <w:tcPr>
            <w:tcW w:w="313" w:type="pct"/>
            <w:vAlign w:val="bottom"/>
          </w:tcPr>
          <w:p w14:paraId="586B25AF" w14:textId="28AFAF24"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886.1</w:t>
            </w:r>
          </w:p>
        </w:tc>
        <w:tc>
          <w:tcPr>
            <w:tcW w:w="313" w:type="pct"/>
            <w:vAlign w:val="bottom"/>
          </w:tcPr>
          <w:p w14:paraId="21918FBB" w14:textId="2061A5B8"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841</w:t>
            </w:r>
          </w:p>
        </w:tc>
        <w:tc>
          <w:tcPr>
            <w:tcW w:w="313" w:type="pct"/>
            <w:vAlign w:val="bottom"/>
          </w:tcPr>
          <w:p w14:paraId="6843B4A6" w14:textId="213B77E1"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840.9</w:t>
            </w:r>
          </w:p>
        </w:tc>
        <w:tc>
          <w:tcPr>
            <w:tcW w:w="316" w:type="pct"/>
            <w:gridSpan w:val="2"/>
            <w:vAlign w:val="bottom"/>
          </w:tcPr>
          <w:p w14:paraId="08763B98" w14:textId="3D68796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880.9</w:t>
            </w:r>
          </w:p>
        </w:tc>
        <w:tc>
          <w:tcPr>
            <w:tcW w:w="313" w:type="pct"/>
            <w:gridSpan w:val="2"/>
            <w:vAlign w:val="bottom"/>
          </w:tcPr>
          <w:p w14:paraId="3AD8F04A" w14:textId="72DC3B02"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750.5</w:t>
            </w:r>
          </w:p>
        </w:tc>
        <w:tc>
          <w:tcPr>
            <w:tcW w:w="313" w:type="pct"/>
            <w:gridSpan w:val="2"/>
            <w:vAlign w:val="bottom"/>
          </w:tcPr>
          <w:p w14:paraId="2F8717F5" w14:textId="4B201876"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770.5</w:t>
            </w:r>
          </w:p>
        </w:tc>
        <w:tc>
          <w:tcPr>
            <w:tcW w:w="313" w:type="pct"/>
            <w:gridSpan w:val="2"/>
            <w:vAlign w:val="bottom"/>
          </w:tcPr>
          <w:p w14:paraId="6CAEDA02" w14:textId="6B6471EE" w:rsidR="008D0D26" w:rsidRPr="007D6D88" w:rsidRDefault="004A3DA7" w:rsidP="003D56A2">
            <w:pPr>
              <w:ind w:right="72"/>
              <w:jc w:val="center"/>
              <w:rPr>
                <w:rFonts w:ascii="Times New Roman" w:hAnsi="Times New Roman"/>
                <w:sz w:val="18"/>
                <w:szCs w:val="18"/>
              </w:rPr>
            </w:pPr>
            <w:r w:rsidRPr="007D6D88">
              <w:rPr>
                <w:rFonts w:ascii="Times New Roman" w:hAnsi="Times New Roman"/>
                <w:sz w:val="18"/>
                <w:szCs w:val="18"/>
              </w:rPr>
              <w:t>770.5</w:t>
            </w:r>
          </w:p>
        </w:tc>
        <w:tc>
          <w:tcPr>
            <w:tcW w:w="306" w:type="pct"/>
            <w:vAlign w:val="bottom"/>
          </w:tcPr>
          <w:p w14:paraId="0AEE6DEC" w14:textId="4661629A" w:rsidR="008D0D26" w:rsidRPr="007D6D88" w:rsidRDefault="004A3DA7" w:rsidP="003D56A2">
            <w:pPr>
              <w:ind w:right="72"/>
              <w:jc w:val="center"/>
              <w:rPr>
                <w:rFonts w:ascii="Times New Roman" w:hAnsi="Times New Roman"/>
                <w:b/>
                <w:bCs/>
                <w:sz w:val="18"/>
                <w:szCs w:val="18"/>
              </w:rPr>
            </w:pPr>
            <w:r w:rsidRPr="007D6D88">
              <w:rPr>
                <w:rFonts w:ascii="Times New Roman" w:hAnsi="Times New Roman"/>
                <w:b/>
                <w:bCs/>
                <w:sz w:val="18"/>
                <w:szCs w:val="18"/>
              </w:rPr>
              <w:t>10222.9</w:t>
            </w:r>
          </w:p>
        </w:tc>
      </w:tr>
      <w:tr w:rsidR="008E7BCB" w:rsidRPr="00DF2BB4" w14:paraId="08F3B3EA" w14:textId="77777777" w:rsidTr="008E7BCB">
        <w:trPr>
          <w:trHeight w:val="255"/>
        </w:trPr>
        <w:tc>
          <w:tcPr>
            <w:tcW w:w="936" w:type="pct"/>
          </w:tcPr>
          <w:p w14:paraId="0FEE0690" w14:textId="151033C5"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Объем выпуска</w:t>
            </w:r>
            <w:r w:rsidR="007D6D88">
              <w:rPr>
                <w:rFonts w:ascii="Times New Roman" w:hAnsi="Times New Roman"/>
                <w:b/>
                <w:bCs/>
                <w:color w:val="000000"/>
                <w:sz w:val="24"/>
                <w:szCs w:val="24"/>
              </w:rPr>
              <w:t>, ед.</w:t>
            </w:r>
            <w:r w:rsidRPr="00392E9E">
              <w:rPr>
                <w:rFonts w:ascii="Times New Roman" w:hAnsi="Times New Roman"/>
                <w:b/>
                <w:bCs/>
                <w:color w:val="000000"/>
                <w:sz w:val="24"/>
                <w:szCs w:val="24"/>
              </w:rPr>
              <w:t xml:space="preserve"> </w:t>
            </w:r>
          </w:p>
        </w:tc>
        <w:tc>
          <w:tcPr>
            <w:tcW w:w="312" w:type="pct"/>
            <w:vAlign w:val="bottom"/>
          </w:tcPr>
          <w:p w14:paraId="397E885F" w14:textId="378DEF51" w:rsidR="008D0D26" w:rsidRPr="00183478" w:rsidRDefault="00BB12BD" w:rsidP="003D56A2">
            <w:pPr>
              <w:ind w:right="72"/>
              <w:jc w:val="center"/>
              <w:rPr>
                <w:rFonts w:ascii="Times New Roman" w:hAnsi="Times New Roman"/>
                <w:sz w:val="18"/>
                <w:szCs w:val="18"/>
                <w:lang w:val="en-US"/>
              </w:rPr>
            </w:pPr>
            <w:r>
              <w:rPr>
                <w:rFonts w:ascii="Times New Roman" w:hAnsi="Times New Roman"/>
                <w:sz w:val="18"/>
                <w:szCs w:val="18"/>
                <w:lang w:val="en-US"/>
              </w:rPr>
              <w:t>4</w:t>
            </w:r>
            <w:r w:rsidR="008E7BCB">
              <w:rPr>
                <w:rFonts w:ascii="Times New Roman" w:hAnsi="Times New Roman"/>
                <w:sz w:val="18"/>
                <w:szCs w:val="18"/>
              </w:rPr>
              <w:t>5</w:t>
            </w:r>
            <w:r w:rsidR="00183478">
              <w:rPr>
                <w:rFonts w:ascii="Times New Roman" w:hAnsi="Times New Roman"/>
                <w:sz w:val="18"/>
                <w:szCs w:val="18"/>
                <w:lang w:val="en-US"/>
              </w:rPr>
              <w:t>37</w:t>
            </w:r>
          </w:p>
        </w:tc>
        <w:tc>
          <w:tcPr>
            <w:tcW w:w="313" w:type="pct"/>
            <w:vAlign w:val="bottom"/>
          </w:tcPr>
          <w:p w14:paraId="464277FB" w14:textId="1DF02DAC" w:rsidR="008D0D26" w:rsidRPr="005804F7" w:rsidRDefault="005804F7" w:rsidP="003D56A2">
            <w:pPr>
              <w:ind w:right="72"/>
              <w:jc w:val="center"/>
              <w:rPr>
                <w:rFonts w:ascii="Times New Roman" w:hAnsi="Times New Roman"/>
                <w:sz w:val="18"/>
                <w:szCs w:val="18"/>
                <w:lang w:val="en-US"/>
              </w:rPr>
            </w:pPr>
            <w:r>
              <w:rPr>
                <w:rFonts w:ascii="Times New Roman" w:hAnsi="Times New Roman"/>
                <w:sz w:val="18"/>
                <w:szCs w:val="18"/>
                <w:lang w:val="en-US"/>
              </w:rPr>
              <w:t>3794</w:t>
            </w:r>
          </w:p>
        </w:tc>
        <w:tc>
          <w:tcPr>
            <w:tcW w:w="313" w:type="pct"/>
            <w:vAlign w:val="bottom"/>
          </w:tcPr>
          <w:p w14:paraId="7F01BF5B" w14:textId="03CB8C74" w:rsidR="008D0D26" w:rsidRPr="005804F7" w:rsidRDefault="005804F7" w:rsidP="003D56A2">
            <w:pPr>
              <w:ind w:right="72"/>
              <w:jc w:val="center"/>
              <w:rPr>
                <w:rFonts w:ascii="Times New Roman" w:hAnsi="Times New Roman"/>
                <w:sz w:val="18"/>
                <w:szCs w:val="18"/>
                <w:lang w:val="en-US"/>
              </w:rPr>
            </w:pPr>
            <w:r>
              <w:rPr>
                <w:rFonts w:ascii="Times New Roman" w:hAnsi="Times New Roman"/>
                <w:sz w:val="18"/>
                <w:szCs w:val="18"/>
              </w:rPr>
              <w:t>3</w:t>
            </w:r>
            <w:r>
              <w:rPr>
                <w:rFonts w:ascii="Times New Roman" w:hAnsi="Times New Roman"/>
                <w:sz w:val="18"/>
                <w:szCs w:val="18"/>
                <w:lang w:val="en-US"/>
              </w:rPr>
              <w:t>971</w:t>
            </w:r>
          </w:p>
        </w:tc>
        <w:tc>
          <w:tcPr>
            <w:tcW w:w="313" w:type="pct"/>
            <w:vAlign w:val="bottom"/>
          </w:tcPr>
          <w:p w14:paraId="01170AD6" w14:textId="2444CA8C"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5</w:t>
            </w:r>
            <w:r w:rsidR="005804F7">
              <w:rPr>
                <w:rFonts w:ascii="Times New Roman" w:hAnsi="Times New Roman"/>
                <w:sz w:val="18"/>
                <w:szCs w:val="18"/>
                <w:lang w:val="en-US"/>
              </w:rPr>
              <w:t>1</w:t>
            </w:r>
            <w:r w:rsidRPr="007D6D88">
              <w:rPr>
                <w:rFonts w:ascii="Times New Roman" w:hAnsi="Times New Roman"/>
                <w:sz w:val="18"/>
                <w:szCs w:val="18"/>
              </w:rPr>
              <w:t>78</w:t>
            </w:r>
          </w:p>
        </w:tc>
        <w:tc>
          <w:tcPr>
            <w:tcW w:w="313" w:type="pct"/>
            <w:vAlign w:val="bottom"/>
          </w:tcPr>
          <w:p w14:paraId="6C07621F" w14:textId="4D2EA1DC"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4703</w:t>
            </w:r>
          </w:p>
        </w:tc>
        <w:tc>
          <w:tcPr>
            <w:tcW w:w="313" w:type="pct"/>
            <w:vAlign w:val="bottom"/>
          </w:tcPr>
          <w:p w14:paraId="724C29CF" w14:textId="4971CFC5"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4132</w:t>
            </w:r>
          </w:p>
        </w:tc>
        <w:tc>
          <w:tcPr>
            <w:tcW w:w="313" w:type="pct"/>
            <w:vAlign w:val="bottom"/>
          </w:tcPr>
          <w:p w14:paraId="6EECDAD0" w14:textId="798E8957" w:rsidR="008D0D26" w:rsidRPr="00EF3B41" w:rsidRDefault="003E1EA1" w:rsidP="003D56A2">
            <w:pPr>
              <w:ind w:right="72"/>
              <w:jc w:val="center"/>
              <w:rPr>
                <w:rFonts w:ascii="Times New Roman" w:hAnsi="Times New Roman"/>
                <w:sz w:val="18"/>
                <w:szCs w:val="18"/>
                <w:lang w:val="en-US"/>
              </w:rPr>
            </w:pPr>
            <w:r w:rsidRPr="007D6D88">
              <w:rPr>
                <w:rFonts w:ascii="Times New Roman" w:hAnsi="Times New Roman"/>
                <w:sz w:val="18"/>
                <w:szCs w:val="18"/>
              </w:rPr>
              <w:t>3605</w:t>
            </w:r>
          </w:p>
        </w:tc>
        <w:tc>
          <w:tcPr>
            <w:tcW w:w="313" w:type="pct"/>
            <w:vAlign w:val="bottom"/>
          </w:tcPr>
          <w:p w14:paraId="0F935E11" w14:textId="26175A81" w:rsidR="008D0D26" w:rsidRPr="00183478" w:rsidRDefault="00183478" w:rsidP="003D56A2">
            <w:pPr>
              <w:ind w:right="72"/>
              <w:jc w:val="center"/>
              <w:rPr>
                <w:rFonts w:ascii="Times New Roman" w:hAnsi="Times New Roman"/>
                <w:sz w:val="18"/>
                <w:szCs w:val="18"/>
                <w:lang w:val="en-US"/>
              </w:rPr>
            </w:pPr>
            <w:r>
              <w:rPr>
                <w:rFonts w:ascii="Times New Roman" w:hAnsi="Times New Roman"/>
                <w:sz w:val="18"/>
                <w:szCs w:val="18"/>
              </w:rPr>
              <w:t>3</w:t>
            </w:r>
            <w:r>
              <w:rPr>
                <w:rFonts w:ascii="Times New Roman" w:hAnsi="Times New Roman"/>
                <w:sz w:val="18"/>
                <w:szCs w:val="18"/>
                <w:lang w:val="en-US"/>
              </w:rPr>
              <w:t>604</w:t>
            </w:r>
          </w:p>
        </w:tc>
        <w:tc>
          <w:tcPr>
            <w:tcW w:w="316" w:type="pct"/>
            <w:gridSpan w:val="2"/>
            <w:vAlign w:val="bottom"/>
          </w:tcPr>
          <w:p w14:paraId="238C796F" w14:textId="00E0A5D0" w:rsidR="008D0D26" w:rsidRPr="00183478" w:rsidRDefault="005804F7" w:rsidP="003D56A2">
            <w:pPr>
              <w:ind w:right="72"/>
              <w:jc w:val="center"/>
              <w:rPr>
                <w:rFonts w:ascii="Times New Roman" w:hAnsi="Times New Roman"/>
                <w:sz w:val="18"/>
                <w:szCs w:val="18"/>
                <w:lang w:val="en-US"/>
              </w:rPr>
            </w:pPr>
            <w:r>
              <w:rPr>
                <w:rFonts w:ascii="Times New Roman" w:hAnsi="Times New Roman"/>
                <w:sz w:val="18"/>
                <w:szCs w:val="18"/>
                <w:lang w:val="en-US"/>
              </w:rPr>
              <w:t>40</w:t>
            </w:r>
            <w:r w:rsidR="00183478">
              <w:rPr>
                <w:rFonts w:ascii="Times New Roman" w:hAnsi="Times New Roman"/>
                <w:sz w:val="18"/>
                <w:szCs w:val="18"/>
                <w:lang w:val="en-US"/>
              </w:rPr>
              <w:t>32</w:t>
            </w:r>
          </w:p>
        </w:tc>
        <w:tc>
          <w:tcPr>
            <w:tcW w:w="313" w:type="pct"/>
            <w:gridSpan w:val="2"/>
            <w:vAlign w:val="bottom"/>
          </w:tcPr>
          <w:p w14:paraId="5F1B6732" w14:textId="4CC9CEFA" w:rsidR="008D0D26" w:rsidRPr="00EF3B41"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lang w:val="en-US"/>
              </w:rPr>
              <w:t>2</w:t>
            </w:r>
            <w:r w:rsidRPr="007D6D88">
              <w:rPr>
                <w:rFonts w:ascii="Times New Roman" w:hAnsi="Times New Roman"/>
                <w:sz w:val="18"/>
                <w:szCs w:val="18"/>
              </w:rPr>
              <w:t>00</w:t>
            </w:r>
          </w:p>
        </w:tc>
        <w:tc>
          <w:tcPr>
            <w:tcW w:w="313" w:type="pct"/>
            <w:gridSpan w:val="2"/>
            <w:vAlign w:val="bottom"/>
          </w:tcPr>
          <w:p w14:paraId="3952DB21" w14:textId="164C7DC1" w:rsidR="008D0D26" w:rsidRPr="00EF3B41"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lang w:val="en-US"/>
              </w:rPr>
              <w:t>4</w:t>
            </w:r>
            <w:r w:rsidRPr="007D6D88">
              <w:rPr>
                <w:rFonts w:ascii="Times New Roman" w:hAnsi="Times New Roman"/>
                <w:sz w:val="18"/>
                <w:szCs w:val="18"/>
              </w:rPr>
              <w:t>08</w:t>
            </w:r>
          </w:p>
        </w:tc>
        <w:tc>
          <w:tcPr>
            <w:tcW w:w="313" w:type="pct"/>
            <w:gridSpan w:val="2"/>
            <w:vAlign w:val="bottom"/>
          </w:tcPr>
          <w:p w14:paraId="3AAD6565" w14:textId="51AAEC5C" w:rsidR="008D0D26" w:rsidRPr="005804F7" w:rsidRDefault="00AC2D2A" w:rsidP="003D56A2">
            <w:pPr>
              <w:ind w:right="72"/>
              <w:jc w:val="center"/>
              <w:rPr>
                <w:rFonts w:ascii="Times New Roman" w:hAnsi="Times New Roman"/>
                <w:sz w:val="18"/>
                <w:szCs w:val="18"/>
                <w:lang w:val="en-US"/>
              </w:rPr>
            </w:pPr>
            <w:r w:rsidRPr="007D6D88">
              <w:rPr>
                <w:rFonts w:ascii="Times New Roman" w:hAnsi="Times New Roman"/>
                <w:sz w:val="18"/>
                <w:szCs w:val="18"/>
              </w:rPr>
              <w:t>3</w:t>
            </w:r>
            <w:r w:rsidR="005804F7">
              <w:rPr>
                <w:rFonts w:ascii="Times New Roman" w:hAnsi="Times New Roman"/>
                <w:sz w:val="18"/>
                <w:szCs w:val="18"/>
              </w:rPr>
              <w:t>4</w:t>
            </w:r>
            <w:r w:rsidRPr="007D6D88">
              <w:rPr>
                <w:rFonts w:ascii="Times New Roman" w:hAnsi="Times New Roman"/>
                <w:sz w:val="18"/>
                <w:szCs w:val="18"/>
              </w:rPr>
              <w:t>0</w:t>
            </w:r>
            <w:r w:rsidR="005804F7">
              <w:rPr>
                <w:rFonts w:ascii="Times New Roman" w:hAnsi="Times New Roman"/>
                <w:sz w:val="18"/>
                <w:szCs w:val="18"/>
                <w:lang w:val="en-US"/>
              </w:rPr>
              <w:t>9</w:t>
            </w:r>
          </w:p>
        </w:tc>
        <w:tc>
          <w:tcPr>
            <w:tcW w:w="306" w:type="pct"/>
            <w:vAlign w:val="bottom"/>
          </w:tcPr>
          <w:p w14:paraId="29179674" w14:textId="07571439" w:rsidR="008D0D26" w:rsidRPr="007D6D88" w:rsidRDefault="00414B61" w:rsidP="003D56A2">
            <w:pPr>
              <w:ind w:right="72"/>
              <w:jc w:val="center"/>
              <w:rPr>
                <w:rFonts w:ascii="Times New Roman" w:hAnsi="Times New Roman"/>
                <w:sz w:val="18"/>
                <w:szCs w:val="18"/>
              </w:rPr>
            </w:pPr>
            <w:r w:rsidRPr="007D6D88">
              <w:rPr>
                <w:rFonts w:ascii="Times New Roman" w:hAnsi="Times New Roman"/>
                <w:sz w:val="18"/>
                <w:szCs w:val="18"/>
              </w:rPr>
              <w:t>51412</w:t>
            </w:r>
          </w:p>
        </w:tc>
      </w:tr>
      <w:tr w:rsidR="008E7BCB" w:rsidRPr="00DF2BB4" w14:paraId="55783AA3" w14:textId="77777777" w:rsidTr="00EF525D">
        <w:trPr>
          <w:trHeight w:val="255"/>
        </w:trPr>
        <w:tc>
          <w:tcPr>
            <w:tcW w:w="936"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12" w:type="pct"/>
            <w:vAlign w:val="bottom"/>
          </w:tcPr>
          <w:p w14:paraId="4945A99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rPr>
              <w:t>0,206</w:t>
            </w:r>
          </w:p>
          <w:p w14:paraId="6EF79513" w14:textId="6B291A1B"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735109F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rPr>
              <w:t>0,22</w:t>
            </w:r>
          </w:p>
          <w:p w14:paraId="2B1EFCBB" w14:textId="10676F64"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3CCAF72"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0,217</w:t>
            </w:r>
          </w:p>
          <w:p w14:paraId="5ED24B1A" w14:textId="07A64310"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1B3967E"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0,179</w:t>
            </w:r>
          </w:p>
          <w:p w14:paraId="449814FD" w14:textId="53C35525"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049B2859"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0,195</w:t>
            </w:r>
          </w:p>
          <w:p w14:paraId="196A0102" w14:textId="09747544"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51A92FCC"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0,214</w:t>
            </w:r>
          </w:p>
          <w:p w14:paraId="12B56E10" w14:textId="4C0C2857"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2EF0A196"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0,233</w:t>
            </w:r>
          </w:p>
          <w:p w14:paraId="554C2877" w14:textId="40EC808B"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vAlign w:val="bottom"/>
          </w:tcPr>
          <w:p w14:paraId="44A16C8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0,233</w:t>
            </w:r>
          </w:p>
          <w:p w14:paraId="65B93019" w14:textId="2DE83957"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6" w:type="pct"/>
            <w:gridSpan w:val="2"/>
            <w:vAlign w:val="bottom"/>
          </w:tcPr>
          <w:p w14:paraId="5F5F438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0,218</w:t>
            </w:r>
          </w:p>
          <w:p w14:paraId="0C772B3E" w14:textId="22DB624A"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77DA8B7F"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0,235</w:t>
            </w:r>
          </w:p>
          <w:p w14:paraId="52C29C2D" w14:textId="55567AB0"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791829FA"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0,226</w:t>
            </w:r>
          </w:p>
          <w:p w14:paraId="0EEE3C19" w14:textId="71AD888D" w:rsidR="00D605FF" w:rsidRPr="00EF525D" w:rsidRDefault="00D605FF" w:rsidP="00EF525D">
            <w:pPr>
              <w:spacing w:after="0" w:line="240" w:lineRule="auto"/>
              <w:jc w:val="center"/>
              <w:rPr>
                <w:rFonts w:ascii="Times New Roman" w:hAnsi="Times New Roman"/>
                <w:color w:val="000000"/>
                <w:sz w:val="18"/>
                <w:szCs w:val="18"/>
                <w:lang w:val="en-US"/>
              </w:rPr>
            </w:pPr>
          </w:p>
        </w:tc>
        <w:tc>
          <w:tcPr>
            <w:tcW w:w="313" w:type="pct"/>
            <w:gridSpan w:val="2"/>
            <w:vAlign w:val="bottom"/>
          </w:tcPr>
          <w:p w14:paraId="0ECFB506" w14:textId="77777777" w:rsidR="008D0D26" w:rsidRPr="00EF525D" w:rsidRDefault="00D605FF" w:rsidP="00EF525D">
            <w:pPr>
              <w:spacing w:after="0" w:line="240" w:lineRule="auto"/>
              <w:jc w:val="center"/>
              <w:rPr>
                <w:rFonts w:ascii="Times New Roman" w:hAnsi="Times New Roman"/>
                <w:color w:val="000000"/>
                <w:sz w:val="18"/>
                <w:szCs w:val="18"/>
                <w:lang w:val="en-US"/>
              </w:rPr>
            </w:pPr>
            <w:r w:rsidRPr="00EF525D">
              <w:rPr>
                <w:rFonts w:ascii="Times New Roman" w:hAnsi="Times New Roman"/>
                <w:color w:val="000000"/>
                <w:sz w:val="18"/>
                <w:szCs w:val="18"/>
                <w:lang w:val="en-US"/>
              </w:rPr>
              <w:t>0,226</w:t>
            </w:r>
          </w:p>
          <w:p w14:paraId="64844513" w14:textId="5F877BB8" w:rsidR="00D605FF" w:rsidRPr="00EF525D" w:rsidRDefault="00D605FF" w:rsidP="00EF525D">
            <w:pPr>
              <w:spacing w:after="0" w:line="240" w:lineRule="auto"/>
              <w:jc w:val="center"/>
              <w:rPr>
                <w:rFonts w:ascii="Times New Roman" w:hAnsi="Times New Roman"/>
                <w:color w:val="000000"/>
                <w:sz w:val="18"/>
                <w:szCs w:val="18"/>
                <w:lang w:val="en-US"/>
              </w:rPr>
            </w:pPr>
          </w:p>
        </w:tc>
        <w:tc>
          <w:tcPr>
            <w:tcW w:w="306" w:type="pct"/>
            <w:vAlign w:val="bottom"/>
          </w:tcPr>
          <w:p w14:paraId="415ADA5F" w14:textId="23AAA90C" w:rsidR="008D0D26" w:rsidRPr="00EF525D" w:rsidRDefault="00EF525D" w:rsidP="00EF525D">
            <w:pPr>
              <w:ind w:right="72"/>
              <w:jc w:val="center"/>
              <w:rPr>
                <w:rFonts w:ascii="Times New Roman" w:hAnsi="Times New Roman"/>
                <w:sz w:val="18"/>
                <w:szCs w:val="18"/>
              </w:rPr>
            </w:pPr>
            <w:r w:rsidRPr="00EF525D">
              <w:rPr>
                <w:rFonts w:ascii="Times New Roman" w:hAnsi="Times New Roman"/>
                <w:sz w:val="18"/>
                <w:szCs w:val="18"/>
              </w:rPr>
              <w:t>0,217</w:t>
            </w:r>
          </w:p>
        </w:tc>
      </w:tr>
      <w:tr w:rsidR="008E7BCB" w:rsidRPr="00DF2BB4" w14:paraId="0AABB25F" w14:textId="77777777" w:rsidTr="00EF525D">
        <w:trPr>
          <w:trHeight w:val="255"/>
        </w:trPr>
        <w:tc>
          <w:tcPr>
            <w:tcW w:w="936" w:type="pct"/>
          </w:tcPr>
          <w:p w14:paraId="006E6E0A" w14:textId="77777777" w:rsidR="008E7BCB" w:rsidRPr="00392E9E" w:rsidRDefault="008E7BCB" w:rsidP="008E7BCB">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12" w:type="pct"/>
            <w:vAlign w:val="bottom"/>
          </w:tcPr>
          <w:p w14:paraId="27801B8C" w14:textId="41D3551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78ADA040" w14:textId="5E51D2BF"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37E9AD27" w14:textId="4583F85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1AA470A3" w14:textId="3811CDF7"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3181CAEC" w14:textId="7E39098A"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5B5291EE" w14:textId="615DD598"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09B53B45" w14:textId="675D6DE4"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vAlign w:val="bottom"/>
          </w:tcPr>
          <w:p w14:paraId="08AF7773" w14:textId="6EBCCBB7"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6" w:type="pct"/>
            <w:gridSpan w:val="2"/>
            <w:vAlign w:val="bottom"/>
          </w:tcPr>
          <w:p w14:paraId="4E861ECA" w14:textId="4151F1D2"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0A580513" w14:textId="27E80C26"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6DC76DA3" w14:textId="4B6378AF"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13" w:type="pct"/>
            <w:gridSpan w:val="2"/>
            <w:vAlign w:val="bottom"/>
          </w:tcPr>
          <w:p w14:paraId="16C5E7D9" w14:textId="6C22A693"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0.2631</w:t>
            </w:r>
          </w:p>
        </w:tc>
        <w:tc>
          <w:tcPr>
            <w:tcW w:w="306" w:type="pct"/>
            <w:vAlign w:val="bottom"/>
          </w:tcPr>
          <w:p w14:paraId="415C3D62" w14:textId="66D0AD04" w:rsidR="008E7BCB" w:rsidRPr="00EF525D" w:rsidRDefault="008E7BCB" w:rsidP="00EF525D">
            <w:pPr>
              <w:ind w:right="72"/>
              <w:jc w:val="center"/>
              <w:rPr>
                <w:rFonts w:ascii="Times New Roman" w:hAnsi="Times New Roman"/>
                <w:sz w:val="18"/>
                <w:szCs w:val="18"/>
              </w:rPr>
            </w:pPr>
            <w:r w:rsidRPr="00EF525D">
              <w:rPr>
                <w:rFonts w:ascii="Times New Roman" w:hAnsi="Times New Roman"/>
                <w:sz w:val="18"/>
                <w:szCs w:val="18"/>
              </w:rPr>
              <w:t>-</w:t>
            </w:r>
          </w:p>
        </w:tc>
      </w:tr>
      <w:tr w:rsidR="005E49CC" w:rsidRPr="00DF2BB4" w14:paraId="3F5E3E35" w14:textId="77777777" w:rsidTr="00EF525D">
        <w:trPr>
          <w:trHeight w:val="255"/>
        </w:trPr>
        <w:tc>
          <w:tcPr>
            <w:tcW w:w="936" w:type="pct"/>
          </w:tcPr>
          <w:p w14:paraId="77E68AD9" w14:textId="77777777" w:rsidR="005E49CC" w:rsidRPr="00144662" w:rsidRDefault="005E49CC" w:rsidP="005E49CC">
            <w:pPr>
              <w:ind w:right="72"/>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312" w:type="pct"/>
            <w:vAlign w:val="bottom"/>
          </w:tcPr>
          <w:p w14:paraId="6269AAB4" w14:textId="2D4864D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1193,68</w:t>
            </w:r>
          </w:p>
        </w:tc>
        <w:tc>
          <w:tcPr>
            <w:tcW w:w="313" w:type="pct"/>
            <w:vAlign w:val="bottom"/>
          </w:tcPr>
          <w:p w14:paraId="0AC6AF9C" w14:textId="2F716BFC"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998,201</w:t>
            </w:r>
          </w:p>
        </w:tc>
        <w:tc>
          <w:tcPr>
            <w:tcW w:w="313" w:type="pct"/>
            <w:vAlign w:val="bottom"/>
          </w:tcPr>
          <w:p w14:paraId="034B9C96" w14:textId="1D4A62BB"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rPr>
              <w:t>1044,77</w:t>
            </w:r>
          </w:p>
        </w:tc>
        <w:tc>
          <w:tcPr>
            <w:tcW w:w="313" w:type="pct"/>
            <w:vAlign w:val="bottom"/>
          </w:tcPr>
          <w:p w14:paraId="06C2E0B7" w14:textId="7C2EEE1B"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1362,33</w:t>
            </w:r>
          </w:p>
        </w:tc>
        <w:tc>
          <w:tcPr>
            <w:tcW w:w="313" w:type="pct"/>
            <w:vAlign w:val="bottom"/>
          </w:tcPr>
          <w:p w14:paraId="7D338520" w14:textId="2772DA56"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1237,35</w:t>
            </w:r>
          </w:p>
        </w:tc>
        <w:tc>
          <w:tcPr>
            <w:tcW w:w="313" w:type="pct"/>
            <w:vAlign w:val="bottom"/>
          </w:tcPr>
          <w:p w14:paraId="3C8719BF" w14:textId="38657629" w:rsidR="005E49CC" w:rsidRPr="00EF525D" w:rsidRDefault="005E49CC" w:rsidP="00EF525D">
            <w:pPr>
              <w:ind w:right="72"/>
              <w:jc w:val="center"/>
              <w:rPr>
                <w:rFonts w:ascii="Times New Roman" w:hAnsi="Times New Roman"/>
                <w:sz w:val="18"/>
                <w:szCs w:val="18"/>
                <w:lang w:val="en-US"/>
              </w:rPr>
            </w:pPr>
            <w:r w:rsidRPr="00EF525D">
              <w:rPr>
                <w:rFonts w:ascii="Times New Roman" w:hAnsi="Times New Roman"/>
                <w:color w:val="000000"/>
                <w:sz w:val="18"/>
                <w:szCs w:val="18"/>
              </w:rPr>
              <w:t>1087,12</w:t>
            </w:r>
          </w:p>
        </w:tc>
        <w:tc>
          <w:tcPr>
            <w:tcW w:w="313" w:type="pct"/>
            <w:vAlign w:val="bottom"/>
          </w:tcPr>
          <w:p w14:paraId="25F38C21" w14:textId="226FDC5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948,475</w:t>
            </w:r>
          </w:p>
        </w:tc>
        <w:tc>
          <w:tcPr>
            <w:tcW w:w="313" w:type="pct"/>
            <w:vAlign w:val="bottom"/>
          </w:tcPr>
          <w:p w14:paraId="0B539C5E" w14:textId="55CC8750"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948,212</w:t>
            </w:r>
          </w:p>
        </w:tc>
        <w:tc>
          <w:tcPr>
            <w:tcW w:w="316" w:type="pct"/>
            <w:gridSpan w:val="2"/>
            <w:vAlign w:val="bottom"/>
          </w:tcPr>
          <w:p w14:paraId="21A2757A" w14:textId="5D7664FA"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1060,819</w:t>
            </w:r>
          </w:p>
        </w:tc>
        <w:tc>
          <w:tcPr>
            <w:tcW w:w="313" w:type="pct"/>
            <w:gridSpan w:val="2"/>
            <w:vAlign w:val="bottom"/>
          </w:tcPr>
          <w:p w14:paraId="70818D0E" w14:textId="65ABC01C"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841,921</w:t>
            </w:r>
          </w:p>
        </w:tc>
        <w:tc>
          <w:tcPr>
            <w:tcW w:w="313" w:type="pct"/>
            <w:gridSpan w:val="2"/>
            <w:vAlign w:val="bottom"/>
          </w:tcPr>
          <w:p w14:paraId="350D33B8" w14:textId="5C463FD9"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896,6448</w:t>
            </w:r>
          </w:p>
        </w:tc>
        <w:tc>
          <w:tcPr>
            <w:tcW w:w="313" w:type="pct"/>
            <w:gridSpan w:val="2"/>
            <w:vAlign w:val="bottom"/>
          </w:tcPr>
          <w:p w14:paraId="5685E765" w14:textId="0E0C433F" w:rsidR="005E49CC" w:rsidRPr="00EF525D" w:rsidRDefault="005E49CC" w:rsidP="00EF525D">
            <w:pPr>
              <w:ind w:right="72"/>
              <w:jc w:val="center"/>
              <w:rPr>
                <w:rFonts w:ascii="Times New Roman" w:hAnsi="Times New Roman"/>
                <w:sz w:val="18"/>
                <w:szCs w:val="18"/>
              </w:rPr>
            </w:pPr>
            <w:r w:rsidRPr="00EF525D">
              <w:rPr>
                <w:rFonts w:ascii="Times New Roman" w:hAnsi="Times New Roman"/>
                <w:color w:val="000000"/>
                <w:sz w:val="18"/>
                <w:szCs w:val="18"/>
                <w:lang w:val="en-US"/>
              </w:rPr>
              <w:t>896,9079</w:t>
            </w:r>
          </w:p>
        </w:tc>
        <w:tc>
          <w:tcPr>
            <w:tcW w:w="306" w:type="pct"/>
            <w:vAlign w:val="bottom"/>
          </w:tcPr>
          <w:p w14:paraId="6A0AE774" w14:textId="3CC4CEFA" w:rsidR="005E49CC" w:rsidRPr="00EF525D" w:rsidRDefault="005E49CC" w:rsidP="00EF525D">
            <w:pPr>
              <w:ind w:right="72"/>
              <w:jc w:val="center"/>
              <w:rPr>
                <w:rFonts w:ascii="Times New Roman" w:hAnsi="Times New Roman"/>
                <w:sz w:val="18"/>
                <w:szCs w:val="18"/>
              </w:rPr>
            </w:pPr>
            <w:r w:rsidRPr="00EF525D">
              <w:rPr>
                <w:rFonts w:ascii="Times New Roman" w:hAnsi="Times New Roman"/>
                <w:sz w:val="18"/>
                <w:szCs w:val="18"/>
              </w:rPr>
              <w:t>12516,4563</w:t>
            </w:r>
          </w:p>
        </w:tc>
      </w:tr>
      <w:tr w:rsidR="00923DCC" w:rsidRPr="00DF2BB4" w14:paraId="1FFCB0AA" w14:textId="77777777" w:rsidTr="00EF525D">
        <w:trPr>
          <w:trHeight w:val="255"/>
        </w:trPr>
        <w:tc>
          <w:tcPr>
            <w:tcW w:w="936" w:type="pct"/>
          </w:tcPr>
          <w:p w14:paraId="1D8554C4" w14:textId="77777777" w:rsidR="00923DCC" w:rsidRPr="00DF2BB4" w:rsidRDefault="00923DCC" w:rsidP="00923DCC">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12" w:type="pct"/>
            <w:vAlign w:val="bottom"/>
          </w:tcPr>
          <w:p w14:paraId="1F11B10E" w14:textId="0253B61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258,9847</w:t>
            </w:r>
          </w:p>
        </w:tc>
        <w:tc>
          <w:tcPr>
            <w:tcW w:w="313" w:type="pct"/>
            <w:vAlign w:val="bottom"/>
          </w:tcPr>
          <w:p w14:paraId="04C2355D" w14:textId="607CC008"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163,9014</w:t>
            </w:r>
          </w:p>
        </w:tc>
        <w:tc>
          <w:tcPr>
            <w:tcW w:w="313" w:type="pct"/>
            <w:vAlign w:val="bottom"/>
          </w:tcPr>
          <w:p w14:paraId="2985EB02" w14:textId="2CDFD78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182,5701</w:t>
            </w:r>
          </w:p>
        </w:tc>
        <w:tc>
          <w:tcPr>
            <w:tcW w:w="313" w:type="pct"/>
            <w:vAlign w:val="bottom"/>
          </w:tcPr>
          <w:p w14:paraId="11956460" w14:textId="225C917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436,1318</w:t>
            </w:r>
          </w:p>
        </w:tc>
        <w:tc>
          <w:tcPr>
            <w:tcW w:w="313" w:type="pct"/>
            <w:vAlign w:val="bottom"/>
          </w:tcPr>
          <w:p w14:paraId="2B3876A4" w14:textId="54445A6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321,2593</w:t>
            </w:r>
          </w:p>
        </w:tc>
        <w:tc>
          <w:tcPr>
            <w:tcW w:w="313" w:type="pct"/>
            <w:vAlign w:val="bottom"/>
          </w:tcPr>
          <w:p w14:paraId="302C3B29" w14:textId="5D4C8CF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201,0292</w:t>
            </w:r>
          </w:p>
        </w:tc>
        <w:tc>
          <w:tcPr>
            <w:tcW w:w="313" w:type="pct"/>
            <w:vAlign w:val="bottom"/>
          </w:tcPr>
          <w:p w14:paraId="2BE6559C" w14:textId="5CC8A30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107,4755</w:t>
            </w:r>
          </w:p>
        </w:tc>
        <w:tc>
          <w:tcPr>
            <w:tcW w:w="313" w:type="pct"/>
            <w:vAlign w:val="bottom"/>
          </w:tcPr>
          <w:p w14:paraId="3E6F009D" w14:textId="1822AEA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107,3124</w:t>
            </w:r>
          </w:p>
        </w:tc>
        <w:tc>
          <w:tcPr>
            <w:tcW w:w="316" w:type="pct"/>
            <w:gridSpan w:val="2"/>
            <w:vAlign w:val="bottom"/>
          </w:tcPr>
          <w:p w14:paraId="437750B1" w14:textId="0592896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179,9192</w:t>
            </w:r>
          </w:p>
        </w:tc>
        <w:tc>
          <w:tcPr>
            <w:tcW w:w="313" w:type="pct"/>
            <w:gridSpan w:val="2"/>
            <w:vAlign w:val="bottom"/>
          </w:tcPr>
          <w:p w14:paraId="535F5EFB" w14:textId="61AE9E6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91,42</w:t>
            </w:r>
          </w:p>
        </w:tc>
        <w:tc>
          <w:tcPr>
            <w:tcW w:w="313" w:type="pct"/>
            <w:gridSpan w:val="2"/>
            <w:vAlign w:val="bottom"/>
          </w:tcPr>
          <w:p w14:paraId="0CCBA45E" w14:textId="030052D4"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126,1448</w:t>
            </w:r>
          </w:p>
        </w:tc>
        <w:tc>
          <w:tcPr>
            <w:tcW w:w="313" w:type="pct"/>
            <w:gridSpan w:val="2"/>
            <w:vAlign w:val="bottom"/>
          </w:tcPr>
          <w:p w14:paraId="7B6D742D" w14:textId="3E764E5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126,4079</w:t>
            </w:r>
          </w:p>
        </w:tc>
        <w:tc>
          <w:tcPr>
            <w:tcW w:w="306" w:type="pct"/>
            <w:vAlign w:val="bottom"/>
          </w:tcPr>
          <w:p w14:paraId="310ECDDF" w14:textId="6399B43E"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2302,5563</w:t>
            </w:r>
          </w:p>
        </w:tc>
      </w:tr>
      <w:tr w:rsidR="00923DCC" w:rsidRPr="00DF2BB4" w14:paraId="0E40D789" w14:textId="77777777" w:rsidTr="00EF525D">
        <w:trPr>
          <w:trHeight w:val="255"/>
        </w:trPr>
        <w:tc>
          <w:tcPr>
            <w:tcW w:w="936" w:type="pct"/>
          </w:tcPr>
          <w:p w14:paraId="3C123CA1" w14:textId="349117AD" w:rsidR="00923DCC" w:rsidRPr="00923DCC" w:rsidRDefault="00923DCC" w:rsidP="00923DCC">
            <w:pPr>
              <w:ind w:right="72"/>
              <w:rPr>
                <w:rFonts w:ascii="Times New Roman" w:hAnsi="Times New Roman"/>
                <w:b/>
                <w:bCs/>
                <w:color w:val="000000"/>
                <w:sz w:val="24"/>
                <w:szCs w:val="24"/>
                <w:lang w:val="en-US"/>
              </w:rPr>
            </w:pPr>
            <w:r>
              <w:rPr>
                <w:rFonts w:ascii="Times New Roman" w:hAnsi="Times New Roman"/>
                <w:b/>
                <w:bCs/>
                <w:color w:val="000000"/>
                <w:sz w:val="24"/>
                <w:szCs w:val="24"/>
              </w:rPr>
              <w:t>Налог*</w:t>
            </w:r>
            <w:r>
              <w:rPr>
                <w:rFonts w:ascii="Times New Roman" w:hAnsi="Times New Roman"/>
                <w:b/>
                <w:bCs/>
                <w:color w:val="000000"/>
                <w:sz w:val="24"/>
                <w:szCs w:val="24"/>
                <w:lang w:val="en-US"/>
              </w:rPr>
              <w:t xml:space="preserve"> (6%)</w:t>
            </w:r>
          </w:p>
        </w:tc>
        <w:tc>
          <w:tcPr>
            <w:tcW w:w="312" w:type="pct"/>
            <w:vAlign w:val="bottom"/>
          </w:tcPr>
          <w:p w14:paraId="22ACC249" w14:textId="3CCA9AFF"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15,53908</w:t>
            </w:r>
          </w:p>
        </w:tc>
        <w:tc>
          <w:tcPr>
            <w:tcW w:w="313" w:type="pct"/>
            <w:vAlign w:val="bottom"/>
          </w:tcPr>
          <w:p w14:paraId="58A61D2B" w14:textId="438F0DFD"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9,834084</w:t>
            </w:r>
          </w:p>
        </w:tc>
        <w:tc>
          <w:tcPr>
            <w:tcW w:w="313" w:type="pct"/>
            <w:vAlign w:val="bottom"/>
          </w:tcPr>
          <w:p w14:paraId="77B9F2BA" w14:textId="5E0C9F3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10,95421</w:t>
            </w:r>
          </w:p>
        </w:tc>
        <w:tc>
          <w:tcPr>
            <w:tcW w:w="313" w:type="pct"/>
            <w:vAlign w:val="bottom"/>
          </w:tcPr>
          <w:p w14:paraId="33A1D04B" w14:textId="6F464FC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26,16791</w:t>
            </w:r>
          </w:p>
        </w:tc>
        <w:tc>
          <w:tcPr>
            <w:tcW w:w="313" w:type="pct"/>
            <w:vAlign w:val="bottom"/>
          </w:tcPr>
          <w:p w14:paraId="61C09780" w14:textId="664241DE"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19,27556</w:t>
            </w:r>
          </w:p>
        </w:tc>
        <w:tc>
          <w:tcPr>
            <w:tcW w:w="313" w:type="pct"/>
            <w:vAlign w:val="bottom"/>
          </w:tcPr>
          <w:p w14:paraId="3480E391" w14:textId="0A4A4E90"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12,06175</w:t>
            </w:r>
          </w:p>
        </w:tc>
        <w:tc>
          <w:tcPr>
            <w:tcW w:w="313" w:type="pct"/>
            <w:vAlign w:val="bottom"/>
          </w:tcPr>
          <w:p w14:paraId="4FA6F1E4" w14:textId="3018D46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6,44853</w:t>
            </w:r>
          </w:p>
        </w:tc>
        <w:tc>
          <w:tcPr>
            <w:tcW w:w="313" w:type="pct"/>
            <w:vAlign w:val="bottom"/>
          </w:tcPr>
          <w:p w14:paraId="529A84DB" w14:textId="7E4C52CA"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6,438744</w:t>
            </w:r>
          </w:p>
        </w:tc>
        <w:tc>
          <w:tcPr>
            <w:tcW w:w="316" w:type="pct"/>
            <w:gridSpan w:val="2"/>
            <w:vAlign w:val="bottom"/>
          </w:tcPr>
          <w:p w14:paraId="0CE794E9" w14:textId="18B1E6AB"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10,79515</w:t>
            </w:r>
          </w:p>
        </w:tc>
        <w:tc>
          <w:tcPr>
            <w:tcW w:w="313" w:type="pct"/>
            <w:gridSpan w:val="2"/>
            <w:vAlign w:val="bottom"/>
          </w:tcPr>
          <w:p w14:paraId="2B486FD5" w14:textId="013BA9F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5,4852</w:t>
            </w:r>
          </w:p>
        </w:tc>
        <w:tc>
          <w:tcPr>
            <w:tcW w:w="313" w:type="pct"/>
            <w:gridSpan w:val="2"/>
            <w:vAlign w:val="bottom"/>
          </w:tcPr>
          <w:p w14:paraId="14F71945" w14:textId="6216EA5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7,568688</w:t>
            </w:r>
          </w:p>
        </w:tc>
        <w:tc>
          <w:tcPr>
            <w:tcW w:w="313" w:type="pct"/>
            <w:gridSpan w:val="2"/>
            <w:vAlign w:val="bottom"/>
          </w:tcPr>
          <w:p w14:paraId="66912C34" w14:textId="4AE0F2A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7,584474</w:t>
            </w:r>
          </w:p>
        </w:tc>
        <w:tc>
          <w:tcPr>
            <w:tcW w:w="306" w:type="pct"/>
            <w:vAlign w:val="bottom"/>
          </w:tcPr>
          <w:p w14:paraId="6A59B34F" w14:textId="76AB649C"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138,153378</w:t>
            </w:r>
          </w:p>
        </w:tc>
      </w:tr>
      <w:tr w:rsidR="00923DCC" w:rsidRPr="00DF2BB4" w14:paraId="6A3DCEC9" w14:textId="77777777" w:rsidTr="00EF525D">
        <w:trPr>
          <w:trHeight w:val="255"/>
        </w:trPr>
        <w:tc>
          <w:tcPr>
            <w:tcW w:w="936" w:type="pct"/>
          </w:tcPr>
          <w:p w14:paraId="68996395" w14:textId="77777777" w:rsidR="00923DCC" w:rsidRPr="00DF2BB4" w:rsidRDefault="00923DCC" w:rsidP="00923DCC">
            <w:pPr>
              <w:ind w:right="72"/>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312" w:type="pct"/>
            <w:vAlign w:val="bottom"/>
          </w:tcPr>
          <w:p w14:paraId="5F8E2989" w14:textId="4EB2A527"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243,4456</w:t>
            </w:r>
          </w:p>
        </w:tc>
        <w:tc>
          <w:tcPr>
            <w:tcW w:w="313" w:type="pct"/>
            <w:vAlign w:val="bottom"/>
          </w:tcPr>
          <w:p w14:paraId="6BDC67E0" w14:textId="3676A55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154,0673</w:t>
            </w:r>
          </w:p>
        </w:tc>
        <w:tc>
          <w:tcPr>
            <w:tcW w:w="313" w:type="pct"/>
            <w:vAlign w:val="bottom"/>
          </w:tcPr>
          <w:p w14:paraId="0189E6ED" w14:textId="00B17165"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171,6159</w:t>
            </w:r>
          </w:p>
        </w:tc>
        <w:tc>
          <w:tcPr>
            <w:tcW w:w="313" w:type="pct"/>
            <w:vAlign w:val="bottom"/>
          </w:tcPr>
          <w:p w14:paraId="226CD0F7" w14:textId="3257D60E"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409,9639</w:t>
            </w:r>
          </w:p>
        </w:tc>
        <w:tc>
          <w:tcPr>
            <w:tcW w:w="313" w:type="pct"/>
            <w:vAlign w:val="bottom"/>
          </w:tcPr>
          <w:p w14:paraId="4399566B" w14:textId="6EBBB0EC"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301,9837</w:t>
            </w:r>
          </w:p>
        </w:tc>
        <w:tc>
          <w:tcPr>
            <w:tcW w:w="313" w:type="pct"/>
            <w:vAlign w:val="bottom"/>
          </w:tcPr>
          <w:p w14:paraId="6C951F2C" w14:textId="317F5146"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188,9674</w:t>
            </w:r>
          </w:p>
        </w:tc>
        <w:tc>
          <w:tcPr>
            <w:tcW w:w="313" w:type="pct"/>
            <w:vAlign w:val="bottom"/>
          </w:tcPr>
          <w:p w14:paraId="2FD9CA7B" w14:textId="7C5DAC2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101,027</w:t>
            </w:r>
          </w:p>
        </w:tc>
        <w:tc>
          <w:tcPr>
            <w:tcW w:w="313" w:type="pct"/>
            <w:vAlign w:val="bottom"/>
          </w:tcPr>
          <w:p w14:paraId="51398EF3" w14:textId="30A1C662"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100,8737</w:t>
            </w:r>
          </w:p>
        </w:tc>
        <w:tc>
          <w:tcPr>
            <w:tcW w:w="316" w:type="pct"/>
            <w:gridSpan w:val="2"/>
            <w:vAlign w:val="bottom"/>
          </w:tcPr>
          <w:p w14:paraId="282DD7F2" w14:textId="49446741"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169,124</w:t>
            </w:r>
          </w:p>
        </w:tc>
        <w:tc>
          <w:tcPr>
            <w:tcW w:w="313" w:type="pct"/>
            <w:gridSpan w:val="2"/>
            <w:vAlign w:val="bottom"/>
          </w:tcPr>
          <w:p w14:paraId="01C22653" w14:textId="603A17A8"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85,9348</w:t>
            </w:r>
          </w:p>
        </w:tc>
        <w:tc>
          <w:tcPr>
            <w:tcW w:w="313" w:type="pct"/>
            <w:gridSpan w:val="2"/>
            <w:vAlign w:val="bottom"/>
          </w:tcPr>
          <w:p w14:paraId="1044F59A" w14:textId="2FAA6937"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118,5761</w:t>
            </w:r>
          </w:p>
        </w:tc>
        <w:tc>
          <w:tcPr>
            <w:tcW w:w="313" w:type="pct"/>
            <w:gridSpan w:val="2"/>
            <w:vAlign w:val="bottom"/>
          </w:tcPr>
          <w:p w14:paraId="408ED84F" w14:textId="37932D03" w:rsidR="00923DCC" w:rsidRPr="00EF525D" w:rsidRDefault="00923DCC" w:rsidP="00EF525D">
            <w:pPr>
              <w:ind w:right="72"/>
              <w:jc w:val="center"/>
              <w:rPr>
                <w:rFonts w:ascii="Times New Roman" w:hAnsi="Times New Roman"/>
                <w:sz w:val="18"/>
                <w:szCs w:val="18"/>
              </w:rPr>
            </w:pPr>
            <w:r w:rsidRPr="00EF525D">
              <w:rPr>
                <w:rFonts w:ascii="Times New Roman" w:hAnsi="Times New Roman"/>
                <w:color w:val="000000"/>
                <w:sz w:val="18"/>
                <w:szCs w:val="18"/>
              </w:rPr>
              <w:t>118,8234</w:t>
            </w:r>
          </w:p>
        </w:tc>
        <w:tc>
          <w:tcPr>
            <w:tcW w:w="306" w:type="pct"/>
            <w:vAlign w:val="bottom"/>
          </w:tcPr>
          <w:p w14:paraId="430D247E" w14:textId="185F0F77" w:rsidR="00923DCC" w:rsidRPr="00EF525D" w:rsidRDefault="00923DCC" w:rsidP="00EF525D">
            <w:pPr>
              <w:ind w:right="72"/>
              <w:jc w:val="center"/>
              <w:rPr>
                <w:rFonts w:ascii="Times New Roman" w:hAnsi="Times New Roman"/>
                <w:sz w:val="18"/>
                <w:szCs w:val="18"/>
              </w:rPr>
            </w:pPr>
            <w:r w:rsidRPr="00EF525D">
              <w:rPr>
                <w:rFonts w:ascii="Times New Roman" w:hAnsi="Times New Roman"/>
                <w:sz w:val="18"/>
                <w:szCs w:val="18"/>
              </w:rPr>
              <w:t>2164,402922</w:t>
            </w:r>
          </w:p>
        </w:tc>
      </w:tr>
      <w:tr w:rsidR="00EF525D" w:rsidRPr="00DF2BB4" w14:paraId="2444F8D0" w14:textId="77777777" w:rsidTr="00EF525D">
        <w:trPr>
          <w:trHeight w:val="255"/>
        </w:trPr>
        <w:tc>
          <w:tcPr>
            <w:tcW w:w="936" w:type="pct"/>
          </w:tcPr>
          <w:p w14:paraId="6032ED21" w14:textId="77777777" w:rsidR="00EF525D" w:rsidRPr="00DF2BB4" w:rsidRDefault="00EF525D" w:rsidP="00EF525D">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12" w:type="pct"/>
            <w:vAlign w:val="bottom"/>
          </w:tcPr>
          <w:p w14:paraId="1CBFEB59" w14:textId="683CED03"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0,26</w:t>
            </w:r>
          </w:p>
        </w:tc>
        <w:tc>
          <w:tcPr>
            <w:tcW w:w="313" w:type="pct"/>
            <w:vAlign w:val="bottom"/>
          </w:tcPr>
          <w:p w14:paraId="09B47F71" w14:textId="045D8C25"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0,185</w:t>
            </w:r>
          </w:p>
        </w:tc>
        <w:tc>
          <w:tcPr>
            <w:tcW w:w="313" w:type="pct"/>
            <w:vAlign w:val="bottom"/>
          </w:tcPr>
          <w:p w14:paraId="6C89B7D0" w14:textId="13D62B2E"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0,199</w:t>
            </w:r>
          </w:p>
        </w:tc>
        <w:tc>
          <w:tcPr>
            <w:tcW w:w="313" w:type="pct"/>
            <w:vAlign w:val="bottom"/>
          </w:tcPr>
          <w:p w14:paraId="7A5D9561" w14:textId="1A433EFB"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0,443</w:t>
            </w:r>
          </w:p>
        </w:tc>
        <w:tc>
          <w:tcPr>
            <w:tcW w:w="313" w:type="pct"/>
            <w:vAlign w:val="bottom"/>
          </w:tcPr>
          <w:p w14:paraId="73389CF3" w14:textId="20D3F0A9"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0,33</w:t>
            </w:r>
          </w:p>
        </w:tc>
        <w:tc>
          <w:tcPr>
            <w:tcW w:w="313" w:type="pct"/>
            <w:vAlign w:val="bottom"/>
          </w:tcPr>
          <w:p w14:paraId="5DEA1A13" w14:textId="7DC45630"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0,213</w:t>
            </w:r>
          </w:p>
        </w:tc>
        <w:tc>
          <w:tcPr>
            <w:tcW w:w="313" w:type="pct"/>
            <w:vAlign w:val="bottom"/>
          </w:tcPr>
          <w:p w14:paraId="78F73838" w14:textId="702B649F"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0,12</w:t>
            </w:r>
          </w:p>
        </w:tc>
        <w:tc>
          <w:tcPr>
            <w:tcW w:w="313" w:type="pct"/>
            <w:vAlign w:val="bottom"/>
          </w:tcPr>
          <w:p w14:paraId="3F34BD12" w14:textId="4BC02B43"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0,12</w:t>
            </w:r>
          </w:p>
        </w:tc>
        <w:tc>
          <w:tcPr>
            <w:tcW w:w="316" w:type="pct"/>
            <w:gridSpan w:val="2"/>
            <w:vAlign w:val="bottom"/>
          </w:tcPr>
          <w:p w14:paraId="654637C6" w14:textId="26487ACA"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0,192</w:t>
            </w:r>
          </w:p>
        </w:tc>
        <w:tc>
          <w:tcPr>
            <w:tcW w:w="313" w:type="pct"/>
            <w:gridSpan w:val="2"/>
            <w:vAlign w:val="bottom"/>
          </w:tcPr>
          <w:p w14:paraId="51D697C5" w14:textId="459B5BDE"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0,115</w:t>
            </w:r>
          </w:p>
        </w:tc>
        <w:tc>
          <w:tcPr>
            <w:tcW w:w="313" w:type="pct"/>
            <w:gridSpan w:val="2"/>
            <w:vAlign w:val="bottom"/>
          </w:tcPr>
          <w:p w14:paraId="30894F89" w14:textId="74202E3C"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0,154</w:t>
            </w:r>
          </w:p>
        </w:tc>
        <w:tc>
          <w:tcPr>
            <w:tcW w:w="313" w:type="pct"/>
            <w:gridSpan w:val="2"/>
            <w:vAlign w:val="bottom"/>
          </w:tcPr>
          <w:p w14:paraId="1EBD14FC" w14:textId="119AA4CB"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0,154</w:t>
            </w:r>
          </w:p>
        </w:tc>
        <w:tc>
          <w:tcPr>
            <w:tcW w:w="306" w:type="pct"/>
            <w:vAlign w:val="bottom"/>
          </w:tcPr>
          <w:p w14:paraId="56DAD5B2" w14:textId="74B0AFEC" w:rsidR="00EF525D" w:rsidRPr="00EF525D" w:rsidRDefault="00EF525D" w:rsidP="00EF525D">
            <w:pPr>
              <w:ind w:right="72"/>
              <w:jc w:val="center"/>
              <w:rPr>
                <w:rFonts w:ascii="Times New Roman" w:hAnsi="Times New Roman"/>
                <w:sz w:val="18"/>
                <w:szCs w:val="18"/>
              </w:rPr>
            </w:pPr>
            <w:r w:rsidRPr="00EF525D">
              <w:rPr>
                <w:rFonts w:ascii="Times New Roman" w:hAnsi="Times New Roman"/>
                <w:color w:val="000000"/>
                <w:sz w:val="18"/>
                <w:szCs w:val="18"/>
              </w:rPr>
              <w:t>0,207</w:t>
            </w:r>
          </w:p>
        </w:tc>
      </w:tr>
    </w:tbl>
    <w:p w14:paraId="050A13AA" w14:textId="77777777" w:rsidR="00DF0E20" w:rsidRPr="00DF0E20" w:rsidRDefault="00DF0E20" w:rsidP="00B44C55">
      <w:pPr>
        <w:pStyle w:val="2"/>
        <w:spacing w:line="360" w:lineRule="auto"/>
        <w:rPr>
          <w:sz w:val="28"/>
          <w:szCs w:val="28"/>
        </w:rPr>
      </w:pPr>
      <w:r>
        <w:rPr>
          <w:sz w:val="28"/>
          <w:szCs w:val="28"/>
        </w:rPr>
        <w:lastRenderedPageBreak/>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30" w:name="_Toc184225597"/>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30"/>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24410C8B" w:rsidR="007D2E09" w:rsidRDefault="00B50CA7" w:rsidP="00CF62CC">
      <w:pPr>
        <w:pStyle w:val="1"/>
        <w:rPr>
          <w:rFonts w:ascii="Times New Roman" w:hAnsi="Times New Roman" w:cs="Times New Roman"/>
          <w:sz w:val="28"/>
          <w:szCs w:val="28"/>
        </w:rPr>
      </w:pPr>
      <w:bookmarkStart w:id="31" w:name="_Toc184225598"/>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31"/>
    </w:p>
    <w:p w14:paraId="6E8AF8F3" w14:textId="77777777" w:rsidR="004F3291" w:rsidRPr="004F3291" w:rsidRDefault="004F3291" w:rsidP="004F3291">
      <w:pPr>
        <w:rPr>
          <w:sz w:val="28"/>
          <w:szCs w:val="28"/>
        </w:rPr>
      </w:pPr>
    </w:p>
    <w:p w14:paraId="397C8C54" w14:textId="3189FF16" w:rsidR="0021160C" w:rsidRDefault="0021160C" w:rsidP="00CF62CC">
      <w:pPr>
        <w:pStyle w:val="3"/>
        <w:jc w:val="left"/>
        <w:rPr>
          <w:sz w:val="28"/>
          <w:szCs w:val="28"/>
        </w:rPr>
      </w:pPr>
      <w:bookmarkStart w:id="32" w:name="_Toc184225599"/>
      <w:r w:rsidRPr="00CF62CC">
        <w:rPr>
          <w:sz w:val="28"/>
          <w:szCs w:val="28"/>
        </w:rPr>
        <w:t xml:space="preserve">8.1 </w:t>
      </w:r>
      <w:r w:rsidRPr="00CF62CC">
        <w:rPr>
          <w:sz w:val="28"/>
          <w:szCs w:val="28"/>
          <w:lang w:val="en-US"/>
        </w:rPr>
        <w:t>SWOT</w:t>
      </w:r>
      <w:r w:rsidRPr="00CF62CC">
        <w:rPr>
          <w:sz w:val="28"/>
          <w:szCs w:val="28"/>
        </w:rPr>
        <w:t xml:space="preserve"> - анализ реализации бизнес </w:t>
      </w:r>
      <w:r w:rsidR="004F3291">
        <w:rPr>
          <w:sz w:val="28"/>
          <w:szCs w:val="28"/>
        </w:rPr>
        <w:t>–</w:t>
      </w:r>
      <w:r w:rsidRPr="00CF62CC">
        <w:rPr>
          <w:sz w:val="28"/>
          <w:szCs w:val="28"/>
        </w:rPr>
        <w:t xml:space="preserve"> проекта</w:t>
      </w:r>
      <w:bookmarkEnd w:id="32"/>
    </w:p>
    <w:p w14:paraId="3BFB31EA" w14:textId="77777777" w:rsidR="004F3291" w:rsidRPr="004F3291" w:rsidRDefault="004F3291" w:rsidP="004F3291">
      <w:pPr>
        <w:rPr>
          <w:sz w:val="28"/>
          <w:szCs w:val="28"/>
        </w:rPr>
      </w:pP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lastRenderedPageBreak/>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w:t>
            </w:r>
            <w:proofErr w:type="spellStart"/>
            <w:r w:rsidRPr="00791C57">
              <w:rPr>
                <w:iCs/>
                <w:sz w:val="28"/>
                <w:szCs w:val="28"/>
              </w:rPr>
              <w:t>сэндвичных</w:t>
            </w:r>
            <w:proofErr w:type="spellEnd"/>
            <w:r w:rsidRPr="00791C57">
              <w:rPr>
                <w:iCs/>
                <w:sz w:val="28"/>
                <w:szCs w:val="28"/>
              </w:rPr>
              <w:t xml:space="preserve"> через 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 xml:space="preserve">Поломка оборудования может привести к </w:t>
            </w:r>
            <w:r w:rsidRPr="00791C57">
              <w:rPr>
                <w:iCs/>
                <w:sz w:val="28"/>
                <w:szCs w:val="28"/>
              </w:rPr>
              <w:lastRenderedPageBreak/>
              <w:t>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497A6E8B" w:rsidR="007D2E09" w:rsidRPr="00C4259D" w:rsidRDefault="007D2E09" w:rsidP="0021160C">
            <w:pPr>
              <w:spacing w:line="240" w:lineRule="auto"/>
              <w:jc w:val="both"/>
              <w:rPr>
                <w:rFonts w:ascii="Times New Roman" w:hAnsi="Times New Roman"/>
                <w:i/>
                <w:sz w:val="28"/>
                <w:szCs w:val="28"/>
              </w:rPr>
            </w:pP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w:t>
            </w:r>
            <w:r w:rsidRPr="00C4259D">
              <w:rPr>
                <w:rFonts w:ascii="Times New Roman" w:hAnsi="Times New Roman"/>
                <w:sz w:val="28"/>
                <w:szCs w:val="28"/>
              </w:rPr>
              <w:lastRenderedPageBreak/>
              <w:t>занимать деньги для покрытия 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5591C0F0" w14:textId="3B0EFFDC" w:rsidR="005569A1" w:rsidRDefault="005569A1">
      <w:pPr>
        <w:spacing w:after="0" w:line="240" w:lineRule="auto"/>
        <w:rPr>
          <w:b/>
        </w:rPr>
      </w:pPr>
    </w:p>
    <w:p w14:paraId="26554587" w14:textId="744DC4B3" w:rsidR="0041222E" w:rsidRPr="00DF3CA3" w:rsidRDefault="005569A1" w:rsidP="00DF3CA3">
      <w:pPr>
        <w:pStyle w:val="1"/>
        <w:rPr>
          <w:rFonts w:ascii="Times New Roman" w:hAnsi="Times New Roman" w:cs="Times New Roman"/>
          <w:sz w:val="28"/>
          <w:szCs w:val="28"/>
        </w:rPr>
      </w:pPr>
      <w:bookmarkStart w:id="33" w:name="_Toc184225600"/>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33"/>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34" w:name="_Toc184225601"/>
      <w:r w:rsidRPr="00BA47B9">
        <w:rPr>
          <w:sz w:val="28"/>
          <w:szCs w:val="28"/>
        </w:rPr>
        <w:t>9.1 Поиск и отбор бизнес-идеи.</w:t>
      </w:r>
      <w:bookmarkEnd w:id="34"/>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Отбор бизнес-идеи</w:t>
            </w:r>
          </w:p>
        </w:tc>
      </w:tr>
      <w:tr w:rsidR="00FA500C" w:rsidRPr="00FA500C" w14:paraId="7F75BD6D" w14:textId="77777777" w:rsidTr="00FA500C">
        <w:tc>
          <w:tcPr>
            <w:tcW w:w="2590" w:type="dxa"/>
          </w:tcPr>
          <w:p w14:paraId="37A2F25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F27F82">
            <w:pPr>
              <w:pStyle w:val="a5"/>
              <w:ind w:left="0"/>
              <w:rPr>
                <w:rFonts w:ascii="Times New Roman" w:hAnsi="Times New Roman"/>
                <w:sz w:val="28"/>
                <w:szCs w:val="28"/>
              </w:rPr>
            </w:pPr>
          </w:p>
        </w:tc>
        <w:tc>
          <w:tcPr>
            <w:tcW w:w="2091" w:type="dxa"/>
          </w:tcPr>
          <w:p w14:paraId="51777B49" w14:textId="7345B034"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 – у вас уже достаточно деньг для бизнеса 2 – недостаточно, но можно накопить (привлечь) 1 – недостаточно, невозможно накопить (привлечь)</w:t>
            </w:r>
          </w:p>
        </w:tc>
        <w:tc>
          <w:tcPr>
            <w:tcW w:w="1226" w:type="dxa"/>
          </w:tcPr>
          <w:p w14:paraId="6FC18BD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F27F82">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F27F82">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1.1 </w:t>
            </w:r>
            <w:proofErr w:type="spellStart"/>
            <w:r w:rsidRPr="00FA500C">
              <w:rPr>
                <w:rFonts w:ascii="Times New Roman" w:hAnsi="Times New Roman"/>
                <w:sz w:val="28"/>
                <w:szCs w:val="28"/>
              </w:rPr>
              <w:t>Сендвичная</w:t>
            </w:r>
            <w:proofErr w:type="spellEnd"/>
            <w:r w:rsidRPr="00FA500C">
              <w:rPr>
                <w:rFonts w:ascii="Times New Roman" w:hAnsi="Times New Roman"/>
                <w:sz w:val="28"/>
                <w:szCs w:val="28"/>
              </w:rPr>
              <w:t xml:space="preserve"> </w:t>
            </w:r>
          </w:p>
        </w:tc>
        <w:tc>
          <w:tcPr>
            <w:tcW w:w="2091" w:type="dxa"/>
          </w:tcPr>
          <w:p w14:paraId="3DB79FA5" w14:textId="77777777" w:rsidR="00E656E7" w:rsidRPr="00FA500C" w:rsidRDefault="00E656E7" w:rsidP="00F27F82">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F27F82">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F27F82">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F27F82">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F27F82">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3.Составьте список из 2 бизнес-идей, основанных на товарах/услугах с сайтов объявлений </w:t>
            </w:r>
            <w:proofErr w:type="spellStart"/>
            <w:r w:rsidRPr="00FA500C">
              <w:rPr>
                <w:rFonts w:ascii="Times New Roman" w:hAnsi="Times New Roman"/>
                <w:sz w:val="28"/>
                <w:szCs w:val="28"/>
              </w:rPr>
              <w:t>Авито</w:t>
            </w:r>
            <w:proofErr w:type="spellEnd"/>
            <w:r w:rsidRPr="00FA500C">
              <w:rPr>
                <w:rFonts w:ascii="Times New Roman" w:hAnsi="Times New Roman"/>
                <w:sz w:val="28"/>
                <w:szCs w:val="28"/>
              </w:rPr>
              <w:t xml:space="preserve"> (https://www.avito.ru/) и Юла (https://youla.io/) и др.</w:t>
            </w:r>
          </w:p>
        </w:tc>
      </w:tr>
      <w:tr w:rsidR="00FA500C" w:rsidRPr="00FA500C" w14:paraId="45ACA0BC" w14:textId="77777777" w:rsidTr="00FA500C">
        <w:tc>
          <w:tcPr>
            <w:tcW w:w="2590" w:type="dxa"/>
          </w:tcPr>
          <w:p w14:paraId="501CEDF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F27F82">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4.Составьте список из 2 бизнес-идей, основанных на соц. сетях (ВКонтакте, инстаграм и др.)</w:t>
            </w:r>
          </w:p>
        </w:tc>
      </w:tr>
      <w:tr w:rsidR="00FA500C" w:rsidRPr="00FA500C" w14:paraId="49DF518F" w14:textId="77777777" w:rsidTr="00FA500C">
        <w:tc>
          <w:tcPr>
            <w:tcW w:w="2590" w:type="dxa"/>
          </w:tcPr>
          <w:p w14:paraId="685B44E5" w14:textId="77777777" w:rsidR="00E656E7" w:rsidRPr="00FA500C" w:rsidRDefault="00E656E7" w:rsidP="00F27F82">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F27F82">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F27F82">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F27F82">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 Напишите 2 бизнес-идей, реализация которых поможет решить существующие ПРОБЛЕМЫ, часто возникают у вас или ваших знакомых, в т. ч.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F27F82">
            <w:pPr>
              <w:pStyle w:val="a5"/>
              <w:ind w:left="0"/>
              <w:rPr>
                <w:rFonts w:ascii="Times New Roman" w:hAnsi="Times New Roman"/>
                <w:sz w:val="28"/>
                <w:szCs w:val="28"/>
              </w:rPr>
            </w:pPr>
          </w:p>
        </w:tc>
        <w:tc>
          <w:tcPr>
            <w:tcW w:w="2091" w:type="dxa"/>
          </w:tcPr>
          <w:p w14:paraId="01017E3E" w14:textId="77777777" w:rsidR="00E656E7" w:rsidRPr="00FA500C" w:rsidRDefault="00E656E7" w:rsidP="00F27F82">
            <w:pPr>
              <w:pStyle w:val="a5"/>
              <w:ind w:left="0"/>
              <w:rPr>
                <w:rFonts w:ascii="Times New Roman" w:hAnsi="Times New Roman"/>
                <w:sz w:val="28"/>
                <w:szCs w:val="28"/>
              </w:rPr>
            </w:pPr>
          </w:p>
        </w:tc>
        <w:tc>
          <w:tcPr>
            <w:tcW w:w="1226" w:type="dxa"/>
          </w:tcPr>
          <w:p w14:paraId="3154CA72" w14:textId="77777777" w:rsidR="00E656E7" w:rsidRPr="00FA500C" w:rsidRDefault="00E656E7" w:rsidP="00F27F82">
            <w:pPr>
              <w:pStyle w:val="a5"/>
              <w:ind w:left="0"/>
              <w:rPr>
                <w:rFonts w:ascii="Times New Roman" w:hAnsi="Times New Roman"/>
                <w:sz w:val="28"/>
                <w:szCs w:val="28"/>
              </w:rPr>
            </w:pPr>
          </w:p>
        </w:tc>
        <w:tc>
          <w:tcPr>
            <w:tcW w:w="1536" w:type="dxa"/>
          </w:tcPr>
          <w:p w14:paraId="1CE73A8E" w14:textId="77777777" w:rsidR="00E656E7" w:rsidRPr="00FA500C" w:rsidRDefault="00E656E7" w:rsidP="00F27F82">
            <w:pPr>
              <w:pStyle w:val="a5"/>
              <w:ind w:left="0"/>
              <w:rPr>
                <w:rFonts w:ascii="Times New Roman" w:hAnsi="Times New Roman"/>
                <w:sz w:val="28"/>
                <w:szCs w:val="28"/>
              </w:rPr>
            </w:pPr>
          </w:p>
        </w:tc>
        <w:tc>
          <w:tcPr>
            <w:tcW w:w="1883" w:type="dxa"/>
          </w:tcPr>
          <w:p w14:paraId="6DBE0EF8" w14:textId="77777777" w:rsidR="00E656E7" w:rsidRPr="00FA500C" w:rsidRDefault="00E656E7" w:rsidP="00F27F82">
            <w:pPr>
              <w:pStyle w:val="a5"/>
              <w:ind w:left="0"/>
              <w:rPr>
                <w:rFonts w:ascii="Times New Roman" w:hAnsi="Times New Roman"/>
                <w:sz w:val="28"/>
                <w:szCs w:val="28"/>
              </w:rPr>
            </w:pPr>
          </w:p>
        </w:tc>
        <w:tc>
          <w:tcPr>
            <w:tcW w:w="1447" w:type="dxa"/>
          </w:tcPr>
          <w:p w14:paraId="2F513D30" w14:textId="77777777" w:rsidR="00E656E7" w:rsidRPr="00FA500C" w:rsidRDefault="00E656E7" w:rsidP="00F27F82">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F27F82">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 xml:space="preserve">.1 Автоматизированная </w:t>
            </w:r>
            <w:proofErr w:type="spellStart"/>
            <w:r w:rsidR="00E656E7" w:rsidRPr="00FA500C">
              <w:rPr>
                <w:rFonts w:ascii="Times New Roman" w:hAnsi="Times New Roman"/>
                <w:sz w:val="28"/>
                <w:szCs w:val="28"/>
                <w:highlight w:val="green"/>
              </w:rPr>
              <w:t>сэндвичная</w:t>
            </w:r>
            <w:proofErr w:type="spellEnd"/>
          </w:p>
        </w:tc>
        <w:tc>
          <w:tcPr>
            <w:tcW w:w="2091" w:type="dxa"/>
          </w:tcPr>
          <w:p w14:paraId="1D30DE6F"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F27F82">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35" w:name="_Toc184225602"/>
      <w:r w:rsidRPr="00DD311B">
        <w:rPr>
          <w:sz w:val="28"/>
          <w:szCs w:val="28"/>
        </w:rPr>
        <w:t xml:space="preserve">9.2 </w:t>
      </w:r>
      <w:r w:rsidR="00DD311B" w:rsidRPr="00DD311B">
        <w:rPr>
          <w:sz w:val="28"/>
          <w:szCs w:val="28"/>
        </w:rPr>
        <w:t>Оценка и выбор бизнес-идей</w:t>
      </w:r>
      <w:bookmarkEnd w:id="35"/>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F27F82">
        <w:tc>
          <w:tcPr>
            <w:tcW w:w="4040" w:type="dxa"/>
          </w:tcPr>
          <w:p w14:paraId="0E0A1AB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F27F82">
        <w:tc>
          <w:tcPr>
            <w:tcW w:w="4040" w:type="dxa"/>
          </w:tcPr>
          <w:p w14:paraId="70286940" w14:textId="77777777" w:rsidR="004F2C63" w:rsidRPr="001B4DAE" w:rsidRDefault="004F2C63" w:rsidP="00F27F82">
            <w:pPr>
              <w:rPr>
                <w:rFonts w:ascii="Times New Roman" w:hAnsi="Times New Roman"/>
                <w:sz w:val="28"/>
                <w:szCs w:val="28"/>
              </w:rPr>
            </w:pPr>
          </w:p>
        </w:tc>
        <w:tc>
          <w:tcPr>
            <w:tcW w:w="2842" w:type="dxa"/>
            <w:gridSpan w:val="2"/>
          </w:tcPr>
          <w:p w14:paraId="595AA9D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Автоматизированная </w:t>
            </w:r>
            <w:proofErr w:type="spellStart"/>
            <w:r w:rsidRPr="001B4DAE">
              <w:rPr>
                <w:rFonts w:ascii="Times New Roman" w:hAnsi="Times New Roman"/>
                <w:sz w:val="28"/>
                <w:szCs w:val="28"/>
              </w:rPr>
              <w:t>Сендвичная</w:t>
            </w:r>
            <w:proofErr w:type="spellEnd"/>
            <w:r w:rsidRPr="001B4DAE">
              <w:rPr>
                <w:rFonts w:ascii="Times New Roman" w:hAnsi="Times New Roman"/>
                <w:sz w:val="28"/>
                <w:szCs w:val="28"/>
              </w:rPr>
              <w:t xml:space="preserve"> “Бегущий по </w:t>
            </w:r>
            <w:proofErr w:type="spellStart"/>
            <w:r w:rsidRPr="001B4DAE">
              <w:rPr>
                <w:rFonts w:ascii="Times New Roman" w:hAnsi="Times New Roman"/>
                <w:sz w:val="28"/>
                <w:szCs w:val="28"/>
              </w:rPr>
              <w:t>сендвичу</w:t>
            </w:r>
            <w:proofErr w:type="spellEnd"/>
            <w:r w:rsidRPr="001B4DAE">
              <w:rPr>
                <w:rFonts w:ascii="Times New Roman" w:hAnsi="Times New Roman"/>
                <w:sz w:val="28"/>
                <w:szCs w:val="28"/>
              </w:rPr>
              <w:t>”</w:t>
            </w:r>
          </w:p>
        </w:tc>
        <w:tc>
          <w:tcPr>
            <w:tcW w:w="3750" w:type="dxa"/>
            <w:gridSpan w:val="2"/>
          </w:tcPr>
          <w:p w14:paraId="06339FF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Сайт </w:t>
            </w:r>
            <w:proofErr w:type="spellStart"/>
            <w:r w:rsidRPr="001B4DAE">
              <w:rPr>
                <w:rFonts w:ascii="Times New Roman" w:hAnsi="Times New Roman"/>
                <w:sz w:val="28"/>
                <w:szCs w:val="28"/>
              </w:rPr>
              <w:t>агрегатор</w:t>
            </w:r>
            <w:proofErr w:type="spellEnd"/>
            <w:r w:rsidRPr="001B4DAE">
              <w:rPr>
                <w:rFonts w:ascii="Times New Roman" w:hAnsi="Times New Roman"/>
                <w:sz w:val="28"/>
                <w:szCs w:val="28"/>
              </w:rPr>
              <w:t xml:space="preserve"> видео хостингов “</w:t>
            </w:r>
            <w:proofErr w:type="spellStart"/>
            <w:r w:rsidRPr="001B4DAE">
              <w:rPr>
                <w:rFonts w:ascii="Times New Roman" w:hAnsi="Times New Roman"/>
                <w:sz w:val="28"/>
                <w:szCs w:val="28"/>
                <w:lang w:val="en-US"/>
              </w:rPr>
              <w:t>PureTube</w:t>
            </w:r>
            <w:proofErr w:type="spellEnd"/>
            <w:r w:rsidRPr="001B4DAE">
              <w:rPr>
                <w:rFonts w:ascii="Times New Roman" w:hAnsi="Times New Roman"/>
                <w:sz w:val="28"/>
                <w:szCs w:val="28"/>
              </w:rPr>
              <w:t>”</w:t>
            </w:r>
          </w:p>
        </w:tc>
      </w:tr>
      <w:tr w:rsidR="004F2C63" w:rsidRPr="001B4DAE" w14:paraId="70823870" w14:textId="77777777" w:rsidTr="00F27F82">
        <w:tc>
          <w:tcPr>
            <w:tcW w:w="4040" w:type="dxa"/>
          </w:tcPr>
          <w:p w14:paraId="78224178" w14:textId="77777777" w:rsidR="004F2C63" w:rsidRPr="001B4DAE" w:rsidRDefault="004F2C63" w:rsidP="00F27F82">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F27F82">
        <w:tc>
          <w:tcPr>
            <w:tcW w:w="4040" w:type="dxa"/>
          </w:tcPr>
          <w:p w14:paraId="4EBC0936"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F27F82">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F27F82">
        <w:tc>
          <w:tcPr>
            <w:tcW w:w="4040" w:type="dxa"/>
          </w:tcPr>
          <w:p w14:paraId="466F05F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F27F82">
        <w:tc>
          <w:tcPr>
            <w:tcW w:w="4040" w:type="dxa"/>
          </w:tcPr>
          <w:p w14:paraId="4F3F563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F27F82">
        <w:tc>
          <w:tcPr>
            <w:tcW w:w="4040" w:type="dxa"/>
          </w:tcPr>
          <w:p w14:paraId="4D46BBD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F27F82">
        <w:tc>
          <w:tcPr>
            <w:tcW w:w="4040" w:type="dxa"/>
          </w:tcPr>
          <w:p w14:paraId="4D767DC9"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F27F82">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F27F82">
        <w:tc>
          <w:tcPr>
            <w:tcW w:w="4040" w:type="dxa"/>
          </w:tcPr>
          <w:p w14:paraId="31EEC07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F27F82">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F27F82">
        <w:tc>
          <w:tcPr>
            <w:tcW w:w="4040" w:type="dxa"/>
          </w:tcPr>
          <w:p w14:paraId="357255EA"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F27F82">
        <w:tc>
          <w:tcPr>
            <w:tcW w:w="4040" w:type="dxa"/>
          </w:tcPr>
          <w:p w14:paraId="79AA6EF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F27F82">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F27F82">
        <w:tc>
          <w:tcPr>
            <w:tcW w:w="4040" w:type="dxa"/>
          </w:tcPr>
          <w:p w14:paraId="727EDE9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F27F82">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F27F82">
        <w:tc>
          <w:tcPr>
            <w:tcW w:w="4040" w:type="dxa"/>
          </w:tcPr>
          <w:p w14:paraId="38396E95"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F27F82">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Прототип иерархический подписок, как у </w:t>
            </w:r>
            <w:proofErr w:type="spellStart"/>
            <w:r w:rsidRPr="001B4DAE">
              <w:rPr>
                <w:rFonts w:ascii="Times New Roman" w:hAnsi="Times New Roman"/>
                <w:sz w:val="28"/>
                <w:szCs w:val="28"/>
              </w:rPr>
              <w:t>КиноПоиск</w:t>
            </w:r>
            <w:proofErr w:type="spellEnd"/>
          </w:p>
        </w:tc>
        <w:tc>
          <w:tcPr>
            <w:tcW w:w="1194" w:type="dxa"/>
          </w:tcPr>
          <w:p w14:paraId="1AF2281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F27F82">
        <w:tc>
          <w:tcPr>
            <w:tcW w:w="4040" w:type="dxa"/>
          </w:tcPr>
          <w:p w14:paraId="212E0824"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F27F82">
        <w:tc>
          <w:tcPr>
            <w:tcW w:w="4040" w:type="dxa"/>
          </w:tcPr>
          <w:p w14:paraId="5B8A0686" w14:textId="77777777" w:rsidR="004F2C63" w:rsidRPr="001B4DAE" w:rsidRDefault="004F2C63" w:rsidP="00F27F82">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F27F82">
            <w:pPr>
              <w:rPr>
                <w:rFonts w:ascii="Times New Roman" w:hAnsi="Times New Roman"/>
                <w:sz w:val="28"/>
                <w:szCs w:val="28"/>
              </w:rPr>
            </w:pPr>
          </w:p>
        </w:tc>
        <w:tc>
          <w:tcPr>
            <w:tcW w:w="763" w:type="dxa"/>
          </w:tcPr>
          <w:p w14:paraId="1A741DC4"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F27F82">
            <w:pPr>
              <w:rPr>
                <w:rFonts w:ascii="Times New Roman" w:hAnsi="Times New Roman"/>
                <w:sz w:val="28"/>
                <w:szCs w:val="28"/>
              </w:rPr>
            </w:pPr>
          </w:p>
        </w:tc>
        <w:tc>
          <w:tcPr>
            <w:tcW w:w="1194" w:type="dxa"/>
          </w:tcPr>
          <w:p w14:paraId="5AAC288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F27F82">
        <w:tc>
          <w:tcPr>
            <w:tcW w:w="4040" w:type="dxa"/>
          </w:tcPr>
          <w:p w14:paraId="5CB98795" w14:textId="77777777" w:rsidR="004F2C63" w:rsidRPr="001B4DAE" w:rsidRDefault="004F2C63" w:rsidP="00F27F82">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F27F82">
            <w:pPr>
              <w:rPr>
                <w:rFonts w:ascii="Times New Roman" w:hAnsi="Times New Roman"/>
                <w:sz w:val="28"/>
                <w:szCs w:val="28"/>
              </w:rPr>
            </w:pPr>
          </w:p>
        </w:tc>
        <w:tc>
          <w:tcPr>
            <w:tcW w:w="763" w:type="dxa"/>
          </w:tcPr>
          <w:p w14:paraId="30F17D44" w14:textId="77777777" w:rsidR="004F2C63" w:rsidRPr="001B4DAE" w:rsidRDefault="004F2C63" w:rsidP="00F27F82">
            <w:pPr>
              <w:rPr>
                <w:rFonts w:ascii="Times New Roman" w:hAnsi="Times New Roman"/>
                <w:sz w:val="28"/>
                <w:szCs w:val="28"/>
              </w:rPr>
            </w:pPr>
          </w:p>
        </w:tc>
        <w:tc>
          <w:tcPr>
            <w:tcW w:w="2556" w:type="dxa"/>
          </w:tcPr>
          <w:p w14:paraId="3B5F5892" w14:textId="77777777" w:rsidR="004F2C63" w:rsidRPr="001B4DAE" w:rsidRDefault="004F2C63" w:rsidP="00F27F82">
            <w:pPr>
              <w:rPr>
                <w:rFonts w:ascii="Times New Roman" w:hAnsi="Times New Roman"/>
                <w:sz w:val="28"/>
                <w:szCs w:val="28"/>
              </w:rPr>
            </w:pPr>
          </w:p>
        </w:tc>
        <w:tc>
          <w:tcPr>
            <w:tcW w:w="1194" w:type="dxa"/>
          </w:tcPr>
          <w:p w14:paraId="53D59BB9" w14:textId="77777777" w:rsidR="004F2C63" w:rsidRPr="001B4DAE" w:rsidRDefault="004F2C63" w:rsidP="00F27F82">
            <w:pPr>
              <w:rPr>
                <w:rFonts w:ascii="Times New Roman" w:hAnsi="Times New Roman"/>
                <w:sz w:val="28"/>
                <w:szCs w:val="28"/>
              </w:rPr>
            </w:pPr>
          </w:p>
        </w:tc>
      </w:tr>
      <w:tr w:rsidR="004F2C63" w:rsidRPr="001B4DAE" w14:paraId="68CF4346" w14:textId="77777777" w:rsidTr="00F27F82">
        <w:tc>
          <w:tcPr>
            <w:tcW w:w="4040" w:type="dxa"/>
          </w:tcPr>
          <w:p w14:paraId="2D8F4C52"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F27F82">
        <w:tc>
          <w:tcPr>
            <w:tcW w:w="4040" w:type="dxa"/>
          </w:tcPr>
          <w:p w14:paraId="7254C6B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w:t>
            </w:r>
            <w:proofErr w:type="spellStart"/>
            <w:r>
              <w:rPr>
                <w:rFonts w:ascii="Times New Roman" w:hAnsi="Times New Roman"/>
                <w:sz w:val="28"/>
                <w:szCs w:val="28"/>
              </w:rPr>
              <w:t>сэндвичной</w:t>
            </w:r>
            <w:proofErr w:type="spellEnd"/>
            <w:r>
              <w:rPr>
                <w:rFonts w:ascii="Times New Roman" w:hAnsi="Times New Roman"/>
                <w:sz w:val="28"/>
                <w:szCs w:val="28"/>
              </w:rPr>
              <w:t xml:space="preserve">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F27F82">
        <w:tc>
          <w:tcPr>
            <w:tcW w:w="4040" w:type="dxa"/>
          </w:tcPr>
          <w:p w14:paraId="4282A31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F27F82">
        <w:tc>
          <w:tcPr>
            <w:tcW w:w="4040" w:type="dxa"/>
          </w:tcPr>
          <w:p w14:paraId="44C589E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lastRenderedPageBreak/>
              <w:t>2.4. Решается значимая проблема</w:t>
            </w:r>
          </w:p>
        </w:tc>
        <w:tc>
          <w:tcPr>
            <w:tcW w:w="2079" w:type="dxa"/>
          </w:tcPr>
          <w:p w14:paraId="694875A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Да, решается проблема доставок в трудно допустимых местах</w:t>
            </w:r>
          </w:p>
        </w:tc>
        <w:tc>
          <w:tcPr>
            <w:tcW w:w="763" w:type="dxa"/>
          </w:tcPr>
          <w:p w14:paraId="1BD56DF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c>
          <w:tcPr>
            <w:tcW w:w="2556" w:type="dxa"/>
          </w:tcPr>
          <w:p w14:paraId="65E96E35"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Да, решается проблема труднодоступности видео с различных хостингов ввиду ограничений</w:t>
            </w:r>
          </w:p>
        </w:tc>
        <w:tc>
          <w:tcPr>
            <w:tcW w:w="1194" w:type="dxa"/>
          </w:tcPr>
          <w:p w14:paraId="4735C54A"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r>
      <w:tr w:rsidR="004F2C63" w:rsidRPr="001B4DAE" w14:paraId="1DFE1771" w14:textId="77777777" w:rsidTr="00F27F82">
        <w:tc>
          <w:tcPr>
            <w:tcW w:w="4040" w:type="dxa"/>
          </w:tcPr>
          <w:p w14:paraId="16E70A99"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F27F82">
        <w:tc>
          <w:tcPr>
            <w:tcW w:w="4040" w:type="dxa"/>
          </w:tcPr>
          <w:p w14:paraId="37D5FC1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F27F82">
        <w:tc>
          <w:tcPr>
            <w:tcW w:w="4040" w:type="dxa"/>
          </w:tcPr>
          <w:p w14:paraId="264F3792"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F27F82">
        <w:tc>
          <w:tcPr>
            <w:tcW w:w="4040" w:type="dxa"/>
          </w:tcPr>
          <w:p w14:paraId="612B358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F27F82">
            <w:pPr>
              <w:rPr>
                <w:rFonts w:ascii="Times New Roman" w:hAnsi="Times New Roman"/>
                <w:sz w:val="28"/>
                <w:szCs w:val="28"/>
              </w:rPr>
            </w:pPr>
          </w:p>
        </w:tc>
        <w:tc>
          <w:tcPr>
            <w:tcW w:w="763" w:type="dxa"/>
          </w:tcPr>
          <w:p w14:paraId="22D57918"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F27F82">
            <w:pPr>
              <w:rPr>
                <w:rFonts w:ascii="Times New Roman" w:hAnsi="Times New Roman"/>
                <w:sz w:val="28"/>
                <w:szCs w:val="28"/>
              </w:rPr>
            </w:pPr>
          </w:p>
        </w:tc>
        <w:tc>
          <w:tcPr>
            <w:tcW w:w="1194" w:type="dxa"/>
          </w:tcPr>
          <w:p w14:paraId="171EE27E"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F27F82">
        <w:tc>
          <w:tcPr>
            <w:tcW w:w="4040" w:type="dxa"/>
          </w:tcPr>
          <w:p w14:paraId="3A11618A"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F27F82">
            <w:pPr>
              <w:rPr>
                <w:rFonts w:ascii="Times New Roman" w:hAnsi="Times New Roman"/>
                <w:sz w:val="28"/>
                <w:szCs w:val="28"/>
              </w:rPr>
            </w:pPr>
          </w:p>
        </w:tc>
        <w:tc>
          <w:tcPr>
            <w:tcW w:w="763" w:type="dxa"/>
          </w:tcPr>
          <w:p w14:paraId="3C199137"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F27F82">
            <w:pPr>
              <w:rPr>
                <w:rFonts w:ascii="Times New Roman" w:hAnsi="Times New Roman"/>
                <w:sz w:val="28"/>
                <w:szCs w:val="28"/>
              </w:rPr>
            </w:pPr>
          </w:p>
        </w:tc>
        <w:tc>
          <w:tcPr>
            <w:tcW w:w="1194" w:type="dxa"/>
          </w:tcPr>
          <w:p w14:paraId="51D5842B" w14:textId="77777777" w:rsidR="004F2C63" w:rsidRPr="001B4DAE" w:rsidRDefault="004F2C63" w:rsidP="00F27F82">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36" w:name="_Toc184225603"/>
      <w:r w:rsidRPr="00E267D4">
        <w:rPr>
          <w:sz w:val="28"/>
          <w:szCs w:val="28"/>
        </w:rPr>
        <w:t xml:space="preserve">9.3 </w:t>
      </w:r>
      <w:r w:rsidR="00E267D4" w:rsidRPr="00E267D4">
        <w:rPr>
          <w:sz w:val="28"/>
          <w:szCs w:val="28"/>
        </w:rPr>
        <w:t>Проведение маркетингового опроса</w:t>
      </w:r>
      <w:bookmarkEnd w:id="36"/>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3809"/>
        <w:gridCol w:w="7090"/>
      </w:tblGrid>
      <w:tr w:rsidR="000A0340" w14:paraId="60782FC5" w14:textId="77777777" w:rsidTr="000F4119">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F4119">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F4119">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F4119">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F4119">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 xml:space="preserve">1.2 Изучение спроса на услуги доставки еды в выбранном регионе. Определение целевой аудитории, их потребностей </w:t>
            </w:r>
            <w:r w:rsidRPr="00084C14">
              <w:rPr>
                <w:rFonts w:ascii="Times New Roman" w:hAnsi="Times New Roman"/>
                <w:color w:val="212529"/>
                <w:sz w:val="28"/>
                <w:szCs w:val="28"/>
                <w:shd w:val="clear" w:color="auto" w:fill="FFFFFF"/>
              </w:rPr>
              <w:lastRenderedPageBreak/>
              <w:t>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lastRenderedPageBreak/>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F4119">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1.3 Наличие статистических 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регионе. Выберите 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t>Численность населения Ростовской области по предварительным данным составляет 4 152,5 тыс. человек (на 1 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F4119">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F4119">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F4119">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F4119">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lastRenderedPageBreak/>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F27F82" w:rsidP="008542BC">
            <w:pPr>
              <w:rPr>
                <w:rFonts w:ascii="Times New Roman" w:hAnsi="Times New Roman"/>
                <w:color w:val="212529"/>
                <w:sz w:val="28"/>
                <w:szCs w:val="28"/>
                <w:shd w:val="clear" w:color="auto" w:fill="FFFFFF"/>
              </w:rPr>
            </w:pPr>
            <w:hyperlink r:id="rId13" w:history="1">
              <w:r w:rsidR="005F7F36" w:rsidRPr="00CF0BEB">
                <w:rPr>
                  <w:rStyle w:val="ad"/>
                  <w:rFonts w:ascii="Times New Roman" w:hAnsi="Times New Roman"/>
                  <w:sz w:val="28"/>
                  <w:szCs w:val="28"/>
                  <w:shd w:val="clear" w:color="auto" w:fill="FFFFFF"/>
                </w:rPr>
                <w:t>https://www.google.ru/intl/ru/forms</w:t>
              </w:r>
            </w:hyperlink>
            <w:r w:rsidR="005F7F36">
              <w:rPr>
                <w:rFonts w:ascii="Times New Roman" w:hAnsi="Times New Roman"/>
                <w:color w:val="212529"/>
                <w:sz w:val="28"/>
                <w:szCs w:val="28"/>
                <w:shd w:val="clear" w:color="auto" w:fill="FFFFFF"/>
              </w:rPr>
              <w:br/>
            </w:r>
          </w:p>
        </w:tc>
      </w:tr>
      <w:tr w:rsidR="00E23973" w14:paraId="16FC4F69" w14:textId="77777777" w:rsidTr="000F4119">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F4119">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 xml:space="preserve">Исследование актуальности роботизированной </w:t>
            </w:r>
            <w:proofErr w:type="spellStart"/>
            <w:r w:rsidRPr="004C2A71">
              <w:rPr>
                <w:b/>
                <w:bCs/>
                <w:color w:val="212529"/>
                <w:sz w:val="28"/>
                <w:szCs w:val="28"/>
                <w:shd w:val="clear" w:color="auto" w:fill="FFFFFF"/>
              </w:rPr>
              <w:t>сендвичной</w:t>
            </w:r>
            <w:proofErr w:type="spellEnd"/>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 xml:space="preserve">Выяснить мнение людей о роботизированной </w:t>
            </w:r>
            <w:proofErr w:type="spellStart"/>
            <w:r w:rsidRPr="004C2A71">
              <w:rPr>
                <w:color w:val="212529"/>
                <w:sz w:val="28"/>
                <w:szCs w:val="28"/>
                <w:shd w:val="clear" w:color="auto" w:fill="FFFFFF"/>
              </w:rPr>
              <w:t>сендвичной</w:t>
            </w:r>
            <w:proofErr w:type="spellEnd"/>
            <w:r w:rsidRPr="004C2A71">
              <w:rPr>
                <w:color w:val="212529"/>
                <w:sz w:val="28"/>
                <w:szCs w:val="28"/>
                <w:shd w:val="clear" w:color="auto" w:fill="FFFFFF"/>
              </w:rPr>
              <w:t>, оценить интерес к автоматизированной системе приготовления и продажи сэндвичей, а также понять, насколько 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F4119">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lastRenderedPageBreak/>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lastRenderedPageBreak/>
              <w:t>1. 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 xml:space="preserve">роботизированной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 xml:space="preserve">5. Какую сумму вы готовы тратить ежемесячно на покупку сэндвичей в роботизированной </w:t>
            </w:r>
            <w:proofErr w:type="spellStart"/>
            <w:r w:rsidRPr="008A7C16">
              <w:rPr>
                <w:rFonts w:ascii="Times New Roman" w:hAnsi="Times New Roman"/>
                <w:sz w:val="28"/>
                <w:szCs w:val="28"/>
              </w:rPr>
              <w:t>сендвичной</w:t>
            </w:r>
            <w:proofErr w:type="spellEnd"/>
            <w:r w:rsidRPr="008A7C16">
              <w:rPr>
                <w:rFonts w:ascii="Times New Roman" w:hAnsi="Times New Roman"/>
                <w:sz w:val="28"/>
                <w:szCs w:val="28"/>
              </w:rPr>
              <w:t>?</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F4119">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вопросы, уточняющие цену товара/услуги №1, 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Сколько вы готовы заплатить за комбинированное предложение (сэндвич + напиток) из 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F4119">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lastRenderedPageBreak/>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г) вопросы о клиентах (К4), 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Pr="000A42E3"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lang w:val="en-US"/>
              </w:rPr>
              <w:lastRenderedPageBreak/>
              <w:t>a</w:t>
            </w:r>
            <w:r w:rsidRPr="000A42E3">
              <w:rPr>
                <w:rFonts w:ascii="Times New Roman" w:hAnsi="Times New Roman"/>
                <w:sz w:val="28"/>
                <w:szCs w:val="28"/>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Какой формат продаж для вас более удобен? 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Если бы роботизированная </w:t>
            </w:r>
            <w:proofErr w:type="spellStart"/>
            <w:r w:rsidRPr="00A46191">
              <w:rPr>
                <w:rFonts w:ascii="Times New Roman" w:hAnsi="Times New Roman"/>
                <w:sz w:val="28"/>
                <w:szCs w:val="28"/>
              </w:rPr>
              <w:t>сэндвичная</w:t>
            </w:r>
            <w:proofErr w:type="spellEnd"/>
            <w:r w:rsidRPr="00A46191">
              <w:rPr>
                <w:rFonts w:ascii="Times New Roman" w:hAnsi="Times New Roman"/>
                <w:sz w:val="28"/>
                <w:szCs w:val="28"/>
              </w:rPr>
              <w:t xml:space="preserve">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Есть ли что-то, что может ограничить вас от покупки в роботизированной </w:t>
            </w:r>
            <w:proofErr w:type="spellStart"/>
            <w:r w:rsidRPr="00A46191">
              <w:rPr>
                <w:rFonts w:ascii="Times New Roman" w:hAnsi="Times New Roman"/>
                <w:sz w:val="28"/>
                <w:szCs w:val="28"/>
              </w:rPr>
              <w:t>сэндвичной</w:t>
            </w:r>
            <w:proofErr w:type="spellEnd"/>
            <w:r w:rsidRPr="00A46191">
              <w:rPr>
                <w:rFonts w:ascii="Times New Roman" w:hAnsi="Times New Roman"/>
                <w:sz w:val="28"/>
                <w:szCs w:val="28"/>
              </w:rPr>
              <w:t>?</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F4119">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0F4119">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F4119">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lastRenderedPageBreak/>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4F00E0AE" w14:textId="77777777" w:rsidR="00B74C4E" w:rsidRPr="00D207B6" w:rsidRDefault="00B74C4E" w:rsidP="00D207B6">
            <w:pPr>
              <w:pStyle w:val="4"/>
              <w:jc w:val="left"/>
              <w:rPr>
                <w:sz w:val="28"/>
                <w:szCs w:val="28"/>
              </w:rPr>
            </w:pPr>
            <w:r w:rsidRPr="00D207B6">
              <w:rPr>
                <w:rStyle w:val="ac"/>
                <w:b w:val="0"/>
                <w:bCs w:val="0"/>
                <w:sz w:val="28"/>
                <w:szCs w:val="28"/>
              </w:rPr>
              <w:lastRenderedPageBreak/>
              <w:t>Количество спроса (К1):</w:t>
            </w:r>
          </w:p>
          <w:p w14:paraId="6FB84DF2"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Конкретный объем спроса:</w:t>
            </w:r>
          </w:p>
          <w:p w14:paraId="0C933BD9"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Сколько сэндвичей/единиц продукции готовы приобрести потенциальные клиенты.</w:t>
            </w:r>
          </w:p>
          <w:p w14:paraId="076B9BE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46496707"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Количество продаж в штуках, заказах, килограммах и т. д.</w:t>
            </w:r>
          </w:p>
          <w:p w14:paraId="09025D86"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3ACA9953"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продаж за месяц, квартал или год.</w:t>
            </w:r>
          </w:p>
          <w:p w14:paraId="0968CF1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14DE235E"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спроса по каждой группе ассортимента, например, классические сэндвичи, сэндвичи премиум-класса, напитки.</w:t>
            </w:r>
          </w:p>
          <w:p w14:paraId="28FF777C" w14:textId="77777777" w:rsidR="00B74C4E" w:rsidRPr="00D207B6" w:rsidRDefault="00B74C4E" w:rsidP="00D207B6">
            <w:pPr>
              <w:pStyle w:val="4"/>
              <w:jc w:val="left"/>
              <w:rPr>
                <w:sz w:val="28"/>
                <w:szCs w:val="28"/>
              </w:rPr>
            </w:pPr>
            <w:r w:rsidRPr="00D207B6">
              <w:rPr>
                <w:rStyle w:val="ac"/>
                <w:b w:val="0"/>
                <w:bCs w:val="0"/>
                <w:sz w:val="28"/>
                <w:szCs w:val="28"/>
              </w:rPr>
              <w:t>Цена (Ц1):</w:t>
            </w:r>
          </w:p>
          <w:p w14:paraId="6B979B92"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Уточнение цены:</w:t>
            </w:r>
          </w:p>
          <w:p w14:paraId="323833D7"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 какой цене клиенты готовы приобретать одну единицу товара/услуги.</w:t>
            </w:r>
          </w:p>
          <w:p w14:paraId="31298610"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2108EE2E"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Цена за штуку, порцию или набор.</w:t>
            </w:r>
          </w:p>
          <w:p w14:paraId="6EA6106F"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73D1553A"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Предпочтительные расходы за месяц или год.</w:t>
            </w:r>
          </w:p>
          <w:p w14:paraId="40BF8948"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0F0268B3"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Уточнение цены по категориям: классические сэндвичи, премиальные варианты, напитки.</w:t>
            </w:r>
          </w:p>
          <w:p w14:paraId="6A7750D3" w14:textId="77777777" w:rsidR="00B74C4E" w:rsidRPr="00D207B6" w:rsidRDefault="00B74C4E" w:rsidP="00D207B6">
            <w:pPr>
              <w:pStyle w:val="4"/>
              <w:jc w:val="left"/>
              <w:rPr>
                <w:sz w:val="28"/>
                <w:szCs w:val="28"/>
              </w:rPr>
            </w:pPr>
            <w:r w:rsidRPr="00D207B6">
              <w:rPr>
                <w:rStyle w:val="ac"/>
                <w:b w:val="0"/>
                <w:bCs w:val="0"/>
                <w:sz w:val="28"/>
                <w:szCs w:val="28"/>
              </w:rPr>
              <w:t>Конкуренты (К2):</w:t>
            </w:r>
          </w:p>
          <w:p w14:paraId="7E64988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Определение основных конкурентов:</w:t>
            </w:r>
          </w:p>
          <w:p w14:paraId="743C3FC4"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Ключевые компании, предлагающие аналогичные товары или услуги в регионе.</w:t>
            </w:r>
          </w:p>
          <w:p w14:paraId="46674268"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Оценка рыночной доли конкурентов:</w:t>
            </w:r>
          </w:p>
          <w:p w14:paraId="026B6188"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Примерный объем их продаж.</w:t>
            </w:r>
          </w:p>
          <w:p w14:paraId="6C89586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и недостатки конкурентов:</w:t>
            </w:r>
          </w:p>
          <w:p w14:paraId="6C113186"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На основе отзывов клиентов.</w:t>
            </w:r>
          </w:p>
          <w:p w14:paraId="6AA5C4CF" w14:textId="77777777" w:rsidR="00B74C4E" w:rsidRPr="00D207B6" w:rsidRDefault="00B74C4E" w:rsidP="00D207B6">
            <w:pPr>
              <w:pStyle w:val="4"/>
              <w:jc w:val="left"/>
              <w:rPr>
                <w:sz w:val="28"/>
                <w:szCs w:val="28"/>
              </w:rPr>
            </w:pPr>
            <w:r w:rsidRPr="00D207B6">
              <w:rPr>
                <w:rStyle w:val="ac"/>
                <w:b w:val="0"/>
                <w:bCs w:val="0"/>
                <w:sz w:val="28"/>
                <w:szCs w:val="28"/>
              </w:rPr>
              <w:t>Качество (К3):</w:t>
            </w:r>
          </w:p>
          <w:p w14:paraId="747C1F06"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Критерии выбора:</w:t>
            </w:r>
          </w:p>
          <w:p w14:paraId="58BF239D"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Какие характеристики товара/услуги наиболее важны для клиентов (цена, скорость, качество ингредиентов и т. д.).</w:t>
            </w:r>
          </w:p>
          <w:p w14:paraId="37C61062"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предлагаемого товара/услуги:</w:t>
            </w:r>
          </w:p>
          <w:p w14:paraId="446F4AFB"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Инновационность, автоматизация, скорость.</w:t>
            </w:r>
          </w:p>
          <w:p w14:paraId="7C9C4EAE"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Ограничения для покупки:</w:t>
            </w:r>
          </w:p>
          <w:p w14:paraId="13835EB4"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Высокая цена, недоверие, неудобное расположение.</w:t>
            </w:r>
          </w:p>
          <w:p w14:paraId="31D4CBAD" w14:textId="77777777" w:rsidR="00B74C4E" w:rsidRPr="00D207B6" w:rsidRDefault="00B74C4E" w:rsidP="00D207B6">
            <w:pPr>
              <w:pStyle w:val="4"/>
              <w:jc w:val="left"/>
              <w:rPr>
                <w:sz w:val="28"/>
                <w:szCs w:val="28"/>
              </w:rPr>
            </w:pPr>
            <w:r w:rsidRPr="00D207B6">
              <w:rPr>
                <w:rStyle w:val="ac"/>
                <w:b w:val="0"/>
                <w:bCs w:val="0"/>
                <w:sz w:val="28"/>
                <w:szCs w:val="28"/>
              </w:rPr>
              <w:t>Клиенты (К4):</w:t>
            </w:r>
          </w:p>
          <w:p w14:paraId="4B966CBC"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Социально-экономические и демографические параметры:</w:t>
            </w:r>
          </w:p>
          <w:p w14:paraId="64D64DAC"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Пол, возраст, уровень дохода, образование, семейное положение.</w:t>
            </w:r>
          </w:p>
          <w:p w14:paraId="0C6EB679"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Основная деятельность:</w:t>
            </w:r>
          </w:p>
          <w:p w14:paraId="0E5B0485"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Специальность, профессиональная принадлежность.</w:t>
            </w:r>
          </w:p>
          <w:p w14:paraId="54C91D82"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Увлечения:</w:t>
            </w:r>
          </w:p>
          <w:p w14:paraId="427DF119"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Основные интересы и хобби.</w:t>
            </w:r>
          </w:p>
          <w:p w14:paraId="19877B4A" w14:textId="77777777" w:rsidR="00E03832" w:rsidRPr="00D207B6" w:rsidRDefault="00E03832" w:rsidP="00D57C3B">
            <w:pPr>
              <w:spacing w:before="100" w:beforeAutospacing="1" w:after="100" w:afterAutospacing="1"/>
              <w:rPr>
                <w:rFonts w:ascii="Times New Roman" w:hAnsi="Times New Roman"/>
                <w:color w:val="212529"/>
                <w:sz w:val="28"/>
                <w:szCs w:val="28"/>
                <w:shd w:val="clear" w:color="auto" w:fill="FFFFFF"/>
                <w:lang w:val="en-US"/>
              </w:rPr>
            </w:pPr>
          </w:p>
        </w:tc>
      </w:tr>
      <w:tr w:rsidR="00B54C15" w:rsidRPr="00DB4F3A" w14:paraId="5A2AA1B6" w14:textId="77777777" w:rsidTr="000F4119">
        <w:tc>
          <w:tcPr>
            <w:tcW w:w="5529" w:type="dxa"/>
          </w:tcPr>
          <w:p w14:paraId="1B515D17" w14:textId="77777777" w:rsidR="00B54C15" w:rsidRPr="00B54C15" w:rsidRDefault="00B54C15" w:rsidP="00B54C15">
            <w:pPr>
              <w:pStyle w:val="TableParagraph"/>
              <w:spacing w:line="276" w:lineRule="auto"/>
              <w:ind w:left="107"/>
              <w:rPr>
                <w:sz w:val="28"/>
                <w:szCs w:val="32"/>
              </w:rPr>
            </w:pPr>
            <w:r w:rsidRPr="00B54C15">
              <w:rPr>
                <w:sz w:val="28"/>
                <w:szCs w:val="32"/>
              </w:rPr>
              <w:lastRenderedPageBreak/>
              <w:t>3.2.</w:t>
            </w:r>
            <w:r w:rsidRPr="00B54C15">
              <w:rPr>
                <w:spacing w:val="-2"/>
                <w:sz w:val="28"/>
                <w:szCs w:val="32"/>
              </w:rPr>
              <w:t xml:space="preserve"> </w:t>
            </w:r>
            <w:r w:rsidRPr="00B54C15">
              <w:rPr>
                <w:sz w:val="28"/>
                <w:szCs w:val="32"/>
              </w:rPr>
              <w:t>Соответствие</w:t>
            </w:r>
            <w:r w:rsidRPr="00B54C15">
              <w:rPr>
                <w:spacing w:val="-1"/>
                <w:sz w:val="28"/>
                <w:szCs w:val="32"/>
              </w:rPr>
              <w:t xml:space="preserve"> </w:t>
            </w:r>
            <w:r w:rsidRPr="00B54C15">
              <w:rPr>
                <w:sz w:val="28"/>
                <w:szCs w:val="32"/>
              </w:rPr>
              <w:t>правилам</w:t>
            </w:r>
            <w:r w:rsidRPr="00B54C15">
              <w:rPr>
                <w:spacing w:val="-1"/>
                <w:sz w:val="28"/>
                <w:szCs w:val="32"/>
              </w:rPr>
              <w:t xml:space="preserve"> </w:t>
            </w:r>
            <w:r w:rsidRPr="00B54C15">
              <w:rPr>
                <w:sz w:val="28"/>
                <w:szCs w:val="32"/>
              </w:rPr>
              <w:t>составления</w:t>
            </w:r>
            <w:r w:rsidRPr="00B54C15">
              <w:rPr>
                <w:spacing w:val="-4"/>
                <w:sz w:val="28"/>
                <w:szCs w:val="32"/>
              </w:rPr>
              <w:t xml:space="preserve"> </w:t>
            </w:r>
            <w:r w:rsidRPr="00B54C15">
              <w:rPr>
                <w:sz w:val="28"/>
                <w:szCs w:val="32"/>
              </w:rPr>
              <w:t>(+/-):</w:t>
            </w:r>
          </w:p>
          <w:p w14:paraId="1B6CF9B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понятные</w:t>
            </w:r>
            <w:r w:rsidRPr="00B54C15">
              <w:rPr>
                <w:spacing w:val="-5"/>
                <w:sz w:val="28"/>
                <w:szCs w:val="32"/>
              </w:rPr>
              <w:t xml:space="preserve"> </w:t>
            </w:r>
            <w:r w:rsidRPr="00B54C15">
              <w:rPr>
                <w:sz w:val="28"/>
                <w:szCs w:val="32"/>
              </w:rPr>
              <w:t>формулировки</w:t>
            </w:r>
          </w:p>
          <w:p w14:paraId="3EB4004D" w14:textId="77777777" w:rsidR="00B54C15" w:rsidRPr="00B54C15" w:rsidRDefault="00B54C15" w:rsidP="00B54C15">
            <w:pPr>
              <w:pStyle w:val="TableParagraph"/>
              <w:numPr>
                <w:ilvl w:val="0"/>
                <w:numId w:val="31"/>
              </w:numPr>
              <w:tabs>
                <w:tab w:val="left" w:pos="235"/>
              </w:tabs>
              <w:spacing w:before="1" w:line="276" w:lineRule="auto"/>
              <w:ind w:right="103" w:firstLine="0"/>
              <w:rPr>
                <w:sz w:val="28"/>
                <w:szCs w:val="32"/>
              </w:rPr>
            </w:pPr>
            <w:r w:rsidRPr="00B54C15">
              <w:rPr>
                <w:sz w:val="28"/>
                <w:szCs w:val="32"/>
              </w:rPr>
              <w:t>понятное</w:t>
            </w:r>
            <w:r w:rsidRPr="00B54C15">
              <w:rPr>
                <w:spacing w:val="7"/>
                <w:sz w:val="28"/>
                <w:szCs w:val="32"/>
              </w:rPr>
              <w:t xml:space="preserve"> </w:t>
            </w:r>
            <w:r w:rsidRPr="00B54C15">
              <w:rPr>
                <w:sz w:val="28"/>
                <w:szCs w:val="32"/>
              </w:rPr>
              <w:t>оформление</w:t>
            </w:r>
            <w:r w:rsidRPr="00B54C15">
              <w:rPr>
                <w:spacing w:val="8"/>
                <w:sz w:val="28"/>
                <w:szCs w:val="32"/>
              </w:rPr>
              <w:t xml:space="preserve"> </w:t>
            </w:r>
            <w:r w:rsidRPr="00B54C15">
              <w:rPr>
                <w:sz w:val="28"/>
                <w:szCs w:val="32"/>
              </w:rPr>
              <w:t>анкеты</w:t>
            </w:r>
            <w:r w:rsidRPr="00B54C15">
              <w:rPr>
                <w:spacing w:val="8"/>
                <w:sz w:val="28"/>
                <w:szCs w:val="32"/>
              </w:rPr>
              <w:t xml:space="preserve"> </w:t>
            </w:r>
            <w:r w:rsidRPr="00B54C15">
              <w:rPr>
                <w:sz w:val="28"/>
                <w:szCs w:val="32"/>
              </w:rPr>
              <w:t>(подсказки,</w:t>
            </w:r>
            <w:r w:rsidRPr="00B54C15">
              <w:rPr>
                <w:spacing w:val="8"/>
                <w:sz w:val="28"/>
                <w:szCs w:val="32"/>
              </w:rPr>
              <w:t xml:space="preserve"> </w:t>
            </w:r>
            <w:r w:rsidRPr="00B54C15">
              <w:rPr>
                <w:sz w:val="28"/>
                <w:szCs w:val="32"/>
              </w:rPr>
              <w:t>место</w:t>
            </w:r>
            <w:r w:rsidRPr="00B54C15">
              <w:rPr>
                <w:spacing w:val="9"/>
                <w:sz w:val="28"/>
                <w:szCs w:val="32"/>
              </w:rPr>
              <w:t xml:space="preserve"> </w:t>
            </w:r>
            <w:r w:rsidRPr="00B54C15">
              <w:rPr>
                <w:sz w:val="28"/>
                <w:szCs w:val="32"/>
              </w:rPr>
              <w:t>для</w:t>
            </w:r>
            <w:r w:rsidRPr="00B54C15">
              <w:rPr>
                <w:spacing w:val="-47"/>
                <w:sz w:val="28"/>
                <w:szCs w:val="32"/>
              </w:rPr>
              <w:t xml:space="preserve"> </w:t>
            </w:r>
            <w:r w:rsidRPr="00B54C15">
              <w:rPr>
                <w:sz w:val="28"/>
                <w:szCs w:val="32"/>
              </w:rPr>
              <w:t>ответа)</w:t>
            </w:r>
          </w:p>
          <w:p w14:paraId="1A7C4D4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вопросы</w:t>
            </w:r>
            <w:r w:rsidRPr="00B54C15">
              <w:rPr>
                <w:spacing w:val="-3"/>
                <w:sz w:val="28"/>
                <w:szCs w:val="32"/>
              </w:rPr>
              <w:t xml:space="preserve"> </w:t>
            </w:r>
            <w:r w:rsidRPr="00B54C15">
              <w:rPr>
                <w:sz w:val="28"/>
                <w:szCs w:val="32"/>
              </w:rPr>
              <w:t>содержат</w:t>
            </w:r>
            <w:r w:rsidRPr="00B54C15">
              <w:rPr>
                <w:spacing w:val="-4"/>
                <w:sz w:val="28"/>
                <w:szCs w:val="32"/>
              </w:rPr>
              <w:t xml:space="preserve"> </w:t>
            </w:r>
            <w:r w:rsidRPr="00B54C15">
              <w:rPr>
                <w:sz w:val="28"/>
                <w:szCs w:val="32"/>
              </w:rPr>
              <w:t>варианты</w:t>
            </w:r>
            <w:r w:rsidRPr="00B54C15">
              <w:rPr>
                <w:spacing w:val="-3"/>
                <w:sz w:val="28"/>
                <w:szCs w:val="32"/>
              </w:rPr>
              <w:t xml:space="preserve"> </w:t>
            </w:r>
            <w:r w:rsidRPr="00B54C15">
              <w:rPr>
                <w:sz w:val="28"/>
                <w:szCs w:val="32"/>
              </w:rPr>
              <w:t>ответов</w:t>
            </w:r>
          </w:p>
          <w:p w14:paraId="63A2A4FB" w14:textId="77777777" w:rsid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выбраны</w:t>
            </w:r>
            <w:r w:rsidRPr="00B54C15">
              <w:rPr>
                <w:spacing w:val="12"/>
                <w:sz w:val="28"/>
                <w:szCs w:val="32"/>
              </w:rPr>
              <w:t xml:space="preserve"> </w:t>
            </w:r>
            <w:r w:rsidRPr="00B54C15">
              <w:rPr>
                <w:sz w:val="28"/>
                <w:szCs w:val="32"/>
              </w:rPr>
              <w:t>правильные</w:t>
            </w:r>
            <w:r w:rsidRPr="00B54C15">
              <w:rPr>
                <w:spacing w:val="13"/>
                <w:sz w:val="28"/>
                <w:szCs w:val="32"/>
              </w:rPr>
              <w:t xml:space="preserve"> </w:t>
            </w:r>
            <w:r w:rsidRPr="00B54C15">
              <w:rPr>
                <w:sz w:val="28"/>
                <w:szCs w:val="32"/>
              </w:rPr>
              <w:t>типы</w:t>
            </w:r>
            <w:r w:rsidRPr="00B54C15">
              <w:rPr>
                <w:spacing w:val="12"/>
                <w:sz w:val="28"/>
                <w:szCs w:val="32"/>
              </w:rPr>
              <w:t xml:space="preserve"> </w:t>
            </w:r>
            <w:r w:rsidRPr="00B54C15">
              <w:rPr>
                <w:sz w:val="28"/>
                <w:szCs w:val="32"/>
              </w:rPr>
              <w:t>вопросов</w:t>
            </w:r>
            <w:r w:rsidRPr="00B54C15">
              <w:rPr>
                <w:spacing w:val="12"/>
                <w:sz w:val="28"/>
                <w:szCs w:val="32"/>
              </w:rPr>
              <w:t xml:space="preserve"> </w:t>
            </w:r>
            <w:r w:rsidRPr="00B54C15">
              <w:rPr>
                <w:sz w:val="28"/>
                <w:szCs w:val="32"/>
              </w:rPr>
              <w:t>(один</w:t>
            </w:r>
            <w:r w:rsidRPr="00B54C15">
              <w:rPr>
                <w:spacing w:val="10"/>
                <w:sz w:val="28"/>
                <w:szCs w:val="32"/>
              </w:rPr>
              <w:t xml:space="preserve"> </w:t>
            </w:r>
            <w:r w:rsidRPr="00B54C15">
              <w:rPr>
                <w:sz w:val="28"/>
                <w:szCs w:val="32"/>
              </w:rPr>
              <w:t>из</w:t>
            </w:r>
            <w:r w:rsidRPr="00B54C15">
              <w:rPr>
                <w:spacing w:val="13"/>
                <w:sz w:val="28"/>
                <w:szCs w:val="32"/>
              </w:rPr>
              <w:t xml:space="preserve"> </w:t>
            </w:r>
            <w:r w:rsidRPr="00B54C15">
              <w:rPr>
                <w:sz w:val="28"/>
                <w:szCs w:val="32"/>
              </w:rPr>
              <w:t>списка</w:t>
            </w:r>
            <w:r w:rsidRPr="00B54C15">
              <w:rPr>
                <w:spacing w:val="-1"/>
                <w:sz w:val="28"/>
                <w:szCs w:val="32"/>
              </w:rPr>
              <w:t xml:space="preserve"> </w:t>
            </w:r>
            <w:r w:rsidRPr="00B54C15">
              <w:rPr>
                <w:sz w:val="28"/>
                <w:szCs w:val="32"/>
              </w:rPr>
              <w:t>или</w:t>
            </w:r>
            <w:r w:rsidRPr="00B54C15">
              <w:rPr>
                <w:spacing w:val="1"/>
                <w:sz w:val="28"/>
                <w:szCs w:val="32"/>
              </w:rPr>
              <w:t xml:space="preserve"> </w:t>
            </w:r>
            <w:r w:rsidRPr="00B54C15">
              <w:rPr>
                <w:sz w:val="28"/>
                <w:szCs w:val="32"/>
              </w:rPr>
              <w:t>несколько из списка</w:t>
            </w:r>
            <w:r w:rsidRPr="00B54C15">
              <w:rPr>
                <w:spacing w:val="1"/>
                <w:sz w:val="28"/>
                <w:szCs w:val="32"/>
              </w:rPr>
              <w:t xml:space="preserve"> </w:t>
            </w:r>
            <w:r w:rsidRPr="00B54C15">
              <w:rPr>
                <w:sz w:val="28"/>
                <w:szCs w:val="32"/>
              </w:rPr>
              <w:t>и</w:t>
            </w:r>
            <w:r w:rsidRPr="00B54C15">
              <w:rPr>
                <w:spacing w:val="-1"/>
                <w:sz w:val="28"/>
                <w:szCs w:val="32"/>
              </w:rPr>
              <w:t xml:space="preserve"> </w:t>
            </w:r>
            <w:r w:rsidRPr="00B54C15">
              <w:rPr>
                <w:sz w:val="28"/>
                <w:szCs w:val="32"/>
              </w:rPr>
              <w:t>т.</w:t>
            </w:r>
            <w:r w:rsidRPr="00B54C15">
              <w:rPr>
                <w:spacing w:val="3"/>
                <w:sz w:val="28"/>
                <w:szCs w:val="32"/>
              </w:rPr>
              <w:t xml:space="preserve"> </w:t>
            </w:r>
            <w:r w:rsidRPr="00B54C15">
              <w:rPr>
                <w:sz w:val="28"/>
                <w:szCs w:val="32"/>
              </w:rPr>
              <w:t>д.)</w:t>
            </w:r>
          </w:p>
          <w:p w14:paraId="6DE8B5EF" w14:textId="0AD68B17" w:rsidR="00B54C15" w:rsidRP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правильная</w:t>
            </w:r>
            <w:r w:rsidRPr="00B54C15">
              <w:rPr>
                <w:spacing w:val="-3"/>
                <w:sz w:val="28"/>
                <w:szCs w:val="32"/>
              </w:rPr>
              <w:t xml:space="preserve"> </w:t>
            </w:r>
            <w:r w:rsidRPr="00B54C15">
              <w:rPr>
                <w:sz w:val="28"/>
                <w:szCs w:val="32"/>
              </w:rPr>
              <w:t>орфография</w:t>
            </w:r>
            <w:r w:rsidRPr="00B54C15">
              <w:rPr>
                <w:spacing w:val="-5"/>
                <w:sz w:val="28"/>
                <w:szCs w:val="32"/>
              </w:rPr>
              <w:t xml:space="preserve"> </w:t>
            </w:r>
            <w:r w:rsidRPr="00B54C15">
              <w:rPr>
                <w:sz w:val="28"/>
                <w:szCs w:val="32"/>
              </w:rPr>
              <w:t>и</w:t>
            </w:r>
            <w:r w:rsidRPr="00B54C15">
              <w:rPr>
                <w:spacing w:val="-2"/>
                <w:sz w:val="28"/>
                <w:szCs w:val="32"/>
              </w:rPr>
              <w:t xml:space="preserve"> </w:t>
            </w:r>
            <w:r w:rsidRPr="00B54C15">
              <w:rPr>
                <w:sz w:val="28"/>
                <w:szCs w:val="32"/>
              </w:rPr>
              <w:t>пунктуация</w:t>
            </w:r>
          </w:p>
        </w:tc>
        <w:tc>
          <w:tcPr>
            <w:tcW w:w="5103" w:type="dxa"/>
          </w:tcPr>
          <w:p w14:paraId="440F5F70" w14:textId="77777777" w:rsidR="00271591" w:rsidRDefault="009B466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Большинство из голосовавших </w:t>
            </w:r>
            <w:r w:rsidR="00420242">
              <w:rPr>
                <w:rFonts w:ascii="Times New Roman" w:hAnsi="Times New Roman"/>
                <w:color w:val="212529"/>
                <w:sz w:val="28"/>
                <w:szCs w:val="32"/>
                <w:shd w:val="clear" w:color="auto" w:fill="FFFFFF"/>
              </w:rPr>
              <w:t xml:space="preserve">не отметили каких-то явных проблем. На старте было пару </w:t>
            </w:r>
            <w:r w:rsidR="00271591">
              <w:rPr>
                <w:rFonts w:ascii="Times New Roman" w:hAnsi="Times New Roman"/>
                <w:color w:val="212529"/>
                <w:sz w:val="28"/>
                <w:szCs w:val="32"/>
                <w:shd w:val="clear" w:color="auto" w:fill="FFFFFF"/>
              </w:rPr>
              <w:t xml:space="preserve">грамматических </w:t>
            </w:r>
            <w:r w:rsidR="00420242">
              <w:rPr>
                <w:rFonts w:ascii="Times New Roman" w:hAnsi="Times New Roman"/>
                <w:color w:val="212529"/>
                <w:sz w:val="28"/>
                <w:szCs w:val="32"/>
                <w:shd w:val="clear" w:color="auto" w:fill="FFFFFF"/>
              </w:rPr>
              <w:t xml:space="preserve">ошибок, </w:t>
            </w:r>
            <w:r w:rsidR="00271591">
              <w:rPr>
                <w:rFonts w:ascii="Times New Roman" w:hAnsi="Times New Roman"/>
                <w:color w:val="212529"/>
                <w:sz w:val="28"/>
                <w:szCs w:val="32"/>
                <w:shd w:val="clear" w:color="auto" w:fill="FFFFFF"/>
              </w:rPr>
              <w:t>но все они были исправлены</w:t>
            </w:r>
            <w:r w:rsidR="00420242">
              <w:rPr>
                <w:rFonts w:ascii="Times New Roman" w:hAnsi="Times New Roman"/>
                <w:color w:val="212529"/>
                <w:sz w:val="28"/>
                <w:szCs w:val="32"/>
                <w:shd w:val="clear" w:color="auto" w:fill="FFFFFF"/>
              </w:rPr>
              <w:t>.</w:t>
            </w:r>
          </w:p>
          <w:p w14:paraId="139870C3" w14:textId="30E3CC4D" w:rsidR="00B54C15" w:rsidRPr="009B4661" w:rsidRDefault="0027159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Гугл формы для многих интуитивно понятны, поэтому проблем с оформлением для многих не было. </w:t>
            </w:r>
            <w:r w:rsidR="00420242">
              <w:rPr>
                <w:rFonts w:ascii="Times New Roman" w:hAnsi="Times New Roman"/>
                <w:color w:val="212529"/>
                <w:sz w:val="28"/>
                <w:szCs w:val="32"/>
                <w:shd w:val="clear" w:color="auto" w:fill="FFFFFF"/>
              </w:rPr>
              <w:t xml:space="preserve"> </w:t>
            </w:r>
          </w:p>
        </w:tc>
      </w:tr>
      <w:tr w:rsidR="006E6E3C" w:rsidRPr="00DB4F3A" w14:paraId="66E6ABAA" w14:textId="77777777" w:rsidTr="000F4119">
        <w:tc>
          <w:tcPr>
            <w:tcW w:w="5529" w:type="dxa"/>
          </w:tcPr>
          <w:p w14:paraId="15751D32" w14:textId="39ECF61A" w:rsidR="006E6E3C" w:rsidRPr="00B54C15" w:rsidRDefault="006E6E3C" w:rsidP="00B54C15">
            <w:pPr>
              <w:pStyle w:val="TableParagraph"/>
              <w:spacing w:line="276" w:lineRule="auto"/>
              <w:ind w:left="107"/>
              <w:rPr>
                <w:sz w:val="28"/>
                <w:szCs w:val="32"/>
              </w:rPr>
            </w:pPr>
            <w:r>
              <w:rPr>
                <w:sz w:val="28"/>
                <w:szCs w:val="32"/>
              </w:rPr>
              <w:t xml:space="preserve">3.3 </w:t>
            </w:r>
            <w:r w:rsidRPr="006E6E3C">
              <w:rPr>
                <w:sz w:val="28"/>
                <w:szCs w:val="32"/>
              </w:rPr>
              <w:t>Интернет-ссылка</w:t>
            </w:r>
            <w:r w:rsidRPr="006E6E3C">
              <w:rPr>
                <w:spacing w:val="-4"/>
                <w:sz w:val="28"/>
                <w:szCs w:val="32"/>
              </w:rPr>
              <w:t xml:space="preserve"> </w:t>
            </w:r>
            <w:r w:rsidRPr="006E6E3C">
              <w:rPr>
                <w:sz w:val="28"/>
                <w:szCs w:val="32"/>
              </w:rPr>
              <w:t>на</w:t>
            </w:r>
            <w:r w:rsidRPr="006E6E3C">
              <w:rPr>
                <w:spacing w:val="-4"/>
                <w:sz w:val="28"/>
                <w:szCs w:val="32"/>
              </w:rPr>
              <w:t xml:space="preserve"> </w:t>
            </w:r>
            <w:r w:rsidRPr="006E6E3C">
              <w:rPr>
                <w:sz w:val="28"/>
                <w:szCs w:val="32"/>
              </w:rPr>
              <w:t>подготовленную</w:t>
            </w:r>
            <w:r w:rsidRPr="006E6E3C">
              <w:rPr>
                <w:spacing w:val="-4"/>
                <w:sz w:val="28"/>
                <w:szCs w:val="32"/>
              </w:rPr>
              <w:t xml:space="preserve"> </w:t>
            </w:r>
            <w:r w:rsidRPr="006E6E3C">
              <w:rPr>
                <w:sz w:val="28"/>
                <w:szCs w:val="32"/>
              </w:rPr>
              <w:t>анкету</w:t>
            </w:r>
          </w:p>
        </w:tc>
        <w:tc>
          <w:tcPr>
            <w:tcW w:w="5103" w:type="dxa"/>
          </w:tcPr>
          <w:p w14:paraId="48EDD3E4" w14:textId="4F26142A" w:rsidR="006E6E3C" w:rsidRDefault="004F240E" w:rsidP="00D57C3B">
            <w:pPr>
              <w:spacing w:before="100" w:beforeAutospacing="1" w:after="100" w:afterAutospacing="1"/>
              <w:rPr>
                <w:rFonts w:ascii="Times New Roman" w:hAnsi="Times New Roman"/>
                <w:color w:val="212529"/>
                <w:sz w:val="28"/>
                <w:szCs w:val="32"/>
                <w:shd w:val="clear" w:color="auto" w:fill="FFFFFF"/>
              </w:rPr>
            </w:pPr>
            <w:r w:rsidRPr="004F240E">
              <w:rPr>
                <w:rFonts w:ascii="Times New Roman" w:hAnsi="Times New Roman"/>
                <w:color w:val="212529"/>
                <w:sz w:val="28"/>
                <w:szCs w:val="32"/>
                <w:shd w:val="clear" w:color="auto" w:fill="FFFFFF"/>
              </w:rPr>
              <w:t>https://docs.google.com/forms/d/1V5-8ReQdwxT3j9ewhZO0bpEgDAALKHj3e4LKcZzL0VE/edit</w:t>
            </w:r>
          </w:p>
        </w:tc>
      </w:tr>
      <w:tr w:rsidR="008959E6" w:rsidRPr="00DB4F3A" w14:paraId="513B2605" w14:textId="77777777" w:rsidTr="000F4119">
        <w:tc>
          <w:tcPr>
            <w:tcW w:w="5529" w:type="dxa"/>
          </w:tcPr>
          <w:p w14:paraId="100A75DA" w14:textId="7F76329D" w:rsidR="008959E6" w:rsidRDefault="005A0E9C" w:rsidP="005A0E9C">
            <w:pPr>
              <w:pStyle w:val="TableParagraph"/>
              <w:spacing w:line="276" w:lineRule="auto"/>
              <w:ind w:left="107"/>
              <w:rPr>
                <w:sz w:val="28"/>
                <w:szCs w:val="32"/>
              </w:rPr>
            </w:pPr>
            <w:r w:rsidRPr="005A0E9C">
              <w:rPr>
                <w:sz w:val="28"/>
                <w:szCs w:val="32"/>
              </w:rPr>
              <w:t>3.4.</w:t>
            </w:r>
            <w:r w:rsidRPr="005A0E9C">
              <w:rPr>
                <w:spacing w:val="27"/>
                <w:sz w:val="28"/>
                <w:szCs w:val="32"/>
              </w:rPr>
              <w:t xml:space="preserve"> </w:t>
            </w:r>
            <w:r w:rsidRPr="005A0E9C">
              <w:rPr>
                <w:sz w:val="28"/>
                <w:szCs w:val="32"/>
              </w:rPr>
              <w:t>Текст</w:t>
            </w:r>
            <w:r w:rsidRPr="005A0E9C">
              <w:rPr>
                <w:spacing w:val="28"/>
                <w:sz w:val="28"/>
                <w:szCs w:val="32"/>
              </w:rPr>
              <w:t xml:space="preserve"> </w:t>
            </w:r>
            <w:r w:rsidRPr="005A0E9C">
              <w:rPr>
                <w:sz w:val="28"/>
                <w:szCs w:val="32"/>
              </w:rPr>
              <w:t>с</w:t>
            </w:r>
            <w:r w:rsidRPr="005A0E9C">
              <w:rPr>
                <w:spacing w:val="29"/>
                <w:sz w:val="28"/>
                <w:szCs w:val="32"/>
              </w:rPr>
              <w:t xml:space="preserve"> </w:t>
            </w:r>
            <w:r w:rsidRPr="005A0E9C">
              <w:rPr>
                <w:sz w:val="28"/>
                <w:szCs w:val="32"/>
              </w:rPr>
              <w:t>просьбой</w:t>
            </w:r>
            <w:r w:rsidRPr="005A0E9C">
              <w:rPr>
                <w:spacing w:val="29"/>
                <w:sz w:val="28"/>
                <w:szCs w:val="32"/>
              </w:rPr>
              <w:t xml:space="preserve"> </w:t>
            </w:r>
            <w:r w:rsidRPr="005A0E9C">
              <w:rPr>
                <w:sz w:val="28"/>
                <w:szCs w:val="32"/>
              </w:rPr>
              <w:t>заполнить</w:t>
            </w:r>
            <w:r w:rsidRPr="005A0E9C">
              <w:rPr>
                <w:spacing w:val="29"/>
                <w:sz w:val="28"/>
                <w:szCs w:val="32"/>
              </w:rPr>
              <w:t xml:space="preserve"> </w:t>
            </w:r>
            <w:r w:rsidRPr="005A0E9C">
              <w:rPr>
                <w:sz w:val="28"/>
                <w:szCs w:val="32"/>
              </w:rPr>
              <w:t>анкету</w:t>
            </w:r>
            <w:r w:rsidRPr="005A0E9C">
              <w:rPr>
                <w:spacing w:val="25"/>
                <w:sz w:val="28"/>
                <w:szCs w:val="32"/>
              </w:rPr>
              <w:t xml:space="preserve"> </w:t>
            </w:r>
            <w:r w:rsidRPr="005A0E9C">
              <w:rPr>
                <w:sz w:val="28"/>
                <w:szCs w:val="32"/>
              </w:rPr>
              <w:t>(+</w:t>
            </w:r>
            <w:r w:rsidRPr="005A0E9C">
              <w:rPr>
                <w:spacing w:val="30"/>
                <w:sz w:val="28"/>
                <w:szCs w:val="32"/>
              </w:rPr>
              <w:t xml:space="preserve"> </w:t>
            </w:r>
            <w:r w:rsidRPr="005A0E9C">
              <w:rPr>
                <w:sz w:val="28"/>
                <w:szCs w:val="32"/>
              </w:rPr>
              <w:t>фото</w:t>
            </w:r>
            <w:r w:rsidRPr="005A0E9C">
              <w:rPr>
                <w:spacing w:val="30"/>
                <w:sz w:val="28"/>
                <w:szCs w:val="32"/>
              </w:rPr>
              <w:t xml:space="preserve"> </w:t>
            </w:r>
            <w:r w:rsidRPr="005A0E9C">
              <w:rPr>
                <w:sz w:val="28"/>
                <w:szCs w:val="32"/>
              </w:rPr>
              <w:t>для</w:t>
            </w:r>
            <w:r>
              <w:rPr>
                <w:sz w:val="28"/>
                <w:szCs w:val="32"/>
              </w:rPr>
              <w:t xml:space="preserve"> </w:t>
            </w:r>
            <w:r w:rsidRPr="005A0E9C">
              <w:rPr>
                <w:sz w:val="28"/>
                <w:szCs w:val="32"/>
              </w:rPr>
              <w:t>электронной</w:t>
            </w:r>
            <w:r w:rsidRPr="005A0E9C">
              <w:rPr>
                <w:spacing w:val="-7"/>
                <w:sz w:val="28"/>
                <w:szCs w:val="32"/>
              </w:rPr>
              <w:t xml:space="preserve"> </w:t>
            </w:r>
            <w:r w:rsidRPr="005A0E9C">
              <w:rPr>
                <w:sz w:val="28"/>
                <w:szCs w:val="32"/>
              </w:rPr>
              <w:t>версии)</w:t>
            </w:r>
          </w:p>
        </w:tc>
        <w:tc>
          <w:tcPr>
            <w:tcW w:w="5103" w:type="dxa"/>
          </w:tcPr>
          <w:p w14:paraId="7C57D960" w14:textId="7CBDA825" w:rsidR="008959E6" w:rsidRDefault="004F240E"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Здравствуйте! Можете, пожалуйста, пройти анкетирование. Нас интересует ваше мнение о новом проекте в Ростовской области. </w:t>
            </w:r>
          </w:p>
        </w:tc>
      </w:tr>
      <w:tr w:rsidR="005A0E9C" w:rsidRPr="00DB4F3A" w14:paraId="24F241CF" w14:textId="77777777" w:rsidTr="000F4119">
        <w:tc>
          <w:tcPr>
            <w:tcW w:w="10632" w:type="dxa"/>
            <w:gridSpan w:val="2"/>
          </w:tcPr>
          <w:p w14:paraId="7AEB0380" w14:textId="292AB086" w:rsidR="005A0E9C" w:rsidRPr="005A0E9C" w:rsidRDefault="000F4119"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5A0E9C" w:rsidRPr="005A0E9C">
              <w:rPr>
                <w:rFonts w:ascii="Times New Roman" w:hAnsi="Times New Roman"/>
                <w:sz w:val="28"/>
                <w:szCs w:val="32"/>
              </w:rPr>
              <w:t>4.</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Проведение</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анкетирования</w:t>
            </w:r>
          </w:p>
        </w:tc>
      </w:tr>
      <w:tr w:rsidR="000F4119" w14:paraId="46A35103" w14:textId="77777777" w:rsidTr="000F4119">
        <w:tc>
          <w:tcPr>
            <w:tcW w:w="5529" w:type="dxa"/>
          </w:tcPr>
          <w:p w14:paraId="63B5AF83" w14:textId="403C9937" w:rsidR="000F4119" w:rsidRDefault="000F4119" w:rsidP="00CA1F09">
            <w:pPr>
              <w:pStyle w:val="TableParagraph"/>
              <w:spacing w:line="237" w:lineRule="auto"/>
              <w:ind w:left="107"/>
              <w:rPr>
                <w:sz w:val="28"/>
                <w:szCs w:val="32"/>
              </w:rPr>
            </w:pPr>
            <w:r w:rsidRPr="000F4119">
              <w:rPr>
                <w:sz w:val="28"/>
                <w:szCs w:val="32"/>
              </w:rPr>
              <w:lastRenderedPageBreak/>
              <w:t>4.1.</w:t>
            </w:r>
            <w:r w:rsidRPr="000F4119">
              <w:rPr>
                <w:spacing w:val="5"/>
                <w:sz w:val="28"/>
                <w:szCs w:val="32"/>
              </w:rPr>
              <w:t xml:space="preserve"> </w:t>
            </w:r>
            <w:r w:rsidRPr="000F4119">
              <w:rPr>
                <w:sz w:val="28"/>
                <w:szCs w:val="32"/>
              </w:rPr>
              <w:t>Интернет-ссылка</w:t>
            </w:r>
            <w:r w:rsidRPr="000F4119">
              <w:rPr>
                <w:spacing w:val="7"/>
                <w:sz w:val="28"/>
                <w:szCs w:val="32"/>
              </w:rPr>
              <w:t xml:space="preserve"> </w:t>
            </w:r>
            <w:r w:rsidRPr="000F4119">
              <w:rPr>
                <w:sz w:val="28"/>
                <w:szCs w:val="32"/>
              </w:rPr>
              <w:t>на</w:t>
            </w:r>
            <w:r w:rsidRPr="000F4119">
              <w:rPr>
                <w:spacing w:val="5"/>
                <w:sz w:val="28"/>
                <w:szCs w:val="32"/>
              </w:rPr>
              <w:t xml:space="preserve"> </w:t>
            </w:r>
            <w:r w:rsidRPr="000F4119">
              <w:rPr>
                <w:sz w:val="28"/>
                <w:szCs w:val="32"/>
              </w:rPr>
              <w:t>фото</w:t>
            </w:r>
            <w:r w:rsidRPr="000F4119">
              <w:rPr>
                <w:spacing w:val="5"/>
                <w:sz w:val="28"/>
                <w:szCs w:val="32"/>
              </w:rPr>
              <w:t xml:space="preserve"> </w:t>
            </w:r>
            <w:r w:rsidRPr="000F4119">
              <w:rPr>
                <w:sz w:val="28"/>
                <w:szCs w:val="32"/>
              </w:rPr>
              <w:t>(скриншот)</w:t>
            </w:r>
            <w:r w:rsidRPr="000F4119">
              <w:rPr>
                <w:spacing w:val="5"/>
                <w:sz w:val="28"/>
                <w:szCs w:val="32"/>
              </w:rPr>
              <w:t xml:space="preserve"> </w:t>
            </w:r>
            <w:r w:rsidRPr="000F4119">
              <w:rPr>
                <w:sz w:val="28"/>
                <w:szCs w:val="32"/>
              </w:rPr>
              <w:t>с</w:t>
            </w:r>
            <w:r w:rsidRPr="000F4119">
              <w:rPr>
                <w:spacing w:val="5"/>
                <w:sz w:val="28"/>
                <w:szCs w:val="32"/>
              </w:rPr>
              <w:t xml:space="preserve"> </w:t>
            </w:r>
            <w:r w:rsidRPr="000F4119">
              <w:rPr>
                <w:sz w:val="28"/>
                <w:szCs w:val="32"/>
              </w:rPr>
              <w:t>размещенным</w:t>
            </w:r>
            <w:r w:rsidRPr="000F4119">
              <w:rPr>
                <w:spacing w:val="1"/>
                <w:sz w:val="28"/>
                <w:szCs w:val="32"/>
              </w:rPr>
              <w:t xml:space="preserve"> </w:t>
            </w:r>
            <w:r w:rsidRPr="000F4119">
              <w:rPr>
                <w:sz w:val="28"/>
                <w:szCs w:val="32"/>
              </w:rPr>
              <w:t>в целевых</w:t>
            </w:r>
            <w:r w:rsidRPr="000F4119">
              <w:rPr>
                <w:spacing w:val="-4"/>
                <w:sz w:val="28"/>
                <w:szCs w:val="32"/>
              </w:rPr>
              <w:t xml:space="preserve"> </w:t>
            </w:r>
            <w:r w:rsidRPr="000F4119">
              <w:rPr>
                <w:sz w:val="28"/>
                <w:szCs w:val="32"/>
              </w:rPr>
              <w:t>местах</w:t>
            </w:r>
            <w:r w:rsidRPr="000F4119">
              <w:rPr>
                <w:spacing w:val="-1"/>
                <w:sz w:val="28"/>
                <w:szCs w:val="32"/>
              </w:rPr>
              <w:t xml:space="preserve"> </w:t>
            </w:r>
            <w:r w:rsidRPr="000F4119">
              <w:rPr>
                <w:sz w:val="28"/>
                <w:szCs w:val="32"/>
              </w:rPr>
              <w:t>просьбой</w:t>
            </w:r>
            <w:r w:rsidRPr="000F4119">
              <w:rPr>
                <w:spacing w:val="-3"/>
                <w:sz w:val="28"/>
                <w:szCs w:val="32"/>
              </w:rPr>
              <w:t xml:space="preserve"> </w:t>
            </w:r>
            <w:r w:rsidRPr="000F4119">
              <w:rPr>
                <w:sz w:val="28"/>
                <w:szCs w:val="32"/>
              </w:rPr>
              <w:t>заполнить</w:t>
            </w:r>
            <w:r w:rsidRPr="000F4119">
              <w:rPr>
                <w:spacing w:val="-3"/>
                <w:sz w:val="28"/>
                <w:szCs w:val="32"/>
              </w:rPr>
              <w:t xml:space="preserve"> </w:t>
            </w:r>
            <w:r w:rsidRPr="000F4119">
              <w:rPr>
                <w:sz w:val="28"/>
                <w:szCs w:val="32"/>
              </w:rPr>
              <w:t>анкету</w:t>
            </w:r>
            <w:r w:rsidR="00CA1F09">
              <w:rPr>
                <w:sz w:val="28"/>
                <w:szCs w:val="32"/>
              </w:rPr>
              <w:t xml:space="preserve"> </w:t>
            </w:r>
            <w:r w:rsidRPr="000F4119">
              <w:rPr>
                <w:sz w:val="28"/>
                <w:szCs w:val="32"/>
              </w:rPr>
              <w:t>и</w:t>
            </w:r>
            <w:r w:rsidRPr="000F4119">
              <w:rPr>
                <w:spacing w:val="-2"/>
                <w:sz w:val="28"/>
                <w:szCs w:val="32"/>
              </w:rPr>
              <w:t xml:space="preserve"> </w:t>
            </w:r>
            <w:r w:rsidRPr="000F4119">
              <w:rPr>
                <w:sz w:val="28"/>
                <w:szCs w:val="32"/>
              </w:rPr>
              <w:t>ссылкой</w:t>
            </w:r>
            <w:r>
              <w:rPr>
                <w:sz w:val="28"/>
                <w:szCs w:val="32"/>
              </w:rPr>
              <w:t xml:space="preserve">. </w:t>
            </w:r>
          </w:p>
        </w:tc>
        <w:tc>
          <w:tcPr>
            <w:tcW w:w="5103" w:type="dxa"/>
          </w:tcPr>
          <w:p w14:paraId="4C1B1938" w14:textId="093A25AD" w:rsidR="000F4119" w:rsidRDefault="006A548F" w:rsidP="006A548F">
            <w:pPr>
              <w:spacing w:before="100" w:beforeAutospacing="1" w:after="100" w:afterAutospacing="1"/>
              <w:jc w:val="center"/>
              <w:rPr>
                <w:rFonts w:ascii="Times New Roman" w:hAnsi="Times New Roman"/>
                <w:color w:val="212529"/>
                <w:sz w:val="28"/>
                <w:szCs w:val="32"/>
                <w:shd w:val="clear" w:color="auto" w:fill="FFFFFF"/>
              </w:rPr>
            </w:pPr>
            <w:r w:rsidRPr="006A548F">
              <w:rPr>
                <w:rFonts w:ascii="Times New Roman" w:hAnsi="Times New Roman"/>
                <w:noProof/>
                <w:color w:val="212529"/>
                <w:sz w:val="28"/>
                <w:szCs w:val="32"/>
                <w:shd w:val="clear" w:color="auto" w:fill="FFFFFF"/>
              </w:rPr>
              <w:drawing>
                <wp:inline distT="0" distB="0" distL="0" distR="0" wp14:anchorId="16C42183" wp14:editId="5CA546F3">
                  <wp:extent cx="3528060" cy="2618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306" cy="2642890"/>
                          </a:xfrm>
                          <a:prstGeom prst="rect">
                            <a:avLst/>
                          </a:prstGeom>
                        </pic:spPr>
                      </pic:pic>
                    </a:graphicData>
                  </a:graphic>
                </wp:inline>
              </w:drawing>
            </w:r>
          </w:p>
        </w:tc>
      </w:tr>
      <w:tr w:rsidR="000F4119" w14:paraId="19B1FF75" w14:textId="77777777" w:rsidTr="000F4119">
        <w:tc>
          <w:tcPr>
            <w:tcW w:w="5529" w:type="dxa"/>
          </w:tcPr>
          <w:p w14:paraId="0DB45184" w14:textId="3EE3505A" w:rsidR="000F4119" w:rsidRPr="000F4119" w:rsidRDefault="000F4119" w:rsidP="00CA1F09">
            <w:pPr>
              <w:pStyle w:val="TableParagraph"/>
              <w:spacing w:line="276" w:lineRule="auto"/>
              <w:ind w:left="107"/>
              <w:rPr>
                <w:sz w:val="28"/>
                <w:szCs w:val="32"/>
              </w:rPr>
            </w:pPr>
            <w:r w:rsidRPr="000F4119">
              <w:rPr>
                <w:sz w:val="28"/>
                <w:szCs w:val="32"/>
              </w:rPr>
              <w:t>4.2.</w:t>
            </w:r>
            <w:r w:rsidRPr="000F4119">
              <w:rPr>
                <w:spacing w:val="45"/>
                <w:sz w:val="28"/>
                <w:szCs w:val="32"/>
              </w:rPr>
              <w:t xml:space="preserve"> </w:t>
            </w:r>
            <w:r w:rsidRPr="000F4119">
              <w:rPr>
                <w:sz w:val="28"/>
                <w:szCs w:val="32"/>
              </w:rPr>
              <w:t>Количество</w:t>
            </w:r>
            <w:r w:rsidRPr="000F4119">
              <w:rPr>
                <w:spacing w:val="45"/>
                <w:sz w:val="28"/>
                <w:szCs w:val="32"/>
              </w:rPr>
              <w:t xml:space="preserve"> </w:t>
            </w:r>
            <w:r w:rsidRPr="000F4119">
              <w:rPr>
                <w:sz w:val="28"/>
                <w:szCs w:val="32"/>
              </w:rPr>
              <w:t>опрошенных,</w:t>
            </w:r>
            <w:r w:rsidRPr="000F4119">
              <w:rPr>
                <w:spacing w:val="45"/>
                <w:sz w:val="28"/>
                <w:szCs w:val="32"/>
              </w:rPr>
              <w:t xml:space="preserve"> </w:t>
            </w:r>
            <w:r w:rsidRPr="000F4119">
              <w:rPr>
                <w:sz w:val="28"/>
                <w:szCs w:val="32"/>
              </w:rPr>
              <w:t>в</w:t>
            </w:r>
            <w:r w:rsidRPr="000F4119">
              <w:rPr>
                <w:spacing w:val="44"/>
                <w:sz w:val="28"/>
                <w:szCs w:val="32"/>
              </w:rPr>
              <w:t xml:space="preserve"> </w:t>
            </w:r>
            <w:r w:rsidRPr="000F4119">
              <w:rPr>
                <w:sz w:val="28"/>
                <w:szCs w:val="32"/>
              </w:rPr>
              <w:t>том</w:t>
            </w:r>
            <w:r w:rsidRPr="000F4119">
              <w:rPr>
                <w:spacing w:val="46"/>
                <w:sz w:val="28"/>
                <w:szCs w:val="32"/>
              </w:rPr>
              <w:t xml:space="preserve"> </w:t>
            </w:r>
            <w:r w:rsidRPr="000F4119">
              <w:rPr>
                <w:sz w:val="28"/>
                <w:szCs w:val="32"/>
              </w:rPr>
              <w:t>числе</w:t>
            </w:r>
            <w:r w:rsidRPr="000F4119">
              <w:rPr>
                <w:spacing w:val="48"/>
                <w:sz w:val="28"/>
                <w:szCs w:val="32"/>
              </w:rPr>
              <w:t xml:space="preserve"> </w:t>
            </w:r>
            <w:r w:rsidRPr="000F4119">
              <w:rPr>
                <w:sz w:val="28"/>
                <w:szCs w:val="32"/>
              </w:rPr>
              <w:t>целевых</w:t>
            </w:r>
            <w:r w:rsidR="00CA1F09">
              <w:rPr>
                <w:sz w:val="28"/>
                <w:szCs w:val="32"/>
              </w:rPr>
              <w:t xml:space="preserve"> </w:t>
            </w:r>
            <w:r w:rsidRPr="000F4119">
              <w:rPr>
                <w:sz w:val="28"/>
                <w:szCs w:val="32"/>
              </w:rPr>
              <w:t>клиентов</w:t>
            </w:r>
            <w:r w:rsidR="00CA1F09">
              <w:rPr>
                <w:sz w:val="28"/>
                <w:szCs w:val="32"/>
              </w:rPr>
              <w:t>.</w:t>
            </w:r>
          </w:p>
        </w:tc>
        <w:tc>
          <w:tcPr>
            <w:tcW w:w="5103" w:type="dxa"/>
          </w:tcPr>
          <w:p w14:paraId="59A7E967" w14:textId="77F2235F" w:rsidR="000F4119" w:rsidRDefault="003B497B" w:rsidP="00F27F82">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15 шт. </w:t>
            </w:r>
          </w:p>
        </w:tc>
      </w:tr>
      <w:tr w:rsidR="00CA1F09" w14:paraId="00EA4516" w14:textId="77777777" w:rsidTr="000F4119">
        <w:tc>
          <w:tcPr>
            <w:tcW w:w="5529" w:type="dxa"/>
          </w:tcPr>
          <w:p w14:paraId="66AEC065" w14:textId="36691FAE" w:rsidR="00CA1F09" w:rsidRPr="000F4119" w:rsidRDefault="00CA1F09" w:rsidP="00CA1F09">
            <w:pPr>
              <w:pStyle w:val="TableParagraph"/>
              <w:spacing w:line="276" w:lineRule="auto"/>
              <w:ind w:left="107"/>
              <w:rPr>
                <w:sz w:val="28"/>
                <w:szCs w:val="32"/>
              </w:rPr>
            </w:pPr>
            <w:r w:rsidRPr="00CA1F09">
              <w:rPr>
                <w:sz w:val="28"/>
                <w:szCs w:val="32"/>
              </w:rPr>
              <w:t>4.3.</w:t>
            </w:r>
            <w:r w:rsidRPr="00CA1F09">
              <w:rPr>
                <w:spacing w:val="-4"/>
                <w:sz w:val="28"/>
                <w:szCs w:val="32"/>
              </w:rPr>
              <w:t xml:space="preserve"> </w:t>
            </w:r>
            <w:r w:rsidRPr="00CA1F09">
              <w:rPr>
                <w:sz w:val="28"/>
                <w:szCs w:val="32"/>
              </w:rPr>
              <w:t>Интернет-ссылка</w:t>
            </w:r>
            <w:r w:rsidRPr="00CA1F09">
              <w:rPr>
                <w:spacing w:val="-3"/>
                <w:sz w:val="28"/>
                <w:szCs w:val="32"/>
              </w:rPr>
              <w:t xml:space="preserve"> </w:t>
            </w:r>
            <w:r w:rsidRPr="00CA1F09">
              <w:rPr>
                <w:sz w:val="28"/>
                <w:szCs w:val="32"/>
              </w:rPr>
              <w:t>на</w:t>
            </w:r>
            <w:r w:rsidRPr="00CA1F09">
              <w:rPr>
                <w:spacing w:val="-3"/>
                <w:sz w:val="28"/>
                <w:szCs w:val="32"/>
              </w:rPr>
              <w:t xml:space="preserve"> </w:t>
            </w:r>
            <w:r w:rsidRPr="00CA1F09">
              <w:rPr>
                <w:sz w:val="28"/>
                <w:szCs w:val="32"/>
              </w:rPr>
              <w:t>результаты</w:t>
            </w:r>
            <w:r w:rsidRPr="00CA1F09">
              <w:rPr>
                <w:spacing w:val="-3"/>
                <w:sz w:val="28"/>
                <w:szCs w:val="32"/>
              </w:rPr>
              <w:t xml:space="preserve"> </w:t>
            </w:r>
            <w:r w:rsidRPr="00CA1F09">
              <w:rPr>
                <w:sz w:val="28"/>
                <w:szCs w:val="32"/>
              </w:rPr>
              <w:t>опроса</w:t>
            </w:r>
          </w:p>
        </w:tc>
        <w:tc>
          <w:tcPr>
            <w:tcW w:w="5103" w:type="dxa"/>
          </w:tcPr>
          <w:p w14:paraId="5917CB97" w14:textId="3E48C65E" w:rsidR="00CA1F09" w:rsidRDefault="00C37819" w:rsidP="00F27F82">
            <w:pPr>
              <w:spacing w:before="100" w:beforeAutospacing="1" w:after="100" w:afterAutospacing="1"/>
              <w:rPr>
                <w:rFonts w:ascii="Times New Roman" w:hAnsi="Times New Roman"/>
                <w:color w:val="212529"/>
                <w:sz w:val="28"/>
                <w:szCs w:val="32"/>
                <w:shd w:val="clear" w:color="auto" w:fill="FFFFFF"/>
              </w:rPr>
            </w:pPr>
            <w:r w:rsidRPr="00C37819">
              <w:rPr>
                <w:rFonts w:ascii="Times New Roman" w:hAnsi="Times New Roman"/>
                <w:color w:val="212529"/>
                <w:sz w:val="28"/>
                <w:szCs w:val="32"/>
                <w:shd w:val="clear" w:color="auto" w:fill="FFFFFF"/>
              </w:rPr>
              <w:t>http://surl.li/febvon</w:t>
            </w:r>
          </w:p>
        </w:tc>
      </w:tr>
      <w:tr w:rsidR="0031093E" w14:paraId="0EED196E" w14:textId="77777777" w:rsidTr="00F27F82">
        <w:tc>
          <w:tcPr>
            <w:tcW w:w="10632" w:type="dxa"/>
            <w:gridSpan w:val="2"/>
          </w:tcPr>
          <w:p w14:paraId="72F72902" w14:textId="72DDD053" w:rsidR="0031093E" w:rsidRPr="0031093E" w:rsidRDefault="00BC1ACA" w:rsidP="00F27F82">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31093E" w:rsidRPr="0031093E">
              <w:rPr>
                <w:rFonts w:ascii="Times New Roman" w:hAnsi="Times New Roman"/>
                <w:sz w:val="28"/>
                <w:szCs w:val="32"/>
              </w:rPr>
              <w:t>5.</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Подведение</w:t>
            </w:r>
            <w:r w:rsidR="0031093E" w:rsidRPr="0031093E">
              <w:rPr>
                <w:rFonts w:ascii="Times New Roman" w:hAnsi="Times New Roman"/>
                <w:spacing w:val="-2"/>
                <w:sz w:val="28"/>
                <w:szCs w:val="32"/>
              </w:rPr>
              <w:t xml:space="preserve"> </w:t>
            </w:r>
            <w:r w:rsidR="0031093E" w:rsidRPr="0031093E">
              <w:rPr>
                <w:rFonts w:ascii="Times New Roman" w:hAnsi="Times New Roman"/>
                <w:sz w:val="28"/>
                <w:szCs w:val="32"/>
              </w:rPr>
              <w:t>результатов</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опроса:</w:t>
            </w:r>
          </w:p>
        </w:tc>
      </w:tr>
      <w:tr w:rsidR="0031093E" w14:paraId="42C27FEF" w14:textId="77777777" w:rsidTr="000F4119">
        <w:tc>
          <w:tcPr>
            <w:tcW w:w="5529" w:type="dxa"/>
          </w:tcPr>
          <w:p w14:paraId="442D20A4" w14:textId="1C24FDC8" w:rsidR="00BC1ACA" w:rsidRPr="00BC1ACA" w:rsidRDefault="00BC1ACA" w:rsidP="00BC1ACA">
            <w:pPr>
              <w:pStyle w:val="TableParagraph"/>
              <w:spacing w:line="276" w:lineRule="auto"/>
              <w:ind w:left="107"/>
              <w:rPr>
                <w:sz w:val="28"/>
                <w:szCs w:val="28"/>
              </w:rPr>
            </w:pPr>
            <w:r w:rsidRPr="00BC1ACA">
              <w:rPr>
                <w:sz w:val="28"/>
                <w:szCs w:val="28"/>
              </w:rPr>
              <w:t>5.1.</w:t>
            </w:r>
            <w:r w:rsidRPr="00BC1ACA">
              <w:rPr>
                <w:spacing w:val="21"/>
                <w:sz w:val="28"/>
                <w:szCs w:val="28"/>
              </w:rPr>
              <w:t xml:space="preserve"> </w:t>
            </w:r>
            <w:r w:rsidRPr="00BC1ACA">
              <w:rPr>
                <w:sz w:val="28"/>
                <w:szCs w:val="28"/>
              </w:rPr>
              <w:t>Среднее</w:t>
            </w:r>
            <w:r w:rsidRPr="00BC1ACA">
              <w:rPr>
                <w:spacing w:val="21"/>
                <w:sz w:val="28"/>
                <w:szCs w:val="28"/>
              </w:rPr>
              <w:t xml:space="preserve"> </w:t>
            </w:r>
            <w:r w:rsidRPr="00BC1ACA">
              <w:rPr>
                <w:sz w:val="28"/>
                <w:szCs w:val="28"/>
              </w:rPr>
              <w:t>арифметическое</w:t>
            </w:r>
            <w:r w:rsidRPr="00BC1ACA">
              <w:rPr>
                <w:spacing w:val="23"/>
                <w:sz w:val="28"/>
                <w:szCs w:val="28"/>
              </w:rPr>
              <w:t xml:space="preserve"> </w:t>
            </w:r>
            <w:r w:rsidRPr="00BC1ACA">
              <w:rPr>
                <w:sz w:val="28"/>
                <w:szCs w:val="28"/>
              </w:rPr>
              <w:t>количества,</w:t>
            </w:r>
            <w:r w:rsidRPr="00BC1ACA">
              <w:rPr>
                <w:spacing w:val="6"/>
                <w:sz w:val="28"/>
                <w:szCs w:val="28"/>
              </w:rPr>
              <w:t xml:space="preserve"> </w:t>
            </w:r>
            <w:r w:rsidRPr="00BC1ACA">
              <w:rPr>
                <w:sz w:val="28"/>
                <w:szCs w:val="28"/>
              </w:rPr>
              <w:t>т.е.</w:t>
            </w:r>
            <w:r w:rsidRPr="00BC1ACA">
              <w:rPr>
                <w:spacing w:val="7"/>
                <w:sz w:val="28"/>
                <w:szCs w:val="28"/>
              </w:rPr>
              <w:t xml:space="preserve"> </w:t>
            </w:r>
            <w:r w:rsidRPr="00BC1ACA">
              <w:rPr>
                <w:sz w:val="28"/>
                <w:szCs w:val="28"/>
              </w:rPr>
              <w:t>среднее</w:t>
            </w:r>
            <w:r w:rsidRPr="00BC1ACA">
              <w:rPr>
                <w:spacing w:val="8"/>
                <w:sz w:val="28"/>
                <w:szCs w:val="28"/>
              </w:rPr>
              <w:t xml:space="preserve"> </w:t>
            </w:r>
            <w:r w:rsidRPr="00BC1ACA">
              <w:rPr>
                <w:sz w:val="28"/>
                <w:szCs w:val="28"/>
              </w:rPr>
              <w:t>количество</w:t>
            </w:r>
            <w:r w:rsidRPr="00BC1ACA">
              <w:rPr>
                <w:spacing w:val="6"/>
                <w:sz w:val="28"/>
                <w:szCs w:val="28"/>
              </w:rPr>
              <w:t xml:space="preserve"> </w:t>
            </w:r>
            <w:r w:rsidRPr="00BC1ACA">
              <w:rPr>
                <w:sz w:val="28"/>
                <w:szCs w:val="28"/>
              </w:rPr>
              <w:t>штук</w:t>
            </w:r>
            <w:r w:rsidRPr="00BC1ACA">
              <w:rPr>
                <w:spacing w:val="7"/>
                <w:sz w:val="28"/>
                <w:szCs w:val="28"/>
              </w:rPr>
              <w:t xml:space="preserve"> </w:t>
            </w:r>
            <w:r w:rsidRPr="00BC1ACA">
              <w:rPr>
                <w:sz w:val="28"/>
                <w:szCs w:val="28"/>
              </w:rPr>
              <w:t>по</w:t>
            </w:r>
            <w:r w:rsidRPr="00BC1ACA">
              <w:rPr>
                <w:spacing w:val="9"/>
                <w:sz w:val="28"/>
                <w:szCs w:val="28"/>
              </w:rPr>
              <w:t xml:space="preserve"> </w:t>
            </w:r>
            <w:r w:rsidRPr="00BC1ACA">
              <w:rPr>
                <w:sz w:val="28"/>
                <w:szCs w:val="28"/>
              </w:rPr>
              <w:t>каждому</w:t>
            </w:r>
          </w:p>
          <w:p w14:paraId="0880B2F3" w14:textId="124A03FB" w:rsidR="0031093E" w:rsidRPr="00CA1F09" w:rsidRDefault="00BC1ACA" w:rsidP="00BC1ACA">
            <w:pPr>
              <w:pStyle w:val="TableParagraph"/>
              <w:spacing w:line="276" w:lineRule="auto"/>
              <w:ind w:left="107"/>
              <w:rPr>
                <w:sz w:val="28"/>
                <w:szCs w:val="32"/>
              </w:rPr>
            </w:pPr>
            <w:r w:rsidRPr="00BC1ACA">
              <w:rPr>
                <w:sz w:val="28"/>
                <w:szCs w:val="28"/>
              </w:rPr>
              <w:t>товару/услуге,</w:t>
            </w:r>
            <w:r w:rsidRPr="00BC1ACA">
              <w:rPr>
                <w:spacing w:val="12"/>
                <w:sz w:val="28"/>
                <w:szCs w:val="28"/>
              </w:rPr>
              <w:t xml:space="preserve"> </w:t>
            </w:r>
            <w:r w:rsidRPr="00BC1ACA">
              <w:rPr>
                <w:sz w:val="28"/>
                <w:szCs w:val="28"/>
              </w:rPr>
              <w:t>которое</w:t>
            </w:r>
            <w:r w:rsidRPr="00BC1ACA">
              <w:rPr>
                <w:spacing w:val="14"/>
                <w:sz w:val="28"/>
                <w:szCs w:val="28"/>
              </w:rPr>
              <w:t xml:space="preserve"> </w:t>
            </w:r>
            <w:r w:rsidRPr="00BC1ACA">
              <w:rPr>
                <w:sz w:val="28"/>
                <w:szCs w:val="28"/>
              </w:rPr>
              <w:t>у</w:t>
            </w:r>
            <w:r w:rsidRPr="00BC1ACA">
              <w:rPr>
                <w:spacing w:val="8"/>
                <w:sz w:val="28"/>
                <w:szCs w:val="28"/>
              </w:rPr>
              <w:t xml:space="preserve"> </w:t>
            </w:r>
            <w:r w:rsidRPr="00BC1ACA">
              <w:rPr>
                <w:sz w:val="28"/>
                <w:szCs w:val="28"/>
              </w:rPr>
              <w:t>вас</w:t>
            </w:r>
            <w:r w:rsidRPr="00BC1ACA">
              <w:rPr>
                <w:spacing w:val="12"/>
                <w:sz w:val="28"/>
                <w:szCs w:val="28"/>
              </w:rPr>
              <w:t xml:space="preserve"> </w:t>
            </w:r>
            <w:r w:rsidRPr="00BC1ACA">
              <w:rPr>
                <w:sz w:val="28"/>
                <w:szCs w:val="28"/>
              </w:rPr>
              <w:t>будет</w:t>
            </w:r>
            <w:r w:rsidRPr="00BC1ACA">
              <w:rPr>
                <w:spacing w:val="11"/>
                <w:sz w:val="28"/>
                <w:szCs w:val="28"/>
              </w:rPr>
              <w:t xml:space="preserve"> </w:t>
            </w:r>
            <w:r w:rsidRPr="00BC1ACA">
              <w:rPr>
                <w:sz w:val="28"/>
                <w:szCs w:val="28"/>
              </w:rPr>
              <w:t>покупать</w:t>
            </w:r>
            <w:r w:rsidRPr="00BC1ACA">
              <w:rPr>
                <w:spacing w:val="12"/>
                <w:sz w:val="28"/>
                <w:szCs w:val="28"/>
              </w:rPr>
              <w:t xml:space="preserve"> </w:t>
            </w:r>
            <w:r w:rsidRPr="00BC1ACA">
              <w:rPr>
                <w:sz w:val="28"/>
                <w:szCs w:val="28"/>
              </w:rPr>
              <w:t>один</w:t>
            </w:r>
            <w:r w:rsidRPr="00BC1ACA">
              <w:rPr>
                <w:spacing w:val="-47"/>
                <w:sz w:val="28"/>
                <w:szCs w:val="28"/>
              </w:rPr>
              <w:t xml:space="preserve"> </w:t>
            </w:r>
            <w:r w:rsidRPr="00BC1ACA">
              <w:rPr>
                <w:sz w:val="28"/>
                <w:szCs w:val="28"/>
              </w:rPr>
              <w:t>покупатель</w:t>
            </w:r>
            <w:r w:rsidRPr="00BC1ACA">
              <w:rPr>
                <w:spacing w:val="-2"/>
                <w:sz w:val="28"/>
                <w:szCs w:val="28"/>
              </w:rPr>
              <w:t xml:space="preserve"> </w:t>
            </w:r>
            <w:r w:rsidRPr="00BC1ACA">
              <w:rPr>
                <w:sz w:val="28"/>
                <w:szCs w:val="28"/>
              </w:rPr>
              <w:t>в</w:t>
            </w:r>
            <w:r w:rsidRPr="00BC1ACA">
              <w:rPr>
                <w:spacing w:val="-2"/>
                <w:sz w:val="28"/>
                <w:szCs w:val="28"/>
              </w:rPr>
              <w:t xml:space="preserve"> </w:t>
            </w:r>
            <w:r w:rsidRPr="00BC1ACA">
              <w:rPr>
                <w:sz w:val="28"/>
                <w:szCs w:val="28"/>
              </w:rPr>
              <w:t>единицу</w:t>
            </w:r>
            <w:r w:rsidRPr="00BC1ACA">
              <w:rPr>
                <w:spacing w:val="-3"/>
                <w:sz w:val="28"/>
                <w:szCs w:val="28"/>
              </w:rPr>
              <w:t xml:space="preserve"> </w:t>
            </w:r>
            <w:r w:rsidRPr="00BC1ACA">
              <w:rPr>
                <w:sz w:val="28"/>
                <w:szCs w:val="28"/>
              </w:rPr>
              <w:t>времени</w:t>
            </w:r>
            <w:r w:rsidRPr="00BC1ACA">
              <w:rPr>
                <w:spacing w:val="-2"/>
                <w:sz w:val="28"/>
                <w:szCs w:val="28"/>
              </w:rPr>
              <w:t xml:space="preserve"> </w:t>
            </w:r>
            <w:r w:rsidRPr="00BC1ACA">
              <w:rPr>
                <w:sz w:val="28"/>
                <w:szCs w:val="28"/>
              </w:rPr>
              <w:t>(например,</w:t>
            </w:r>
            <w:r w:rsidRPr="00BC1ACA">
              <w:rPr>
                <w:spacing w:val="-2"/>
                <w:sz w:val="28"/>
                <w:szCs w:val="28"/>
              </w:rPr>
              <w:t xml:space="preserve"> </w:t>
            </w:r>
            <w:r w:rsidRPr="00BC1ACA">
              <w:rPr>
                <w:sz w:val="28"/>
                <w:szCs w:val="28"/>
              </w:rPr>
              <w:t>месяц)</w:t>
            </w:r>
          </w:p>
        </w:tc>
        <w:tc>
          <w:tcPr>
            <w:tcW w:w="5103" w:type="dxa"/>
          </w:tcPr>
          <w:p w14:paraId="4C5DBA57" w14:textId="7865008D" w:rsidR="0031093E" w:rsidRDefault="008B380A" w:rsidP="00F27F82">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7 шт. </w:t>
            </w:r>
          </w:p>
        </w:tc>
      </w:tr>
      <w:tr w:rsidR="0031093E" w14:paraId="570AFE72" w14:textId="77777777" w:rsidTr="000F4119">
        <w:tc>
          <w:tcPr>
            <w:tcW w:w="5529" w:type="dxa"/>
          </w:tcPr>
          <w:p w14:paraId="026C7338" w14:textId="2A9B3291" w:rsidR="0031093E" w:rsidRPr="00CA1F09" w:rsidRDefault="00BC1ACA" w:rsidP="00BC1ACA">
            <w:pPr>
              <w:pStyle w:val="TableParagraph"/>
              <w:spacing w:line="276" w:lineRule="auto"/>
              <w:rPr>
                <w:sz w:val="28"/>
                <w:szCs w:val="32"/>
              </w:rPr>
            </w:pPr>
            <w:r>
              <w:rPr>
                <w:sz w:val="28"/>
                <w:szCs w:val="32"/>
              </w:rPr>
              <w:t xml:space="preserve">  5.2. Среднюю арифметическую цену (стоимость), т.е. среднюю цену одной единицы по каждому товару </w:t>
            </w:r>
            <w:r w:rsidRPr="00BC1ACA">
              <w:rPr>
                <w:sz w:val="28"/>
                <w:szCs w:val="32"/>
              </w:rPr>
              <w:t xml:space="preserve">/ </w:t>
            </w:r>
            <w:r>
              <w:rPr>
                <w:sz w:val="28"/>
                <w:szCs w:val="32"/>
              </w:rPr>
              <w:t xml:space="preserve">услуге, по которой у вас будут покупать </w:t>
            </w:r>
          </w:p>
        </w:tc>
        <w:tc>
          <w:tcPr>
            <w:tcW w:w="5103" w:type="dxa"/>
          </w:tcPr>
          <w:p w14:paraId="158CD66E" w14:textId="7DBB331A" w:rsidR="0031093E" w:rsidRDefault="008B380A" w:rsidP="00F27F82">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До 500 рублей</w:t>
            </w:r>
          </w:p>
        </w:tc>
      </w:tr>
      <w:tr w:rsidR="0031093E" w14:paraId="70879FBC" w14:textId="77777777" w:rsidTr="000F4119">
        <w:tc>
          <w:tcPr>
            <w:tcW w:w="5529" w:type="dxa"/>
          </w:tcPr>
          <w:p w14:paraId="314F7940" w14:textId="4CABC107" w:rsidR="0031093E" w:rsidRPr="00CA1F09" w:rsidRDefault="00BC1ACA" w:rsidP="00A73F2A">
            <w:pPr>
              <w:pStyle w:val="TableParagraph"/>
              <w:spacing w:line="276" w:lineRule="auto"/>
              <w:ind w:left="107"/>
              <w:rPr>
                <w:sz w:val="28"/>
                <w:szCs w:val="32"/>
              </w:rPr>
            </w:pPr>
            <w:r>
              <w:rPr>
                <w:sz w:val="28"/>
                <w:szCs w:val="32"/>
              </w:rPr>
              <w:t xml:space="preserve">5.3. </w:t>
            </w:r>
            <w:r w:rsidRPr="00A73F2A">
              <w:rPr>
                <w:sz w:val="28"/>
                <w:szCs w:val="32"/>
              </w:rPr>
              <w:t>Доли</w:t>
            </w:r>
            <w:r w:rsidRPr="00A73F2A">
              <w:rPr>
                <w:spacing w:val="40"/>
                <w:sz w:val="28"/>
                <w:szCs w:val="32"/>
              </w:rPr>
              <w:t xml:space="preserve"> </w:t>
            </w:r>
            <w:r w:rsidRPr="00A73F2A">
              <w:rPr>
                <w:sz w:val="28"/>
                <w:szCs w:val="32"/>
              </w:rPr>
              <w:t>конкурентов</w:t>
            </w:r>
            <w:r w:rsidRPr="00A73F2A">
              <w:rPr>
                <w:spacing w:val="39"/>
                <w:sz w:val="28"/>
                <w:szCs w:val="32"/>
              </w:rPr>
              <w:t xml:space="preserve"> </w:t>
            </w:r>
            <w:r w:rsidRPr="00A73F2A">
              <w:rPr>
                <w:sz w:val="28"/>
                <w:szCs w:val="32"/>
              </w:rPr>
              <w:t>в</w:t>
            </w:r>
            <w:r w:rsidRPr="00A73F2A">
              <w:rPr>
                <w:spacing w:val="40"/>
                <w:sz w:val="28"/>
                <w:szCs w:val="32"/>
              </w:rPr>
              <w:t xml:space="preserve"> </w:t>
            </w:r>
            <w:r w:rsidRPr="00A73F2A">
              <w:rPr>
                <w:sz w:val="28"/>
                <w:szCs w:val="32"/>
              </w:rPr>
              <w:t>рыночном</w:t>
            </w:r>
            <w:r w:rsidRPr="00A73F2A">
              <w:rPr>
                <w:spacing w:val="41"/>
                <w:sz w:val="28"/>
                <w:szCs w:val="32"/>
              </w:rPr>
              <w:t xml:space="preserve"> </w:t>
            </w:r>
            <w:r w:rsidRPr="00A73F2A">
              <w:rPr>
                <w:sz w:val="28"/>
                <w:szCs w:val="32"/>
              </w:rPr>
              <w:t>сегменте</w:t>
            </w:r>
            <w:r w:rsidRPr="00A73F2A">
              <w:rPr>
                <w:spacing w:val="41"/>
                <w:sz w:val="28"/>
                <w:szCs w:val="32"/>
              </w:rPr>
              <w:t xml:space="preserve"> </w:t>
            </w:r>
            <w:r w:rsidRPr="00A73F2A">
              <w:rPr>
                <w:sz w:val="28"/>
                <w:szCs w:val="32"/>
              </w:rPr>
              <w:t>(в</w:t>
            </w:r>
            <w:r w:rsidRPr="00A73F2A">
              <w:rPr>
                <w:spacing w:val="39"/>
                <w:sz w:val="28"/>
                <w:szCs w:val="32"/>
              </w:rPr>
              <w:t xml:space="preserve"> </w:t>
            </w:r>
            <w:r w:rsidRPr="00A73F2A">
              <w:rPr>
                <w:sz w:val="28"/>
                <w:szCs w:val="32"/>
              </w:rPr>
              <w:t>%),</w:t>
            </w:r>
            <w:r w:rsidR="00A73F2A">
              <w:rPr>
                <w:sz w:val="28"/>
                <w:szCs w:val="32"/>
              </w:rPr>
              <w:t xml:space="preserve"> </w:t>
            </w:r>
            <w:r w:rsidRPr="00A73F2A">
              <w:rPr>
                <w:sz w:val="28"/>
                <w:szCs w:val="32"/>
              </w:rPr>
              <w:t>т.е.</w:t>
            </w:r>
            <w:r w:rsidRPr="00A73F2A">
              <w:rPr>
                <w:spacing w:val="-1"/>
                <w:sz w:val="28"/>
                <w:szCs w:val="32"/>
              </w:rPr>
              <w:t xml:space="preserve"> </w:t>
            </w:r>
            <w:r w:rsidRPr="00A73F2A">
              <w:rPr>
                <w:sz w:val="28"/>
                <w:szCs w:val="32"/>
              </w:rPr>
              <w:t>у</w:t>
            </w:r>
            <w:r w:rsidRPr="00A73F2A">
              <w:rPr>
                <w:spacing w:val="-6"/>
                <w:sz w:val="28"/>
                <w:szCs w:val="32"/>
              </w:rPr>
              <w:t xml:space="preserve"> </w:t>
            </w:r>
            <w:r w:rsidRPr="00A73F2A">
              <w:rPr>
                <w:sz w:val="28"/>
                <w:szCs w:val="32"/>
              </w:rPr>
              <w:t>кого,</w:t>
            </w:r>
            <w:r w:rsidRPr="00A73F2A">
              <w:rPr>
                <w:spacing w:val="-3"/>
                <w:sz w:val="28"/>
                <w:szCs w:val="32"/>
              </w:rPr>
              <w:t xml:space="preserve"> </w:t>
            </w:r>
            <w:r w:rsidRPr="00A73F2A">
              <w:rPr>
                <w:sz w:val="28"/>
                <w:szCs w:val="32"/>
              </w:rPr>
              <w:t>сколько</w:t>
            </w:r>
            <w:r w:rsidRPr="00A73F2A">
              <w:rPr>
                <w:spacing w:val="-3"/>
                <w:sz w:val="28"/>
                <w:szCs w:val="32"/>
              </w:rPr>
              <w:t xml:space="preserve"> </w:t>
            </w:r>
            <w:r w:rsidRPr="00A73F2A">
              <w:rPr>
                <w:sz w:val="28"/>
                <w:szCs w:val="32"/>
              </w:rPr>
              <w:t>процентов</w:t>
            </w:r>
            <w:r w:rsidRPr="00A73F2A">
              <w:rPr>
                <w:spacing w:val="-4"/>
                <w:sz w:val="28"/>
                <w:szCs w:val="32"/>
              </w:rPr>
              <w:t xml:space="preserve"> </w:t>
            </w:r>
            <w:r w:rsidRPr="00A73F2A">
              <w:rPr>
                <w:sz w:val="28"/>
                <w:szCs w:val="32"/>
              </w:rPr>
              <w:t>покупают</w:t>
            </w:r>
          </w:p>
        </w:tc>
        <w:tc>
          <w:tcPr>
            <w:tcW w:w="5103" w:type="dxa"/>
          </w:tcPr>
          <w:p w14:paraId="50EB5E25" w14:textId="78FC9E0C" w:rsidR="0031093E" w:rsidRPr="008B380A" w:rsidRDefault="008B380A" w:rsidP="00F27F82">
            <w:pPr>
              <w:spacing w:before="100" w:beforeAutospacing="1" w:after="100" w:afterAutospacing="1"/>
              <w:rPr>
                <w:rFonts w:ascii="Times New Roman" w:hAnsi="Times New Roman"/>
                <w:color w:val="212529"/>
                <w:sz w:val="28"/>
                <w:szCs w:val="32"/>
                <w:shd w:val="clear" w:color="auto" w:fill="FFFFFF"/>
                <w:lang w:val="en-US"/>
              </w:rPr>
            </w:pPr>
            <w:r>
              <w:rPr>
                <w:rFonts w:ascii="Times New Roman" w:hAnsi="Times New Roman"/>
                <w:color w:val="212529"/>
                <w:sz w:val="28"/>
                <w:szCs w:val="32"/>
                <w:shd w:val="clear" w:color="auto" w:fill="FFFFFF"/>
              </w:rPr>
              <w:t>60%</w:t>
            </w: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5"/>
      <w:footerReference w:type="default" r:id="rId16"/>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02ADD" w14:textId="77777777" w:rsidR="00287F65" w:rsidRDefault="00287F65">
      <w:pPr>
        <w:spacing w:after="0" w:line="240" w:lineRule="auto"/>
      </w:pPr>
      <w:r>
        <w:separator/>
      </w:r>
    </w:p>
  </w:endnote>
  <w:endnote w:type="continuationSeparator" w:id="0">
    <w:p w14:paraId="70B16D06" w14:textId="77777777" w:rsidR="00287F65" w:rsidRDefault="0028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6FA28" w14:textId="77777777" w:rsidR="00F27F82" w:rsidRDefault="00F27F82" w:rsidP="00BF5B1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734793F7" w14:textId="77777777" w:rsidR="00F27F82" w:rsidRDefault="00F27F82" w:rsidP="00BF5B16">
    <w:pPr>
      <w:pStyle w:val="a6"/>
      <w:ind w:right="360"/>
    </w:pPr>
  </w:p>
  <w:p w14:paraId="3B09FFD8" w14:textId="77777777" w:rsidR="00F27F82" w:rsidRDefault="00F27F82"/>
  <w:p w14:paraId="6D80AC61" w14:textId="77777777" w:rsidR="00F27F82" w:rsidRDefault="00F27F82"/>
  <w:p w14:paraId="3D3F233B" w14:textId="77777777" w:rsidR="00F27F82" w:rsidRDefault="00F27F82"/>
  <w:p w14:paraId="0A160437" w14:textId="77777777" w:rsidR="00F27F82" w:rsidRDefault="00F27F82"/>
  <w:p w14:paraId="2EBF9903" w14:textId="77777777" w:rsidR="00F27F82" w:rsidRDefault="00F27F8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924836"/>
      <w:docPartObj>
        <w:docPartGallery w:val="Page Numbers (Bottom of Page)"/>
        <w:docPartUnique/>
      </w:docPartObj>
    </w:sdtPr>
    <w:sdtContent>
      <w:p w14:paraId="04CAA253" w14:textId="26D8C009" w:rsidR="00F27F82" w:rsidRDefault="00F27F82">
        <w:pPr>
          <w:pStyle w:val="a6"/>
          <w:jc w:val="center"/>
        </w:pPr>
        <w:r>
          <w:fldChar w:fldCharType="begin"/>
        </w:r>
        <w:r>
          <w:instrText>PAGE   \* MERGEFORMAT</w:instrText>
        </w:r>
        <w:r>
          <w:fldChar w:fldCharType="separate"/>
        </w:r>
        <w:r w:rsidR="008E6860">
          <w:rPr>
            <w:noProof/>
          </w:rPr>
          <w:t>32</w:t>
        </w:r>
        <w:r>
          <w:fldChar w:fldCharType="end"/>
        </w:r>
      </w:p>
    </w:sdtContent>
  </w:sdt>
  <w:p w14:paraId="2324E53D" w14:textId="77777777" w:rsidR="00F27F82" w:rsidRDefault="00F27F8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23784" w14:textId="77777777" w:rsidR="00287F65" w:rsidRDefault="00287F65">
      <w:pPr>
        <w:spacing w:after="0" w:line="240" w:lineRule="auto"/>
      </w:pPr>
      <w:r>
        <w:separator/>
      </w:r>
    </w:p>
  </w:footnote>
  <w:footnote w:type="continuationSeparator" w:id="0">
    <w:p w14:paraId="761F0DA0" w14:textId="77777777" w:rsidR="00287F65" w:rsidRDefault="00287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33F"/>
    <w:multiLevelType w:val="multilevel"/>
    <w:tmpl w:val="5FCE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2F7E"/>
    <w:multiLevelType w:val="multilevel"/>
    <w:tmpl w:val="8744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8625D"/>
    <w:multiLevelType w:val="hybridMultilevel"/>
    <w:tmpl w:val="BD2E2DAE"/>
    <w:lvl w:ilvl="0" w:tplc="E6A01D3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395E4322">
      <w:numFmt w:val="bullet"/>
      <w:lvlText w:val="•"/>
      <w:lvlJc w:val="left"/>
      <w:pPr>
        <w:ind w:left="575" w:hanging="116"/>
      </w:pPr>
      <w:rPr>
        <w:rFonts w:hint="default"/>
        <w:lang w:val="ru-RU" w:eastAsia="en-US" w:bidi="ar-SA"/>
      </w:rPr>
    </w:lvl>
    <w:lvl w:ilvl="2" w:tplc="D1703320">
      <w:numFmt w:val="bullet"/>
      <w:lvlText w:val="•"/>
      <w:lvlJc w:val="left"/>
      <w:pPr>
        <w:ind w:left="1050" w:hanging="116"/>
      </w:pPr>
      <w:rPr>
        <w:rFonts w:hint="default"/>
        <w:lang w:val="ru-RU" w:eastAsia="en-US" w:bidi="ar-SA"/>
      </w:rPr>
    </w:lvl>
    <w:lvl w:ilvl="3" w:tplc="A7C004F6">
      <w:numFmt w:val="bullet"/>
      <w:lvlText w:val="•"/>
      <w:lvlJc w:val="left"/>
      <w:pPr>
        <w:ind w:left="1525" w:hanging="116"/>
      </w:pPr>
      <w:rPr>
        <w:rFonts w:hint="default"/>
        <w:lang w:val="ru-RU" w:eastAsia="en-US" w:bidi="ar-SA"/>
      </w:rPr>
    </w:lvl>
    <w:lvl w:ilvl="4" w:tplc="8CB6BA6E">
      <w:numFmt w:val="bullet"/>
      <w:lvlText w:val="•"/>
      <w:lvlJc w:val="left"/>
      <w:pPr>
        <w:ind w:left="2000" w:hanging="116"/>
      </w:pPr>
      <w:rPr>
        <w:rFonts w:hint="default"/>
        <w:lang w:val="ru-RU" w:eastAsia="en-US" w:bidi="ar-SA"/>
      </w:rPr>
    </w:lvl>
    <w:lvl w:ilvl="5" w:tplc="B7F266D6">
      <w:numFmt w:val="bullet"/>
      <w:lvlText w:val="•"/>
      <w:lvlJc w:val="left"/>
      <w:pPr>
        <w:ind w:left="2475" w:hanging="116"/>
      </w:pPr>
      <w:rPr>
        <w:rFonts w:hint="default"/>
        <w:lang w:val="ru-RU" w:eastAsia="en-US" w:bidi="ar-SA"/>
      </w:rPr>
    </w:lvl>
    <w:lvl w:ilvl="6" w:tplc="A1B2DCDC">
      <w:numFmt w:val="bullet"/>
      <w:lvlText w:val="•"/>
      <w:lvlJc w:val="left"/>
      <w:pPr>
        <w:ind w:left="2950" w:hanging="116"/>
      </w:pPr>
      <w:rPr>
        <w:rFonts w:hint="default"/>
        <w:lang w:val="ru-RU" w:eastAsia="en-US" w:bidi="ar-SA"/>
      </w:rPr>
    </w:lvl>
    <w:lvl w:ilvl="7" w:tplc="8BF6D87C">
      <w:numFmt w:val="bullet"/>
      <w:lvlText w:val="•"/>
      <w:lvlJc w:val="left"/>
      <w:pPr>
        <w:ind w:left="3425" w:hanging="116"/>
      </w:pPr>
      <w:rPr>
        <w:rFonts w:hint="default"/>
        <w:lang w:val="ru-RU" w:eastAsia="en-US" w:bidi="ar-SA"/>
      </w:rPr>
    </w:lvl>
    <w:lvl w:ilvl="8" w:tplc="A2DC5B9E">
      <w:numFmt w:val="bullet"/>
      <w:lvlText w:val="•"/>
      <w:lvlJc w:val="left"/>
      <w:pPr>
        <w:ind w:left="3900" w:hanging="116"/>
      </w:pPr>
      <w:rPr>
        <w:rFonts w:hint="default"/>
        <w:lang w:val="ru-RU" w:eastAsia="en-US" w:bidi="ar-SA"/>
      </w:rPr>
    </w:lvl>
  </w:abstractNum>
  <w:abstractNum w:abstractNumId="11"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12" w15:restartNumberingAfterBreak="0">
    <w:nsid w:val="2D0558A4"/>
    <w:multiLevelType w:val="multilevel"/>
    <w:tmpl w:val="84C4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4"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15:restartNumberingAfterBreak="0">
    <w:nsid w:val="65832831"/>
    <w:multiLevelType w:val="multilevel"/>
    <w:tmpl w:val="52E4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65456"/>
    <w:multiLevelType w:val="multilevel"/>
    <w:tmpl w:val="5B40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32"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8"/>
  </w:num>
  <w:num w:numId="6">
    <w:abstractNumId w:val="32"/>
  </w:num>
  <w:num w:numId="7">
    <w:abstractNumId w:val="19"/>
  </w:num>
  <w:num w:numId="8">
    <w:abstractNumId w:val="1"/>
  </w:num>
  <w:num w:numId="9">
    <w:abstractNumId w:val="21"/>
  </w:num>
  <w:num w:numId="10">
    <w:abstractNumId w:val="14"/>
  </w:num>
  <w:num w:numId="11">
    <w:abstractNumId w:val="29"/>
  </w:num>
  <w:num w:numId="12">
    <w:abstractNumId w:val="33"/>
  </w:num>
  <w:num w:numId="13">
    <w:abstractNumId w:val="22"/>
  </w:num>
  <w:num w:numId="14">
    <w:abstractNumId w:val="28"/>
  </w:num>
  <w:num w:numId="15">
    <w:abstractNumId w:val="20"/>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35"/>
  </w:num>
  <w:num w:numId="23">
    <w:abstractNumId w:val="24"/>
  </w:num>
  <w:num w:numId="24">
    <w:abstractNumId w:val="5"/>
  </w:num>
  <w:num w:numId="25">
    <w:abstractNumId w:val="6"/>
  </w:num>
  <w:num w:numId="26">
    <w:abstractNumId w:val="0"/>
  </w:num>
  <w:num w:numId="27">
    <w:abstractNumId w:val="31"/>
  </w:num>
  <w:num w:numId="28">
    <w:abstractNumId w:val="25"/>
  </w:num>
  <w:num w:numId="29">
    <w:abstractNumId w:val="18"/>
  </w:num>
  <w:num w:numId="30">
    <w:abstractNumId w:val="11"/>
  </w:num>
  <w:num w:numId="31">
    <w:abstractNumId w:val="10"/>
  </w:num>
  <w:num w:numId="32">
    <w:abstractNumId w:val="26"/>
  </w:num>
  <w:num w:numId="33">
    <w:abstractNumId w:val="3"/>
  </w:num>
  <w:num w:numId="34">
    <w:abstractNumId w:val="7"/>
  </w:num>
  <w:num w:numId="35">
    <w:abstractNumId w:val="27"/>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42E3"/>
    <w:rsid w:val="000A7CAF"/>
    <w:rsid w:val="000D23A9"/>
    <w:rsid w:val="000D2817"/>
    <w:rsid w:val="000D639E"/>
    <w:rsid w:val="000E5D9E"/>
    <w:rsid w:val="000E6A56"/>
    <w:rsid w:val="000F3BE3"/>
    <w:rsid w:val="000F4119"/>
    <w:rsid w:val="00112376"/>
    <w:rsid w:val="001138B0"/>
    <w:rsid w:val="0011461F"/>
    <w:rsid w:val="0013689F"/>
    <w:rsid w:val="00150397"/>
    <w:rsid w:val="00152978"/>
    <w:rsid w:val="00152B16"/>
    <w:rsid w:val="00154890"/>
    <w:rsid w:val="00154F2A"/>
    <w:rsid w:val="00155DC5"/>
    <w:rsid w:val="00180A36"/>
    <w:rsid w:val="001831D2"/>
    <w:rsid w:val="00183478"/>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591"/>
    <w:rsid w:val="002717F3"/>
    <w:rsid w:val="002761F2"/>
    <w:rsid w:val="0027728B"/>
    <w:rsid w:val="00280519"/>
    <w:rsid w:val="002815B6"/>
    <w:rsid w:val="00286189"/>
    <w:rsid w:val="00287587"/>
    <w:rsid w:val="00287F65"/>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093E"/>
    <w:rsid w:val="003122C3"/>
    <w:rsid w:val="00327D21"/>
    <w:rsid w:val="00336416"/>
    <w:rsid w:val="00346D5D"/>
    <w:rsid w:val="003505E3"/>
    <w:rsid w:val="00350903"/>
    <w:rsid w:val="00362420"/>
    <w:rsid w:val="003629DD"/>
    <w:rsid w:val="003640C4"/>
    <w:rsid w:val="003756E2"/>
    <w:rsid w:val="003779EF"/>
    <w:rsid w:val="003817C0"/>
    <w:rsid w:val="003852B3"/>
    <w:rsid w:val="00395018"/>
    <w:rsid w:val="003A3F8A"/>
    <w:rsid w:val="003B4384"/>
    <w:rsid w:val="003B497B"/>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0242"/>
    <w:rsid w:val="00427568"/>
    <w:rsid w:val="00432250"/>
    <w:rsid w:val="00440878"/>
    <w:rsid w:val="004539AA"/>
    <w:rsid w:val="00454EA6"/>
    <w:rsid w:val="00463431"/>
    <w:rsid w:val="00463BB5"/>
    <w:rsid w:val="0047798A"/>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40E"/>
    <w:rsid w:val="004F29CF"/>
    <w:rsid w:val="004F2C63"/>
    <w:rsid w:val="004F3291"/>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04F7"/>
    <w:rsid w:val="0058553E"/>
    <w:rsid w:val="00586DCA"/>
    <w:rsid w:val="005958FC"/>
    <w:rsid w:val="0059608A"/>
    <w:rsid w:val="005A0E9C"/>
    <w:rsid w:val="005A33CD"/>
    <w:rsid w:val="005A5335"/>
    <w:rsid w:val="005A65C8"/>
    <w:rsid w:val="005B5804"/>
    <w:rsid w:val="005C4054"/>
    <w:rsid w:val="005E0134"/>
    <w:rsid w:val="005E49CC"/>
    <w:rsid w:val="005F7F36"/>
    <w:rsid w:val="00606946"/>
    <w:rsid w:val="0061333D"/>
    <w:rsid w:val="00627B34"/>
    <w:rsid w:val="006423C8"/>
    <w:rsid w:val="00642405"/>
    <w:rsid w:val="006477FE"/>
    <w:rsid w:val="0065428F"/>
    <w:rsid w:val="0065592B"/>
    <w:rsid w:val="00660548"/>
    <w:rsid w:val="0067017E"/>
    <w:rsid w:val="00677D8A"/>
    <w:rsid w:val="00690900"/>
    <w:rsid w:val="00691E86"/>
    <w:rsid w:val="006A3F09"/>
    <w:rsid w:val="006A548F"/>
    <w:rsid w:val="006B1872"/>
    <w:rsid w:val="006B1AD8"/>
    <w:rsid w:val="006B3E6D"/>
    <w:rsid w:val="006B65C6"/>
    <w:rsid w:val="006C30C8"/>
    <w:rsid w:val="006C6BEE"/>
    <w:rsid w:val="006D147C"/>
    <w:rsid w:val="006E2A0C"/>
    <w:rsid w:val="006E4490"/>
    <w:rsid w:val="006E60BA"/>
    <w:rsid w:val="006E6E3C"/>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6D88"/>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959E6"/>
    <w:rsid w:val="008A06EB"/>
    <w:rsid w:val="008A16F3"/>
    <w:rsid w:val="008A1E6B"/>
    <w:rsid w:val="008A4245"/>
    <w:rsid w:val="008A7C16"/>
    <w:rsid w:val="008B380A"/>
    <w:rsid w:val="008B44F9"/>
    <w:rsid w:val="008B6265"/>
    <w:rsid w:val="008B7555"/>
    <w:rsid w:val="008C2977"/>
    <w:rsid w:val="008D0D26"/>
    <w:rsid w:val="008D43E7"/>
    <w:rsid w:val="008D44F6"/>
    <w:rsid w:val="008E5041"/>
    <w:rsid w:val="008E6860"/>
    <w:rsid w:val="008E7BCB"/>
    <w:rsid w:val="00905EC8"/>
    <w:rsid w:val="0091617A"/>
    <w:rsid w:val="00923DCC"/>
    <w:rsid w:val="00927E8E"/>
    <w:rsid w:val="0094135E"/>
    <w:rsid w:val="00955143"/>
    <w:rsid w:val="009572F8"/>
    <w:rsid w:val="0096032B"/>
    <w:rsid w:val="009658B5"/>
    <w:rsid w:val="00967808"/>
    <w:rsid w:val="00973E36"/>
    <w:rsid w:val="009777DE"/>
    <w:rsid w:val="009819FB"/>
    <w:rsid w:val="009824D1"/>
    <w:rsid w:val="009A3031"/>
    <w:rsid w:val="009A4A01"/>
    <w:rsid w:val="009B4124"/>
    <w:rsid w:val="009B4661"/>
    <w:rsid w:val="009D30B3"/>
    <w:rsid w:val="009E4DEF"/>
    <w:rsid w:val="009E4E21"/>
    <w:rsid w:val="009F0698"/>
    <w:rsid w:val="009F6D49"/>
    <w:rsid w:val="00A07936"/>
    <w:rsid w:val="00A1234A"/>
    <w:rsid w:val="00A136F6"/>
    <w:rsid w:val="00A34223"/>
    <w:rsid w:val="00A35A85"/>
    <w:rsid w:val="00A401D9"/>
    <w:rsid w:val="00A40B58"/>
    <w:rsid w:val="00A46191"/>
    <w:rsid w:val="00A57E73"/>
    <w:rsid w:val="00A57EC1"/>
    <w:rsid w:val="00A73F2A"/>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3D37"/>
    <w:rsid w:val="00B37712"/>
    <w:rsid w:val="00B42AF3"/>
    <w:rsid w:val="00B44C55"/>
    <w:rsid w:val="00B50CA7"/>
    <w:rsid w:val="00B5469D"/>
    <w:rsid w:val="00B54C15"/>
    <w:rsid w:val="00B5547D"/>
    <w:rsid w:val="00B565B9"/>
    <w:rsid w:val="00B61ACD"/>
    <w:rsid w:val="00B71F4A"/>
    <w:rsid w:val="00B74C4E"/>
    <w:rsid w:val="00B763AF"/>
    <w:rsid w:val="00B95D86"/>
    <w:rsid w:val="00BA0255"/>
    <w:rsid w:val="00BA47B9"/>
    <w:rsid w:val="00BB12BD"/>
    <w:rsid w:val="00BB70DA"/>
    <w:rsid w:val="00BC1ACA"/>
    <w:rsid w:val="00BC24EB"/>
    <w:rsid w:val="00BC5A76"/>
    <w:rsid w:val="00BC6F94"/>
    <w:rsid w:val="00BD176C"/>
    <w:rsid w:val="00BD46C0"/>
    <w:rsid w:val="00BF1070"/>
    <w:rsid w:val="00BF5B16"/>
    <w:rsid w:val="00BF6851"/>
    <w:rsid w:val="00C05011"/>
    <w:rsid w:val="00C10AC6"/>
    <w:rsid w:val="00C23C96"/>
    <w:rsid w:val="00C247CE"/>
    <w:rsid w:val="00C37819"/>
    <w:rsid w:val="00C4259D"/>
    <w:rsid w:val="00C52208"/>
    <w:rsid w:val="00C55EC8"/>
    <w:rsid w:val="00C65D85"/>
    <w:rsid w:val="00C71876"/>
    <w:rsid w:val="00C73AF6"/>
    <w:rsid w:val="00C75329"/>
    <w:rsid w:val="00C756D1"/>
    <w:rsid w:val="00C80CD1"/>
    <w:rsid w:val="00CA02CA"/>
    <w:rsid w:val="00CA1F09"/>
    <w:rsid w:val="00CA28C3"/>
    <w:rsid w:val="00CA4151"/>
    <w:rsid w:val="00CA65AF"/>
    <w:rsid w:val="00CB0C3B"/>
    <w:rsid w:val="00CB16EE"/>
    <w:rsid w:val="00CC2DF8"/>
    <w:rsid w:val="00CC5D9C"/>
    <w:rsid w:val="00CD591A"/>
    <w:rsid w:val="00CF544A"/>
    <w:rsid w:val="00CF62CC"/>
    <w:rsid w:val="00D026C5"/>
    <w:rsid w:val="00D14A83"/>
    <w:rsid w:val="00D14DA2"/>
    <w:rsid w:val="00D207B6"/>
    <w:rsid w:val="00D234E7"/>
    <w:rsid w:val="00D31DF3"/>
    <w:rsid w:val="00D3415D"/>
    <w:rsid w:val="00D35156"/>
    <w:rsid w:val="00D45A91"/>
    <w:rsid w:val="00D469F4"/>
    <w:rsid w:val="00D5094D"/>
    <w:rsid w:val="00D523BD"/>
    <w:rsid w:val="00D53282"/>
    <w:rsid w:val="00D57450"/>
    <w:rsid w:val="00D57C3B"/>
    <w:rsid w:val="00D605FF"/>
    <w:rsid w:val="00D62449"/>
    <w:rsid w:val="00D631D9"/>
    <w:rsid w:val="00D66E5A"/>
    <w:rsid w:val="00D72B56"/>
    <w:rsid w:val="00D758F2"/>
    <w:rsid w:val="00D75939"/>
    <w:rsid w:val="00DA56A2"/>
    <w:rsid w:val="00DB13B6"/>
    <w:rsid w:val="00DB4F3A"/>
    <w:rsid w:val="00DB5BEE"/>
    <w:rsid w:val="00DB6C42"/>
    <w:rsid w:val="00DC39F2"/>
    <w:rsid w:val="00DC3A0C"/>
    <w:rsid w:val="00DC5815"/>
    <w:rsid w:val="00DC5C45"/>
    <w:rsid w:val="00DD311B"/>
    <w:rsid w:val="00DD36F1"/>
    <w:rsid w:val="00DE09E6"/>
    <w:rsid w:val="00DF0E20"/>
    <w:rsid w:val="00DF3CA3"/>
    <w:rsid w:val="00E03832"/>
    <w:rsid w:val="00E13318"/>
    <w:rsid w:val="00E1332A"/>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408B"/>
    <w:rsid w:val="00EB69B9"/>
    <w:rsid w:val="00EC145F"/>
    <w:rsid w:val="00EC48B1"/>
    <w:rsid w:val="00EE6853"/>
    <w:rsid w:val="00EF3B41"/>
    <w:rsid w:val="00EF525D"/>
    <w:rsid w:val="00EF72F4"/>
    <w:rsid w:val="00F04B37"/>
    <w:rsid w:val="00F04F51"/>
    <w:rsid w:val="00F209F6"/>
    <w:rsid w:val="00F24320"/>
    <w:rsid w:val="00F27F82"/>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2C94"/>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46380"/>
  <w15:docId w15:val="{5E8CA0B1-61BB-4E51-948D-78AFD628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119"/>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customStyle="1" w:styleId="UnresolvedMention">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0204802">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3935112">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28476427">
      <w:bodyDiv w:val="1"/>
      <w:marLeft w:val="0"/>
      <w:marRight w:val="0"/>
      <w:marTop w:val="0"/>
      <w:marBottom w:val="0"/>
      <w:divBdr>
        <w:top w:val="none" w:sz="0" w:space="0" w:color="auto"/>
        <w:left w:val="none" w:sz="0" w:space="0" w:color="auto"/>
        <w:bottom w:val="none" w:sz="0" w:space="0" w:color="auto"/>
        <w:right w:val="none" w:sz="0" w:space="0" w:color="auto"/>
      </w:divBdr>
    </w:div>
    <w:div w:id="135344150">
      <w:bodyDiv w:val="1"/>
      <w:marLeft w:val="0"/>
      <w:marRight w:val="0"/>
      <w:marTop w:val="0"/>
      <w:marBottom w:val="0"/>
      <w:divBdr>
        <w:top w:val="none" w:sz="0" w:space="0" w:color="auto"/>
        <w:left w:val="none" w:sz="0" w:space="0" w:color="auto"/>
        <w:bottom w:val="none" w:sz="0" w:space="0" w:color="auto"/>
        <w:right w:val="none" w:sz="0" w:space="0" w:color="auto"/>
      </w:divBdr>
    </w:div>
    <w:div w:id="147673586">
      <w:bodyDiv w:val="1"/>
      <w:marLeft w:val="0"/>
      <w:marRight w:val="0"/>
      <w:marTop w:val="0"/>
      <w:marBottom w:val="0"/>
      <w:divBdr>
        <w:top w:val="none" w:sz="0" w:space="0" w:color="auto"/>
        <w:left w:val="none" w:sz="0" w:space="0" w:color="auto"/>
        <w:bottom w:val="none" w:sz="0" w:space="0" w:color="auto"/>
        <w:right w:val="none" w:sz="0" w:space="0" w:color="auto"/>
      </w:divBdr>
    </w:div>
    <w:div w:id="167185490">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47545414">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7389769">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3482849">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0179933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54033384">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79724052">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6931397">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789087803">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1D68-3C15-4222-B862-182FFAC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38</Pages>
  <Words>6832</Words>
  <Characters>38949</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subject/>
  <dc:creator>Николай Шутенко</dc:creator>
  <cp:keywords/>
  <dc:description/>
  <cp:lastModifiedBy>Пользователь Windows</cp:lastModifiedBy>
  <cp:revision>2</cp:revision>
  <dcterms:created xsi:type="dcterms:W3CDTF">2021-04-15T02:00:00Z</dcterms:created>
  <dcterms:modified xsi:type="dcterms:W3CDTF">2024-12-07T15:20:00Z</dcterms:modified>
</cp:coreProperties>
</file>