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2530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ЮЕЯЧЬЬПИФТРГСЛЛСРОЫШСНПЩЩАБНЛЧБ_ЛСХЫЛМЮЭЪДЮЫЛЧХЭЪВХЬЛСХЫЛЭ_ТЭТПУЖЛПЦЪВЮЭЗНЮСНОУТЮЫЩСРВЮБКНШЯЛСПЪУРОЦЩЫЬСЬАЧДШОЬСФ_Ф_НРКЮЛСХБРЦХЮЛДЮУЬЫЬСЪТПАЬИ__РЫПЯЪ_АЭМБКЮЛИПФСТ_ЧЩЫЬСЪНПФСЛПБМСАЧКНЭДЙ_ЦЪУНЛСРУЬТЧ_Б_ЧЬЪ_ЛОПВООХЮЛУФ_ООЫНЭТТЪФ_ШВЦАЫССГЮСО_АФСТАЬФХПЩМБРФМХПЯЪ_ЖТЭТЮСЩЕПЯМХЮЦФЛПВЦУЖТЧ_ШСТАЫ_ОАЫВК_ЭТЛСВЦЗБВСЭВЮПЛК_ТЭОБТЛЛШЩЖ_ЯБФ_ЯЧЬВЮЫЛВАГЬЕЖЧЛСФЧЧАЫТЛВЯЧВАБЭСНШЧЛВПЧПОПВСРФЗС_ЮЯЛЧШГЖВРЭЛРЮЮМНКСФДШЭЧИШСФМХЭЛДЮФЪЛЛЯЪ_ЦЪООХСООЮУЬАЦЧЩИХСФ_ЖТЭТЮСЫЕ_ЧЭЕЫРЧСОСШЫАЭСНЭ_ЛВПГС_ТБСМХЯМ_СМОШШЧЛИЫЪЛНХСНЫТЙФЕПФЛКЮГЪРКЧЛЕАЭФ_ТЧЬИБНЛСБЪАОБФЪРЕТШ_ТВС_ЫПРИПУССЯЧВНЮСПУЫРЧИПАЪ_ЫДПАЬСЦУЯТЧИАНЛВПИФСБМА_ШВЮОЖЯФКРЖЛЦХЭЪВРЭ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0.04855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0.03867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0.06562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0.03873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0.04871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0.03883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0.06548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12 |      М      | 44.36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59.38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16 |      Р      | 51.26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60.61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«МАРТ».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ЕПЕРЬ_ЧИТАТЕЛЬ_ДОЛЖЕН_ЗНАТЬ_ЧТО_СЕЙ_МОЛОДОЙ_ЧЕЛОВЕК_СЕЙ_ЭРАСТ_БЫЛ_ДОВОЛЬНО_БОГАТЫЙ_ДВОРЯНИН_С_ИЗРЯДНЫМ_РАЗУМОМ_И_ДОБРЫМ_СЕРДЦЕМ_ДОБРЫМ_ОТ_ПРИРОДЫ_НО_СЛАБЫМ_И_ВЕТРЕНЫМ_ОН_ВЕЛ_РАССЕЯННУЮ_ЖИЗНЬ_ДУМАЛ_ТОЛЬКО_О_СВОЕМ_УДОВОЛЬСТВИИ_ИСКАЛ_ЕГО_В_СВЕТСКИХ_ЗАБАВАХ_НО_ЧАСТО_НЕ_НАХОДИЛ_СКУЧАЛ_И_ЖАЛОВАЛСЯ_НА_СУДЬБУ_СВОЮ_КРАСОТА_ЛИЗЫ_ПРИ_ПЕРВОЙ_ВСТРЕЧЕ_СДЕЛАЛА_ВПЕЧАТЛЕНИЕ_В_ЕГО_СЕРДЦЕ_ОН_ЧИТЫВАЛ_РОМАНЫ_ИДИЛЛИИ_ИМЕЛ_ДОВОЛЬНО_ЖИВОЕ_ВООБРАЖЕНИЕ_И_ЧАСТО_ПЕРЕСЕЛЯЛСЯ_МЫСЛЕННО_В_ТЕ_ВРЕМЕНА_БЫВШИЕ_ИЛИ_НЕ_БЫВШИЕ_В_КОТОРЫЕ_ЕСЛИ_ВЕРИТЬ_СТИХОТВОРЦАМ_ВСЕ_ЛЮДИ_БЕСПЕЧНО_ГУЛЯЛИ_ПО_ЛУГАМ_КУПАЛИСЬ_В_ЧИСТЫХ_ИСТОЧНИКАХ_ЦЕЛОВАЛИСЬ_КАК_ГОРЛИЦЫ_ОТДЫХАЛИ_ПОД_РОЗАМИ_И_МИРТАМИ_И_В_СЧАСТЛИВОЙ_ПРАЗДНОСТИ_ВСЕ_ДНИ_СВОИ_ПРОВОЖДАЛИ_ЕМУ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«МАРТ».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МАРТ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ТЕПЕРЬ_ЧИТАТЕЛЬ_ДОЛЖЕН_ЗНАТЬ_ЧТО_СЕЙ_МОЛОДОЙ_ЧЕЛОВЕК_СЕЙ_ЭРАСТ_БЫЛ_ДОВОЛЬНО_БОГАТЫЙ_ДВОРЯНИН_С_ИЗРЯДНЫМ_РАЗУМОМ_И_ДОБРЫМ_СЕРДЦЕМ_ДОБРЫМ_ОТ_ПРИРОДЫ_НО_СЛАБЫМ_И_ВЕТРЕНЫМ_ОН_ВЕЛ_РАССЕЯННУЮ_ЖИЗНЬ_ДУМАЛ_Т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№3 методом индекса совпадения определена длина ключа L = 4, методом χ² восстановлен ключ «МАРТ», после чего шифртекст (2530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