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№16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2256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ФХ_ПГБИЭОЮ_КВЬОЩНТЕЗУХДТСПРНЗЪОЗЖФЕЗФЫЫ_ЛБСЖВТИПЖПКЦОХСЗТЮ_ПЛЬННМПУУЛЕЕЗЕПОТРРХЗСУННМПУОИПННХПИЗЧЮНИУШ_ЧСБУЭОШ_ЦХПЦНУЪВНМПРИКЭОЩББСЖВЧВЫНШ_ТСЫОТСЫОКВШ_ТСЫЫЭГОСГВЭАМВАПЖЬШМЗЖЮРЦЗЮМЗТЮМРРРЮЪВЮБЗЦБРНВЭАЗЦЫИЮГД_ЧЦАТЦВ_ЕМНЮ_ЛЗХ_ЧУЮМНФШТЗЦЧКРПШ_ЧСЫОПЯОМРВЯЕЩСЪ_ЩВАННЖЮМЗРЮЧХСЩ_РКТОПЪШКЗЛППНУХБШГТШРФЛ_ХГПДШЦУОСВВГЦОПЗИФЭЕЪВФООЛФАЖФЛ_ЩИФОТГППШСЩДНХПСЪГ_У_НР_КВЕЕШНЮВГВУДНВВЖЗСБРИЙРЯЩЯПНИВЧОУСБЫЭВЮКУГФАЭВЪРИФЭОЗЛПРНЗЪОЗЖЮРЖХПННФШМФИБРРЪЭОЗУРСЩХРВУИЭНВИПВЦФЪОКЮХ_ЩЕХЧРВ_АЙСЖИСВЭАШСФ_ЫЙППЦЗЭИФГХТЩБППЦФЫЕЗЗЮЛЛСЩ_ПЛЬННМПНЦЪШ_РВШДНХПНИВ_АЙСБЫЗГПУЗЖЮСЧСФ_НЬХ_КИЖЕШВТ_ЦЗЭОФВШЗЗСЪОХВЗЕКГЫЬНВШЗЗТЮДЗКРТКС_ЕХРЮЙЗФБ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0.04600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0.03591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0.06557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0.03612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0.04557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0.03619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0.06542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8 |      И      | 32.03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3 |      Г      | 71.23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16 |      Р      | 45.35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41.52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«ИГРА».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СЕ_ЗАТИХЛО_В_МОСКВЕ_РЕДКО_РЕДКО_ГДЕ_СЛЫШИТСЯ_ВИЗГ_КОЛЕС_ПО_ЗИМНЕЙ_УЛИЦЕ_В_ОКНАХ_ОГНЕЙ_УЖЕ_НЕТ_И_ФОНАРИ_ПОТУХЛИ_ОТ_ЦЕРКВЕЙ_РАЗНОСЯТСЯ_ЗВУКИ_КОЛОКОЛОВ_И_КОЛЫХАЯСЬ_НАД_СПЯЩИМ_ГОРОДОМ_ПОМИНАЮТ_ОБ_УТРЕ_НА_УЛИЦАХ_ПУСТО_РЕДКО_ГДЕ_ПРОМЕСИТ_УЗКИМИ_ПОЛОЗЬЯМИ_ПЕСОК_С_СНЕГОМ_НОЧНОЙ_ИЗВОЗЧИК_И_ПЕРЕБРАВШИСЬ_НА_ДРУГОЙ_УГОЛ_ЗАСНЕТ_ДОЖИДАЯСЬ_СЕДОКА_ПРОЙДЕТ_СТАРУШКА_В_ЦЕРКОВЬ_ГДЕ_УЖ_ОТРАЖАЯСЬ_НА_ЗОЛОТЫХ_ОКЛАДАХ_КРАСНО_И_РЕДКО_ГОРЯТ_НЕСИММЕТРИЧНО_РАССТАВЛЕННЫЕ_ВОСКОВЫЕ_СВЕЧИ_РАБОЧИЙ_НАРОД_УЖ_ПОДНИМАЕТСЯ_ПОСЛЕ_ДОЛГОЙ_ЗИМНЕЙ_НОЧИ_И_ИДЕТ_НА_РАБОТЫ_А_У_ГОСПОД_ЕЩЕ_ВЕЧЕР_В_ОДНОМ_ИЗ_ОКОН_ШЕВАЛЬЕ_ИЗ_ПОД_ЗАТВОРЕННОЙ_СТАВНИ_ПРОТИВУЗАКОННО_СВЕТИТСЯ_ОГОНЬ_У_ПОДЪЕЗДА_СТОЯТ_КАРЕТА_САНИ_И_ИЗВОЗЧИКИ_СТЕСНИВШИСЬ_ЗАДКАМИ_ПОЧТ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«ИГРА».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ИГРА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СЕ_ЗАТИХЛО_В_МОСКВЕ_РЕДКО_РЕДКО_ГДЕ_СЛЫШИТСЯ_ВИЗГ_КОЛЕС_ПО_ЗИМНЕЙ_УЛИЦЕ_В_ОКНАХ_ОГНЕЙ_УЖЕ_НЕТ_И_ФОНАРИ_ПОТУХЛИ_ОТ_ЦЕРКВЕЙ_РАЗНОСЯТСЯ_ЗВУКИ_КОЛОКОЛОВ_И_КОЛЫХАЯСЬ_НАД_СПЯЩИМ_ГОРОДОМ_ПОМИНАЮТ_ОБ_УТРЕ_Н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№16 методом индекса совпадения определена длина ключа L = 4, методом χ² восстановлен ключ «ИГРА», после чего шифртекст (2256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