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cs="Times New Roman"/>
          <w:b/>
          <w:bCs/>
          <w:szCs w:val="28"/>
        </w:rPr>
        <w:id w:val="-1602483399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14:paraId="6A99E7CA" w14:textId="06337C3D" w:rsidR="00616C69" w:rsidRPr="00541DE8" w:rsidRDefault="00616C69" w:rsidP="00541DE8">
          <w:pPr>
            <w:spacing w:after="0" w:line="240" w:lineRule="auto"/>
            <w:jc w:val="center"/>
            <w:rPr>
              <w:rFonts w:cs="Times New Roman"/>
              <w:b/>
              <w:bCs/>
              <w:szCs w:val="28"/>
            </w:rPr>
          </w:pPr>
          <w:r w:rsidRPr="00541DE8">
            <w:rPr>
              <w:rFonts w:cs="Times New Roman"/>
              <w:b/>
              <w:bCs/>
              <w:szCs w:val="28"/>
            </w:rPr>
            <w:t>МИНИСТЕРСТВО НАУКИ И ВЫСШЕГО ОБРАЗОВАНИЯ РОССИЙСКОЙ ФЕДЕРАЦИИ</w:t>
          </w:r>
        </w:p>
        <w:p w14:paraId="2D5E2114" w14:textId="77777777" w:rsidR="00616C69" w:rsidRPr="00541DE8" w:rsidRDefault="00616C69" w:rsidP="00541DE8">
          <w:pPr>
            <w:spacing w:after="0" w:line="240" w:lineRule="auto"/>
            <w:jc w:val="center"/>
            <w:rPr>
              <w:rFonts w:cs="Times New Roman"/>
              <w:b/>
              <w:bCs/>
              <w:szCs w:val="28"/>
            </w:rPr>
          </w:pPr>
          <w:r w:rsidRPr="00541DE8">
            <w:rPr>
              <w:rFonts w:cs="Times New Roman"/>
              <w:b/>
              <w:bCs/>
              <w:szCs w:val="28"/>
            </w:rPr>
            <w:t>ФЕДЕРАЛЬНОЕ ГОСУДАРСТВЕННОЕ БЮДЖЕТНОЕ</w:t>
          </w:r>
        </w:p>
        <w:p w14:paraId="0F27B6F0" w14:textId="77777777" w:rsidR="00616C69" w:rsidRPr="00541DE8" w:rsidRDefault="00616C69" w:rsidP="00541DE8">
          <w:pPr>
            <w:spacing w:after="0" w:line="240" w:lineRule="auto"/>
            <w:jc w:val="center"/>
            <w:rPr>
              <w:rFonts w:cs="Times New Roman"/>
              <w:b/>
              <w:bCs/>
              <w:szCs w:val="28"/>
            </w:rPr>
          </w:pPr>
          <w:r w:rsidRPr="00541DE8">
            <w:rPr>
              <w:rFonts w:cs="Times New Roman"/>
              <w:b/>
              <w:bCs/>
              <w:szCs w:val="28"/>
            </w:rPr>
            <w:t>ОБРАЗОВАТЕЛЬНОЕ УЧРЕЖДЕНИЕ ВЫСШЕГО ОБРАЗОВАНИЯ</w:t>
          </w:r>
        </w:p>
        <w:p w14:paraId="01A1D149" w14:textId="77777777" w:rsidR="00616C69" w:rsidRPr="00541DE8" w:rsidRDefault="00616C69" w:rsidP="00541DE8">
          <w:pPr>
            <w:spacing w:after="0" w:line="240" w:lineRule="auto"/>
            <w:jc w:val="center"/>
            <w:rPr>
              <w:rFonts w:cs="Times New Roman"/>
              <w:szCs w:val="28"/>
            </w:rPr>
          </w:pPr>
          <w:r w:rsidRPr="00541DE8">
            <w:rPr>
              <w:rFonts w:cs="Times New Roman"/>
              <w:szCs w:val="28"/>
            </w:rPr>
            <w:t>«ДОНСКОЙ ГОСУДАРСТВЕННЫЙ ТЕХНИЧЕСКИЙ УНИВЕРСИТЕТ» (ДГТУ)</w:t>
          </w:r>
        </w:p>
        <w:p w14:paraId="37E6848F" w14:textId="77777777" w:rsidR="00616C69" w:rsidRPr="00541DE8" w:rsidRDefault="00616C69" w:rsidP="00541DE8">
          <w:pPr>
            <w:spacing w:after="0" w:line="240" w:lineRule="auto"/>
            <w:jc w:val="center"/>
            <w:rPr>
              <w:rFonts w:cs="Times New Roman"/>
              <w:b/>
              <w:szCs w:val="28"/>
            </w:rPr>
          </w:pPr>
        </w:p>
        <w:p w14:paraId="21782DC8" w14:textId="77777777" w:rsidR="00616C69" w:rsidRPr="00541DE8" w:rsidRDefault="00616C69" w:rsidP="00541DE8">
          <w:pPr>
            <w:spacing w:after="0" w:line="240" w:lineRule="auto"/>
            <w:jc w:val="center"/>
            <w:rPr>
              <w:rFonts w:cs="Times New Roman"/>
              <w:szCs w:val="28"/>
            </w:rPr>
          </w:pPr>
          <w:r w:rsidRPr="00541DE8">
            <w:rPr>
              <w:rFonts w:cs="Times New Roman"/>
              <w:szCs w:val="28"/>
            </w:rPr>
            <w:t>Факультет «Информатика и вычислительная техника»</w:t>
          </w:r>
        </w:p>
        <w:p w14:paraId="1A8109B5" w14:textId="77777777" w:rsidR="00616C69" w:rsidRPr="00541DE8" w:rsidRDefault="00616C69" w:rsidP="00541DE8">
          <w:pPr>
            <w:spacing w:after="0" w:line="240" w:lineRule="auto"/>
            <w:jc w:val="center"/>
            <w:rPr>
              <w:rFonts w:cs="Times New Roman"/>
              <w:szCs w:val="28"/>
            </w:rPr>
          </w:pPr>
          <w:r w:rsidRPr="00541DE8">
            <w:rPr>
              <w:rFonts w:cs="Times New Roman"/>
              <w:szCs w:val="28"/>
            </w:rPr>
            <w:t>Кафедра «Кибербезопасность информационных систем»</w:t>
          </w:r>
        </w:p>
        <w:p w14:paraId="635E1322" w14:textId="77777777" w:rsidR="00616C69" w:rsidRPr="00541DE8" w:rsidRDefault="00616C69" w:rsidP="00541DE8">
          <w:pPr>
            <w:spacing w:after="0" w:line="240" w:lineRule="auto"/>
            <w:jc w:val="center"/>
            <w:rPr>
              <w:rFonts w:cs="Times New Roman"/>
              <w:szCs w:val="28"/>
            </w:rPr>
          </w:pPr>
        </w:p>
        <w:p w14:paraId="2B10E9E7" w14:textId="77777777" w:rsidR="00616C69" w:rsidRPr="00541DE8" w:rsidRDefault="00616C69" w:rsidP="00541DE8">
          <w:pPr>
            <w:spacing w:after="0" w:line="240" w:lineRule="auto"/>
            <w:jc w:val="center"/>
            <w:rPr>
              <w:rFonts w:cs="Times New Roman"/>
              <w:szCs w:val="28"/>
            </w:rPr>
          </w:pPr>
        </w:p>
        <w:p w14:paraId="42EA01A2" w14:textId="77777777" w:rsidR="00616C69" w:rsidRPr="00541DE8" w:rsidRDefault="00616C69" w:rsidP="00541DE8">
          <w:pPr>
            <w:spacing w:after="0" w:line="240" w:lineRule="auto"/>
            <w:jc w:val="center"/>
            <w:rPr>
              <w:rFonts w:cs="Times New Roman"/>
              <w:szCs w:val="28"/>
            </w:rPr>
          </w:pPr>
        </w:p>
        <w:p w14:paraId="264D7EF7" w14:textId="77777777" w:rsidR="00616C69" w:rsidRPr="00541DE8" w:rsidRDefault="00616C69" w:rsidP="00541DE8">
          <w:pPr>
            <w:spacing w:after="0" w:line="240" w:lineRule="auto"/>
            <w:jc w:val="center"/>
            <w:rPr>
              <w:rFonts w:cs="Times New Roman"/>
              <w:szCs w:val="28"/>
            </w:rPr>
          </w:pPr>
        </w:p>
        <w:p w14:paraId="060C9EC7" w14:textId="77777777" w:rsidR="00616C69" w:rsidRPr="00541DE8" w:rsidRDefault="00616C69" w:rsidP="00541DE8">
          <w:pPr>
            <w:spacing w:after="0" w:line="240" w:lineRule="auto"/>
            <w:jc w:val="center"/>
            <w:rPr>
              <w:rFonts w:cs="Times New Roman"/>
              <w:szCs w:val="28"/>
            </w:rPr>
          </w:pPr>
        </w:p>
        <w:p w14:paraId="2D33F1FD" w14:textId="77777777" w:rsidR="00616C69" w:rsidRPr="00541DE8" w:rsidRDefault="00616C69" w:rsidP="00541DE8">
          <w:pPr>
            <w:spacing w:after="0" w:line="240" w:lineRule="auto"/>
            <w:jc w:val="center"/>
            <w:rPr>
              <w:rFonts w:cs="Times New Roman"/>
              <w:szCs w:val="28"/>
            </w:rPr>
          </w:pPr>
        </w:p>
        <w:p w14:paraId="2A78707A" w14:textId="7508B156" w:rsidR="00616C69" w:rsidRPr="00541DE8" w:rsidRDefault="00616C69" w:rsidP="00616C69">
          <w:pPr>
            <w:spacing w:after="0" w:line="240" w:lineRule="auto"/>
            <w:jc w:val="center"/>
            <w:rPr>
              <w:rFonts w:cs="Times New Roman"/>
              <w:szCs w:val="28"/>
            </w:rPr>
          </w:pPr>
          <w:r w:rsidRPr="00541DE8">
            <w:rPr>
              <w:rFonts w:cs="Times New Roman"/>
              <w:noProof/>
              <w:szCs w:val="28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7CFBB3B6" wp14:editId="3E14C6E6">
                    <wp:simplePos x="0" y="0"/>
                    <wp:positionH relativeFrom="margin">
                      <wp:align>center</wp:align>
                    </wp:positionH>
                    <wp:positionV relativeFrom="margin">
                      <wp:align>center</wp:align>
                    </wp:positionV>
                    <wp:extent cx="6447789" cy="1838346"/>
                    <wp:effectExtent l="0" t="0" r="0" b="0"/>
                    <wp:wrapSquare wrapText="bothSides"/>
                    <wp:docPr id="1862002644" name="Группа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447789" cy="1838346"/>
                              <a:chOff x="0" y="0"/>
                              <a:chExt cx="6447789" cy="1836365"/>
                            </a:xfrm>
                            <a:noFill/>
                          </wpg:grpSpPr>
                          <wps:wsp>
                            <wps:cNvPr id="570140985" name="Надпись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29866"/>
                                <a:ext cx="6447789" cy="1506499"/>
                              </a:xfrm>
                              <a:prstGeom prst="rect">
                                <a:avLst/>
                              </a:prstGeom>
                              <a:grp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C49B741" w14:textId="2252A48E" w:rsidR="00616C69" w:rsidRPr="00616C69" w:rsidRDefault="00616C69" w:rsidP="00E46FFA">
                                  <w:pPr>
                                    <w:pStyle w:val="a5"/>
                                    <w:tabs>
                                      <w:tab w:val="left" w:pos="2175"/>
                                      <w:tab w:val="left" w:pos="3846"/>
                                      <w:tab w:val="left" w:pos="5080"/>
                                      <w:tab w:val="left" w:pos="6837"/>
                                      <w:tab w:val="left" w:pos="8225"/>
                                    </w:tabs>
                                    <w:ind w:right="306"/>
                                    <w:jc w:val="center"/>
                                    <w:rPr>
                                      <w:rFonts w:cs="Times New Roman"/>
                                      <w:sz w:val="32"/>
                                      <w:szCs w:val="32"/>
                                    </w:rPr>
                                  </w:pPr>
                                  <w:r w:rsidRPr="00616C69">
                                    <w:rPr>
                                      <w:rFonts w:cs="Times New Roman"/>
                                      <w:sz w:val="32"/>
                                      <w:szCs w:val="32"/>
                                    </w:rPr>
                                    <w:t>на тему</w:t>
                                  </w:r>
                                  <w:r w:rsidRPr="00616C69">
                                    <w:rPr>
                                      <w:rFonts w:cs="Times New Roman"/>
                                      <w:spacing w:val="-4"/>
                                      <w:sz w:val="32"/>
                                      <w:szCs w:val="32"/>
                                    </w:rPr>
                                    <w:t xml:space="preserve"> </w:t>
                                  </w:r>
                                  <w:r w:rsidRPr="00616C69">
                                    <w:rPr>
                                      <w:rFonts w:cs="Times New Roman"/>
                                      <w:sz w:val="32"/>
                                      <w:szCs w:val="32"/>
                                    </w:rPr>
                                    <w:t>«Современные методы обнаружения и нейтрализации угроз с помощью</w:t>
                                  </w:r>
                                  <w:r w:rsidR="00E46FFA">
                                    <w:rPr>
                                      <w:rFonts w:cs="Times New Roman"/>
                                      <w:sz w:val="32"/>
                                      <w:szCs w:val="32"/>
                                    </w:rPr>
                                    <w:t xml:space="preserve"> </w:t>
                                  </w:r>
                                  <w:r w:rsidRPr="00616C69">
                                    <w:rPr>
                                      <w:rFonts w:cs="Times New Roman"/>
                                      <w:sz w:val="32"/>
                                      <w:szCs w:val="32"/>
                                    </w:rPr>
                                    <w:t>кроссплатформенных информационных систем. Примеры задач информационной</w:t>
                                  </w:r>
                                  <w:r w:rsidR="00E46FFA">
                                    <w:rPr>
                                      <w:rFonts w:cs="Times New Roman"/>
                                      <w:sz w:val="32"/>
                                      <w:szCs w:val="32"/>
                                    </w:rPr>
                                    <w:t xml:space="preserve"> </w:t>
                                  </w:r>
                                  <w:r w:rsidRPr="00616C69">
                                    <w:rPr>
                                      <w:rFonts w:cs="Times New Roman"/>
                                      <w:sz w:val="32"/>
                                      <w:szCs w:val="32"/>
                                    </w:rPr>
                                    <w:t>безопасности и защиты данных средствами кроссплатформенного программирования.»</w:t>
                                  </w:r>
                                </w:p>
                                <w:p w14:paraId="630835AB" w14:textId="77777777" w:rsidR="00616C69" w:rsidRDefault="00616C69" w:rsidP="00541DE8"/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  <wps:wsp>
                            <wps:cNvPr id="435381246" name="Надпись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790700" y="0"/>
                                <a:ext cx="2832735" cy="330200"/>
                              </a:xfrm>
                              <a:prstGeom prst="rect">
                                <a:avLst/>
                              </a:prstGeom>
                              <a:grp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A9FF670" w14:textId="7BB53A51" w:rsidR="00616C69" w:rsidRPr="00616C69" w:rsidRDefault="00616C69" w:rsidP="00541DE8">
                                  <w:pPr>
                                    <w:jc w:val="center"/>
                                    <w:rPr>
                                      <w:rFonts w:cs="Times New Roman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 w:rsidRPr="00616C69">
                                    <w:rPr>
                                      <w:rFonts w:cs="Times New Roman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Лабораторная</w:t>
                                  </w:r>
                                  <w:r w:rsidRPr="00616C69">
                                    <w:rPr>
                                      <w:rFonts w:cs="Times New Roman"/>
                                      <w:b/>
                                      <w:bCs/>
                                      <w:spacing w:val="-5"/>
                                      <w:sz w:val="32"/>
                                      <w:szCs w:val="32"/>
                                    </w:rPr>
                                    <w:t xml:space="preserve"> </w:t>
                                  </w:r>
                                  <w:r w:rsidRPr="00616C69">
                                    <w:rPr>
                                      <w:rFonts w:cs="Times New Roman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работа</w:t>
                                  </w:r>
                                  <w:r w:rsidRPr="00616C69">
                                    <w:rPr>
                                      <w:rFonts w:cs="Times New Roman"/>
                                      <w:b/>
                                      <w:bCs/>
                                      <w:spacing w:val="-6"/>
                                      <w:sz w:val="32"/>
                                      <w:szCs w:val="32"/>
                                    </w:rPr>
                                    <w:t xml:space="preserve"> </w:t>
                                  </w:r>
                                  <w:r w:rsidRPr="00616C69">
                                    <w:rPr>
                                      <w:rFonts w:cs="Times New Roman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№ 3</w:t>
                                  </w:r>
                                </w:p>
                                <w:p w14:paraId="35BDE10F" w14:textId="77777777" w:rsidR="00616C69" w:rsidRDefault="00616C69" w:rsidP="00541DE8"/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group w14:anchorId="7CFBB3B6" id="Группа 2" o:spid="_x0000_s1026" style="position:absolute;left:0;text-align:left;margin-left:0;margin-top:0;width:507.7pt;height:144.75pt;z-index:251659264;mso-position-horizontal:center;mso-position-horizontal-relative:margin;mso-position-vertical:center;mso-position-vertical-relative:margin;mso-width-relative:margin;mso-height-relative:margin" coordsize="64477,183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vVWf3wIAANAHAAAOAAAAZHJzL2Uyb0RvYy54bWzUVctu1DAU3SPxD5b3NO9MEjVTlb6EVKBS&#10;4QM8ifMQiW1sTzNlBWLLjjX/0AULdvzCzB9x7UxnqrawKELAjJT4kXt97jn3Xu/uLfoOXVCpWs5y&#10;7O24GFFW8LJldY5fvzp+kmCkNGEl6TijOb6kCu9NHz/aHURGfd7wrqQSgROmskHkuNFaZI6jiob2&#10;RO1wQRlsVlz2RMNU1k4pyQDe+87xXTd2Bi5LIXlBlYLVw3ETT63/qqKFfllVimrU5RiwafuU9jkz&#10;T2e6S7JaEtG0xRoGeQCKnrQMDt24OiSaoLls77jq20JyxSu9U/De4VXVFtTGANF47q1oTiSfCxtL&#10;nQ212NAE1N7i6cFuixcXZxK1JWiXxECoH4chRoz0oNXy8+r96uPyO/yvkG+oGkSdgcWJFOfiTK4X&#10;6nFmol9UsjdviAstLMmXG5LpQqMCFuGAySRJMSpgz0uCJAjjUYaiAa3u2BXN0U8s4yCOjKWzPZjx&#10;47brzJqBukE2CMgutSVQ/R6B5w0R1OqiDB1rAqOJ64VumkQb/r4sr5Zfgb1vqw+rT9cMWhNDH9KL&#10;pxwI8WziKHHKizcKMX7QEFbTfSn50FBSAlbPRmmCgNOMqVFCZco4mQ3PeQlikbnm1tG9GgR+msRr&#10;mu8XInLjME1v0Smk0ieU98gMciyhnOwZ5OJU6ZH560/G5Bdr+knWMTTkOI38yFpshCFZ32oo+a7t&#10;c5y45jeqb2I9YiV4JZkmbTeOQduOWTnHeMfI9WK2gA8NCTNeXgINko+lDa0IBg2X7zAaoKxzrN7O&#10;iaQYdc8YUJl6YWj6gJ2E0cSHiby5M7u5Q1gBrnKsMRqHB9r2DoNRiX2g/Li1PGyRrLFCto34/nja&#10;hUEUJJ4PRXRdtv9C2nmT1J2AtOhuA/CTwJ8EUCWmAQSBC13nP0q7sVcawFvN/0L2MW6yr/pV9tkW&#10;CNeGbZDrK87cSzfnNlu3F/H0BwAAAP//AwBQSwMEFAAGAAgAAAAhAERpAtreAAAABgEAAA8AAABk&#10;cnMvZG93bnJldi54bWxMj0FrwkAQhe+F/odlCr3VTbQpNs1GRGxPIlQLpbcxOybB7GzIrkn89117&#10;sZeBx3u89022GE0jeupcbVlBPIlAEBdW11wq+Nq/P81BOI+ssbFMCi7kYJHf32WYajvwJ/U7X4pQ&#10;wi5FBZX3bSqlKyoy6Ca2JQ7e0XYGfZBdKXWHQyg3jZxG0Ys0WHNYqLClVUXFaXc2Cj4GHJazeN1v&#10;TsfV5WefbL83MSn1+DAu30B4Gv0tDFf8gA55YDrYM2snGgXhEf93r14UJ88gDgqm89cEZJ7J//j5&#10;LwAAAP//AwBQSwECLQAUAAYACAAAACEAtoM4kv4AAADhAQAAEwAAAAAAAAAAAAAAAAAAAAAAW0Nv&#10;bnRlbnRfVHlwZXNdLnhtbFBLAQItABQABgAIAAAAIQA4/SH/1gAAAJQBAAALAAAAAAAAAAAAAAAA&#10;AC8BAABfcmVscy8ucmVsc1BLAQItABQABgAIAAAAIQD4vVWf3wIAANAHAAAOAAAAAAAAAAAAAAAA&#10;AC4CAABkcnMvZTJvRG9jLnhtbFBLAQItABQABgAIAAAAIQBEaQLa3gAAAAYBAAAPAAAAAAAAAAAA&#10;AAAAADkFAABkcnMvZG93bnJldi54bWxQSwUGAAAAAAQABADzAAAARAY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2" o:spid="_x0000_s1027" type="#_x0000_t202" style="position:absolute;top:3298;width:64477;height:15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HniOyAAAAOIAAAAPAAAAZHJzL2Rvd25yZXYueG1sRI/NTsMw&#10;EITvSLyDtUjcqB1EoA11q4ofqQculHBfxds4Il5H8dKkb4+RkDiOZuYbzXo7h16daExdZAvFwoAi&#10;bqLruLVQf7zeLEElQXbYRyYLZ0qw3VxerLFyceJ3Oh2kVRnCqUILXmSotE6Np4BpEQfi7B3jGFCy&#10;HFvtRpwyPPT61ph7HbDjvOBxoCdPzdfhO1gQcbviXL+EtP+c354nb5oSa2uvr+bdIyihWf7Df+29&#10;s1A+mOLOrJYl/F7Kd0BvfgAAAP//AwBQSwECLQAUAAYACAAAACEA2+H2y+4AAACFAQAAEwAAAAAA&#10;AAAAAAAAAAAAAAAAW0NvbnRlbnRfVHlwZXNdLnhtbFBLAQItABQABgAIAAAAIQBa9CxbvwAAABUB&#10;AAALAAAAAAAAAAAAAAAAAB8BAABfcmVscy8ucmVsc1BLAQItABQABgAIAAAAIQDmHniOyAAAAOIA&#10;AAAPAAAAAAAAAAAAAAAAAAcCAABkcnMvZG93bnJldi54bWxQSwUGAAAAAAMAAwC3AAAA/AIAAAAA&#10;" filled="f" stroked="f">
                      <v:textbox style="mso-fit-shape-to-text:t">
                        <w:txbxContent>
                          <w:p w14:paraId="6C49B741" w14:textId="2252A48E" w:rsidR="00616C69" w:rsidRPr="00616C69" w:rsidRDefault="00616C69" w:rsidP="00E46FFA">
                            <w:pPr>
                              <w:pStyle w:val="a5"/>
                              <w:tabs>
                                <w:tab w:val="left" w:pos="2175"/>
                                <w:tab w:val="left" w:pos="3846"/>
                                <w:tab w:val="left" w:pos="5080"/>
                                <w:tab w:val="left" w:pos="6837"/>
                                <w:tab w:val="left" w:pos="8225"/>
                              </w:tabs>
                              <w:ind w:right="306"/>
                              <w:jc w:val="center"/>
                              <w:rPr>
                                <w:rFonts w:cs="Times New Roman"/>
                                <w:sz w:val="32"/>
                                <w:szCs w:val="32"/>
                              </w:rPr>
                            </w:pPr>
                            <w:r w:rsidRPr="00616C69">
                              <w:rPr>
                                <w:rFonts w:cs="Times New Roman"/>
                                <w:sz w:val="32"/>
                                <w:szCs w:val="32"/>
                              </w:rPr>
                              <w:t>на тему</w:t>
                            </w:r>
                            <w:r w:rsidRPr="00616C69">
                              <w:rPr>
                                <w:rFonts w:cs="Times New Roman"/>
                                <w:spacing w:val="-4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616C69">
                              <w:rPr>
                                <w:rFonts w:cs="Times New Roman"/>
                                <w:sz w:val="32"/>
                                <w:szCs w:val="32"/>
                              </w:rPr>
                              <w:t>«Современные методы обнаружения и нейтрализации угроз с помощью</w:t>
                            </w:r>
                            <w:r w:rsidR="00E46FFA">
                              <w:rPr>
                                <w:rFonts w:cs="Times New Roman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616C69">
                              <w:rPr>
                                <w:rFonts w:cs="Times New Roman"/>
                                <w:sz w:val="32"/>
                                <w:szCs w:val="32"/>
                              </w:rPr>
                              <w:t>кроссплатформенных информационных систем. Примеры задач информационной</w:t>
                            </w:r>
                            <w:r w:rsidR="00E46FFA">
                              <w:rPr>
                                <w:rFonts w:cs="Times New Roman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616C69">
                              <w:rPr>
                                <w:rFonts w:cs="Times New Roman"/>
                                <w:sz w:val="32"/>
                                <w:szCs w:val="32"/>
                              </w:rPr>
                              <w:t>безопасности и защиты данных средствами кроссплатформенного программирования.»</w:t>
                            </w:r>
                          </w:p>
                          <w:p w14:paraId="630835AB" w14:textId="77777777" w:rsidR="00616C69" w:rsidRDefault="00616C69" w:rsidP="00541DE8"/>
                        </w:txbxContent>
                      </v:textbox>
                    </v:shape>
                    <v:shape id="Надпись 2" o:spid="_x0000_s1028" type="#_x0000_t202" style="position:absolute;left:17907;width:2832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g4gyQAAAOIAAAAPAAAAZHJzL2Rvd25yZXYueG1sRI9Ba8JA&#10;FITvQv/D8gredFeNotFVSovgyVLbCt4e2WcSmn0bsquJ/94VCh6HmfmGWW06W4krNb50rGE0VCCI&#10;M2dKzjX8fG8HcxA+IBusHJOGG3nYrF96K0yNa/mLroeQiwhhn6KGIoQ6ldJnBVn0Q1cTR+/sGosh&#10;yiaXpsE2wm0lx0rNpMWS40KBNb0XlP0dLlbD7/58OibqM/+w07p1nZJsF1Lr/mv3tgQRqAvP8H97&#10;ZzQkk+lkPhonM3hcindAru8AAAD//wMAUEsBAi0AFAAGAAgAAAAhANvh9svuAAAAhQEAABMAAAAA&#10;AAAAAAAAAAAAAAAAAFtDb250ZW50X1R5cGVzXS54bWxQSwECLQAUAAYACAAAACEAWvQsW78AAAAV&#10;AQAACwAAAAAAAAAAAAAAAAAfAQAAX3JlbHMvLnJlbHNQSwECLQAUAAYACAAAACEAG2IOIMkAAADi&#10;AAAADwAAAAAAAAAAAAAAAAAHAgAAZHJzL2Rvd25yZXYueG1sUEsFBgAAAAADAAMAtwAAAP0CAAAA&#10;AA==&#10;" filled="f" stroked="f">
                      <v:textbox>
                        <w:txbxContent>
                          <w:p w14:paraId="0A9FF670" w14:textId="7BB53A51" w:rsidR="00616C69" w:rsidRPr="00616C69" w:rsidRDefault="00616C69" w:rsidP="00541DE8">
                            <w:pPr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616C69">
                              <w:rPr>
                                <w:rFonts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Лабораторная</w:t>
                            </w:r>
                            <w:r w:rsidRPr="00616C69">
                              <w:rPr>
                                <w:rFonts w:cs="Times New Roman"/>
                                <w:b/>
                                <w:bCs/>
                                <w:spacing w:val="-5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616C69">
                              <w:rPr>
                                <w:rFonts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работа</w:t>
                            </w:r>
                            <w:r w:rsidRPr="00616C69">
                              <w:rPr>
                                <w:rFonts w:cs="Times New Roman"/>
                                <w:b/>
                                <w:bCs/>
                                <w:spacing w:val="-6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616C69">
                              <w:rPr>
                                <w:rFonts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№ 3</w:t>
                            </w:r>
                          </w:p>
                          <w:p w14:paraId="35BDE10F" w14:textId="77777777" w:rsidR="00616C69" w:rsidRDefault="00616C69" w:rsidP="00541DE8"/>
                        </w:txbxContent>
                      </v:textbox>
                    </v:shape>
                    <w10:wrap type="square" anchorx="margin" anchory="margin"/>
                  </v:group>
                </w:pict>
              </mc:Fallback>
            </mc:AlternateContent>
          </w:r>
        </w:p>
        <w:p w14:paraId="697FBF46" w14:textId="77777777" w:rsidR="00616C69" w:rsidRPr="00541DE8" w:rsidRDefault="00616C69" w:rsidP="00541DE8">
          <w:pPr>
            <w:spacing w:after="0" w:line="240" w:lineRule="auto"/>
            <w:jc w:val="center"/>
            <w:rPr>
              <w:rFonts w:cs="Times New Roman"/>
              <w:szCs w:val="28"/>
            </w:rPr>
          </w:pPr>
        </w:p>
        <w:p w14:paraId="64D9E128" w14:textId="77777777" w:rsidR="00616C69" w:rsidRPr="00541DE8" w:rsidRDefault="00616C69" w:rsidP="00541DE8">
          <w:pPr>
            <w:spacing w:after="0" w:line="240" w:lineRule="auto"/>
            <w:jc w:val="center"/>
            <w:rPr>
              <w:rFonts w:cs="Times New Roman"/>
              <w:szCs w:val="28"/>
            </w:rPr>
          </w:pPr>
        </w:p>
        <w:tbl>
          <w:tblPr>
            <w:tblStyle w:val="a7"/>
            <w:tblW w:w="0" w:type="auto"/>
            <w:jc w:val="right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5103"/>
          </w:tblGrid>
          <w:tr w:rsidR="00616C69" w:rsidRPr="00541DE8" w14:paraId="26886B4E" w14:textId="77777777" w:rsidTr="00541DE8">
            <w:trPr>
              <w:trHeight w:val="432"/>
              <w:jc w:val="right"/>
            </w:trPr>
            <w:tc>
              <w:tcPr>
                <w:tcW w:w="5103" w:type="dxa"/>
                <w:hideMark/>
              </w:tcPr>
              <w:p w14:paraId="159F979F" w14:textId="60786FDB" w:rsidR="00616C69" w:rsidRPr="00541DE8" w:rsidRDefault="00616C69" w:rsidP="00541DE8">
                <w:pPr>
                  <w:jc w:val="center"/>
                  <w:rPr>
                    <w:rFonts w:cs="Times New Roman"/>
                    <w:szCs w:val="28"/>
                  </w:rPr>
                </w:pPr>
                <w:r w:rsidRPr="00541DE8">
                  <w:rPr>
                    <w:rFonts w:cs="Times New Roman"/>
                    <w:szCs w:val="28"/>
                  </w:rPr>
                  <w:t>Выполнили: студенты группы ВКБ4</w:t>
                </w:r>
                <w:r w:rsidR="00DA057E">
                  <w:rPr>
                    <w:rFonts w:cs="Times New Roman"/>
                    <w:szCs w:val="28"/>
                  </w:rPr>
                  <w:t>3</w:t>
                </w:r>
              </w:p>
            </w:tc>
          </w:tr>
          <w:tr w:rsidR="00616C69" w:rsidRPr="00541DE8" w14:paraId="633BC489" w14:textId="77777777" w:rsidTr="00541DE8">
            <w:trPr>
              <w:trHeight w:val="300"/>
              <w:jc w:val="right"/>
            </w:trPr>
            <w:tc>
              <w:tcPr>
                <w:tcW w:w="5103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hideMark/>
              </w:tcPr>
              <w:p w14:paraId="5A89602F" w14:textId="37DB9574" w:rsidR="00616C69" w:rsidRPr="00541DE8" w:rsidRDefault="00DA057E" w:rsidP="00541DE8">
                <w:pPr>
                  <w:jc w:val="center"/>
                  <w:rPr>
                    <w:rFonts w:cs="Times New Roman"/>
                    <w:szCs w:val="28"/>
                  </w:rPr>
                </w:pPr>
                <w:r>
                  <w:rPr>
                    <w:rFonts w:cs="Times New Roman"/>
                    <w:szCs w:val="28"/>
                  </w:rPr>
                  <w:t>Ковалев Данил Петрович</w:t>
                </w:r>
              </w:p>
            </w:tc>
          </w:tr>
          <w:tr w:rsidR="00616C69" w:rsidRPr="00541DE8" w14:paraId="3558D926" w14:textId="77777777" w:rsidTr="00541DE8">
            <w:trPr>
              <w:trHeight w:val="300"/>
              <w:jc w:val="right"/>
            </w:trPr>
            <w:tc>
              <w:tcPr>
                <w:tcW w:w="5103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hideMark/>
              </w:tcPr>
              <w:p w14:paraId="06EFB755" w14:textId="5B36AE22" w:rsidR="00616C69" w:rsidRPr="00541DE8" w:rsidRDefault="00DA057E" w:rsidP="00541DE8">
                <w:pPr>
                  <w:jc w:val="center"/>
                  <w:rPr>
                    <w:rFonts w:cs="Times New Roman"/>
                    <w:szCs w:val="28"/>
                  </w:rPr>
                </w:pPr>
                <w:proofErr w:type="spellStart"/>
                <w:r>
                  <w:rPr>
                    <w:rFonts w:cs="Times New Roman"/>
                    <w:szCs w:val="28"/>
                  </w:rPr>
                  <w:t>Нимгиров</w:t>
                </w:r>
                <w:proofErr w:type="spellEnd"/>
                <w:r>
                  <w:rPr>
                    <w:rFonts w:cs="Times New Roman"/>
                    <w:szCs w:val="28"/>
                  </w:rPr>
                  <w:t xml:space="preserve"> </w:t>
                </w:r>
                <w:proofErr w:type="spellStart"/>
                <w:r>
                  <w:rPr>
                    <w:rFonts w:cs="Times New Roman"/>
                    <w:szCs w:val="28"/>
                  </w:rPr>
                  <w:t>Дорджи</w:t>
                </w:r>
                <w:proofErr w:type="spellEnd"/>
                <w:r>
                  <w:rPr>
                    <w:rFonts w:cs="Times New Roman"/>
                    <w:szCs w:val="28"/>
                  </w:rPr>
                  <w:t xml:space="preserve"> </w:t>
                </w:r>
                <w:proofErr w:type="spellStart"/>
                <w:r>
                  <w:rPr>
                    <w:rFonts w:cs="Times New Roman"/>
                    <w:szCs w:val="28"/>
                  </w:rPr>
                  <w:t>Церенович</w:t>
                </w:r>
                <w:proofErr w:type="spellEnd"/>
              </w:p>
            </w:tc>
          </w:tr>
          <w:tr w:rsidR="00616C69" w:rsidRPr="00541DE8" w14:paraId="117602E5" w14:textId="77777777" w:rsidTr="00541DE8">
            <w:trPr>
              <w:trHeight w:val="300"/>
              <w:jc w:val="right"/>
            </w:trPr>
            <w:tc>
              <w:tcPr>
                <w:tcW w:w="5103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hideMark/>
              </w:tcPr>
              <w:p w14:paraId="2C8F5328" w14:textId="73BD5986" w:rsidR="00616C69" w:rsidRPr="00541DE8" w:rsidRDefault="000F132F" w:rsidP="00541DE8">
                <w:pPr>
                  <w:jc w:val="center"/>
                  <w:rPr>
                    <w:rFonts w:cs="Times New Roman"/>
                    <w:szCs w:val="28"/>
                  </w:rPr>
                </w:pPr>
                <w:r>
                  <w:rPr>
                    <w:rFonts w:cs="Times New Roman"/>
                    <w:szCs w:val="28"/>
                  </w:rPr>
                  <w:t>Леза Алексей Александрович</w:t>
                </w:r>
              </w:p>
            </w:tc>
          </w:tr>
          <w:tr w:rsidR="00616C69" w:rsidRPr="00541DE8" w14:paraId="4AD1A253" w14:textId="77777777" w:rsidTr="00541DE8">
            <w:trPr>
              <w:trHeight w:val="170"/>
              <w:jc w:val="right"/>
            </w:trPr>
            <w:tc>
              <w:tcPr>
                <w:tcW w:w="5103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hideMark/>
              </w:tcPr>
              <w:p w14:paraId="7759CB1A" w14:textId="4D234175" w:rsidR="00616C69" w:rsidRPr="00541DE8" w:rsidRDefault="000F132F" w:rsidP="00541DE8">
                <w:pPr>
                  <w:jc w:val="center"/>
                  <w:rPr>
                    <w:rFonts w:cs="Times New Roman"/>
                    <w:szCs w:val="28"/>
                  </w:rPr>
                </w:pPr>
                <w:r>
                  <w:rPr>
                    <w:rFonts w:cs="Times New Roman"/>
                    <w:szCs w:val="28"/>
                  </w:rPr>
                  <w:t>Ермолаев Богдан Юрьевич</w:t>
                </w:r>
              </w:p>
            </w:tc>
          </w:tr>
          <w:tr w:rsidR="00616C69" w:rsidRPr="00541DE8" w14:paraId="16508E9A" w14:textId="77777777" w:rsidTr="00541DE8">
            <w:trPr>
              <w:trHeight w:val="422"/>
              <w:jc w:val="right"/>
            </w:trPr>
            <w:tc>
              <w:tcPr>
                <w:tcW w:w="5103" w:type="dxa"/>
                <w:tcBorders>
                  <w:top w:val="single" w:sz="4" w:space="0" w:color="auto"/>
                  <w:left w:val="nil"/>
                  <w:bottom w:val="nil"/>
                  <w:right w:val="nil"/>
                </w:tcBorders>
                <w:hideMark/>
              </w:tcPr>
              <w:p w14:paraId="674D29FC" w14:textId="77777777" w:rsidR="00616C69" w:rsidRPr="00541DE8" w:rsidRDefault="00616C69" w:rsidP="00541DE8">
                <w:pPr>
                  <w:jc w:val="center"/>
                  <w:rPr>
                    <w:rFonts w:cs="Times New Roman"/>
                    <w:szCs w:val="28"/>
                  </w:rPr>
                </w:pPr>
                <w:r w:rsidRPr="00541DE8">
                  <w:rPr>
                    <w:rFonts w:cs="Times New Roman"/>
                    <w:szCs w:val="28"/>
                  </w:rPr>
                  <w:t>(Фамилия, имя, отчество)</w:t>
                </w:r>
              </w:p>
            </w:tc>
          </w:tr>
          <w:tr w:rsidR="00616C69" w:rsidRPr="00541DE8" w14:paraId="60CD3095" w14:textId="77777777" w:rsidTr="00541DE8">
            <w:trPr>
              <w:trHeight w:val="440"/>
              <w:jc w:val="right"/>
            </w:trPr>
            <w:tc>
              <w:tcPr>
                <w:tcW w:w="5103" w:type="dxa"/>
              </w:tcPr>
              <w:p w14:paraId="2B7B6C8F" w14:textId="77777777" w:rsidR="00616C69" w:rsidRPr="00541DE8" w:rsidRDefault="00616C69" w:rsidP="00541DE8">
                <w:pPr>
                  <w:jc w:val="center"/>
                  <w:rPr>
                    <w:rFonts w:cs="Times New Roman"/>
                    <w:szCs w:val="28"/>
                  </w:rPr>
                </w:pPr>
              </w:p>
              <w:p w14:paraId="39006FC8" w14:textId="77777777" w:rsidR="00616C69" w:rsidRPr="00541DE8" w:rsidRDefault="00616C69" w:rsidP="00541DE8">
                <w:pPr>
                  <w:jc w:val="center"/>
                  <w:rPr>
                    <w:rFonts w:cs="Times New Roman"/>
                    <w:szCs w:val="28"/>
                  </w:rPr>
                </w:pPr>
                <w:r w:rsidRPr="00541DE8">
                  <w:rPr>
                    <w:rFonts w:cs="Times New Roman"/>
                    <w:szCs w:val="28"/>
                  </w:rPr>
                  <w:t xml:space="preserve">Проверил: профессор </w:t>
                </w:r>
              </w:p>
            </w:tc>
          </w:tr>
          <w:tr w:rsidR="00616C69" w:rsidRPr="00541DE8" w14:paraId="010BF869" w14:textId="77777777" w:rsidTr="00541DE8">
            <w:trPr>
              <w:trHeight w:val="398"/>
              <w:jc w:val="right"/>
            </w:trPr>
            <w:tc>
              <w:tcPr>
                <w:tcW w:w="5103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hideMark/>
              </w:tcPr>
              <w:p w14:paraId="3ACDB7AB" w14:textId="77777777" w:rsidR="00616C69" w:rsidRPr="00541DE8" w:rsidRDefault="00616C69" w:rsidP="00541DE8">
                <w:pPr>
                  <w:jc w:val="center"/>
                  <w:rPr>
                    <w:rFonts w:cs="Times New Roman"/>
                    <w:szCs w:val="28"/>
                  </w:rPr>
                </w:pPr>
                <w:r w:rsidRPr="00541DE8">
                  <w:rPr>
                    <w:rFonts w:cs="Times New Roman"/>
                    <w:szCs w:val="28"/>
                  </w:rPr>
                  <w:t>Черкесова Лариса Владимировна</w:t>
                </w:r>
              </w:p>
            </w:tc>
          </w:tr>
          <w:tr w:rsidR="00616C69" w:rsidRPr="00541DE8" w14:paraId="5E4286FE" w14:textId="77777777" w:rsidTr="00541DE8">
            <w:trPr>
              <w:trHeight w:val="336"/>
              <w:jc w:val="right"/>
            </w:trPr>
            <w:tc>
              <w:tcPr>
                <w:tcW w:w="5103" w:type="dxa"/>
                <w:tcBorders>
                  <w:top w:val="single" w:sz="4" w:space="0" w:color="auto"/>
                  <w:left w:val="nil"/>
                  <w:bottom w:val="nil"/>
                  <w:right w:val="nil"/>
                </w:tcBorders>
                <w:hideMark/>
              </w:tcPr>
              <w:p w14:paraId="43458D17" w14:textId="77777777" w:rsidR="00616C69" w:rsidRPr="00541DE8" w:rsidRDefault="00616C69" w:rsidP="00541DE8">
                <w:pPr>
                  <w:jc w:val="center"/>
                  <w:rPr>
                    <w:rFonts w:cs="Times New Roman"/>
                    <w:szCs w:val="28"/>
                  </w:rPr>
                </w:pPr>
                <w:r w:rsidRPr="00541DE8">
                  <w:rPr>
                    <w:rFonts w:cs="Times New Roman"/>
                    <w:szCs w:val="28"/>
                  </w:rPr>
                  <w:t>(Фамилия, имя, отчество)</w:t>
                </w:r>
              </w:p>
            </w:tc>
          </w:tr>
        </w:tbl>
        <w:p w14:paraId="3941A932" w14:textId="77777777" w:rsidR="00616C69" w:rsidRPr="00541DE8" w:rsidRDefault="00616C69" w:rsidP="00541DE8">
          <w:pPr>
            <w:spacing w:after="0" w:line="240" w:lineRule="auto"/>
            <w:jc w:val="center"/>
            <w:rPr>
              <w:rFonts w:cs="Times New Roman"/>
              <w:szCs w:val="28"/>
            </w:rPr>
          </w:pPr>
        </w:p>
        <w:p w14:paraId="1483AF8D" w14:textId="7F2D34D6" w:rsidR="00616C69" w:rsidRDefault="00616C69" w:rsidP="00616C69">
          <w:pPr>
            <w:spacing w:after="0" w:line="240" w:lineRule="auto"/>
            <w:rPr>
              <w:rFonts w:cs="Times New Roman"/>
              <w:szCs w:val="28"/>
            </w:rPr>
          </w:pPr>
          <w:r>
            <w:rPr>
              <w:rFonts w:cs="Times New Roman"/>
              <w:szCs w:val="28"/>
            </w:rPr>
            <w:br w:type="page"/>
          </w:r>
        </w:p>
      </w:sdtContent>
    </w:sdt>
    <w:p w14:paraId="45BF8E69" w14:textId="4F3790B2" w:rsidR="001D5CE5" w:rsidRDefault="00AE7F9D" w:rsidP="00AE7F9D">
      <w:pPr>
        <w:spacing w:after="0" w:line="360" w:lineRule="auto"/>
        <w:ind w:firstLine="708"/>
        <w:rPr>
          <w:rFonts w:cs="Times New Roman"/>
          <w:szCs w:val="28"/>
        </w:rPr>
      </w:pPr>
      <w:r w:rsidRPr="00AE7F9D">
        <w:rPr>
          <w:rFonts w:cs="Times New Roman"/>
          <w:b/>
          <w:bCs/>
          <w:szCs w:val="28"/>
        </w:rPr>
        <w:lastRenderedPageBreak/>
        <w:t>Цель:</w:t>
      </w:r>
      <w:r w:rsidRPr="00AE7F9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изучить с</w:t>
      </w:r>
      <w:r w:rsidRPr="00AE7F9D">
        <w:rPr>
          <w:rFonts w:cs="Times New Roman"/>
          <w:szCs w:val="28"/>
        </w:rPr>
        <w:t>овременные методы обнаружения и нейтрализации угроз с помощью</w:t>
      </w:r>
      <w:r>
        <w:rPr>
          <w:rFonts w:cs="Times New Roman"/>
          <w:szCs w:val="28"/>
        </w:rPr>
        <w:t xml:space="preserve"> </w:t>
      </w:r>
      <w:r w:rsidRPr="00AE7F9D">
        <w:rPr>
          <w:rFonts w:cs="Times New Roman"/>
          <w:szCs w:val="28"/>
        </w:rPr>
        <w:t>кроссплатформенных информационных систем. Примеры задач информационной</w:t>
      </w:r>
      <w:r>
        <w:rPr>
          <w:rFonts w:cs="Times New Roman"/>
          <w:szCs w:val="28"/>
        </w:rPr>
        <w:t xml:space="preserve"> </w:t>
      </w:r>
      <w:r w:rsidRPr="00AE7F9D">
        <w:rPr>
          <w:rFonts w:cs="Times New Roman"/>
          <w:szCs w:val="28"/>
        </w:rPr>
        <w:t>безопасности и защиты данных средствами</w:t>
      </w:r>
      <w:r>
        <w:rPr>
          <w:rFonts w:cs="Times New Roman"/>
          <w:szCs w:val="28"/>
        </w:rPr>
        <w:t xml:space="preserve"> </w:t>
      </w:r>
      <w:r w:rsidRPr="00AE7F9D">
        <w:rPr>
          <w:rFonts w:cs="Times New Roman"/>
          <w:szCs w:val="28"/>
        </w:rPr>
        <w:t>кроссплатформенного программирования.</w:t>
      </w:r>
    </w:p>
    <w:p w14:paraId="59DC7096" w14:textId="001BCFD9" w:rsidR="001D5CE5" w:rsidRPr="00AE7F9D" w:rsidRDefault="00EA7125" w:rsidP="00AE7F9D">
      <w:pPr>
        <w:ind w:firstLine="708"/>
        <w:rPr>
          <w:rFonts w:eastAsia="Times New Roman" w:cs="Times New Roman"/>
          <w:b/>
          <w:bCs/>
          <w:szCs w:val="28"/>
          <w:lang w:eastAsia="ru-RU"/>
        </w:rPr>
      </w:pPr>
      <w:r>
        <w:rPr>
          <w:b/>
          <w:bCs/>
        </w:rPr>
        <w:t>Задание</w:t>
      </w:r>
      <w:r w:rsidR="007B504B" w:rsidRPr="00EA7125">
        <w:rPr>
          <w:b/>
          <w:bCs/>
        </w:rPr>
        <w:t xml:space="preserve"> 1.</w:t>
      </w:r>
      <w:r w:rsidR="007B504B">
        <w:t xml:space="preserve"> </w:t>
      </w:r>
      <w:r w:rsidR="007515E6" w:rsidRPr="007515E6">
        <w:t>Назовите методы, характеристики и области применения</w:t>
      </w:r>
      <w:r w:rsidR="007B504B">
        <w:t xml:space="preserve"> </w:t>
      </w:r>
      <w:r w:rsidR="007515E6" w:rsidRPr="007515E6">
        <w:t>биометрической идентификации и аутентификации личности человека в программных средствах, применяемых в информационной безопасности и защиты данных. Приведите примеры.</w:t>
      </w:r>
    </w:p>
    <w:p w14:paraId="14FF61F7" w14:textId="5C8782F4" w:rsidR="001D5CE5" w:rsidRPr="001D5CE5" w:rsidRDefault="001D5CE5" w:rsidP="00EA7125">
      <w:pPr>
        <w:spacing w:after="0" w:line="360" w:lineRule="auto"/>
        <w:ind w:firstLine="708"/>
        <w:rPr>
          <w:rFonts w:eastAsia="Times New Roman" w:cs="Times New Roman"/>
          <w:szCs w:val="28"/>
          <w:lang w:eastAsia="ru-RU"/>
        </w:rPr>
      </w:pPr>
      <w:r w:rsidRPr="00EA7125">
        <w:rPr>
          <w:rFonts w:eastAsia="Times New Roman" w:cs="Times New Roman"/>
          <w:szCs w:val="28"/>
          <w:lang w:eastAsia="ru-RU"/>
        </w:rPr>
        <w:t>Методы биометрической идентификации и аутентификации</w:t>
      </w:r>
      <w:r w:rsidR="00EA7125">
        <w:rPr>
          <w:rFonts w:eastAsia="Times New Roman" w:cs="Times New Roman"/>
          <w:szCs w:val="28"/>
          <w:lang w:eastAsia="ru-RU"/>
        </w:rPr>
        <w:t xml:space="preserve">. </w:t>
      </w:r>
      <w:r w:rsidRPr="001D5CE5">
        <w:rPr>
          <w:rFonts w:eastAsia="Times New Roman" w:cs="Times New Roman"/>
          <w:szCs w:val="28"/>
          <w:lang w:eastAsia="ru-RU"/>
        </w:rPr>
        <w:t>Биометрическая идентификация и аутентификация основаны на использовании уникальных физиологических и поведенческих характеристик человека. Основные методы включают:</w:t>
      </w:r>
    </w:p>
    <w:p w14:paraId="245DF136" w14:textId="77777777" w:rsidR="001D5CE5" w:rsidRPr="00EA7125" w:rsidRDefault="001D5CE5" w:rsidP="00EA7125">
      <w:pPr>
        <w:numPr>
          <w:ilvl w:val="0"/>
          <w:numId w:val="1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EA7125">
        <w:rPr>
          <w:rFonts w:eastAsia="Times New Roman" w:cs="Times New Roman"/>
          <w:szCs w:val="28"/>
          <w:lang w:eastAsia="ru-RU"/>
        </w:rPr>
        <w:t>Физиологические методы (статические):</w:t>
      </w:r>
    </w:p>
    <w:p w14:paraId="42FB6C19" w14:textId="77777777" w:rsidR="001D5CE5" w:rsidRPr="001D5CE5" w:rsidRDefault="001D5CE5" w:rsidP="00EA7125">
      <w:pPr>
        <w:numPr>
          <w:ilvl w:val="1"/>
          <w:numId w:val="1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Отпечатки пальцев</w:t>
      </w:r>
    </w:p>
    <w:p w14:paraId="426EDFDC" w14:textId="77777777" w:rsidR="001D5CE5" w:rsidRPr="001D5CE5" w:rsidRDefault="001D5CE5" w:rsidP="00EA7125">
      <w:pPr>
        <w:numPr>
          <w:ilvl w:val="1"/>
          <w:numId w:val="1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Рисунок вен руки</w:t>
      </w:r>
    </w:p>
    <w:p w14:paraId="328EE087" w14:textId="77777777" w:rsidR="001D5CE5" w:rsidRPr="001D5CE5" w:rsidRDefault="001D5CE5" w:rsidP="00EA7125">
      <w:pPr>
        <w:numPr>
          <w:ilvl w:val="1"/>
          <w:numId w:val="1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Радужная оболочка глаза</w:t>
      </w:r>
    </w:p>
    <w:p w14:paraId="2E485A35" w14:textId="77777777" w:rsidR="001D5CE5" w:rsidRPr="001D5CE5" w:rsidRDefault="001D5CE5" w:rsidP="00EA7125">
      <w:pPr>
        <w:numPr>
          <w:ilvl w:val="1"/>
          <w:numId w:val="1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Сетчатка глаза</w:t>
      </w:r>
    </w:p>
    <w:p w14:paraId="28B981D1" w14:textId="77777777" w:rsidR="001D5CE5" w:rsidRPr="001D5CE5" w:rsidRDefault="001D5CE5" w:rsidP="00EA7125">
      <w:pPr>
        <w:numPr>
          <w:ilvl w:val="1"/>
          <w:numId w:val="1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Рисунок вен лица</w:t>
      </w:r>
    </w:p>
    <w:p w14:paraId="6FB5EB3E" w14:textId="77777777" w:rsidR="001D5CE5" w:rsidRPr="001D5CE5" w:rsidRDefault="001D5CE5" w:rsidP="00EA7125">
      <w:pPr>
        <w:numPr>
          <w:ilvl w:val="1"/>
          <w:numId w:val="1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2D-изображение лица</w:t>
      </w:r>
    </w:p>
    <w:p w14:paraId="310E8BD5" w14:textId="77777777" w:rsidR="001D5CE5" w:rsidRPr="001D5CE5" w:rsidRDefault="001D5CE5" w:rsidP="00EA7125">
      <w:pPr>
        <w:numPr>
          <w:ilvl w:val="1"/>
          <w:numId w:val="1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3D-модель лица</w:t>
      </w:r>
    </w:p>
    <w:p w14:paraId="161729D9" w14:textId="77777777" w:rsidR="001D5CE5" w:rsidRPr="001D5CE5" w:rsidRDefault="001D5CE5" w:rsidP="00EA7125">
      <w:pPr>
        <w:numPr>
          <w:ilvl w:val="1"/>
          <w:numId w:val="1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Геометрия ладони</w:t>
      </w:r>
    </w:p>
    <w:p w14:paraId="11AD178B" w14:textId="77777777" w:rsidR="001D5CE5" w:rsidRPr="00EA7125" w:rsidRDefault="001D5CE5" w:rsidP="00EA7125">
      <w:pPr>
        <w:numPr>
          <w:ilvl w:val="0"/>
          <w:numId w:val="1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EA7125">
        <w:rPr>
          <w:rFonts w:eastAsia="Times New Roman" w:cs="Times New Roman"/>
          <w:szCs w:val="28"/>
          <w:lang w:eastAsia="ru-RU"/>
        </w:rPr>
        <w:t>Поведенческие методы (динамические):</w:t>
      </w:r>
    </w:p>
    <w:p w14:paraId="386CDB54" w14:textId="77777777" w:rsidR="001D5CE5" w:rsidRPr="001D5CE5" w:rsidRDefault="001D5CE5" w:rsidP="00EA7125">
      <w:pPr>
        <w:numPr>
          <w:ilvl w:val="1"/>
          <w:numId w:val="1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Почерк</w:t>
      </w:r>
    </w:p>
    <w:p w14:paraId="43270952" w14:textId="77777777" w:rsidR="001D5CE5" w:rsidRPr="001D5CE5" w:rsidRDefault="001D5CE5" w:rsidP="00EA7125">
      <w:pPr>
        <w:numPr>
          <w:ilvl w:val="1"/>
          <w:numId w:val="1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Голос и устная речь</w:t>
      </w:r>
    </w:p>
    <w:p w14:paraId="4B9D6688" w14:textId="77777777" w:rsidR="001D5CE5" w:rsidRPr="001D5CE5" w:rsidRDefault="001D5CE5" w:rsidP="00EA7125">
      <w:pPr>
        <w:numPr>
          <w:ilvl w:val="1"/>
          <w:numId w:val="1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Клавиатурный почерк (динамика набора текста)</w:t>
      </w:r>
    </w:p>
    <w:p w14:paraId="70733DC7" w14:textId="77777777" w:rsidR="001D5CE5" w:rsidRPr="001D5CE5" w:rsidRDefault="001D5CE5" w:rsidP="00EA7125">
      <w:pPr>
        <w:numPr>
          <w:ilvl w:val="1"/>
          <w:numId w:val="1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Манера движения (ходьба)</w:t>
      </w:r>
    </w:p>
    <w:p w14:paraId="1015FB59" w14:textId="77777777" w:rsidR="001D5CE5" w:rsidRPr="001D5CE5" w:rsidRDefault="001D5CE5" w:rsidP="00EA7125">
      <w:pPr>
        <w:numPr>
          <w:ilvl w:val="1"/>
          <w:numId w:val="1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Движение губ</w:t>
      </w:r>
    </w:p>
    <w:p w14:paraId="36584925" w14:textId="77777777" w:rsidR="001D5CE5" w:rsidRPr="001D5CE5" w:rsidRDefault="001D5CE5" w:rsidP="00EA7125">
      <w:pPr>
        <w:numPr>
          <w:ilvl w:val="1"/>
          <w:numId w:val="1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Вибрация пальцев</w:t>
      </w:r>
    </w:p>
    <w:p w14:paraId="431937F0" w14:textId="77777777" w:rsidR="00EA7125" w:rsidRDefault="00EA7125" w:rsidP="00EA7125">
      <w:pPr>
        <w:spacing w:after="0" w:line="360" w:lineRule="auto"/>
        <w:rPr>
          <w:lang w:eastAsia="ru-RU"/>
        </w:rPr>
      </w:pPr>
    </w:p>
    <w:p w14:paraId="78712690" w14:textId="3EF4742A" w:rsidR="001D5CE5" w:rsidRPr="001D5CE5" w:rsidRDefault="001D5CE5" w:rsidP="00EA7125">
      <w:pPr>
        <w:spacing w:after="0" w:line="360" w:lineRule="auto"/>
        <w:ind w:firstLine="708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Основные характеристики, определяющие качество биометрических систем:</w:t>
      </w:r>
    </w:p>
    <w:p w14:paraId="27E15BEC" w14:textId="77777777" w:rsidR="001D5CE5" w:rsidRPr="001D5CE5" w:rsidRDefault="001D5CE5" w:rsidP="00EA7125">
      <w:pPr>
        <w:numPr>
          <w:ilvl w:val="0"/>
          <w:numId w:val="2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EA7125">
        <w:rPr>
          <w:rFonts w:eastAsia="Times New Roman" w:cs="Times New Roman"/>
          <w:szCs w:val="28"/>
          <w:lang w:eastAsia="ru-RU"/>
        </w:rPr>
        <w:lastRenderedPageBreak/>
        <w:t>Уникальность</w:t>
      </w:r>
      <w:r w:rsidRPr="001D5CE5">
        <w:rPr>
          <w:rFonts w:eastAsia="Times New Roman" w:cs="Times New Roman"/>
          <w:szCs w:val="28"/>
          <w:lang w:eastAsia="ru-RU"/>
        </w:rPr>
        <w:t xml:space="preserve"> – насколько биометрический параметр индивидуален.</w:t>
      </w:r>
    </w:p>
    <w:p w14:paraId="0B903F16" w14:textId="77777777" w:rsidR="001D5CE5" w:rsidRPr="001D5CE5" w:rsidRDefault="001D5CE5" w:rsidP="00EA7125">
      <w:pPr>
        <w:numPr>
          <w:ilvl w:val="0"/>
          <w:numId w:val="2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EA7125">
        <w:rPr>
          <w:rFonts w:eastAsia="Times New Roman" w:cs="Times New Roman"/>
          <w:szCs w:val="28"/>
          <w:lang w:eastAsia="ru-RU"/>
        </w:rPr>
        <w:t>Стабильность</w:t>
      </w:r>
      <w:r w:rsidRPr="001D5CE5">
        <w:rPr>
          <w:rFonts w:eastAsia="Times New Roman" w:cs="Times New Roman"/>
          <w:szCs w:val="28"/>
          <w:lang w:eastAsia="ru-RU"/>
        </w:rPr>
        <w:t xml:space="preserve"> – неизменность параметра во времени.</w:t>
      </w:r>
    </w:p>
    <w:p w14:paraId="37D0D402" w14:textId="77777777" w:rsidR="001D5CE5" w:rsidRPr="001D5CE5" w:rsidRDefault="001D5CE5" w:rsidP="00EA7125">
      <w:pPr>
        <w:numPr>
          <w:ilvl w:val="0"/>
          <w:numId w:val="2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EA7125">
        <w:rPr>
          <w:rFonts w:eastAsia="Times New Roman" w:cs="Times New Roman"/>
          <w:szCs w:val="28"/>
          <w:lang w:eastAsia="ru-RU"/>
        </w:rPr>
        <w:t xml:space="preserve">Измеримость </w:t>
      </w:r>
      <w:r w:rsidRPr="001D5CE5">
        <w:rPr>
          <w:rFonts w:eastAsia="Times New Roman" w:cs="Times New Roman"/>
          <w:szCs w:val="28"/>
          <w:lang w:eastAsia="ru-RU"/>
        </w:rPr>
        <w:t>– возможность его количественного анализа.</w:t>
      </w:r>
    </w:p>
    <w:p w14:paraId="61622039" w14:textId="77777777" w:rsidR="001D5CE5" w:rsidRPr="001D5CE5" w:rsidRDefault="001D5CE5" w:rsidP="00EA7125">
      <w:pPr>
        <w:numPr>
          <w:ilvl w:val="0"/>
          <w:numId w:val="2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EA7125">
        <w:rPr>
          <w:rFonts w:eastAsia="Times New Roman" w:cs="Times New Roman"/>
          <w:szCs w:val="28"/>
          <w:lang w:eastAsia="ru-RU"/>
        </w:rPr>
        <w:t>Принудительное использование</w:t>
      </w:r>
      <w:r w:rsidRPr="001D5CE5">
        <w:rPr>
          <w:rFonts w:eastAsia="Times New Roman" w:cs="Times New Roman"/>
          <w:szCs w:val="28"/>
          <w:lang w:eastAsia="ru-RU"/>
        </w:rPr>
        <w:t xml:space="preserve"> – сложность подделки или имитации.</w:t>
      </w:r>
    </w:p>
    <w:p w14:paraId="0C7B2033" w14:textId="77777777" w:rsidR="001D5CE5" w:rsidRPr="001D5CE5" w:rsidRDefault="001D5CE5" w:rsidP="00EA7125">
      <w:pPr>
        <w:numPr>
          <w:ilvl w:val="0"/>
          <w:numId w:val="2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EA7125">
        <w:rPr>
          <w:rFonts w:eastAsia="Times New Roman" w:cs="Times New Roman"/>
          <w:szCs w:val="28"/>
          <w:lang w:eastAsia="ru-RU"/>
        </w:rPr>
        <w:t>Удобство использования</w:t>
      </w:r>
      <w:r w:rsidRPr="001D5CE5">
        <w:rPr>
          <w:rFonts w:eastAsia="Times New Roman" w:cs="Times New Roman"/>
          <w:szCs w:val="28"/>
          <w:lang w:eastAsia="ru-RU"/>
        </w:rPr>
        <w:t xml:space="preserve"> – простота и скорость идентификации.</w:t>
      </w:r>
    </w:p>
    <w:p w14:paraId="1150AD8B" w14:textId="77777777" w:rsidR="00EA7125" w:rsidRDefault="00EA7125" w:rsidP="00EA7125">
      <w:pPr>
        <w:spacing w:after="0" w:line="360" w:lineRule="auto"/>
        <w:rPr>
          <w:rFonts w:eastAsia="Times New Roman" w:cs="Times New Roman"/>
          <w:b/>
          <w:bCs/>
          <w:szCs w:val="28"/>
          <w:lang w:eastAsia="ru-RU"/>
        </w:rPr>
      </w:pPr>
    </w:p>
    <w:p w14:paraId="08B91C74" w14:textId="3983D35F" w:rsidR="001D5CE5" w:rsidRPr="001D5CE5" w:rsidRDefault="001D5CE5" w:rsidP="00EA7125">
      <w:pPr>
        <w:spacing w:after="0" w:line="360" w:lineRule="auto"/>
        <w:ind w:firstLine="708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Биометрические технологии широко применяются в информационной безопасности:</w:t>
      </w:r>
    </w:p>
    <w:p w14:paraId="40854D28" w14:textId="77777777" w:rsidR="001D5CE5" w:rsidRPr="001D5CE5" w:rsidRDefault="001D5CE5" w:rsidP="00EA7125">
      <w:pPr>
        <w:numPr>
          <w:ilvl w:val="0"/>
          <w:numId w:val="3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EA7125">
        <w:rPr>
          <w:rFonts w:eastAsia="Times New Roman" w:cs="Times New Roman"/>
          <w:szCs w:val="28"/>
          <w:lang w:eastAsia="ru-RU"/>
        </w:rPr>
        <w:t>Государственные структуры</w:t>
      </w:r>
      <w:r w:rsidRPr="001D5CE5">
        <w:rPr>
          <w:rFonts w:eastAsia="Times New Roman" w:cs="Times New Roman"/>
          <w:szCs w:val="28"/>
          <w:lang w:eastAsia="ru-RU"/>
        </w:rPr>
        <w:t xml:space="preserve"> — контроль доступа к секретной информации, паспортный контроль, системы идентификации граждан.</w:t>
      </w:r>
    </w:p>
    <w:p w14:paraId="54EDC827" w14:textId="77777777" w:rsidR="001D5CE5" w:rsidRPr="001D5CE5" w:rsidRDefault="001D5CE5" w:rsidP="00EA7125">
      <w:pPr>
        <w:numPr>
          <w:ilvl w:val="0"/>
          <w:numId w:val="3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EA7125">
        <w:rPr>
          <w:rFonts w:eastAsia="Times New Roman" w:cs="Times New Roman"/>
          <w:szCs w:val="28"/>
          <w:lang w:eastAsia="ru-RU"/>
        </w:rPr>
        <w:t>Финансовые организации</w:t>
      </w:r>
      <w:r w:rsidRPr="001D5CE5">
        <w:rPr>
          <w:rFonts w:eastAsia="Times New Roman" w:cs="Times New Roman"/>
          <w:szCs w:val="28"/>
          <w:lang w:eastAsia="ru-RU"/>
        </w:rPr>
        <w:t xml:space="preserve"> — банковские сервисы, мобильные платежи (например, Apple Pay, Google Pay).</w:t>
      </w:r>
    </w:p>
    <w:p w14:paraId="41246B17" w14:textId="77777777" w:rsidR="001D5CE5" w:rsidRPr="001D5CE5" w:rsidRDefault="001D5CE5" w:rsidP="00EA7125">
      <w:pPr>
        <w:numPr>
          <w:ilvl w:val="0"/>
          <w:numId w:val="3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EA7125">
        <w:rPr>
          <w:rFonts w:eastAsia="Times New Roman" w:cs="Times New Roman"/>
          <w:szCs w:val="28"/>
          <w:lang w:eastAsia="ru-RU"/>
        </w:rPr>
        <w:t>Корпоративная безопасность</w:t>
      </w:r>
      <w:r w:rsidRPr="001D5CE5">
        <w:rPr>
          <w:rFonts w:eastAsia="Times New Roman" w:cs="Times New Roman"/>
          <w:szCs w:val="28"/>
          <w:lang w:eastAsia="ru-RU"/>
        </w:rPr>
        <w:t xml:space="preserve"> — биометрический вход в системы и базы данных компаний.</w:t>
      </w:r>
    </w:p>
    <w:p w14:paraId="2D2D32EA" w14:textId="77777777" w:rsidR="001D5CE5" w:rsidRPr="001D5CE5" w:rsidRDefault="001D5CE5" w:rsidP="00EA7125">
      <w:pPr>
        <w:numPr>
          <w:ilvl w:val="0"/>
          <w:numId w:val="3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EA7125">
        <w:rPr>
          <w:rFonts w:eastAsia="Times New Roman" w:cs="Times New Roman"/>
          <w:szCs w:val="28"/>
          <w:lang w:eastAsia="ru-RU"/>
        </w:rPr>
        <w:t>Медицинские учреждения</w:t>
      </w:r>
      <w:r w:rsidRPr="001D5CE5">
        <w:rPr>
          <w:rFonts w:eastAsia="Times New Roman" w:cs="Times New Roman"/>
          <w:szCs w:val="28"/>
          <w:lang w:eastAsia="ru-RU"/>
        </w:rPr>
        <w:t xml:space="preserve"> – аутентификация пациентов.</w:t>
      </w:r>
    </w:p>
    <w:p w14:paraId="3A070184" w14:textId="3E4245A8" w:rsidR="001D5CE5" w:rsidRDefault="001D5CE5" w:rsidP="00EA7125">
      <w:pPr>
        <w:numPr>
          <w:ilvl w:val="0"/>
          <w:numId w:val="3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EA7125">
        <w:rPr>
          <w:rFonts w:eastAsia="Times New Roman" w:cs="Times New Roman"/>
          <w:szCs w:val="28"/>
          <w:lang w:eastAsia="ru-RU"/>
        </w:rPr>
        <w:t>Устройства пользователей</w:t>
      </w:r>
      <w:r w:rsidRPr="001D5CE5">
        <w:rPr>
          <w:rFonts w:eastAsia="Times New Roman" w:cs="Times New Roman"/>
          <w:szCs w:val="28"/>
          <w:lang w:eastAsia="ru-RU"/>
        </w:rPr>
        <w:t xml:space="preserve"> — разблокировка смартфонов, ноутбуков (Face ID, Touch ID).</w:t>
      </w:r>
    </w:p>
    <w:p w14:paraId="0F77097D" w14:textId="77777777" w:rsidR="00EA7125" w:rsidRPr="001D5CE5" w:rsidRDefault="00EA7125" w:rsidP="00EA7125">
      <w:pPr>
        <w:spacing w:after="0" w:line="360" w:lineRule="auto"/>
        <w:ind w:left="720"/>
        <w:rPr>
          <w:rFonts w:eastAsia="Times New Roman" w:cs="Times New Roman"/>
          <w:szCs w:val="28"/>
          <w:lang w:eastAsia="ru-RU"/>
        </w:rPr>
      </w:pPr>
    </w:p>
    <w:p w14:paraId="39D1FBDF" w14:textId="77777777" w:rsidR="001D5CE5" w:rsidRPr="001D5CE5" w:rsidRDefault="001D5CE5" w:rsidP="00EA7125">
      <w:pPr>
        <w:rPr>
          <w:lang w:eastAsia="ru-RU"/>
        </w:rPr>
      </w:pPr>
      <w:r w:rsidRPr="001D5CE5">
        <w:rPr>
          <w:lang w:eastAsia="ru-RU"/>
        </w:rPr>
        <w:t>Примеры программных средств</w:t>
      </w:r>
    </w:p>
    <w:p w14:paraId="47B86876" w14:textId="77777777" w:rsidR="001D5CE5" w:rsidRPr="001D5CE5" w:rsidRDefault="001D5CE5" w:rsidP="00EA7125">
      <w:pPr>
        <w:numPr>
          <w:ilvl w:val="0"/>
          <w:numId w:val="4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EA7125">
        <w:rPr>
          <w:rFonts w:eastAsia="Times New Roman" w:cs="Times New Roman"/>
          <w:szCs w:val="28"/>
          <w:lang w:eastAsia="ru-RU"/>
        </w:rPr>
        <w:t>Windows Hello</w:t>
      </w:r>
      <w:r w:rsidRPr="001D5CE5">
        <w:rPr>
          <w:rFonts w:eastAsia="Times New Roman" w:cs="Times New Roman"/>
          <w:szCs w:val="28"/>
          <w:lang w:eastAsia="ru-RU"/>
        </w:rPr>
        <w:t xml:space="preserve"> — распознавание лиц и отпечатков пальцев для входа в систему.</w:t>
      </w:r>
    </w:p>
    <w:p w14:paraId="088C5787" w14:textId="77777777" w:rsidR="001D5CE5" w:rsidRPr="001D5CE5" w:rsidRDefault="001D5CE5" w:rsidP="00EA7125">
      <w:pPr>
        <w:numPr>
          <w:ilvl w:val="0"/>
          <w:numId w:val="4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EA7125">
        <w:rPr>
          <w:rFonts w:eastAsia="Times New Roman" w:cs="Times New Roman"/>
          <w:szCs w:val="28"/>
          <w:lang w:eastAsia="ru-RU"/>
        </w:rPr>
        <w:t>Apple Face ID и Touch ID</w:t>
      </w:r>
      <w:r w:rsidRPr="001D5CE5">
        <w:rPr>
          <w:rFonts w:eastAsia="Times New Roman" w:cs="Times New Roman"/>
          <w:szCs w:val="28"/>
          <w:lang w:eastAsia="ru-RU"/>
        </w:rPr>
        <w:t xml:space="preserve"> — биометрическая аутентификация в устройствах Apple.</w:t>
      </w:r>
    </w:p>
    <w:p w14:paraId="0B0695A9" w14:textId="77777777" w:rsidR="001D5CE5" w:rsidRPr="001D5CE5" w:rsidRDefault="001D5CE5" w:rsidP="00EA7125">
      <w:pPr>
        <w:numPr>
          <w:ilvl w:val="0"/>
          <w:numId w:val="4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EA7125">
        <w:rPr>
          <w:rFonts w:eastAsia="Times New Roman" w:cs="Times New Roman"/>
          <w:szCs w:val="28"/>
          <w:lang w:eastAsia="ru-RU"/>
        </w:rPr>
        <w:t>BioID</w:t>
      </w:r>
      <w:r w:rsidRPr="001D5CE5">
        <w:rPr>
          <w:rFonts w:eastAsia="Times New Roman" w:cs="Times New Roman"/>
          <w:szCs w:val="28"/>
          <w:lang w:eastAsia="ru-RU"/>
        </w:rPr>
        <w:t xml:space="preserve"> – облачный сервис идентификации по лицу и голосу.</w:t>
      </w:r>
    </w:p>
    <w:p w14:paraId="4D47B996" w14:textId="3C72FFF8" w:rsidR="001D5CE5" w:rsidRPr="0086020B" w:rsidRDefault="001D5CE5" w:rsidP="00EA7125">
      <w:pPr>
        <w:numPr>
          <w:ilvl w:val="0"/>
          <w:numId w:val="4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EA7125">
        <w:rPr>
          <w:rFonts w:eastAsia="Times New Roman" w:cs="Times New Roman"/>
          <w:szCs w:val="28"/>
          <w:lang w:eastAsia="ru-RU"/>
        </w:rPr>
        <w:t>VoiceVault</w:t>
      </w:r>
      <w:r w:rsidRPr="001D5CE5">
        <w:rPr>
          <w:rFonts w:eastAsia="Times New Roman" w:cs="Times New Roman"/>
          <w:szCs w:val="28"/>
          <w:lang w:eastAsia="ru-RU"/>
        </w:rPr>
        <w:t xml:space="preserve"> – система идентификации по голосу для банковских сервисов.</w:t>
      </w:r>
    </w:p>
    <w:p w14:paraId="767E2275" w14:textId="77777777" w:rsidR="00EA7125" w:rsidRDefault="00EA7125" w:rsidP="00EA7125">
      <w:pPr>
        <w:spacing w:line="360" w:lineRule="auto"/>
        <w:ind w:firstLine="708"/>
        <w:rPr>
          <w:b/>
          <w:bCs/>
          <w:lang w:eastAsia="ru-RU"/>
        </w:rPr>
      </w:pPr>
    </w:p>
    <w:p w14:paraId="53A7940C" w14:textId="0B55D2A1" w:rsidR="001D5CE5" w:rsidRPr="001D5CE5" w:rsidRDefault="00EA7125" w:rsidP="00EA7125">
      <w:pPr>
        <w:spacing w:line="360" w:lineRule="auto"/>
        <w:ind w:firstLine="708"/>
        <w:rPr>
          <w:lang w:eastAsia="ru-RU"/>
        </w:rPr>
      </w:pPr>
      <w:r w:rsidRPr="00EA7125">
        <w:rPr>
          <w:b/>
          <w:bCs/>
          <w:lang w:eastAsia="ru-RU"/>
        </w:rPr>
        <w:t xml:space="preserve">Задание </w:t>
      </w:r>
      <w:r w:rsidR="001D5CE5" w:rsidRPr="00EA7125">
        <w:rPr>
          <w:b/>
          <w:bCs/>
          <w:lang w:eastAsia="ru-RU"/>
        </w:rPr>
        <w:t>2.</w:t>
      </w:r>
      <w:r w:rsidR="001D5CE5" w:rsidRPr="001D5CE5">
        <w:rPr>
          <w:lang w:eastAsia="ru-RU"/>
        </w:rPr>
        <w:t xml:space="preserve"> Основные статические биометрические технологии распознавания личности</w:t>
      </w:r>
      <w:r>
        <w:rPr>
          <w:lang w:eastAsia="ru-RU"/>
        </w:rPr>
        <w:t xml:space="preserve">. </w:t>
      </w:r>
    </w:p>
    <w:p w14:paraId="5EE7610E" w14:textId="77777777" w:rsidR="001D5CE5" w:rsidRPr="00EA7125" w:rsidRDefault="001D5CE5" w:rsidP="004B599E">
      <w:pPr>
        <w:spacing w:after="0" w:line="360" w:lineRule="auto"/>
        <w:ind w:firstLine="708"/>
        <w:rPr>
          <w:lang w:eastAsia="ru-RU"/>
        </w:rPr>
      </w:pPr>
      <w:r w:rsidRPr="00EA7125">
        <w:rPr>
          <w:lang w:eastAsia="ru-RU"/>
        </w:rPr>
        <w:t>1. Отпечатки пальцев</w:t>
      </w:r>
    </w:p>
    <w:p w14:paraId="6D8347F9" w14:textId="77777777" w:rsidR="001D5CE5" w:rsidRPr="001D5CE5" w:rsidRDefault="001D5CE5" w:rsidP="00EA7125">
      <w:pPr>
        <w:numPr>
          <w:ilvl w:val="0"/>
          <w:numId w:val="5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lastRenderedPageBreak/>
        <w:t>Самый распространенный метод, использует уникальный рисунок папиллярных линий.</w:t>
      </w:r>
    </w:p>
    <w:p w14:paraId="3ACB4186" w14:textId="6A648177" w:rsidR="001D5CE5" w:rsidRPr="004B599E" w:rsidRDefault="001D5CE5" w:rsidP="004B599E">
      <w:pPr>
        <w:numPr>
          <w:ilvl w:val="0"/>
          <w:numId w:val="5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Применение: смартфоны, системы безопасности банков и корпораций, государственные системы.</w:t>
      </w:r>
    </w:p>
    <w:p w14:paraId="61F1C5BB" w14:textId="1EDD5AA6" w:rsidR="001D5CE5" w:rsidRPr="001D5CE5" w:rsidRDefault="004B599E" w:rsidP="004B599E">
      <w:pPr>
        <w:spacing w:line="360" w:lineRule="auto"/>
        <w:ind w:firstLine="708"/>
        <w:rPr>
          <w:lang w:eastAsia="ru-RU"/>
        </w:rPr>
      </w:pPr>
      <w:r>
        <w:rPr>
          <w:lang w:eastAsia="ru-RU"/>
        </w:rPr>
        <w:t>2</w:t>
      </w:r>
      <w:r w:rsidR="001D5CE5" w:rsidRPr="001D5CE5">
        <w:rPr>
          <w:lang w:eastAsia="ru-RU"/>
        </w:rPr>
        <w:t>. Сетчатка глаза</w:t>
      </w:r>
    </w:p>
    <w:p w14:paraId="133B84EE" w14:textId="77777777" w:rsidR="001D5CE5" w:rsidRPr="001D5CE5" w:rsidRDefault="001D5CE5" w:rsidP="004B599E">
      <w:pPr>
        <w:numPr>
          <w:ilvl w:val="0"/>
          <w:numId w:val="8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Анализируется рисунок кровеносных сосудов сетчатки.</w:t>
      </w:r>
    </w:p>
    <w:p w14:paraId="761E5FE2" w14:textId="77777777" w:rsidR="004B599E" w:rsidRDefault="001D5CE5" w:rsidP="004B599E">
      <w:pPr>
        <w:numPr>
          <w:ilvl w:val="0"/>
          <w:numId w:val="8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Применение: военные и государственные структуры.</w:t>
      </w:r>
    </w:p>
    <w:p w14:paraId="06D3BE61" w14:textId="4B42037B" w:rsidR="001D5CE5" w:rsidRPr="004B599E" w:rsidRDefault="001D5CE5" w:rsidP="004B599E">
      <w:pPr>
        <w:pStyle w:val="ac"/>
        <w:numPr>
          <w:ilvl w:val="0"/>
          <w:numId w:val="1"/>
        </w:numPr>
        <w:spacing w:after="0" w:line="360" w:lineRule="auto"/>
        <w:ind w:hanging="11"/>
        <w:rPr>
          <w:rFonts w:eastAsia="Times New Roman" w:cs="Times New Roman"/>
          <w:szCs w:val="28"/>
          <w:lang w:eastAsia="ru-RU"/>
        </w:rPr>
      </w:pPr>
      <w:r w:rsidRPr="004B599E">
        <w:rPr>
          <w:rFonts w:eastAsia="Times New Roman" w:cs="Times New Roman"/>
          <w:szCs w:val="28"/>
          <w:lang w:eastAsia="ru-RU"/>
        </w:rPr>
        <w:t>3D-модель лица</w:t>
      </w:r>
    </w:p>
    <w:p w14:paraId="043B518E" w14:textId="77777777" w:rsidR="001D5CE5" w:rsidRPr="001D5CE5" w:rsidRDefault="001D5CE5" w:rsidP="004B599E">
      <w:pPr>
        <w:numPr>
          <w:ilvl w:val="0"/>
          <w:numId w:val="11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Учитывает глубину и геометрию лица.</w:t>
      </w:r>
    </w:p>
    <w:p w14:paraId="72B45E8B" w14:textId="77777777" w:rsidR="001D5CE5" w:rsidRPr="001D5CE5" w:rsidRDefault="001D5CE5" w:rsidP="004B599E">
      <w:pPr>
        <w:numPr>
          <w:ilvl w:val="0"/>
          <w:numId w:val="11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Применение: более надежная защита (Face ID).</w:t>
      </w:r>
    </w:p>
    <w:p w14:paraId="6493A1F6" w14:textId="77777777" w:rsidR="00D56533" w:rsidRDefault="00D56533" w:rsidP="00D56533">
      <w:pPr>
        <w:ind w:firstLine="708"/>
        <w:rPr>
          <w:lang w:eastAsia="ru-RU"/>
        </w:rPr>
      </w:pPr>
    </w:p>
    <w:p w14:paraId="6E3D2AE6" w14:textId="62CD31A1" w:rsidR="001D5CE5" w:rsidRPr="001D5CE5" w:rsidRDefault="00D56533" w:rsidP="00D56533">
      <w:pPr>
        <w:spacing w:line="360" w:lineRule="auto"/>
        <w:ind w:firstLine="708"/>
        <w:rPr>
          <w:lang w:eastAsia="ru-RU"/>
        </w:rPr>
      </w:pPr>
      <w:r w:rsidRPr="00D56533">
        <w:rPr>
          <w:b/>
          <w:bCs/>
          <w:lang w:eastAsia="ru-RU"/>
        </w:rPr>
        <w:t xml:space="preserve">Задание </w:t>
      </w:r>
      <w:r w:rsidR="001D5CE5" w:rsidRPr="00D56533">
        <w:rPr>
          <w:b/>
          <w:bCs/>
          <w:lang w:eastAsia="ru-RU"/>
        </w:rPr>
        <w:t>3.</w:t>
      </w:r>
      <w:r w:rsidR="001D5CE5" w:rsidRPr="001D5CE5">
        <w:rPr>
          <w:lang w:eastAsia="ru-RU"/>
        </w:rPr>
        <w:t xml:space="preserve"> Основные динамические биометрические технологии идентификации и аутентификации</w:t>
      </w:r>
      <w:r>
        <w:rPr>
          <w:lang w:eastAsia="ru-RU"/>
        </w:rPr>
        <w:t xml:space="preserve">. </w:t>
      </w:r>
    </w:p>
    <w:p w14:paraId="3BA3B590" w14:textId="77777777" w:rsidR="001D5CE5" w:rsidRPr="001D5CE5" w:rsidRDefault="001D5CE5" w:rsidP="00545311">
      <w:pPr>
        <w:spacing w:after="0" w:line="360" w:lineRule="auto"/>
        <w:ind w:left="708"/>
        <w:rPr>
          <w:lang w:eastAsia="ru-RU"/>
        </w:rPr>
      </w:pPr>
      <w:r w:rsidRPr="001D5CE5">
        <w:rPr>
          <w:lang w:eastAsia="ru-RU"/>
        </w:rPr>
        <w:t>1. Почерк</w:t>
      </w:r>
    </w:p>
    <w:p w14:paraId="12792078" w14:textId="77777777" w:rsidR="001D5CE5" w:rsidRPr="001D5CE5" w:rsidRDefault="001D5CE5" w:rsidP="00545311">
      <w:pPr>
        <w:numPr>
          <w:ilvl w:val="0"/>
          <w:numId w:val="13"/>
        </w:numPr>
        <w:tabs>
          <w:tab w:val="clear" w:pos="720"/>
          <w:tab w:val="num" w:pos="1428"/>
        </w:tabs>
        <w:spacing w:after="0" w:line="360" w:lineRule="auto"/>
        <w:ind w:left="1428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Анализируется характер письма, скорость и нажим.</w:t>
      </w:r>
    </w:p>
    <w:p w14:paraId="4BDF5630" w14:textId="77777777" w:rsidR="001D5CE5" w:rsidRPr="001D5CE5" w:rsidRDefault="001D5CE5" w:rsidP="00545311">
      <w:pPr>
        <w:numPr>
          <w:ilvl w:val="0"/>
          <w:numId w:val="13"/>
        </w:numPr>
        <w:tabs>
          <w:tab w:val="clear" w:pos="720"/>
          <w:tab w:val="num" w:pos="1428"/>
        </w:tabs>
        <w:spacing w:after="0" w:line="360" w:lineRule="auto"/>
        <w:ind w:left="1428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Применение: банковская безопасность (электронные подписи).</w:t>
      </w:r>
    </w:p>
    <w:p w14:paraId="51FA4AED" w14:textId="77777777" w:rsidR="001D5CE5" w:rsidRPr="001D5CE5" w:rsidRDefault="001D5CE5" w:rsidP="00545311">
      <w:pPr>
        <w:spacing w:after="0" w:line="360" w:lineRule="auto"/>
        <w:ind w:left="708"/>
        <w:rPr>
          <w:lang w:eastAsia="ru-RU"/>
        </w:rPr>
      </w:pPr>
      <w:r w:rsidRPr="001D5CE5">
        <w:rPr>
          <w:lang w:eastAsia="ru-RU"/>
        </w:rPr>
        <w:t>2. Голос и устная речь</w:t>
      </w:r>
    </w:p>
    <w:p w14:paraId="0A1937A0" w14:textId="77777777" w:rsidR="001D5CE5" w:rsidRPr="001D5CE5" w:rsidRDefault="001D5CE5" w:rsidP="00545311">
      <w:pPr>
        <w:numPr>
          <w:ilvl w:val="0"/>
          <w:numId w:val="14"/>
        </w:numPr>
        <w:tabs>
          <w:tab w:val="clear" w:pos="720"/>
          <w:tab w:val="num" w:pos="1428"/>
        </w:tabs>
        <w:spacing w:after="0" w:line="360" w:lineRule="auto"/>
        <w:ind w:left="1428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Использует спектральный анализ голоса.</w:t>
      </w:r>
    </w:p>
    <w:p w14:paraId="04779A38" w14:textId="77777777" w:rsidR="001D5CE5" w:rsidRPr="001D5CE5" w:rsidRDefault="001D5CE5" w:rsidP="00545311">
      <w:pPr>
        <w:numPr>
          <w:ilvl w:val="0"/>
          <w:numId w:val="14"/>
        </w:numPr>
        <w:tabs>
          <w:tab w:val="clear" w:pos="720"/>
          <w:tab w:val="num" w:pos="1428"/>
        </w:tabs>
        <w:spacing w:after="0" w:line="360" w:lineRule="auto"/>
        <w:ind w:left="1428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Применение: телефонные службы безопасности (банки, службы поддержки).</w:t>
      </w:r>
    </w:p>
    <w:p w14:paraId="7B640672" w14:textId="77777777" w:rsidR="001D5CE5" w:rsidRPr="001D5CE5" w:rsidRDefault="001D5CE5" w:rsidP="00545311">
      <w:pPr>
        <w:spacing w:after="0" w:line="360" w:lineRule="auto"/>
        <w:ind w:left="708"/>
        <w:rPr>
          <w:lang w:eastAsia="ru-RU"/>
        </w:rPr>
      </w:pPr>
      <w:r w:rsidRPr="001D5CE5">
        <w:rPr>
          <w:lang w:eastAsia="ru-RU"/>
        </w:rPr>
        <w:t>3. Клавиатурный почерк</w:t>
      </w:r>
    </w:p>
    <w:p w14:paraId="475834C8" w14:textId="77777777" w:rsidR="001D5CE5" w:rsidRPr="001D5CE5" w:rsidRDefault="001D5CE5" w:rsidP="00545311">
      <w:pPr>
        <w:numPr>
          <w:ilvl w:val="0"/>
          <w:numId w:val="15"/>
        </w:numPr>
        <w:tabs>
          <w:tab w:val="clear" w:pos="720"/>
          <w:tab w:val="num" w:pos="1428"/>
        </w:tabs>
        <w:spacing w:after="0" w:line="360" w:lineRule="auto"/>
        <w:ind w:left="1428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Анализирует ритм и динамику набора текста.</w:t>
      </w:r>
    </w:p>
    <w:p w14:paraId="1DEDAFC1" w14:textId="77777777" w:rsidR="001D5CE5" w:rsidRPr="001D5CE5" w:rsidRDefault="001D5CE5" w:rsidP="00545311">
      <w:pPr>
        <w:numPr>
          <w:ilvl w:val="0"/>
          <w:numId w:val="15"/>
        </w:numPr>
        <w:tabs>
          <w:tab w:val="clear" w:pos="720"/>
          <w:tab w:val="num" w:pos="1428"/>
        </w:tabs>
        <w:spacing w:after="0" w:line="360" w:lineRule="auto"/>
        <w:ind w:left="1428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Применение: системы защиты от несанкционированного входа.</w:t>
      </w:r>
    </w:p>
    <w:p w14:paraId="427C4373" w14:textId="77777777" w:rsidR="001D5CE5" w:rsidRPr="001D5CE5" w:rsidRDefault="001D5CE5" w:rsidP="00545311">
      <w:pPr>
        <w:spacing w:after="0" w:line="360" w:lineRule="auto"/>
        <w:ind w:left="708"/>
        <w:rPr>
          <w:lang w:eastAsia="ru-RU"/>
        </w:rPr>
      </w:pPr>
      <w:r w:rsidRPr="001D5CE5">
        <w:rPr>
          <w:lang w:eastAsia="ru-RU"/>
        </w:rPr>
        <w:t>4. Манера движения</w:t>
      </w:r>
    </w:p>
    <w:p w14:paraId="34345F6E" w14:textId="77777777" w:rsidR="001D5CE5" w:rsidRPr="001D5CE5" w:rsidRDefault="001D5CE5" w:rsidP="00545311">
      <w:pPr>
        <w:numPr>
          <w:ilvl w:val="0"/>
          <w:numId w:val="16"/>
        </w:numPr>
        <w:tabs>
          <w:tab w:val="clear" w:pos="720"/>
          <w:tab w:val="num" w:pos="1428"/>
        </w:tabs>
        <w:spacing w:after="0" w:line="360" w:lineRule="auto"/>
        <w:ind w:left="1428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Распознавание человека по походке.</w:t>
      </w:r>
    </w:p>
    <w:p w14:paraId="7B007CBE" w14:textId="6AE92744" w:rsidR="001D5CE5" w:rsidRPr="00545311" w:rsidRDefault="001D5CE5" w:rsidP="00545311">
      <w:pPr>
        <w:numPr>
          <w:ilvl w:val="0"/>
          <w:numId w:val="16"/>
        </w:numPr>
        <w:tabs>
          <w:tab w:val="clear" w:pos="720"/>
          <w:tab w:val="num" w:pos="1428"/>
        </w:tabs>
        <w:spacing w:after="0" w:line="360" w:lineRule="auto"/>
        <w:ind w:left="1428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Применение: криминалистика, системы видеонаблюдения.</w:t>
      </w:r>
    </w:p>
    <w:p w14:paraId="53553155" w14:textId="233ADA92" w:rsidR="001D5CE5" w:rsidRPr="001D5CE5" w:rsidRDefault="009B4A5F" w:rsidP="009B4A5F">
      <w:pPr>
        <w:spacing w:after="0" w:line="360" w:lineRule="auto"/>
        <w:ind w:firstLine="709"/>
        <w:rPr>
          <w:lang w:eastAsia="ru-RU"/>
        </w:rPr>
      </w:pPr>
      <w:r w:rsidRPr="009B4A5F">
        <w:rPr>
          <w:b/>
          <w:bCs/>
          <w:lang w:eastAsia="ru-RU"/>
        </w:rPr>
        <w:t xml:space="preserve">Задание </w:t>
      </w:r>
      <w:r w:rsidR="001D5CE5" w:rsidRPr="009B4A5F">
        <w:rPr>
          <w:b/>
          <w:bCs/>
          <w:lang w:eastAsia="ru-RU"/>
        </w:rPr>
        <w:t>4.</w:t>
      </w:r>
      <w:r w:rsidR="001D5CE5" w:rsidRPr="001D5CE5">
        <w:rPr>
          <w:lang w:eastAsia="ru-RU"/>
        </w:rPr>
        <w:t xml:space="preserve"> Биометрические технологии будущего и их реализация с помощью нейросетей</w:t>
      </w:r>
      <w:r>
        <w:rPr>
          <w:lang w:eastAsia="ru-RU"/>
        </w:rPr>
        <w:t xml:space="preserve">. </w:t>
      </w:r>
    </w:p>
    <w:p w14:paraId="235229CD" w14:textId="77777777" w:rsidR="001D5CE5" w:rsidRPr="001D5CE5" w:rsidRDefault="001D5CE5" w:rsidP="00A95BBF">
      <w:pPr>
        <w:spacing w:after="0" w:line="360" w:lineRule="auto"/>
        <w:ind w:firstLine="709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lastRenderedPageBreak/>
        <w:t>В ближайшем будущем планируется развитие и внедрение следующих биометрических технологий:</w:t>
      </w:r>
    </w:p>
    <w:p w14:paraId="221A5B5E" w14:textId="77777777" w:rsidR="001D5CE5" w:rsidRPr="009B4A5F" w:rsidRDefault="001D5CE5" w:rsidP="00A95BBF">
      <w:pPr>
        <w:numPr>
          <w:ilvl w:val="0"/>
          <w:numId w:val="19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9B4A5F">
        <w:rPr>
          <w:rFonts w:eastAsia="Times New Roman" w:cs="Times New Roman"/>
          <w:szCs w:val="28"/>
          <w:lang w:eastAsia="ru-RU"/>
        </w:rPr>
        <w:t>Биометрия по структуре ДНК</w:t>
      </w:r>
    </w:p>
    <w:p w14:paraId="682FD9F9" w14:textId="77777777" w:rsidR="001D5CE5" w:rsidRPr="001D5CE5" w:rsidRDefault="001D5CE5" w:rsidP="00A95BBF">
      <w:pPr>
        <w:numPr>
          <w:ilvl w:val="1"/>
          <w:numId w:val="19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Использование уникальной последовательности ДНК для идентификации личности.</w:t>
      </w:r>
    </w:p>
    <w:p w14:paraId="0ECA0179" w14:textId="77777777" w:rsidR="001D5CE5" w:rsidRPr="001D5CE5" w:rsidRDefault="001D5CE5" w:rsidP="00A95BBF">
      <w:pPr>
        <w:numPr>
          <w:ilvl w:val="1"/>
          <w:numId w:val="19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Применение: криминалистика, медицинские базы данных.</w:t>
      </w:r>
    </w:p>
    <w:p w14:paraId="76A73487" w14:textId="77777777" w:rsidR="001D5CE5" w:rsidRPr="00A95BBF" w:rsidRDefault="001D5CE5" w:rsidP="00A95BBF">
      <w:pPr>
        <w:numPr>
          <w:ilvl w:val="0"/>
          <w:numId w:val="19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A95BBF">
        <w:rPr>
          <w:rFonts w:eastAsia="Times New Roman" w:cs="Times New Roman"/>
          <w:szCs w:val="28"/>
          <w:lang w:eastAsia="ru-RU"/>
        </w:rPr>
        <w:t>Распознавание на основе мозговой активности (EEG, fMRI)</w:t>
      </w:r>
    </w:p>
    <w:p w14:paraId="07971A61" w14:textId="77777777" w:rsidR="001D5CE5" w:rsidRPr="001D5CE5" w:rsidRDefault="001D5CE5" w:rsidP="00A95BBF">
      <w:pPr>
        <w:numPr>
          <w:ilvl w:val="1"/>
          <w:numId w:val="19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Считывание паттернов электрической активности мозга.</w:t>
      </w:r>
    </w:p>
    <w:p w14:paraId="4ADBAE1D" w14:textId="77777777" w:rsidR="001D5CE5" w:rsidRPr="001D5CE5" w:rsidRDefault="001D5CE5" w:rsidP="00A95BBF">
      <w:pPr>
        <w:numPr>
          <w:ilvl w:val="1"/>
          <w:numId w:val="19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Возможное использование в высокозащищенных системах.</w:t>
      </w:r>
    </w:p>
    <w:p w14:paraId="114F6FC2" w14:textId="77777777" w:rsidR="00A95BBF" w:rsidRDefault="00A95BBF" w:rsidP="00A95BBF">
      <w:pPr>
        <w:spacing w:after="0" w:line="240" w:lineRule="auto"/>
        <w:ind w:firstLine="708"/>
        <w:outlineLvl w:val="3"/>
        <w:rPr>
          <w:rFonts w:eastAsia="Times New Roman" w:cs="Times New Roman"/>
          <w:b/>
          <w:bCs/>
          <w:szCs w:val="28"/>
          <w:lang w:eastAsia="ru-RU"/>
        </w:rPr>
      </w:pPr>
    </w:p>
    <w:p w14:paraId="69399118" w14:textId="77777777" w:rsidR="001D5CE5" w:rsidRPr="001D5CE5" w:rsidRDefault="001D5CE5" w:rsidP="00A95BBF">
      <w:pPr>
        <w:spacing w:after="0" w:line="360" w:lineRule="auto"/>
        <w:ind w:firstLine="708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Нейросети играют ключевую роль в развитии будущих биометрических технологий:</w:t>
      </w:r>
    </w:p>
    <w:p w14:paraId="1DD32849" w14:textId="2E552023" w:rsidR="001D5CE5" w:rsidRPr="00A95BBF" w:rsidRDefault="001D5CE5" w:rsidP="00A95BBF">
      <w:pPr>
        <w:numPr>
          <w:ilvl w:val="0"/>
          <w:numId w:val="20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A95BBF">
        <w:rPr>
          <w:rFonts w:eastAsia="Times New Roman" w:cs="Times New Roman"/>
          <w:szCs w:val="28"/>
          <w:lang w:eastAsia="ru-RU"/>
        </w:rPr>
        <w:t>Глубинное обучение (Deep Learning)</w:t>
      </w:r>
      <w:r w:rsidR="00A95BBF">
        <w:rPr>
          <w:rFonts w:eastAsia="Times New Roman" w:cs="Times New Roman"/>
          <w:szCs w:val="28"/>
          <w:lang w:eastAsia="ru-RU"/>
        </w:rPr>
        <w:t xml:space="preserve"> п</w:t>
      </w:r>
      <w:r w:rsidRPr="00A95BBF">
        <w:rPr>
          <w:rFonts w:eastAsia="Times New Roman" w:cs="Times New Roman"/>
          <w:szCs w:val="28"/>
          <w:lang w:eastAsia="ru-RU"/>
        </w:rPr>
        <w:t>овышает точность распознавания лиц, радужной оболочки глаза, почерка, походки.</w:t>
      </w:r>
      <w:r w:rsidR="00A95BBF">
        <w:rPr>
          <w:rFonts w:eastAsia="Times New Roman" w:cs="Times New Roman"/>
          <w:szCs w:val="28"/>
          <w:lang w:eastAsia="ru-RU"/>
        </w:rPr>
        <w:t xml:space="preserve"> </w:t>
      </w:r>
      <w:r w:rsidRPr="00A95BBF">
        <w:rPr>
          <w:rFonts w:eastAsia="Times New Roman" w:cs="Times New Roman"/>
          <w:szCs w:val="28"/>
          <w:lang w:eastAsia="ru-RU"/>
        </w:rPr>
        <w:t>Применяется в Face ID, камерах видеонаблюдения.</w:t>
      </w:r>
    </w:p>
    <w:p w14:paraId="1C7305A1" w14:textId="7814DF71" w:rsidR="001D5CE5" w:rsidRPr="00A95BBF" w:rsidRDefault="001D5CE5" w:rsidP="00A95BBF">
      <w:pPr>
        <w:numPr>
          <w:ilvl w:val="0"/>
          <w:numId w:val="20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A95BBF">
        <w:rPr>
          <w:rFonts w:eastAsia="Times New Roman" w:cs="Times New Roman"/>
          <w:szCs w:val="28"/>
          <w:lang w:eastAsia="ru-RU"/>
        </w:rPr>
        <w:t>Генеративные сети (</w:t>
      </w:r>
      <w:proofErr w:type="spellStart"/>
      <w:r w:rsidRPr="00A95BBF">
        <w:rPr>
          <w:rFonts w:eastAsia="Times New Roman" w:cs="Times New Roman"/>
          <w:szCs w:val="28"/>
          <w:lang w:eastAsia="ru-RU"/>
        </w:rPr>
        <w:t>GANs</w:t>
      </w:r>
      <w:proofErr w:type="spellEnd"/>
      <w:r w:rsidRPr="00A95BBF">
        <w:rPr>
          <w:rFonts w:eastAsia="Times New Roman" w:cs="Times New Roman"/>
          <w:szCs w:val="28"/>
          <w:lang w:eastAsia="ru-RU"/>
        </w:rPr>
        <w:t>) для биометрического анализа</w:t>
      </w:r>
      <w:r w:rsidR="00A95BBF">
        <w:rPr>
          <w:rFonts w:eastAsia="Times New Roman" w:cs="Times New Roman"/>
          <w:szCs w:val="28"/>
          <w:lang w:eastAsia="ru-RU"/>
        </w:rPr>
        <w:t xml:space="preserve"> п</w:t>
      </w:r>
      <w:r w:rsidRPr="00A95BBF">
        <w:rPr>
          <w:rFonts w:eastAsia="Times New Roman" w:cs="Times New Roman"/>
          <w:szCs w:val="28"/>
          <w:lang w:eastAsia="ru-RU"/>
        </w:rPr>
        <w:t>озволяют обучать системы на синтетических биометрических данных, повышая безопасность.</w:t>
      </w:r>
    </w:p>
    <w:p w14:paraId="6E4B6237" w14:textId="432083FE" w:rsidR="001D5CE5" w:rsidRPr="00A95BBF" w:rsidRDefault="001D5CE5" w:rsidP="00A95BBF">
      <w:pPr>
        <w:numPr>
          <w:ilvl w:val="0"/>
          <w:numId w:val="20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A95BBF">
        <w:rPr>
          <w:rFonts w:eastAsia="Times New Roman" w:cs="Times New Roman"/>
          <w:szCs w:val="28"/>
          <w:lang w:eastAsia="ru-RU"/>
        </w:rPr>
        <w:t>Рекуррентные нейросети (RNN) и трансформеры</w:t>
      </w:r>
      <w:r w:rsidR="00A95BBF">
        <w:rPr>
          <w:rFonts w:eastAsia="Times New Roman" w:cs="Times New Roman"/>
          <w:szCs w:val="28"/>
          <w:lang w:eastAsia="ru-RU"/>
        </w:rPr>
        <w:t xml:space="preserve"> и</w:t>
      </w:r>
      <w:r w:rsidRPr="00A95BBF">
        <w:rPr>
          <w:rFonts w:eastAsia="Times New Roman" w:cs="Times New Roman"/>
          <w:szCs w:val="28"/>
          <w:lang w:eastAsia="ru-RU"/>
        </w:rPr>
        <w:t>спользуются для анализа голоса, динамики набора текста, прогнозирования пользовательского поведения.</w:t>
      </w:r>
    </w:p>
    <w:p w14:paraId="745059DC" w14:textId="42F889F1" w:rsidR="001D5CE5" w:rsidRPr="00A95BBF" w:rsidRDefault="001D5CE5" w:rsidP="00A95BBF">
      <w:pPr>
        <w:numPr>
          <w:ilvl w:val="0"/>
          <w:numId w:val="20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A95BBF">
        <w:rPr>
          <w:rFonts w:eastAsia="Times New Roman" w:cs="Times New Roman"/>
          <w:szCs w:val="28"/>
          <w:lang w:eastAsia="ru-RU"/>
        </w:rPr>
        <w:t xml:space="preserve">Нейросетевой анализ EEG и </w:t>
      </w:r>
      <w:proofErr w:type="spellStart"/>
      <w:r w:rsidRPr="00A95BBF">
        <w:rPr>
          <w:rFonts w:eastAsia="Times New Roman" w:cs="Times New Roman"/>
          <w:szCs w:val="28"/>
          <w:lang w:eastAsia="ru-RU"/>
        </w:rPr>
        <w:t>fMRI</w:t>
      </w:r>
      <w:proofErr w:type="spellEnd"/>
      <w:r w:rsidR="00A95BBF">
        <w:rPr>
          <w:rFonts w:eastAsia="Times New Roman" w:cs="Times New Roman"/>
          <w:szCs w:val="28"/>
          <w:lang w:eastAsia="ru-RU"/>
        </w:rPr>
        <w:t xml:space="preserve"> п</w:t>
      </w:r>
      <w:r w:rsidRPr="00A95BBF">
        <w:rPr>
          <w:rFonts w:eastAsia="Times New Roman" w:cs="Times New Roman"/>
          <w:szCs w:val="28"/>
          <w:lang w:eastAsia="ru-RU"/>
        </w:rPr>
        <w:t>озволяет персонализировать системы идентификации на основе мозговых сигналов.</w:t>
      </w:r>
    </w:p>
    <w:p w14:paraId="338702E9" w14:textId="3224676A" w:rsidR="001D5CE5" w:rsidRPr="00A95BBF" w:rsidRDefault="001D5CE5" w:rsidP="00A95BBF">
      <w:pPr>
        <w:numPr>
          <w:ilvl w:val="0"/>
          <w:numId w:val="20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A95BBF">
        <w:rPr>
          <w:rFonts w:eastAsia="Times New Roman" w:cs="Times New Roman"/>
          <w:szCs w:val="28"/>
          <w:lang w:eastAsia="ru-RU"/>
        </w:rPr>
        <w:t>Автоэнкодеры и сверточные нейросети (CNN)</w:t>
      </w:r>
      <w:r w:rsidR="00A95BBF">
        <w:rPr>
          <w:rFonts w:eastAsia="Times New Roman" w:cs="Times New Roman"/>
          <w:szCs w:val="28"/>
          <w:lang w:eastAsia="ru-RU"/>
        </w:rPr>
        <w:t xml:space="preserve"> п</w:t>
      </w:r>
      <w:r w:rsidRPr="00A95BBF">
        <w:rPr>
          <w:rFonts w:eastAsia="Times New Roman" w:cs="Times New Roman"/>
          <w:szCs w:val="28"/>
          <w:lang w:eastAsia="ru-RU"/>
        </w:rPr>
        <w:t>рименяются для повышения точности и устойчивости биометрических алгоритмов.</w:t>
      </w:r>
    </w:p>
    <w:p w14:paraId="72290127" w14:textId="77777777" w:rsidR="00BE359D" w:rsidRDefault="00BE359D" w:rsidP="00BE359D">
      <w:pPr>
        <w:spacing w:line="360" w:lineRule="auto"/>
        <w:ind w:firstLine="360"/>
        <w:rPr>
          <w:b/>
          <w:bCs/>
          <w:lang w:eastAsia="ru-RU"/>
        </w:rPr>
      </w:pPr>
    </w:p>
    <w:p w14:paraId="0D7EE57A" w14:textId="77777777" w:rsidR="00BE359D" w:rsidRDefault="00BE359D" w:rsidP="00BE359D">
      <w:pPr>
        <w:spacing w:after="0" w:line="360" w:lineRule="auto"/>
        <w:ind w:firstLine="357"/>
        <w:rPr>
          <w:lang w:eastAsia="ru-RU"/>
        </w:rPr>
      </w:pPr>
      <w:r w:rsidRPr="00BE359D">
        <w:rPr>
          <w:b/>
          <w:bCs/>
          <w:lang w:eastAsia="ru-RU"/>
        </w:rPr>
        <w:t xml:space="preserve">Задание </w:t>
      </w:r>
      <w:r w:rsidR="001D5CE5" w:rsidRPr="00BE359D">
        <w:rPr>
          <w:b/>
          <w:bCs/>
          <w:lang w:eastAsia="ru-RU"/>
        </w:rPr>
        <w:t>5.</w:t>
      </w:r>
      <w:r w:rsidR="001D5CE5" w:rsidRPr="001D5CE5">
        <w:rPr>
          <w:lang w:eastAsia="ru-RU"/>
        </w:rPr>
        <w:t xml:space="preserve"> Угрозы безопасности кроссплатформенных информационных систем со стороны квантовых компьютеров</w:t>
      </w:r>
      <w:r w:rsidR="00A95BBF">
        <w:rPr>
          <w:lang w:eastAsia="ru-RU"/>
        </w:rPr>
        <w:t xml:space="preserve">. </w:t>
      </w:r>
    </w:p>
    <w:p w14:paraId="2F9988EA" w14:textId="61E446D9" w:rsidR="001D5CE5" w:rsidRPr="00BE359D" w:rsidRDefault="001D5CE5" w:rsidP="00BE359D">
      <w:pPr>
        <w:spacing w:after="0" w:line="360" w:lineRule="auto"/>
        <w:ind w:firstLine="357"/>
        <w:rPr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 xml:space="preserve">Квантовые компьютеры представляют угрозу для кроссплатформенных информационных систем из-за их способности решать определённые </w:t>
      </w:r>
      <w:r w:rsidRPr="001D5CE5">
        <w:rPr>
          <w:rFonts w:eastAsia="Times New Roman" w:cs="Times New Roman"/>
          <w:szCs w:val="28"/>
          <w:lang w:eastAsia="ru-RU"/>
        </w:rPr>
        <w:lastRenderedPageBreak/>
        <w:t>криптографические задачи значительно быстрее классических компьютеров. Основные угрозы:</w:t>
      </w:r>
    </w:p>
    <w:p w14:paraId="45DB47D2" w14:textId="252FCAC1" w:rsidR="001D5CE5" w:rsidRPr="00BE359D" w:rsidRDefault="001D5CE5" w:rsidP="002939F1">
      <w:pPr>
        <w:numPr>
          <w:ilvl w:val="0"/>
          <w:numId w:val="21"/>
        </w:numPr>
        <w:spacing w:after="0" w:line="360" w:lineRule="auto"/>
        <w:ind w:left="714" w:hanging="357"/>
        <w:rPr>
          <w:rFonts w:eastAsia="Times New Roman" w:cs="Times New Roman"/>
          <w:szCs w:val="28"/>
          <w:lang w:eastAsia="ru-RU"/>
        </w:rPr>
      </w:pPr>
      <w:r w:rsidRPr="00BE359D">
        <w:rPr>
          <w:rFonts w:eastAsia="Times New Roman" w:cs="Times New Roman"/>
          <w:szCs w:val="28"/>
          <w:lang w:eastAsia="ru-RU"/>
        </w:rPr>
        <w:t>Взлом асимметричных криптографических алгоритмов</w:t>
      </w:r>
      <w:r w:rsidR="00BE359D">
        <w:rPr>
          <w:rFonts w:eastAsia="Times New Roman" w:cs="Times New Roman"/>
          <w:szCs w:val="28"/>
          <w:lang w:eastAsia="ru-RU"/>
        </w:rPr>
        <w:t xml:space="preserve">. </w:t>
      </w:r>
      <w:r w:rsidRPr="00BE359D">
        <w:rPr>
          <w:rFonts w:eastAsia="Times New Roman" w:cs="Times New Roman"/>
          <w:szCs w:val="28"/>
          <w:lang w:eastAsia="ru-RU"/>
        </w:rPr>
        <w:t>Квантовые алгоритмы (например, алгоритм Шора) могут взломать RSA, ECC и DSA, которые широко используются в кроссплатформенных системах.</w:t>
      </w:r>
    </w:p>
    <w:p w14:paraId="41E22433" w14:textId="7BB2351A" w:rsidR="001D5CE5" w:rsidRPr="00BE359D" w:rsidRDefault="001D5CE5" w:rsidP="002939F1">
      <w:pPr>
        <w:numPr>
          <w:ilvl w:val="0"/>
          <w:numId w:val="21"/>
        </w:numPr>
        <w:spacing w:after="0" w:line="360" w:lineRule="auto"/>
        <w:ind w:left="714" w:hanging="357"/>
        <w:rPr>
          <w:rFonts w:eastAsia="Times New Roman" w:cs="Times New Roman"/>
          <w:szCs w:val="28"/>
          <w:lang w:eastAsia="ru-RU"/>
        </w:rPr>
      </w:pPr>
      <w:r w:rsidRPr="00BE359D">
        <w:rPr>
          <w:rFonts w:eastAsia="Times New Roman" w:cs="Times New Roman"/>
          <w:szCs w:val="28"/>
          <w:lang w:eastAsia="ru-RU"/>
        </w:rPr>
        <w:t>Разрушение механизмов цифровых подписей</w:t>
      </w:r>
      <w:r w:rsidR="00BE359D">
        <w:rPr>
          <w:rFonts w:eastAsia="Times New Roman" w:cs="Times New Roman"/>
          <w:szCs w:val="28"/>
          <w:lang w:eastAsia="ru-RU"/>
        </w:rPr>
        <w:t xml:space="preserve">. </w:t>
      </w:r>
      <w:r w:rsidRPr="00BE359D">
        <w:rPr>
          <w:rFonts w:eastAsia="Times New Roman" w:cs="Times New Roman"/>
          <w:szCs w:val="28"/>
          <w:lang w:eastAsia="ru-RU"/>
        </w:rPr>
        <w:t>Большинство цифровых подписей основаны на RSA и эллиптических кривых (ECDSA), которые могут быть скомпрометированы.</w:t>
      </w:r>
    </w:p>
    <w:p w14:paraId="04BC9058" w14:textId="02A11FEE" w:rsidR="001D5CE5" w:rsidRPr="00BE359D" w:rsidRDefault="001D5CE5" w:rsidP="002939F1">
      <w:pPr>
        <w:numPr>
          <w:ilvl w:val="0"/>
          <w:numId w:val="21"/>
        </w:numPr>
        <w:spacing w:after="0" w:line="360" w:lineRule="auto"/>
        <w:ind w:left="714" w:hanging="357"/>
        <w:rPr>
          <w:rFonts w:eastAsia="Times New Roman" w:cs="Times New Roman"/>
          <w:szCs w:val="28"/>
          <w:lang w:eastAsia="ru-RU"/>
        </w:rPr>
      </w:pPr>
      <w:r w:rsidRPr="00BE359D">
        <w:rPr>
          <w:rFonts w:eastAsia="Times New Roman" w:cs="Times New Roman"/>
          <w:szCs w:val="28"/>
          <w:lang w:eastAsia="ru-RU"/>
        </w:rPr>
        <w:t>Разрушение безопасности протоколов шифрования (TLS, SSH, VPN)</w:t>
      </w:r>
      <w:r w:rsidR="00BE359D" w:rsidRPr="00BE359D">
        <w:rPr>
          <w:rFonts w:eastAsia="Times New Roman" w:cs="Times New Roman"/>
          <w:szCs w:val="28"/>
          <w:lang w:eastAsia="ru-RU"/>
        </w:rPr>
        <w:t>.</w:t>
      </w:r>
      <w:r w:rsidR="00BE359D">
        <w:rPr>
          <w:rFonts w:eastAsia="Times New Roman" w:cs="Times New Roman"/>
          <w:szCs w:val="28"/>
          <w:lang w:eastAsia="ru-RU"/>
        </w:rPr>
        <w:t xml:space="preserve"> </w:t>
      </w:r>
      <w:r w:rsidRPr="00BE359D">
        <w:rPr>
          <w:rFonts w:eastAsia="Times New Roman" w:cs="Times New Roman"/>
          <w:szCs w:val="28"/>
          <w:lang w:eastAsia="ru-RU"/>
        </w:rPr>
        <w:t>Современные протоколы шифрования (например, TLS 1.2/1.3) используют RSA или ECC, которые уязвимы для квантовых атак.</w:t>
      </w:r>
    </w:p>
    <w:p w14:paraId="2B889796" w14:textId="5B94A5FB" w:rsidR="001D5CE5" w:rsidRPr="00BE359D" w:rsidRDefault="001D5CE5" w:rsidP="002939F1">
      <w:pPr>
        <w:numPr>
          <w:ilvl w:val="0"/>
          <w:numId w:val="21"/>
        </w:numPr>
        <w:spacing w:after="0" w:line="360" w:lineRule="auto"/>
        <w:ind w:left="714" w:hanging="357"/>
        <w:rPr>
          <w:rFonts w:eastAsia="Times New Roman" w:cs="Times New Roman"/>
          <w:szCs w:val="28"/>
          <w:lang w:eastAsia="ru-RU"/>
        </w:rPr>
      </w:pPr>
      <w:r w:rsidRPr="00BE359D">
        <w:rPr>
          <w:rFonts w:eastAsia="Times New Roman" w:cs="Times New Roman"/>
          <w:szCs w:val="28"/>
          <w:lang w:eastAsia="ru-RU"/>
        </w:rPr>
        <w:t>Атаки на системы идентификации и биометрические базы данных</w:t>
      </w:r>
      <w:r w:rsidR="00BE359D" w:rsidRPr="00BE359D">
        <w:rPr>
          <w:rFonts w:eastAsia="Times New Roman" w:cs="Times New Roman"/>
          <w:szCs w:val="28"/>
          <w:lang w:eastAsia="ru-RU"/>
        </w:rPr>
        <w:t>.</w:t>
      </w:r>
      <w:r w:rsidR="00BE359D">
        <w:rPr>
          <w:rFonts w:eastAsia="Times New Roman" w:cs="Times New Roman"/>
          <w:szCs w:val="28"/>
          <w:lang w:eastAsia="ru-RU"/>
        </w:rPr>
        <w:t xml:space="preserve"> </w:t>
      </w:r>
      <w:r w:rsidRPr="00BE359D">
        <w:rPr>
          <w:rFonts w:eastAsia="Times New Roman" w:cs="Times New Roman"/>
          <w:szCs w:val="28"/>
          <w:lang w:eastAsia="ru-RU"/>
        </w:rPr>
        <w:t>Квантовые алгоритмы могут ускорять взлом биометрических хешей.</w:t>
      </w:r>
    </w:p>
    <w:p w14:paraId="6015D01B" w14:textId="2852DD8D" w:rsidR="001D5CE5" w:rsidRPr="00BE359D" w:rsidRDefault="001D5CE5" w:rsidP="002939F1">
      <w:pPr>
        <w:numPr>
          <w:ilvl w:val="0"/>
          <w:numId w:val="21"/>
        </w:numPr>
        <w:spacing w:after="0" w:line="360" w:lineRule="auto"/>
        <w:ind w:left="714" w:hanging="357"/>
        <w:rPr>
          <w:rFonts w:eastAsia="Times New Roman" w:cs="Times New Roman"/>
          <w:szCs w:val="28"/>
          <w:lang w:eastAsia="ru-RU"/>
        </w:rPr>
      </w:pPr>
      <w:r w:rsidRPr="00BE359D">
        <w:rPr>
          <w:rFonts w:eastAsia="Times New Roman" w:cs="Times New Roman"/>
          <w:szCs w:val="28"/>
          <w:lang w:eastAsia="ru-RU"/>
        </w:rPr>
        <w:t>Подделка цифровых сертификатов и данных</w:t>
      </w:r>
      <w:r w:rsidR="00BE359D" w:rsidRPr="00BE359D">
        <w:rPr>
          <w:rFonts w:eastAsia="Times New Roman" w:cs="Times New Roman"/>
          <w:szCs w:val="28"/>
          <w:lang w:eastAsia="ru-RU"/>
        </w:rPr>
        <w:t>.</w:t>
      </w:r>
      <w:r w:rsidR="00BE359D">
        <w:rPr>
          <w:rFonts w:eastAsia="Times New Roman" w:cs="Times New Roman"/>
          <w:szCs w:val="28"/>
          <w:lang w:eastAsia="ru-RU"/>
        </w:rPr>
        <w:t xml:space="preserve"> </w:t>
      </w:r>
      <w:r w:rsidRPr="00BE359D">
        <w:rPr>
          <w:rFonts w:eastAsia="Times New Roman" w:cs="Times New Roman"/>
          <w:szCs w:val="28"/>
          <w:lang w:eastAsia="ru-RU"/>
        </w:rPr>
        <w:t>Возможность фальсификации сертификатов PKI (Public Key Infrastructure).</w:t>
      </w:r>
    </w:p>
    <w:p w14:paraId="31C2C744" w14:textId="7298E217" w:rsidR="001D5CE5" w:rsidRPr="00BE359D" w:rsidRDefault="001D5CE5" w:rsidP="002939F1">
      <w:pPr>
        <w:numPr>
          <w:ilvl w:val="0"/>
          <w:numId w:val="21"/>
        </w:numPr>
        <w:spacing w:after="0" w:line="360" w:lineRule="auto"/>
        <w:ind w:left="714" w:hanging="357"/>
        <w:rPr>
          <w:rFonts w:eastAsia="Times New Roman" w:cs="Times New Roman"/>
          <w:szCs w:val="28"/>
          <w:lang w:eastAsia="ru-RU"/>
        </w:rPr>
      </w:pPr>
      <w:r w:rsidRPr="00BE359D">
        <w:rPr>
          <w:rFonts w:eastAsia="Times New Roman" w:cs="Times New Roman"/>
          <w:szCs w:val="28"/>
          <w:lang w:eastAsia="ru-RU"/>
        </w:rPr>
        <w:t xml:space="preserve">Атаки на </w:t>
      </w:r>
      <w:proofErr w:type="spellStart"/>
      <w:r w:rsidRPr="00BE359D">
        <w:rPr>
          <w:rFonts w:eastAsia="Times New Roman" w:cs="Times New Roman"/>
          <w:szCs w:val="28"/>
          <w:lang w:eastAsia="ru-RU"/>
        </w:rPr>
        <w:t>блокчейн</w:t>
      </w:r>
      <w:proofErr w:type="spellEnd"/>
      <w:r w:rsidRPr="00BE359D">
        <w:rPr>
          <w:rFonts w:eastAsia="Times New Roman" w:cs="Times New Roman"/>
          <w:szCs w:val="28"/>
          <w:lang w:eastAsia="ru-RU"/>
        </w:rPr>
        <w:t xml:space="preserve"> и криптовалюты</w:t>
      </w:r>
      <w:r w:rsidR="00BE359D" w:rsidRPr="00BE359D">
        <w:rPr>
          <w:rFonts w:eastAsia="Times New Roman" w:cs="Times New Roman"/>
          <w:szCs w:val="28"/>
          <w:lang w:eastAsia="ru-RU"/>
        </w:rPr>
        <w:t>.</w:t>
      </w:r>
      <w:r w:rsidR="00BE359D">
        <w:rPr>
          <w:rFonts w:eastAsia="Times New Roman" w:cs="Times New Roman"/>
          <w:szCs w:val="28"/>
          <w:lang w:eastAsia="ru-RU"/>
        </w:rPr>
        <w:t xml:space="preserve"> </w:t>
      </w:r>
      <w:r w:rsidRPr="00BE359D">
        <w:rPr>
          <w:rFonts w:eastAsia="Times New Roman" w:cs="Times New Roman"/>
          <w:szCs w:val="28"/>
          <w:lang w:eastAsia="ru-RU"/>
        </w:rPr>
        <w:t>Криптовалюты, основанные на эллиптических кривых (например, Bitcoin, Ethereum), могут быть уязвимы для квантовых атак.</w:t>
      </w:r>
    </w:p>
    <w:p w14:paraId="18634942" w14:textId="77777777" w:rsidR="001D5CE5" w:rsidRPr="001D5CE5" w:rsidRDefault="001D5CE5" w:rsidP="002939F1">
      <w:pPr>
        <w:ind w:firstLine="357"/>
        <w:rPr>
          <w:lang w:eastAsia="ru-RU"/>
        </w:rPr>
      </w:pPr>
      <w:r w:rsidRPr="001D5CE5">
        <w:rPr>
          <w:lang w:eastAsia="ru-RU"/>
        </w:rPr>
        <w:t>Меры защиты</w:t>
      </w:r>
    </w:p>
    <w:p w14:paraId="33FE1C61" w14:textId="77777777" w:rsidR="001D5CE5" w:rsidRPr="001D5CE5" w:rsidRDefault="001D5CE5" w:rsidP="002939F1">
      <w:pPr>
        <w:numPr>
          <w:ilvl w:val="0"/>
          <w:numId w:val="22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2939F1">
        <w:rPr>
          <w:rFonts w:eastAsia="Times New Roman" w:cs="Times New Roman"/>
          <w:szCs w:val="28"/>
          <w:lang w:eastAsia="ru-RU"/>
        </w:rPr>
        <w:t>Постквантовая криптография:</w:t>
      </w:r>
      <w:r w:rsidRPr="001D5CE5">
        <w:rPr>
          <w:rFonts w:eastAsia="Times New Roman" w:cs="Times New Roman"/>
          <w:szCs w:val="28"/>
          <w:lang w:eastAsia="ru-RU"/>
        </w:rPr>
        <w:t xml:space="preserve"> переход на алгоритмы, устойчивые к квантовым атакам (NTRUEncrypt, Crystals-Kyber).</w:t>
      </w:r>
    </w:p>
    <w:p w14:paraId="36937FF1" w14:textId="77777777" w:rsidR="001D5CE5" w:rsidRPr="001D5CE5" w:rsidRDefault="001D5CE5" w:rsidP="002939F1">
      <w:pPr>
        <w:numPr>
          <w:ilvl w:val="0"/>
          <w:numId w:val="22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2939F1">
        <w:rPr>
          <w:rFonts w:eastAsia="Times New Roman" w:cs="Times New Roman"/>
          <w:szCs w:val="28"/>
          <w:lang w:eastAsia="ru-RU"/>
        </w:rPr>
        <w:t>Квантовое распределение ключей (QKD):</w:t>
      </w:r>
      <w:r w:rsidRPr="001D5CE5">
        <w:rPr>
          <w:rFonts w:eastAsia="Times New Roman" w:cs="Times New Roman"/>
          <w:szCs w:val="28"/>
          <w:lang w:eastAsia="ru-RU"/>
        </w:rPr>
        <w:t xml:space="preserve"> защита передаваемых данных с помощью квантовой механики.</w:t>
      </w:r>
    </w:p>
    <w:p w14:paraId="40AE19AA" w14:textId="65B734A6" w:rsidR="001D5CE5" w:rsidRPr="002939F1" w:rsidRDefault="001D5CE5" w:rsidP="002939F1">
      <w:pPr>
        <w:numPr>
          <w:ilvl w:val="0"/>
          <w:numId w:val="22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2939F1">
        <w:rPr>
          <w:rFonts w:eastAsia="Times New Roman" w:cs="Times New Roman"/>
          <w:szCs w:val="28"/>
          <w:lang w:eastAsia="ru-RU"/>
        </w:rPr>
        <w:t>Гибридные криптографические системы:</w:t>
      </w:r>
      <w:r w:rsidRPr="001D5CE5">
        <w:rPr>
          <w:rFonts w:eastAsia="Times New Roman" w:cs="Times New Roman"/>
          <w:szCs w:val="28"/>
          <w:lang w:eastAsia="ru-RU"/>
        </w:rPr>
        <w:t xml:space="preserve"> комбинированное использование классических и </w:t>
      </w:r>
      <w:proofErr w:type="spellStart"/>
      <w:r w:rsidRPr="001D5CE5">
        <w:rPr>
          <w:rFonts w:eastAsia="Times New Roman" w:cs="Times New Roman"/>
          <w:szCs w:val="28"/>
          <w:lang w:eastAsia="ru-RU"/>
        </w:rPr>
        <w:t>постквантовых</w:t>
      </w:r>
      <w:proofErr w:type="spellEnd"/>
      <w:r w:rsidRPr="001D5CE5">
        <w:rPr>
          <w:rFonts w:eastAsia="Times New Roman" w:cs="Times New Roman"/>
          <w:szCs w:val="28"/>
          <w:lang w:eastAsia="ru-RU"/>
        </w:rPr>
        <w:t xml:space="preserve"> алгоритмов.</w:t>
      </w:r>
    </w:p>
    <w:p w14:paraId="721B5E07" w14:textId="4D5C3718" w:rsidR="001D5CE5" w:rsidRPr="001D5CE5" w:rsidRDefault="002939F1" w:rsidP="005E59D9">
      <w:pPr>
        <w:spacing w:after="0" w:line="360" w:lineRule="auto"/>
        <w:ind w:firstLine="708"/>
        <w:rPr>
          <w:lang w:eastAsia="ru-RU"/>
        </w:rPr>
      </w:pPr>
      <w:r w:rsidRPr="00FD6728">
        <w:rPr>
          <w:b/>
          <w:bCs/>
          <w:lang w:eastAsia="ru-RU"/>
        </w:rPr>
        <w:t xml:space="preserve">Задание </w:t>
      </w:r>
      <w:r w:rsidR="001D5CE5" w:rsidRPr="00FD6728">
        <w:rPr>
          <w:b/>
          <w:bCs/>
          <w:lang w:eastAsia="ru-RU"/>
        </w:rPr>
        <w:t>6.</w:t>
      </w:r>
      <w:r w:rsidR="001D5CE5" w:rsidRPr="001D5CE5">
        <w:rPr>
          <w:lang w:eastAsia="ru-RU"/>
        </w:rPr>
        <w:t xml:space="preserve"> Квантовые алгоритмы и их применение в информационной безопасности</w:t>
      </w:r>
      <w:r>
        <w:rPr>
          <w:lang w:eastAsia="ru-RU"/>
        </w:rPr>
        <w:t xml:space="preserve">. </w:t>
      </w:r>
    </w:p>
    <w:p w14:paraId="1EF3397E" w14:textId="77777777" w:rsidR="001D5CE5" w:rsidRPr="001D5CE5" w:rsidRDefault="001D5CE5" w:rsidP="005E59D9">
      <w:pPr>
        <w:spacing w:after="0" w:line="360" w:lineRule="auto"/>
        <w:ind w:firstLine="708"/>
        <w:rPr>
          <w:lang w:eastAsia="ru-RU"/>
        </w:rPr>
      </w:pPr>
      <w:r w:rsidRPr="001D5CE5">
        <w:rPr>
          <w:lang w:eastAsia="ru-RU"/>
        </w:rPr>
        <w:t>Основные квантовые алгоритмы</w:t>
      </w:r>
    </w:p>
    <w:p w14:paraId="35839D0B" w14:textId="5E4224B0" w:rsidR="001D5CE5" w:rsidRPr="005E59D9" w:rsidRDefault="001D5CE5" w:rsidP="005E59D9">
      <w:pPr>
        <w:numPr>
          <w:ilvl w:val="0"/>
          <w:numId w:val="23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5E59D9">
        <w:rPr>
          <w:rFonts w:eastAsia="Times New Roman" w:cs="Times New Roman"/>
          <w:szCs w:val="28"/>
          <w:lang w:eastAsia="ru-RU"/>
        </w:rPr>
        <w:t>Алгоритм Шора (Shor's Algorithm)</w:t>
      </w:r>
      <w:r w:rsidR="005E59D9" w:rsidRPr="005E59D9">
        <w:rPr>
          <w:rFonts w:eastAsia="Times New Roman" w:cs="Times New Roman"/>
          <w:szCs w:val="28"/>
          <w:lang w:eastAsia="ru-RU"/>
        </w:rPr>
        <w:t>.</w:t>
      </w:r>
      <w:r w:rsidR="005E59D9">
        <w:rPr>
          <w:rFonts w:eastAsia="Times New Roman" w:cs="Times New Roman"/>
          <w:szCs w:val="28"/>
          <w:lang w:eastAsia="ru-RU"/>
        </w:rPr>
        <w:t xml:space="preserve"> </w:t>
      </w:r>
      <w:r w:rsidRPr="005E59D9">
        <w:rPr>
          <w:rFonts w:eastAsia="Times New Roman" w:cs="Times New Roman"/>
          <w:szCs w:val="28"/>
          <w:lang w:eastAsia="ru-RU"/>
        </w:rPr>
        <w:t>Используется для факторизации больших чисел.</w:t>
      </w:r>
      <w:r w:rsidR="005E59D9">
        <w:rPr>
          <w:rFonts w:eastAsia="Times New Roman" w:cs="Times New Roman"/>
          <w:szCs w:val="28"/>
          <w:lang w:eastAsia="ru-RU"/>
        </w:rPr>
        <w:t xml:space="preserve"> </w:t>
      </w:r>
      <w:r w:rsidRPr="005E59D9">
        <w:rPr>
          <w:rFonts w:eastAsia="Times New Roman" w:cs="Times New Roman"/>
          <w:szCs w:val="28"/>
          <w:lang w:eastAsia="ru-RU"/>
        </w:rPr>
        <w:t>Применение: взлом RSA, ECC, DSA.</w:t>
      </w:r>
      <w:r w:rsidR="005E59D9">
        <w:rPr>
          <w:rFonts w:eastAsia="Times New Roman" w:cs="Times New Roman"/>
          <w:szCs w:val="28"/>
          <w:lang w:eastAsia="ru-RU"/>
        </w:rPr>
        <w:t xml:space="preserve"> </w:t>
      </w:r>
      <w:r w:rsidRPr="005E59D9">
        <w:rPr>
          <w:rFonts w:eastAsia="Times New Roman" w:cs="Times New Roman"/>
          <w:szCs w:val="28"/>
          <w:lang w:eastAsia="ru-RU"/>
        </w:rPr>
        <w:t xml:space="preserve">Опасность: </w:t>
      </w:r>
      <w:r w:rsidRPr="005E59D9">
        <w:rPr>
          <w:rFonts w:eastAsia="Times New Roman" w:cs="Times New Roman"/>
          <w:szCs w:val="28"/>
          <w:lang w:eastAsia="ru-RU"/>
        </w:rPr>
        <w:lastRenderedPageBreak/>
        <w:t>способность раскладывать большие числа на множители делает RSA-безопасность бесполезной.</w:t>
      </w:r>
    </w:p>
    <w:p w14:paraId="38EE4D46" w14:textId="4E1D83B4" w:rsidR="001D5CE5" w:rsidRPr="005E59D9" w:rsidRDefault="001D5CE5" w:rsidP="005E59D9">
      <w:pPr>
        <w:numPr>
          <w:ilvl w:val="0"/>
          <w:numId w:val="23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5E59D9">
        <w:rPr>
          <w:rFonts w:eastAsia="Times New Roman" w:cs="Times New Roman"/>
          <w:szCs w:val="28"/>
          <w:lang w:eastAsia="ru-RU"/>
        </w:rPr>
        <w:t>Алгоритм Гровера (Grover's Algorithm)</w:t>
      </w:r>
      <w:r w:rsidR="005E59D9" w:rsidRPr="005E59D9">
        <w:rPr>
          <w:rFonts w:eastAsia="Times New Roman" w:cs="Times New Roman"/>
          <w:szCs w:val="28"/>
          <w:lang w:eastAsia="ru-RU"/>
        </w:rPr>
        <w:t>.</w:t>
      </w:r>
      <w:r w:rsidR="005E59D9">
        <w:rPr>
          <w:rFonts w:eastAsia="Times New Roman" w:cs="Times New Roman"/>
          <w:szCs w:val="28"/>
          <w:lang w:eastAsia="ru-RU"/>
        </w:rPr>
        <w:t xml:space="preserve"> </w:t>
      </w:r>
      <w:r w:rsidRPr="005E59D9">
        <w:rPr>
          <w:rFonts w:eastAsia="Times New Roman" w:cs="Times New Roman"/>
          <w:szCs w:val="28"/>
          <w:lang w:eastAsia="ru-RU"/>
        </w:rPr>
        <w:t>Позволяет ускорять поиск в неупорядоченных базах данных.</w:t>
      </w:r>
      <w:r w:rsidR="005E59D9">
        <w:rPr>
          <w:rFonts w:eastAsia="Times New Roman" w:cs="Times New Roman"/>
          <w:szCs w:val="28"/>
          <w:lang w:eastAsia="ru-RU"/>
        </w:rPr>
        <w:t xml:space="preserve"> </w:t>
      </w:r>
      <w:r w:rsidRPr="005E59D9">
        <w:rPr>
          <w:rFonts w:eastAsia="Times New Roman" w:cs="Times New Roman"/>
          <w:szCs w:val="28"/>
          <w:lang w:eastAsia="ru-RU"/>
        </w:rPr>
        <w:t>Применение: атаки на симметричное шифрование (AES).</w:t>
      </w:r>
      <w:r w:rsidR="005E59D9">
        <w:rPr>
          <w:rFonts w:eastAsia="Times New Roman" w:cs="Times New Roman"/>
          <w:szCs w:val="28"/>
          <w:lang w:eastAsia="ru-RU"/>
        </w:rPr>
        <w:t xml:space="preserve"> </w:t>
      </w:r>
      <w:r w:rsidRPr="005E59D9">
        <w:rPr>
          <w:rFonts w:eastAsia="Times New Roman" w:cs="Times New Roman"/>
          <w:szCs w:val="28"/>
          <w:lang w:eastAsia="ru-RU"/>
        </w:rPr>
        <w:t>Опасность: снижает стойкость симметричных алгоритмов в два раза (например, AES-256 будет эквивалентен AES-128).</w:t>
      </w:r>
    </w:p>
    <w:p w14:paraId="021FD585" w14:textId="09AC98C8" w:rsidR="001D5CE5" w:rsidRPr="005E59D9" w:rsidRDefault="001D5CE5" w:rsidP="005E59D9">
      <w:pPr>
        <w:numPr>
          <w:ilvl w:val="0"/>
          <w:numId w:val="23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5E59D9">
        <w:rPr>
          <w:rFonts w:eastAsia="Times New Roman" w:cs="Times New Roman"/>
          <w:szCs w:val="28"/>
          <w:lang w:eastAsia="ru-RU"/>
        </w:rPr>
        <w:t>Квантовые алгоритмы дискретного логарифмирования</w:t>
      </w:r>
      <w:r w:rsidR="005E59D9">
        <w:rPr>
          <w:rFonts w:eastAsia="Times New Roman" w:cs="Times New Roman"/>
          <w:szCs w:val="28"/>
          <w:lang w:eastAsia="ru-RU"/>
        </w:rPr>
        <w:t xml:space="preserve">. </w:t>
      </w:r>
      <w:r w:rsidRPr="005E59D9">
        <w:rPr>
          <w:rFonts w:eastAsia="Times New Roman" w:cs="Times New Roman"/>
          <w:szCs w:val="28"/>
          <w:lang w:eastAsia="ru-RU"/>
        </w:rPr>
        <w:t>Применение: взлом схем на основе эллиптических кривых (ECDH, ECDSA</w:t>
      </w:r>
      <w:proofErr w:type="gramStart"/>
      <w:r w:rsidRPr="005E59D9">
        <w:rPr>
          <w:rFonts w:eastAsia="Times New Roman" w:cs="Times New Roman"/>
          <w:szCs w:val="28"/>
          <w:lang w:eastAsia="ru-RU"/>
        </w:rPr>
        <w:t>).</w:t>
      </w:r>
      <w:r w:rsidR="005E59D9">
        <w:rPr>
          <w:rFonts w:eastAsia="Times New Roman" w:cs="Times New Roman"/>
          <w:szCs w:val="28"/>
          <w:lang w:eastAsia="ru-RU"/>
        </w:rPr>
        <w:t>.</w:t>
      </w:r>
      <w:proofErr w:type="gramEnd"/>
      <w:r w:rsidR="005E59D9">
        <w:rPr>
          <w:rFonts w:eastAsia="Times New Roman" w:cs="Times New Roman"/>
          <w:szCs w:val="28"/>
          <w:lang w:eastAsia="ru-RU"/>
        </w:rPr>
        <w:t xml:space="preserve"> </w:t>
      </w:r>
      <w:r w:rsidRPr="005E59D9">
        <w:rPr>
          <w:rFonts w:eastAsia="Times New Roman" w:cs="Times New Roman"/>
          <w:szCs w:val="28"/>
          <w:lang w:eastAsia="ru-RU"/>
        </w:rPr>
        <w:t>Опасность: компрометация механизмов шифрования и цифровой подписи.</w:t>
      </w:r>
    </w:p>
    <w:p w14:paraId="6B4BD7B5" w14:textId="77777777" w:rsidR="001D5CE5" w:rsidRPr="001D5CE5" w:rsidRDefault="001D5CE5" w:rsidP="001D5CE5">
      <w:pPr>
        <w:spacing w:after="0" w:line="240" w:lineRule="auto"/>
        <w:ind w:left="720"/>
        <w:rPr>
          <w:rFonts w:eastAsia="Times New Roman" w:cs="Times New Roman"/>
          <w:szCs w:val="28"/>
          <w:lang w:eastAsia="ru-RU"/>
        </w:rPr>
      </w:pPr>
    </w:p>
    <w:p w14:paraId="504049DD" w14:textId="4CED69E4" w:rsidR="001D5CE5" w:rsidRPr="001D5CE5" w:rsidRDefault="00860FC9" w:rsidP="00860FC9">
      <w:pPr>
        <w:spacing w:after="0" w:line="360" w:lineRule="auto"/>
        <w:ind w:firstLine="709"/>
      </w:pPr>
      <w:r w:rsidRPr="00860FC9">
        <w:rPr>
          <w:rStyle w:val="a3"/>
          <w:bCs w:val="0"/>
          <w:szCs w:val="28"/>
        </w:rPr>
        <w:t xml:space="preserve">Задание </w:t>
      </w:r>
      <w:r w:rsidR="001D5CE5" w:rsidRPr="00860FC9">
        <w:rPr>
          <w:rStyle w:val="a3"/>
          <w:bCs w:val="0"/>
          <w:szCs w:val="28"/>
        </w:rPr>
        <w:t>7.</w:t>
      </w:r>
      <w:r w:rsidR="001D5CE5" w:rsidRPr="001D5CE5">
        <w:rPr>
          <w:rStyle w:val="a3"/>
          <w:szCs w:val="28"/>
        </w:rPr>
        <w:t xml:space="preserve"> </w:t>
      </w:r>
      <w:r w:rsidR="001D5CE5" w:rsidRPr="00860FC9">
        <w:rPr>
          <w:rStyle w:val="a3"/>
          <w:b w:val="0"/>
          <w:bCs w:val="0"/>
          <w:szCs w:val="28"/>
        </w:rPr>
        <w:t>Квантовая криптография и протоколы квантового распределения ключей</w:t>
      </w:r>
    </w:p>
    <w:p w14:paraId="40236192" w14:textId="77777777" w:rsidR="001D5CE5" w:rsidRPr="001D5CE5" w:rsidRDefault="001D5CE5" w:rsidP="00860FC9">
      <w:pPr>
        <w:pStyle w:val="a4"/>
        <w:spacing w:before="0" w:beforeAutospacing="0" w:after="0" w:afterAutospacing="0" w:line="360" w:lineRule="auto"/>
        <w:ind w:firstLine="708"/>
        <w:rPr>
          <w:sz w:val="28"/>
          <w:szCs w:val="28"/>
        </w:rPr>
      </w:pPr>
      <w:r w:rsidRPr="001D5CE5">
        <w:rPr>
          <w:sz w:val="28"/>
          <w:szCs w:val="28"/>
        </w:rPr>
        <w:t>Квантовая криптография — это область криптографии, использующая принципы квантовой механики для обеспечения безопасной передачи информации. В отличие от классических криптографических методов, её безопасность основана на законах физики, а не на вычислительной сложности.</w:t>
      </w:r>
    </w:p>
    <w:p w14:paraId="2862E3F3" w14:textId="77777777" w:rsidR="001D5CE5" w:rsidRPr="001D5CE5" w:rsidRDefault="001D5CE5" w:rsidP="00860FC9">
      <w:pPr>
        <w:pStyle w:val="a4"/>
        <w:spacing w:before="0" w:beforeAutospacing="0" w:after="0" w:afterAutospacing="0" w:line="360" w:lineRule="auto"/>
        <w:rPr>
          <w:sz w:val="28"/>
          <w:szCs w:val="28"/>
        </w:rPr>
      </w:pPr>
      <w:r w:rsidRPr="001D5CE5">
        <w:rPr>
          <w:sz w:val="28"/>
          <w:szCs w:val="28"/>
        </w:rPr>
        <w:t>Основные принципы квантовой криптографии:</w:t>
      </w:r>
    </w:p>
    <w:p w14:paraId="74CFA6CF" w14:textId="77777777" w:rsidR="001D5CE5" w:rsidRPr="001D5CE5" w:rsidRDefault="001D5CE5" w:rsidP="00860FC9">
      <w:pPr>
        <w:numPr>
          <w:ilvl w:val="0"/>
          <w:numId w:val="26"/>
        </w:numPr>
        <w:spacing w:after="0" w:line="360" w:lineRule="auto"/>
        <w:rPr>
          <w:rFonts w:cs="Times New Roman"/>
          <w:szCs w:val="28"/>
        </w:rPr>
      </w:pPr>
      <w:r w:rsidRPr="00860FC9">
        <w:rPr>
          <w:rStyle w:val="a3"/>
          <w:rFonts w:cs="Times New Roman"/>
          <w:b w:val="0"/>
          <w:bCs w:val="0"/>
          <w:szCs w:val="28"/>
        </w:rPr>
        <w:t>Принцип неопределённости Гейзенберга</w:t>
      </w:r>
      <w:r w:rsidRPr="001D5CE5">
        <w:rPr>
          <w:rFonts w:cs="Times New Roman"/>
          <w:szCs w:val="28"/>
        </w:rPr>
        <w:t xml:space="preserve"> — любое измерение квантовой системы изменяет её состояние, что делает невозможным незаметный перехват данных.</w:t>
      </w:r>
    </w:p>
    <w:p w14:paraId="5D3F429E" w14:textId="77777777" w:rsidR="001D5CE5" w:rsidRPr="001D5CE5" w:rsidRDefault="001D5CE5" w:rsidP="00860FC9">
      <w:pPr>
        <w:numPr>
          <w:ilvl w:val="0"/>
          <w:numId w:val="26"/>
        </w:numPr>
        <w:spacing w:after="0" w:line="360" w:lineRule="auto"/>
        <w:rPr>
          <w:rFonts w:cs="Times New Roman"/>
          <w:szCs w:val="28"/>
        </w:rPr>
      </w:pPr>
      <w:r w:rsidRPr="00860FC9">
        <w:rPr>
          <w:rStyle w:val="a3"/>
          <w:rFonts w:cs="Times New Roman"/>
          <w:b w:val="0"/>
          <w:bCs w:val="0"/>
          <w:szCs w:val="28"/>
        </w:rPr>
        <w:t>Теорема о клонировании</w:t>
      </w:r>
      <w:r w:rsidRPr="001D5CE5">
        <w:rPr>
          <w:rFonts w:cs="Times New Roman"/>
          <w:szCs w:val="28"/>
        </w:rPr>
        <w:t xml:space="preserve"> — невозможно создать точную копию неизвестного квантового состояния, что исключает возможность подмены ключа.</w:t>
      </w:r>
    </w:p>
    <w:p w14:paraId="0C5F4C1C" w14:textId="77777777" w:rsidR="001D5CE5" w:rsidRPr="001D5CE5" w:rsidRDefault="001D5CE5" w:rsidP="002C6D53">
      <w:pPr>
        <w:pStyle w:val="a4"/>
        <w:spacing w:before="0" w:beforeAutospacing="0" w:after="0" w:afterAutospacing="0" w:line="360" w:lineRule="auto"/>
        <w:ind w:firstLine="708"/>
        <w:rPr>
          <w:sz w:val="28"/>
          <w:szCs w:val="28"/>
        </w:rPr>
      </w:pPr>
      <w:r w:rsidRPr="001D5CE5">
        <w:rPr>
          <w:sz w:val="28"/>
          <w:szCs w:val="28"/>
        </w:rPr>
        <w:t>Квантовое распределение ключей (QKD) позволяет двум сторонам (Алисе и Бобу) создать общий секретный ключ, который невозможно перехватить незаметно.</w:t>
      </w:r>
    </w:p>
    <w:p w14:paraId="3EF79115" w14:textId="77777777" w:rsidR="001D5CE5" w:rsidRPr="002C6D53" w:rsidRDefault="001D5CE5" w:rsidP="002C6D53">
      <w:pPr>
        <w:pStyle w:val="a4"/>
        <w:numPr>
          <w:ilvl w:val="0"/>
          <w:numId w:val="27"/>
        </w:numPr>
        <w:spacing w:before="0" w:beforeAutospacing="0" w:after="0" w:afterAutospacing="0" w:line="360" w:lineRule="auto"/>
        <w:rPr>
          <w:b/>
          <w:bCs/>
          <w:sz w:val="28"/>
          <w:szCs w:val="28"/>
        </w:rPr>
      </w:pPr>
      <w:r w:rsidRPr="002C6D53">
        <w:rPr>
          <w:rStyle w:val="a3"/>
          <w:b w:val="0"/>
          <w:bCs w:val="0"/>
          <w:sz w:val="28"/>
          <w:szCs w:val="28"/>
        </w:rPr>
        <w:t>BB84 (Беннетта-Брассара 1984)</w:t>
      </w:r>
    </w:p>
    <w:p w14:paraId="3A85B456" w14:textId="77777777" w:rsidR="001D5CE5" w:rsidRPr="001D5CE5" w:rsidRDefault="001D5CE5" w:rsidP="002C6D53">
      <w:pPr>
        <w:numPr>
          <w:ilvl w:val="1"/>
          <w:numId w:val="27"/>
        </w:numPr>
        <w:spacing w:after="0" w:line="36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lastRenderedPageBreak/>
        <w:t>Основан на передаче квантовых битов (кубитов) в случайных базисах (линейном и диагональном).</w:t>
      </w:r>
    </w:p>
    <w:p w14:paraId="36641BB0" w14:textId="77777777" w:rsidR="001D5CE5" w:rsidRPr="001D5CE5" w:rsidRDefault="001D5CE5" w:rsidP="002C6D53">
      <w:pPr>
        <w:numPr>
          <w:ilvl w:val="1"/>
          <w:numId w:val="27"/>
        </w:numPr>
        <w:spacing w:after="0" w:line="36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Если злоумышленник (Ева) попытается измерить кубиты, это приведёт к ошибкам, которые обнаружат Алиса и Боб.</w:t>
      </w:r>
    </w:p>
    <w:p w14:paraId="3986FD9D" w14:textId="77777777" w:rsidR="001D5CE5" w:rsidRPr="002C6D53" w:rsidRDefault="001D5CE5" w:rsidP="002C6D53">
      <w:pPr>
        <w:pStyle w:val="a4"/>
        <w:numPr>
          <w:ilvl w:val="0"/>
          <w:numId w:val="27"/>
        </w:numPr>
        <w:spacing w:before="0" w:beforeAutospacing="0" w:after="0" w:afterAutospacing="0" w:line="360" w:lineRule="auto"/>
        <w:rPr>
          <w:b/>
          <w:bCs/>
          <w:sz w:val="28"/>
          <w:szCs w:val="28"/>
        </w:rPr>
      </w:pPr>
      <w:r w:rsidRPr="002C6D53">
        <w:rPr>
          <w:rStyle w:val="a3"/>
          <w:b w:val="0"/>
          <w:bCs w:val="0"/>
          <w:sz w:val="28"/>
          <w:szCs w:val="28"/>
        </w:rPr>
        <w:t>E91 (Экерт 1991)</w:t>
      </w:r>
    </w:p>
    <w:p w14:paraId="0ABC3F3D" w14:textId="77777777" w:rsidR="001D5CE5" w:rsidRPr="001D5CE5" w:rsidRDefault="001D5CE5" w:rsidP="002C6D53">
      <w:pPr>
        <w:numPr>
          <w:ilvl w:val="1"/>
          <w:numId w:val="27"/>
        </w:numPr>
        <w:spacing w:after="0" w:line="36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Использует запутанные (энтанглированные) пары фотонов.</w:t>
      </w:r>
    </w:p>
    <w:p w14:paraId="72D2BA69" w14:textId="77777777" w:rsidR="001D5CE5" w:rsidRPr="001D5CE5" w:rsidRDefault="001D5CE5" w:rsidP="002C6D53">
      <w:pPr>
        <w:numPr>
          <w:ilvl w:val="1"/>
          <w:numId w:val="27"/>
        </w:numPr>
        <w:spacing w:after="0" w:line="36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Обеспечивает безопасность за счет проверки нарушений неравенств Белла.</w:t>
      </w:r>
    </w:p>
    <w:p w14:paraId="19463147" w14:textId="77777777" w:rsidR="001D5CE5" w:rsidRPr="002C6D53" w:rsidRDefault="001D5CE5" w:rsidP="002C6D53">
      <w:pPr>
        <w:pStyle w:val="a4"/>
        <w:numPr>
          <w:ilvl w:val="0"/>
          <w:numId w:val="27"/>
        </w:numPr>
        <w:spacing w:before="0" w:beforeAutospacing="0" w:after="0" w:afterAutospacing="0" w:line="360" w:lineRule="auto"/>
        <w:rPr>
          <w:b/>
          <w:bCs/>
          <w:sz w:val="28"/>
          <w:szCs w:val="28"/>
        </w:rPr>
      </w:pPr>
      <w:r w:rsidRPr="002C6D53">
        <w:rPr>
          <w:rStyle w:val="a3"/>
          <w:b w:val="0"/>
          <w:bCs w:val="0"/>
          <w:sz w:val="28"/>
          <w:szCs w:val="28"/>
        </w:rPr>
        <w:t>BBM92</w:t>
      </w:r>
    </w:p>
    <w:p w14:paraId="34DD3042" w14:textId="77777777" w:rsidR="001D5CE5" w:rsidRPr="001D5CE5" w:rsidRDefault="001D5CE5" w:rsidP="002C6D53">
      <w:pPr>
        <w:numPr>
          <w:ilvl w:val="1"/>
          <w:numId w:val="27"/>
        </w:numPr>
        <w:spacing w:after="0" w:line="36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Аналог E91, но использует альтернативные методы измерения запутанных состояний.</w:t>
      </w:r>
    </w:p>
    <w:p w14:paraId="2491280C" w14:textId="77777777" w:rsidR="001D5CE5" w:rsidRPr="002C6D53" w:rsidRDefault="001D5CE5" w:rsidP="002C6D53">
      <w:pPr>
        <w:pStyle w:val="a4"/>
        <w:numPr>
          <w:ilvl w:val="0"/>
          <w:numId w:val="27"/>
        </w:numPr>
        <w:spacing w:before="0" w:beforeAutospacing="0" w:after="0" w:afterAutospacing="0" w:line="360" w:lineRule="auto"/>
        <w:rPr>
          <w:b/>
          <w:bCs/>
          <w:sz w:val="28"/>
          <w:szCs w:val="28"/>
        </w:rPr>
      </w:pPr>
      <w:r w:rsidRPr="002C6D53">
        <w:rPr>
          <w:rStyle w:val="a3"/>
          <w:b w:val="0"/>
          <w:bCs w:val="0"/>
          <w:sz w:val="28"/>
          <w:szCs w:val="28"/>
        </w:rPr>
        <w:t>SARG04</w:t>
      </w:r>
    </w:p>
    <w:p w14:paraId="6FBA268E" w14:textId="77777777" w:rsidR="001D5CE5" w:rsidRPr="001D5CE5" w:rsidRDefault="001D5CE5" w:rsidP="002C6D53">
      <w:pPr>
        <w:numPr>
          <w:ilvl w:val="1"/>
          <w:numId w:val="27"/>
        </w:numPr>
        <w:spacing w:after="0" w:line="36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Модифицированный BB84, устойчивый к атакам на слабые источники света.</w:t>
      </w:r>
    </w:p>
    <w:p w14:paraId="5365F964" w14:textId="77777777" w:rsidR="001D5CE5" w:rsidRPr="002C6D53" w:rsidRDefault="001D5CE5" w:rsidP="002C6D53">
      <w:pPr>
        <w:pStyle w:val="a4"/>
        <w:numPr>
          <w:ilvl w:val="0"/>
          <w:numId w:val="27"/>
        </w:numPr>
        <w:spacing w:before="0" w:beforeAutospacing="0" w:after="0" w:afterAutospacing="0" w:line="360" w:lineRule="auto"/>
        <w:rPr>
          <w:b/>
          <w:bCs/>
          <w:sz w:val="28"/>
          <w:szCs w:val="28"/>
        </w:rPr>
      </w:pPr>
      <w:r w:rsidRPr="002C6D53">
        <w:rPr>
          <w:rStyle w:val="a3"/>
          <w:b w:val="0"/>
          <w:bCs w:val="0"/>
          <w:sz w:val="28"/>
          <w:szCs w:val="28"/>
        </w:rPr>
        <w:t>DI-QKD (Не зависящий от устройства QKD)</w:t>
      </w:r>
    </w:p>
    <w:p w14:paraId="56203DC8" w14:textId="46C8E5E0" w:rsidR="002C6D53" w:rsidRPr="002C6D53" w:rsidRDefault="001D5CE5" w:rsidP="002C6D53">
      <w:pPr>
        <w:numPr>
          <w:ilvl w:val="1"/>
          <w:numId w:val="27"/>
        </w:numPr>
        <w:spacing w:after="0" w:line="360" w:lineRule="auto"/>
        <w:rPr>
          <w:rStyle w:val="a3"/>
          <w:rFonts w:cs="Times New Roman"/>
          <w:b w:val="0"/>
          <w:bCs w:val="0"/>
          <w:szCs w:val="28"/>
        </w:rPr>
      </w:pPr>
      <w:r w:rsidRPr="001D5CE5">
        <w:rPr>
          <w:rFonts w:cs="Times New Roman"/>
          <w:szCs w:val="28"/>
        </w:rPr>
        <w:t>Позволяет проводить QKD без необходимости доверять устройствам.</w:t>
      </w:r>
    </w:p>
    <w:p w14:paraId="5F5AB256" w14:textId="77777777" w:rsidR="002C6D53" w:rsidRDefault="002C6D53" w:rsidP="002C6D53">
      <w:pPr>
        <w:spacing w:after="0" w:line="360" w:lineRule="auto"/>
        <w:ind w:firstLine="709"/>
        <w:rPr>
          <w:rStyle w:val="a3"/>
          <w:b w:val="0"/>
          <w:bCs w:val="0"/>
          <w:szCs w:val="28"/>
        </w:rPr>
      </w:pPr>
      <w:r w:rsidRPr="002C6D53">
        <w:rPr>
          <w:rStyle w:val="a3"/>
          <w:szCs w:val="28"/>
        </w:rPr>
        <w:t xml:space="preserve">Задание </w:t>
      </w:r>
      <w:r w:rsidR="001D5CE5" w:rsidRPr="002C6D53">
        <w:rPr>
          <w:rStyle w:val="a3"/>
          <w:szCs w:val="28"/>
        </w:rPr>
        <w:t>8.</w:t>
      </w:r>
      <w:r w:rsidR="001D5CE5" w:rsidRPr="002C6D53">
        <w:rPr>
          <w:rStyle w:val="a3"/>
          <w:b w:val="0"/>
          <w:bCs w:val="0"/>
          <w:szCs w:val="28"/>
        </w:rPr>
        <w:t xml:space="preserve"> </w:t>
      </w:r>
      <w:r w:rsidRPr="002C6D53">
        <w:rPr>
          <w:rStyle w:val="a3"/>
          <w:b w:val="0"/>
          <w:bCs w:val="0"/>
          <w:szCs w:val="28"/>
        </w:rPr>
        <w:t>Расскажите о квантовом хакинге как о возможности взлома квантовых линий связи.</w:t>
      </w:r>
      <w:r w:rsidRPr="002C6D53">
        <w:rPr>
          <w:rStyle w:val="a3"/>
          <w:b w:val="0"/>
          <w:bCs w:val="0"/>
          <w:szCs w:val="28"/>
        </w:rPr>
        <w:t xml:space="preserve"> </w:t>
      </w:r>
      <w:r w:rsidRPr="002C6D53">
        <w:rPr>
          <w:rStyle w:val="a3"/>
          <w:b w:val="0"/>
          <w:bCs w:val="0"/>
          <w:szCs w:val="28"/>
        </w:rPr>
        <w:t>В чём состоит уязвимость квантовых протоколов на практике?</w:t>
      </w:r>
    </w:p>
    <w:p w14:paraId="0B3A03EA" w14:textId="695E3D18" w:rsidR="001D5CE5" w:rsidRPr="002C6D53" w:rsidRDefault="001D5CE5" w:rsidP="002C6D53">
      <w:pPr>
        <w:spacing w:after="0" w:line="360" w:lineRule="auto"/>
        <w:ind w:firstLine="709"/>
        <w:rPr>
          <w:b/>
          <w:bCs/>
        </w:rPr>
      </w:pPr>
      <w:r w:rsidRPr="001D5CE5">
        <w:rPr>
          <w:szCs w:val="28"/>
        </w:rPr>
        <w:t>Квантовый хакинг — это направление атак на практические реализации квантовых криптографических систем. Несмотря на теоретическую безопасность QKD, на практике квантовые системы уязвимы из-за несовершенства оборудования.</w:t>
      </w:r>
    </w:p>
    <w:p w14:paraId="4BB4D3D7" w14:textId="321C6FF3" w:rsidR="001D5CE5" w:rsidRPr="002C6D53" w:rsidRDefault="001D5CE5" w:rsidP="002C6D53">
      <w:pPr>
        <w:rPr>
          <w:b/>
          <w:bCs/>
        </w:rPr>
      </w:pPr>
      <w:r w:rsidRPr="002C6D53">
        <w:rPr>
          <w:rStyle w:val="a3"/>
          <w:b w:val="0"/>
          <w:bCs w:val="0"/>
          <w:szCs w:val="28"/>
        </w:rPr>
        <w:t>Основные атаки на квантовые линии связи</w:t>
      </w:r>
      <w:r w:rsidR="002C6D53" w:rsidRPr="002C6D53">
        <w:rPr>
          <w:rStyle w:val="a3"/>
          <w:b w:val="0"/>
          <w:bCs w:val="0"/>
          <w:szCs w:val="28"/>
        </w:rPr>
        <w:t>:</w:t>
      </w:r>
    </w:p>
    <w:p w14:paraId="02FA706B" w14:textId="2D017E2C" w:rsidR="001D5CE5" w:rsidRPr="002C6D53" w:rsidRDefault="001D5CE5" w:rsidP="002C6D53">
      <w:pPr>
        <w:pStyle w:val="a4"/>
        <w:numPr>
          <w:ilvl w:val="0"/>
          <w:numId w:val="29"/>
        </w:numPr>
        <w:spacing w:before="0" w:beforeAutospacing="0" w:after="0" w:afterAutospacing="0" w:line="360" w:lineRule="auto"/>
        <w:rPr>
          <w:b/>
          <w:bCs/>
          <w:sz w:val="28"/>
          <w:szCs w:val="28"/>
        </w:rPr>
      </w:pPr>
      <w:r w:rsidRPr="002C6D53">
        <w:rPr>
          <w:rStyle w:val="a3"/>
          <w:b w:val="0"/>
          <w:bCs w:val="0"/>
          <w:sz w:val="28"/>
          <w:szCs w:val="28"/>
        </w:rPr>
        <w:t>Атака на детекторы (</w:t>
      </w:r>
      <w:proofErr w:type="spellStart"/>
      <w:r w:rsidRPr="002C6D53">
        <w:rPr>
          <w:rStyle w:val="a3"/>
          <w:b w:val="0"/>
          <w:bCs w:val="0"/>
          <w:sz w:val="28"/>
          <w:szCs w:val="28"/>
        </w:rPr>
        <w:t>Blinding</w:t>
      </w:r>
      <w:proofErr w:type="spellEnd"/>
      <w:r w:rsidRPr="002C6D53">
        <w:rPr>
          <w:rStyle w:val="a3"/>
          <w:b w:val="0"/>
          <w:bCs w:val="0"/>
          <w:sz w:val="28"/>
          <w:szCs w:val="28"/>
        </w:rPr>
        <w:t xml:space="preserve"> </w:t>
      </w:r>
      <w:proofErr w:type="spellStart"/>
      <w:r w:rsidRPr="002C6D53">
        <w:rPr>
          <w:rStyle w:val="a3"/>
          <w:b w:val="0"/>
          <w:bCs w:val="0"/>
          <w:sz w:val="28"/>
          <w:szCs w:val="28"/>
        </w:rPr>
        <w:t>attack</w:t>
      </w:r>
      <w:proofErr w:type="spellEnd"/>
      <w:r w:rsidRPr="002C6D53">
        <w:rPr>
          <w:rStyle w:val="a3"/>
          <w:b w:val="0"/>
          <w:bCs w:val="0"/>
          <w:sz w:val="28"/>
          <w:szCs w:val="28"/>
        </w:rPr>
        <w:t>)</w:t>
      </w:r>
      <w:r w:rsidR="002C6D53" w:rsidRPr="002C6D53">
        <w:rPr>
          <w:rStyle w:val="a3"/>
          <w:b w:val="0"/>
          <w:bCs w:val="0"/>
          <w:sz w:val="28"/>
          <w:szCs w:val="28"/>
        </w:rPr>
        <w:t xml:space="preserve">. </w:t>
      </w:r>
      <w:r w:rsidRPr="002C6D53">
        <w:rPr>
          <w:sz w:val="28"/>
          <w:szCs w:val="28"/>
        </w:rPr>
        <w:t>Злоумышленник ослепляет детекторы Боба мощным лазером, заставляя их работать как классические устройства.</w:t>
      </w:r>
      <w:r w:rsidR="002C6D53" w:rsidRPr="002C6D53">
        <w:rPr>
          <w:sz w:val="28"/>
          <w:szCs w:val="28"/>
        </w:rPr>
        <w:t xml:space="preserve"> Данная атака п</w:t>
      </w:r>
      <w:r w:rsidRPr="002C6D53">
        <w:rPr>
          <w:sz w:val="28"/>
          <w:szCs w:val="28"/>
        </w:rPr>
        <w:t>озволяет провести атаку без изменения квантовых состояний, обходя защиту</w:t>
      </w:r>
      <w:r w:rsidRPr="002C6D53">
        <w:rPr>
          <w:szCs w:val="28"/>
        </w:rPr>
        <w:t>.</w:t>
      </w:r>
    </w:p>
    <w:p w14:paraId="47E91D5F" w14:textId="54F43236" w:rsidR="001D5CE5" w:rsidRPr="002F3F16" w:rsidRDefault="001D5CE5" w:rsidP="002F3F16">
      <w:pPr>
        <w:pStyle w:val="a4"/>
        <w:numPr>
          <w:ilvl w:val="0"/>
          <w:numId w:val="29"/>
        </w:numPr>
        <w:spacing w:before="0" w:beforeAutospacing="0" w:after="0" w:afterAutospacing="0" w:line="360" w:lineRule="auto"/>
        <w:rPr>
          <w:b/>
          <w:bCs/>
          <w:sz w:val="28"/>
          <w:szCs w:val="28"/>
        </w:rPr>
      </w:pPr>
      <w:r w:rsidRPr="002F3F16">
        <w:rPr>
          <w:rStyle w:val="a3"/>
          <w:b w:val="0"/>
          <w:bCs w:val="0"/>
          <w:sz w:val="28"/>
          <w:szCs w:val="28"/>
        </w:rPr>
        <w:lastRenderedPageBreak/>
        <w:t>Атака «человек в середине» (Man-in-the-middle)</w:t>
      </w:r>
      <w:r w:rsidR="002F3F16" w:rsidRPr="002F3F16">
        <w:rPr>
          <w:rStyle w:val="a3"/>
          <w:b w:val="0"/>
          <w:bCs w:val="0"/>
          <w:sz w:val="28"/>
          <w:szCs w:val="28"/>
        </w:rPr>
        <w:t xml:space="preserve">. </w:t>
      </w:r>
      <w:r w:rsidRPr="002F3F16">
        <w:rPr>
          <w:sz w:val="28"/>
          <w:szCs w:val="28"/>
        </w:rPr>
        <w:t>Перехват и замена передаваемых квантовых состояний между Алисой и Бобом.</w:t>
      </w:r>
      <w:r w:rsidR="002F3F16" w:rsidRPr="002F3F16">
        <w:rPr>
          <w:sz w:val="28"/>
          <w:szCs w:val="28"/>
        </w:rPr>
        <w:t xml:space="preserve"> </w:t>
      </w:r>
      <w:r w:rsidRPr="002F3F16">
        <w:rPr>
          <w:sz w:val="28"/>
          <w:szCs w:val="28"/>
        </w:rPr>
        <w:t>Может быть предотвращена тестами на запутанность или неравенством Белла.</w:t>
      </w:r>
    </w:p>
    <w:p w14:paraId="2B448147" w14:textId="10F940FB" w:rsidR="001D5CE5" w:rsidRPr="002F3F16" w:rsidRDefault="001D5CE5" w:rsidP="002F3F16">
      <w:pPr>
        <w:pStyle w:val="a4"/>
        <w:numPr>
          <w:ilvl w:val="0"/>
          <w:numId w:val="29"/>
        </w:numPr>
        <w:spacing w:before="0" w:beforeAutospacing="0" w:after="0" w:afterAutospacing="0" w:line="360" w:lineRule="auto"/>
        <w:rPr>
          <w:b/>
          <w:bCs/>
          <w:sz w:val="28"/>
          <w:szCs w:val="28"/>
        </w:rPr>
      </w:pPr>
      <w:r w:rsidRPr="002F3F16">
        <w:rPr>
          <w:rStyle w:val="a3"/>
          <w:b w:val="0"/>
          <w:bCs w:val="0"/>
          <w:sz w:val="28"/>
          <w:szCs w:val="28"/>
        </w:rPr>
        <w:t>Атака с задержкой (Time-shift attack)</w:t>
      </w:r>
      <w:r w:rsidR="002F3F16" w:rsidRPr="002F3F16">
        <w:rPr>
          <w:rStyle w:val="a3"/>
          <w:b w:val="0"/>
          <w:bCs w:val="0"/>
          <w:sz w:val="28"/>
          <w:szCs w:val="28"/>
        </w:rPr>
        <w:t xml:space="preserve">. </w:t>
      </w:r>
      <w:r w:rsidRPr="002F3F16">
        <w:rPr>
          <w:sz w:val="28"/>
          <w:szCs w:val="28"/>
        </w:rPr>
        <w:t>Использует несовершенство синхронизации детекторов, чтобы изменять вероятности принятия состояний.</w:t>
      </w:r>
    </w:p>
    <w:p w14:paraId="35AA1F6B" w14:textId="7EDAC39D" w:rsidR="001D5CE5" w:rsidRPr="002F3F16" w:rsidRDefault="001D5CE5" w:rsidP="002F3F16">
      <w:pPr>
        <w:pStyle w:val="a4"/>
        <w:numPr>
          <w:ilvl w:val="0"/>
          <w:numId w:val="29"/>
        </w:numPr>
        <w:spacing w:before="0" w:beforeAutospacing="0" w:after="0" w:afterAutospacing="0" w:line="360" w:lineRule="auto"/>
        <w:rPr>
          <w:b/>
          <w:bCs/>
          <w:sz w:val="28"/>
          <w:szCs w:val="28"/>
        </w:rPr>
      </w:pPr>
      <w:r w:rsidRPr="002F3F16">
        <w:rPr>
          <w:rStyle w:val="a3"/>
          <w:b w:val="0"/>
          <w:bCs w:val="0"/>
          <w:sz w:val="28"/>
          <w:szCs w:val="28"/>
        </w:rPr>
        <w:t>Атака с утечкой информации (Side-channel attack)</w:t>
      </w:r>
      <w:r w:rsidR="002F3F16" w:rsidRPr="002F3F16">
        <w:rPr>
          <w:rStyle w:val="a3"/>
          <w:b w:val="0"/>
          <w:bCs w:val="0"/>
          <w:sz w:val="28"/>
          <w:szCs w:val="28"/>
        </w:rPr>
        <w:t xml:space="preserve">. </w:t>
      </w:r>
      <w:r w:rsidRPr="002F3F16">
        <w:rPr>
          <w:sz w:val="28"/>
          <w:szCs w:val="28"/>
        </w:rPr>
        <w:t>Использует побочные каналы (тепловое излучение, электромагнитные помехи) для извлечения информации о ключе.</w:t>
      </w:r>
    </w:p>
    <w:p w14:paraId="5A8422DD" w14:textId="3F54E049" w:rsidR="001D5CE5" w:rsidRPr="00436153" w:rsidRDefault="001D5CE5" w:rsidP="00436153">
      <w:pPr>
        <w:spacing w:line="360" w:lineRule="auto"/>
        <w:rPr>
          <w:b/>
          <w:bCs/>
          <w:lang w:val="en-US"/>
        </w:rPr>
      </w:pPr>
      <w:r w:rsidRPr="00436153">
        <w:rPr>
          <w:rStyle w:val="a3"/>
          <w:b w:val="0"/>
          <w:bCs w:val="0"/>
          <w:szCs w:val="28"/>
        </w:rPr>
        <w:t>Основные уязвимости квантовых систем</w:t>
      </w:r>
      <w:r w:rsidR="00436153">
        <w:rPr>
          <w:rStyle w:val="a3"/>
          <w:b w:val="0"/>
          <w:bCs w:val="0"/>
          <w:szCs w:val="28"/>
          <w:lang w:val="en-US"/>
        </w:rPr>
        <w:t>:</w:t>
      </w:r>
    </w:p>
    <w:p w14:paraId="1A3A4DB5" w14:textId="77777777" w:rsidR="001D5CE5" w:rsidRPr="001D5CE5" w:rsidRDefault="001D5CE5" w:rsidP="00436153">
      <w:pPr>
        <w:numPr>
          <w:ilvl w:val="0"/>
          <w:numId w:val="30"/>
        </w:numPr>
        <w:spacing w:after="0" w:line="360" w:lineRule="auto"/>
        <w:rPr>
          <w:rFonts w:cs="Times New Roman"/>
          <w:szCs w:val="28"/>
        </w:rPr>
      </w:pPr>
      <w:r w:rsidRPr="00436153">
        <w:rPr>
          <w:rStyle w:val="a3"/>
          <w:rFonts w:cs="Times New Roman"/>
          <w:b w:val="0"/>
          <w:bCs w:val="0"/>
          <w:szCs w:val="28"/>
        </w:rPr>
        <w:t>Физическая реализация не идеальна</w:t>
      </w:r>
      <w:r w:rsidRPr="001D5CE5">
        <w:rPr>
          <w:rFonts w:cs="Times New Roman"/>
          <w:szCs w:val="28"/>
        </w:rPr>
        <w:t xml:space="preserve"> — оборудование (датчики, источники света) может быть уязвимо для атак.</w:t>
      </w:r>
    </w:p>
    <w:p w14:paraId="49C3CEED" w14:textId="77777777" w:rsidR="001D5CE5" w:rsidRPr="001D5CE5" w:rsidRDefault="001D5CE5" w:rsidP="00436153">
      <w:pPr>
        <w:numPr>
          <w:ilvl w:val="0"/>
          <w:numId w:val="30"/>
        </w:numPr>
        <w:spacing w:after="0" w:line="360" w:lineRule="auto"/>
        <w:rPr>
          <w:rFonts w:cs="Times New Roman"/>
          <w:szCs w:val="28"/>
        </w:rPr>
      </w:pPr>
      <w:r w:rsidRPr="00436153">
        <w:rPr>
          <w:rStyle w:val="a3"/>
          <w:rFonts w:cs="Times New Roman"/>
          <w:b w:val="0"/>
          <w:bCs w:val="0"/>
          <w:szCs w:val="28"/>
        </w:rPr>
        <w:t>Проблемы синхронизации и шума</w:t>
      </w:r>
      <w:r w:rsidRPr="001D5CE5">
        <w:rPr>
          <w:rFonts w:cs="Times New Roman"/>
          <w:szCs w:val="28"/>
        </w:rPr>
        <w:t xml:space="preserve"> — ошибки в квантовых каналах могут снизить безопасность.</w:t>
      </w:r>
    </w:p>
    <w:p w14:paraId="77E64072" w14:textId="77777777" w:rsidR="001D5CE5" w:rsidRPr="001D5CE5" w:rsidRDefault="001D5CE5" w:rsidP="00436153">
      <w:pPr>
        <w:numPr>
          <w:ilvl w:val="0"/>
          <w:numId w:val="30"/>
        </w:numPr>
        <w:spacing w:after="0" w:line="360" w:lineRule="auto"/>
        <w:rPr>
          <w:rFonts w:cs="Times New Roman"/>
          <w:szCs w:val="28"/>
        </w:rPr>
      </w:pPr>
      <w:r w:rsidRPr="00436153">
        <w:rPr>
          <w:rStyle w:val="a3"/>
          <w:rFonts w:cs="Times New Roman"/>
          <w:b w:val="0"/>
          <w:bCs w:val="0"/>
          <w:szCs w:val="28"/>
        </w:rPr>
        <w:t>Высокая стоимость и сложность</w:t>
      </w:r>
      <w:r w:rsidRPr="001D5CE5">
        <w:rPr>
          <w:rFonts w:cs="Times New Roman"/>
          <w:szCs w:val="28"/>
        </w:rPr>
        <w:t xml:space="preserve"> — сложное и дорогое оборудование затрудняет массовое внедрение.</w:t>
      </w:r>
    </w:p>
    <w:p w14:paraId="0D9326B5" w14:textId="77777777" w:rsidR="0053198A" w:rsidRDefault="0053198A" w:rsidP="0053198A">
      <w:pPr>
        <w:spacing w:after="0" w:line="360" w:lineRule="auto"/>
        <w:ind w:left="3" w:firstLine="357"/>
        <w:rPr>
          <w:rStyle w:val="a3"/>
        </w:rPr>
      </w:pPr>
    </w:p>
    <w:p w14:paraId="0F9A341E" w14:textId="6BB1583E" w:rsidR="00CF3A71" w:rsidRDefault="00CF3A71" w:rsidP="0053198A">
      <w:pPr>
        <w:spacing w:after="0" w:line="360" w:lineRule="auto"/>
        <w:ind w:firstLine="708"/>
        <w:rPr>
          <w:rStyle w:val="a3"/>
          <w:b w:val="0"/>
        </w:rPr>
      </w:pPr>
      <w:r w:rsidRPr="00CF3A71">
        <w:rPr>
          <w:rStyle w:val="a3"/>
        </w:rPr>
        <w:t xml:space="preserve">Задание </w:t>
      </w:r>
      <w:r w:rsidR="001D5CE5" w:rsidRPr="00CF3A71">
        <w:rPr>
          <w:rStyle w:val="a3"/>
        </w:rPr>
        <w:t>9.</w:t>
      </w:r>
      <w:r w:rsidR="001D5CE5" w:rsidRPr="00CF3A71">
        <w:rPr>
          <w:rStyle w:val="a3"/>
          <w:b w:val="0"/>
        </w:rPr>
        <w:t xml:space="preserve"> Распознавание деструктивных эмоций по изображению и видеопотоку.</w:t>
      </w:r>
      <w:r w:rsidR="0086020B" w:rsidRPr="00CF3A71">
        <w:rPr>
          <w:rStyle w:val="a3"/>
          <w:b w:val="0"/>
        </w:rPr>
        <w:t xml:space="preserve"> </w:t>
      </w:r>
      <w:r w:rsidR="001D5CE5" w:rsidRPr="00CF3A71">
        <w:rPr>
          <w:rStyle w:val="a3"/>
          <w:b w:val="0"/>
        </w:rPr>
        <w:t>Можно ли выявить потенциального террориста заранее?</w:t>
      </w:r>
    </w:p>
    <w:p w14:paraId="1B873DA4" w14:textId="06A16FAE" w:rsidR="001D5CE5" w:rsidRPr="00CF3A71" w:rsidRDefault="001D5CE5" w:rsidP="0053198A">
      <w:pPr>
        <w:spacing w:after="0" w:line="360" w:lineRule="auto"/>
        <w:ind w:firstLine="708"/>
        <w:rPr>
          <w:bCs/>
        </w:rPr>
      </w:pPr>
      <w:r w:rsidRPr="001D5CE5">
        <w:rPr>
          <w:szCs w:val="28"/>
        </w:rPr>
        <w:t xml:space="preserve">Современные технологии компьютерного зрения и нейросетевого анализа позволяют выявлять </w:t>
      </w:r>
      <w:r w:rsidRPr="00CF3A71">
        <w:rPr>
          <w:rStyle w:val="a3"/>
          <w:b w:val="0"/>
          <w:bCs w:val="0"/>
          <w:szCs w:val="28"/>
        </w:rPr>
        <w:t>деструктивные эмоции</w:t>
      </w:r>
      <w:r w:rsidRPr="001D5CE5">
        <w:rPr>
          <w:szCs w:val="28"/>
        </w:rPr>
        <w:t xml:space="preserve"> по изображению или видеопотоку.</w:t>
      </w:r>
      <w:r w:rsidR="0053198A">
        <w:rPr>
          <w:szCs w:val="28"/>
        </w:rPr>
        <w:t xml:space="preserve"> </w:t>
      </w:r>
      <w:r w:rsidRPr="001D5CE5">
        <w:rPr>
          <w:szCs w:val="28"/>
        </w:rPr>
        <w:t>Используемые методы:</w:t>
      </w:r>
    </w:p>
    <w:p w14:paraId="10DF2732" w14:textId="412756CA" w:rsidR="001D5CE5" w:rsidRPr="0053198A" w:rsidRDefault="001D5CE5" w:rsidP="0053198A">
      <w:pPr>
        <w:pStyle w:val="a4"/>
        <w:numPr>
          <w:ilvl w:val="0"/>
          <w:numId w:val="32"/>
        </w:numPr>
        <w:spacing w:before="0" w:beforeAutospacing="0" w:after="0" w:afterAutospacing="0" w:line="360" w:lineRule="auto"/>
        <w:rPr>
          <w:b/>
          <w:bCs/>
          <w:sz w:val="28"/>
          <w:szCs w:val="28"/>
        </w:rPr>
      </w:pPr>
      <w:r w:rsidRPr="0053198A">
        <w:rPr>
          <w:rStyle w:val="a3"/>
          <w:b w:val="0"/>
          <w:bCs w:val="0"/>
          <w:sz w:val="28"/>
          <w:szCs w:val="28"/>
        </w:rPr>
        <w:t>Анализ выражения лица</w:t>
      </w:r>
      <w:r w:rsidR="0053198A" w:rsidRPr="0053198A">
        <w:rPr>
          <w:rStyle w:val="a3"/>
          <w:b w:val="0"/>
          <w:bCs w:val="0"/>
          <w:sz w:val="28"/>
          <w:szCs w:val="28"/>
        </w:rPr>
        <w:t xml:space="preserve">. </w:t>
      </w:r>
      <w:proofErr w:type="spellStart"/>
      <w:r w:rsidRPr="0053198A">
        <w:rPr>
          <w:sz w:val="28"/>
          <w:szCs w:val="28"/>
        </w:rPr>
        <w:t>Свёрточные</w:t>
      </w:r>
      <w:proofErr w:type="spellEnd"/>
      <w:r w:rsidRPr="0053198A">
        <w:rPr>
          <w:sz w:val="28"/>
          <w:szCs w:val="28"/>
        </w:rPr>
        <w:t xml:space="preserve"> нейронные сети (CNN) распознают гнев, страх, агрессию, стресс.</w:t>
      </w:r>
      <w:r w:rsidR="0053198A" w:rsidRPr="0053198A">
        <w:rPr>
          <w:sz w:val="28"/>
          <w:szCs w:val="28"/>
        </w:rPr>
        <w:t xml:space="preserve"> </w:t>
      </w:r>
      <w:r w:rsidRPr="0053198A">
        <w:rPr>
          <w:sz w:val="28"/>
          <w:szCs w:val="28"/>
        </w:rPr>
        <w:t>Используются обученные модели, такие как Face++ и Affectiva.</w:t>
      </w:r>
    </w:p>
    <w:p w14:paraId="651F4B03" w14:textId="7368965E" w:rsidR="001D5CE5" w:rsidRPr="0053198A" w:rsidRDefault="001D5CE5" w:rsidP="0053198A">
      <w:pPr>
        <w:pStyle w:val="a4"/>
        <w:numPr>
          <w:ilvl w:val="0"/>
          <w:numId w:val="32"/>
        </w:numPr>
        <w:spacing w:before="0" w:beforeAutospacing="0" w:after="0" w:afterAutospacing="0" w:line="360" w:lineRule="auto"/>
        <w:rPr>
          <w:b/>
          <w:bCs/>
          <w:sz w:val="28"/>
          <w:szCs w:val="28"/>
        </w:rPr>
      </w:pPr>
      <w:r w:rsidRPr="0053198A">
        <w:rPr>
          <w:rStyle w:val="a3"/>
          <w:b w:val="0"/>
          <w:bCs w:val="0"/>
          <w:sz w:val="28"/>
          <w:szCs w:val="28"/>
        </w:rPr>
        <w:t xml:space="preserve">Обнаружение </w:t>
      </w:r>
      <w:proofErr w:type="spellStart"/>
      <w:r w:rsidRPr="0053198A">
        <w:rPr>
          <w:rStyle w:val="a3"/>
          <w:b w:val="0"/>
          <w:bCs w:val="0"/>
          <w:sz w:val="28"/>
          <w:szCs w:val="28"/>
        </w:rPr>
        <w:t>микроэкспрессий</w:t>
      </w:r>
      <w:proofErr w:type="spellEnd"/>
      <w:r w:rsidR="0053198A" w:rsidRPr="0053198A">
        <w:rPr>
          <w:rStyle w:val="a3"/>
          <w:b w:val="0"/>
          <w:bCs w:val="0"/>
          <w:sz w:val="28"/>
          <w:szCs w:val="28"/>
        </w:rPr>
        <w:t xml:space="preserve">. </w:t>
      </w:r>
      <w:r w:rsidRPr="0053198A">
        <w:rPr>
          <w:sz w:val="28"/>
          <w:szCs w:val="28"/>
        </w:rPr>
        <w:t>Короткие непроизвольные выражения лица, указывающие на скрытые эмоции.</w:t>
      </w:r>
      <w:r w:rsidR="0053198A" w:rsidRPr="0053198A">
        <w:rPr>
          <w:sz w:val="28"/>
          <w:szCs w:val="28"/>
        </w:rPr>
        <w:t xml:space="preserve"> </w:t>
      </w:r>
      <w:r w:rsidRPr="0053198A">
        <w:rPr>
          <w:sz w:val="28"/>
          <w:szCs w:val="28"/>
        </w:rPr>
        <w:t>Позволяют выявить тревогу и страх у потенциального преступника.</w:t>
      </w:r>
    </w:p>
    <w:p w14:paraId="270B6EAA" w14:textId="2FC837E9" w:rsidR="001D5CE5" w:rsidRPr="0053198A" w:rsidRDefault="001D5CE5" w:rsidP="0053198A">
      <w:pPr>
        <w:pStyle w:val="a4"/>
        <w:numPr>
          <w:ilvl w:val="0"/>
          <w:numId w:val="32"/>
        </w:numPr>
        <w:spacing w:before="0" w:beforeAutospacing="0" w:after="0" w:afterAutospacing="0" w:line="360" w:lineRule="auto"/>
        <w:rPr>
          <w:b/>
          <w:bCs/>
          <w:sz w:val="28"/>
          <w:szCs w:val="28"/>
        </w:rPr>
      </w:pPr>
      <w:r w:rsidRPr="0053198A">
        <w:rPr>
          <w:rStyle w:val="a3"/>
          <w:b w:val="0"/>
          <w:bCs w:val="0"/>
          <w:sz w:val="28"/>
          <w:szCs w:val="28"/>
        </w:rPr>
        <w:lastRenderedPageBreak/>
        <w:t>Анализ поведения и движений</w:t>
      </w:r>
      <w:r w:rsidR="0053198A" w:rsidRPr="0053198A">
        <w:rPr>
          <w:rStyle w:val="a3"/>
          <w:b w:val="0"/>
          <w:bCs w:val="0"/>
          <w:sz w:val="28"/>
          <w:szCs w:val="28"/>
        </w:rPr>
        <w:t xml:space="preserve">. </w:t>
      </w:r>
      <w:r w:rsidRPr="0053198A">
        <w:rPr>
          <w:sz w:val="28"/>
          <w:szCs w:val="28"/>
        </w:rPr>
        <w:t>Компьютерное зрение отслеживает неестественные движения (нервозность, скрытность).</w:t>
      </w:r>
      <w:r w:rsidR="0053198A" w:rsidRPr="0053198A">
        <w:rPr>
          <w:sz w:val="28"/>
          <w:szCs w:val="28"/>
        </w:rPr>
        <w:t xml:space="preserve"> </w:t>
      </w:r>
      <w:r w:rsidRPr="0053198A">
        <w:rPr>
          <w:sz w:val="28"/>
          <w:szCs w:val="28"/>
        </w:rPr>
        <w:t>Используется в аэропортах и местах массового скопления людей.</w:t>
      </w:r>
    </w:p>
    <w:p w14:paraId="4FE802E7" w14:textId="69B2C3F2" w:rsidR="001D5CE5" w:rsidRPr="0053198A" w:rsidRDefault="001D5CE5" w:rsidP="0053198A">
      <w:pPr>
        <w:pStyle w:val="a4"/>
        <w:numPr>
          <w:ilvl w:val="0"/>
          <w:numId w:val="32"/>
        </w:numPr>
        <w:spacing w:before="0" w:beforeAutospacing="0" w:after="0" w:afterAutospacing="0"/>
        <w:rPr>
          <w:b/>
          <w:bCs/>
          <w:sz w:val="28"/>
          <w:szCs w:val="28"/>
        </w:rPr>
      </w:pPr>
      <w:r w:rsidRPr="0053198A">
        <w:rPr>
          <w:rStyle w:val="a3"/>
          <w:b w:val="0"/>
          <w:bCs w:val="0"/>
          <w:sz w:val="28"/>
          <w:szCs w:val="28"/>
        </w:rPr>
        <w:t>Тепловизионный анализ</w:t>
      </w:r>
      <w:r w:rsidR="0053198A" w:rsidRPr="0053198A">
        <w:rPr>
          <w:rStyle w:val="a3"/>
          <w:b w:val="0"/>
          <w:bCs w:val="0"/>
          <w:sz w:val="28"/>
          <w:szCs w:val="28"/>
        </w:rPr>
        <w:t xml:space="preserve">. </w:t>
      </w:r>
      <w:r w:rsidRPr="0053198A">
        <w:rPr>
          <w:sz w:val="28"/>
          <w:szCs w:val="28"/>
        </w:rPr>
        <w:t>Фиксирует стрессовые реакции через изменение температуры тела.</w:t>
      </w:r>
    </w:p>
    <w:p w14:paraId="0E4AD368" w14:textId="37AA1BBD" w:rsidR="001D5CE5" w:rsidRPr="0053198A" w:rsidRDefault="001D5CE5" w:rsidP="0053198A">
      <w:pPr>
        <w:pStyle w:val="a4"/>
        <w:numPr>
          <w:ilvl w:val="0"/>
          <w:numId w:val="32"/>
        </w:numPr>
        <w:spacing w:before="0" w:beforeAutospacing="0" w:after="0" w:afterAutospacing="0" w:line="360" w:lineRule="auto"/>
        <w:rPr>
          <w:b/>
          <w:bCs/>
          <w:sz w:val="28"/>
          <w:szCs w:val="28"/>
        </w:rPr>
      </w:pPr>
      <w:r w:rsidRPr="0053198A">
        <w:rPr>
          <w:rStyle w:val="a3"/>
          <w:b w:val="0"/>
          <w:bCs w:val="0"/>
          <w:sz w:val="28"/>
          <w:szCs w:val="28"/>
        </w:rPr>
        <w:t>Анализ аудиопотока</w:t>
      </w:r>
      <w:r w:rsidR="0053198A" w:rsidRPr="0053198A">
        <w:rPr>
          <w:rStyle w:val="a3"/>
          <w:b w:val="0"/>
          <w:bCs w:val="0"/>
          <w:sz w:val="28"/>
          <w:szCs w:val="28"/>
        </w:rPr>
        <w:t xml:space="preserve">. </w:t>
      </w:r>
      <w:r w:rsidRPr="0053198A">
        <w:rPr>
          <w:sz w:val="28"/>
          <w:szCs w:val="28"/>
        </w:rPr>
        <w:t>Распознавание дрожи в голосе, напряженности, повышенной агрессивности.</w:t>
      </w:r>
    </w:p>
    <w:p w14:paraId="3DBEBD72" w14:textId="77777777" w:rsidR="0053198A" w:rsidRDefault="001D5CE5" w:rsidP="0053198A">
      <w:pPr>
        <w:spacing w:after="0" w:line="360" w:lineRule="auto"/>
        <w:ind w:firstLine="708"/>
        <w:rPr>
          <w:rFonts w:cs="Times New Roman"/>
          <w:szCs w:val="28"/>
        </w:rPr>
      </w:pPr>
      <w:r w:rsidRPr="0053198A">
        <w:rPr>
          <w:rStyle w:val="a3"/>
          <w:b w:val="0"/>
          <w:bCs w:val="0"/>
          <w:szCs w:val="28"/>
        </w:rPr>
        <w:t>Можно ли распознать террориста до совершения акта?</w:t>
      </w:r>
      <w:r w:rsidR="0053198A">
        <w:rPr>
          <w:rStyle w:val="a3"/>
          <w:b w:val="0"/>
          <w:bCs w:val="0"/>
          <w:szCs w:val="28"/>
        </w:rPr>
        <w:t xml:space="preserve"> </w:t>
      </w:r>
      <w:r w:rsidRPr="0053198A">
        <w:rPr>
          <w:rStyle w:val="a3"/>
          <w:b w:val="0"/>
          <w:bCs w:val="0"/>
          <w:szCs w:val="28"/>
        </w:rPr>
        <w:t>Возможность есть, но она ограничена.</w:t>
      </w:r>
      <w:r w:rsidR="0053198A">
        <w:rPr>
          <w:b/>
          <w:bCs/>
        </w:rPr>
        <w:t xml:space="preserve"> </w:t>
      </w:r>
      <w:r w:rsidRPr="001D5CE5">
        <w:rPr>
          <w:rFonts w:cs="Times New Roman"/>
          <w:szCs w:val="28"/>
        </w:rPr>
        <w:t xml:space="preserve">Автоматизированные системы могут выявить </w:t>
      </w:r>
      <w:r w:rsidRPr="0053198A">
        <w:rPr>
          <w:rStyle w:val="a3"/>
          <w:rFonts w:cs="Times New Roman"/>
          <w:b w:val="0"/>
          <w:bCs w:val="0"/>
          <w:szCs w:val="28"/>
        </w:rPr>
        <w:t>подозрительное поведение</w:t>
      </w:r>
      <w:r w:rsidRPr="001D5CE5">
        <w:rPr>
          <w:rFonts w:cs="Times New Roman"/>
          <w:szCs w:val="28"/>
        </w:rPr>
        <w:t>.</w:t>
      </w:r>
      <w:r w:rsidR="0053198A">
        <w:rPr>
          <w:b/>
          <w:bCs/>
        </w:rPr>
        <w:t xml:space="preserve"> </w:t>
      </w:r>
      <w:r w:rsidRPr="001D5CE5">
        <w:rPr>
          <w:rFonts w:cs="Times New Roman"/>
          <w:szCs w:val="28"/>
        </w:rPr>
        <w:t xml:space="preserve">Однако </w:t>
      </w:r>
      <w:r w:rsidRPr="0053198A">
        <w:rPr>
          <w:rStyle w:val="a3"/>
          <w:rFonts w:cs="Times New Roman"/>
          <w:b w:val="0"/>
          <w:bCs w:val="0"/>
          <w:szCs w:val="28"/>
        </w:rPr>
        <w:t>точно предсказать преступные намерения пока невозможно</w:t>
      </w:r>
      <w:r w:rsidRPr="001D5CE5">
        <w:rPr>
          <w:rFonts w:cs="Times New Roman"/>
          <w:szCs w:val="28"/>
        </w:rPr>
        <w:t>.</w:t>
      </w:r>
      <w:r w:rsidR="0053198A">
        <w:rPr>
          <w:b/>
          <w:bCs/>
        </w:rPr>
        <w:t xml:space="preserve"> </w:t>
      </w:r>
      <w:r w:rsidRPr="001D5CE5">
        <w:rPr>
          <w:rFonts w:cs="Times New Roman"/>
          <w:szCs w:val="28"/>
        </w:rPr>
        <w:t xml:space="preserve">Такие системы дают </w:t>
      </w:r>
      <w:r w:rsidRPr="0053198A">
        <w:rPr>
          <w:rStyle w:val="a3"/>
          <w:rFonts w:cs="Times New Roman"/>
          <w:b w:val="0"/>
          <w:bCs w:val="0"/>
          <w:szCs w:val="28"/>
        </w:rPr>
        <w:t>много ложных срабатываний</w:t>
      </w:r>
      <w:r w:rsidRPr="0053198A">
        <w:rPr>
          <w:rFonts w:cs="Times New Roman"/>
          <w:b/>
          <w:bCs/>
          <w:szCs w:val="28"/>
        </w:rPr>
        <w:t>,</w:t>
      </w:r>
      <w:r w:rsidRPr="001D5CE5">
        <w:rPr>
          <w:rFonts w:cs="Times New Roman"/>
          <w:szCs w:val="28"/>
        </w:rPr>
        <w:t xml:space="preserve"> что затрудняет их массовое применение.</w:t>
      </w:r>
    </w:p>
    <w:p w14:paraId="52787CB5" w14:textId="2A028540" w:rsidR="001D5CE5" w:rsidRPr="0053198A" w:rsidRDefault="001D5CE5" w:rsidP="0053198A">
      <w:pPr>
        <w:spacing w:after="0" w:line="360" w:lineRule="auto"/>
        <w:ind w:firstLine="708"/>
        <w:rPr>
          <w:b/>
          <w:bCs/>
        </w:rPr>
      </w:pPr>
      <w:r w:rsidRPr="001D5CE5">
        <w:rPr>
          <w:szCs w:val="28"/>
        </w:rPr>
        <w:t>Примеры реальных систем:</w:t>
      </w:r>
    </w:p>
    <w:p w14:paraId="735514E0" w14:textId="77777777" w:rsidR="001D5CE5" w:rsidRPr="001D5CE5" w:rsidRDefault="001D5CE5" w:rsidP="0053198A">
      <w:pPr>
        <w:numPr>
          <w:ilvl w:val="0"/>
          <w:numId w:val="34"/>
        </w:numPr>
        <w:spacing w:after="0" w:line="360" w:lineRule="auto"/>
        <w:rPr>
          <w:rFonts w:cs="Times New Roman"/>
          <w:szCs w:val="28"/>
        </w:rPr>
      </w:pPr>
      <w:r w:rsidRPr="0053198A">
        <w:rPr>
          <w:rStyle w:val="a3"/>
          <w:rFonts w:cs="Times New Roman"/>
          <w:b w:val="0"/>
          <w:bCs w:val="0"/>
          <w:szCs w:val="28"/>
        </w:rPr>
        <w:t>Система обнаружения подозрительных лиц NICE</w:t>
      </w:r>
      <w:r w:rsidRPr="001D5CE5">
        <w:rPr>
          <w:rFonts w:cs="Times New Roman"/>
          <w:szCs w:val="28"/>
        </w:rPr>
        <w:t xml:space="preserve"> — анализ микровыражений в аэропортах.</w:t>
      </w:r>
    </w:p>
    <w:p w14:paraId="220ECF83" w14:textId="77777777" w:rsidR="001D5CE5" w:rsidRPr="001D5CE5" w:rsidRDefault="001D5CE5" w:rsidP="0053198A">
      <w:pPr>
        <w:numPr>
          <w:ilvl w:val="0"/>
          <w:numId w:val="34"/>
        </w:numPr>
        <w:spacing w:after="0" w:line="360" w:lineRule="auto"/>
        <w:rPr>
          <w:rFonts w:cs="Times New Roman"/>
          <w:szCs w:val="28"/>
        </w:rPr>
      </w:pPr>
      <w:r w:rsidRPr="0053198A">
        <w:rPr>
          <w:rStyle w:val="a3"/>
          <w:rFonts w:cs="Times New Roman"/>
          <w:b w:val="0"/>
          <w:bCs w:val="0"/>
          <w:szCs w:val="28"/>
        </w:rPr>
        <w:t>AI Guardian (Китай)</w:t>
      </w:r>
      <w:r w:rsidRPr="001D5CE5">
        <w:rPr>
          <w:rFonts w:cs="Times New Roman"/>
          <w:szCs w:val="28"/>
        </w:rPr>
        <w:t xml:space="preserve"> – предсказание потенциальных преступников по поведению.</w:t>
      </w:r>
    </w:p>
    <w:p w14:paraId="2D3B8B10" w14:textId="77777777" w:rsidR="001D5CE5" w:rsidRPr="001D5CE5" w:rsidRDefault="001D5CE5" w:rsidP="0053198A">
      <w:pPr>
        <w:numPr>
          <w:ilvl w:val="0"/>
          <w:numId w:val="34"/>
        </w:numPr>
        <w:spacing w:after="0" w:line="360" w:lineRule="auto"/>
        <w:rPr>
          <w:rFonts w:cs="Times New Roman"/>
          <w:szCs w:val="28"/>
        </w:rPr>
      </w:pPr>
      <w:r w:rsidRPr="0053198A">
        <w:rPr>
          <w:rStyle w:val="a3"/>
          <w:rFonts w:cs="Times New Roman"/>
          <w:b w:val="0"/>
          <w:bCs w:val="0"/>
          <w:szCs w:val="28"/>
        </w:rPr>
        <w:t>iBorderCtrl (ЕС)</w:t>
      </w:r>
      <w:r w:rsidRPr="001D5CE5">
        <w:rPr>
          <w:rFonts w:cs="Times New Roman"/>
          <w:szCs w:val="28"/>
        </w:rPr>
        <w:t xml:space="preserve"> – анализ лиц и голосов на границе.</w:t>
      </w:r>
    </w:p>
    <w:p w14:paraId="6052C0AC" w14:textId="2E3D044A" w:rsidR="001D5CE5" w:rsidRPr="001D5CE5" w:rsidRDefault="001D5CE5" w:rsidP="001D5CE5">
      <w:pPr>
        <w:spacing w:after="0" w:line="240" w:lineRule="auto"/>
        <w:rPr>
          <w:rFonts w:cs="Times New Roman"/>
          <w:szCs w:val="28"/>
        </w:rPr>
      </w:pPr>
    </w:p>
    <w:p w14:paraId="544FB5B9" w14:textId="77777777" w:rsidR="00FE1C89" w:rsidRDefault="003416FA" w:rsidP="00FE1C89">
      <w:pPr>
        <w:spacing w:line="360" w:lineRule="auto"/>
        <w:ind w:firstLine="708"/>
        <w:rPr>
          <w:b/>
          <w:bCs/>
        </w:rPr>
      </w:pPr>
      <w:r w:rsidRPr="00FE1C89">
        <w:rPr>
          <w:rStyle w:val="a3"/>
          <w:szCs w:val="28"/>
        </w:rPr>
        <w:t xml:space="preserve">Задание </w:t>
      </w:r>
      <w:r w:rsidR="001D5CE5" w:rsidRPr="00FE1C89">
        <w:rPr>
          <w:rStyle w:val="a3"/>
          <w:szCs w:val="28"/>
        </w:rPr>
        <w:t>10.</w:t>
      </w:r>
      <w:r w:rsidR="001D5CE5" w:rsidRPr="003416FA">
        <w:rPr>
          <w:rStyle w:val="a3"/>
          <w:b w:val="0"/>
          <w:bCs w:val="0"/>
          <w:szCs w:val="28"/>
        </w:rPr>
        <w:t xml:space="preserve"> Распознавание деструктивных черт характера по почерку. Можно ли выявить преступника, террориста, хакера?</w:t>
      </w:r>
    </w:p>
    <w:p w14:paraId="2D6EE257" w14:textId="29A2597C" w:rsidR="001D5CE5" w:rsidRPr="00FE1C89" w:rsidRDefault="001D5CE5" w:rsidP="00B31832">
      <w:pPr>
        <w:spacing w:after="0" w:line="360" w:lineRule="auto"/>
        <w:ind w:firstLine="708"/>
        <w:rPr>
          <w:b/>
          <w:bCs/>
        </w:rPr>
      </w:pPr>
      <w:r w:rsidRPr="00FE1C89">
        <w:rPr>
          <w:rStyle w:val="a3"/>
          <w:b w:val="0"/>
          <w:bCs w:val="0"/>
          <w:szCs w:val="28"/>
        </w:rPr>
        <w:t>Анализ почерка с использованием нейросетей</w:t>
      </w:r>
      <w:r w:rsidR="00FE1C89">
        <w:rPr>
          <w:rStyle w:val="a3"/>
          <w:b w:val="0"/>
          <w:bCs w:val="0"/>
          <w:szCs w:val="28"/>
        </w:rPr>
        <w:t xml:space="preserve">. </w:t>
      </w:r>
      <w:r w:rsidRPr="001D5CE5">
        <w:rPr>
          <w:szCs w:val="28"/>
        </w:rPr>
        <w:t xml:space="preserve">Современные алгоритмы позволяют анализировать </w:t>
      </w:r>
      <w:r w:rsidRPr="00FE1C89">
        <w:rPr>
          <w:rStyle w:val="a3"/>
          <w:b w:val="0"/>
          <w:bCs w:val="0"/>
          <w:szCs w:val="28"/>
        </w:rPr>
        <w:t>почерк человека</w:t>
      </w:r>
      <w:r w:rsidRPr="001D5CE5">
        <w:rPr>
          <w:szCs w:val="28"/>
        </w:rPr>
        <w:t xml:space="preserve"> и выявлять потенциальные </w:t>
      </w:r>
      <w:r w:rsidRPr="00FE1C89">
        <w:rPr>
          <w:rStyle w:val="a3"/>
          <w:b w:val="0"/>
          <w:bCs w:val="0"/>
          <w:szCs w:val="28"/>
        </w:rPr>
        <w:t>психологические отклонения</w:t>
      </w:r>
      <w:r w:rsidRPr="001D5CE5">
        <w:rPr>
          <w:szCs w:val="28"/>
        </w:rPr>
        <w:t>.</w:t>
      </w:r>
    </w:p>
    <w:p w14:paraId="11EDDD01" w14:textId="0BF0D8B7" w:rsidR="001D5CE5" w:rsidRPr="00B31832" w:rsidRDefault="001D5CE5" w:rsidP="00B31832">
      <w:pPr>
        <w:spacing w:after="0" w:line="360" w:lineRule="auto"/>
        <w:rPr>
          <w:lang w:val="en-US"/>
        </w:rPr>
      </w:pPr>
      <w:r w:rsidRPr="001D5CE5">
        <w:rPr>
          <w:rStyle w:val="a3"/>
          <w:rFonts w:cs="Times New Roman"/>
          <w:b w:val="0"/>
          <w:bCs w:val="0"/>
          <w:szCs w:val="28"/>
        </w:rPr>
        <w:t>Методы анализа</w:t>
      </w:r>
      <w:r w:rsidR="00B31832">
        <w:rPr>
          <w:rStyle w:val="a3"/>
          <w:rFonts w:cs="Times New Roman"/>
          <w:b w:val="0"/>
          <w:bCs w:val="0"/>
          <w:szCs w:val="28"/>
          <w:lang w:val="en-US"/>
        </w:rPr>
        <w:t>:</w:t>
      </w:r>
    </w:p>
    <w:p w14:paraId="6AC29AB9" w14:textId="14799B8B" w:rsidR="001D5CE5" w:rsidRPr="00B31832" w:rsidRDefault="001D5CE5" w:rsidP="00B31832">
      <w:pPr>
        <w:pStyle w:val="a4"/>
        <w:numPr>
          <w:ilvl w:val="0"/>
          <w:numId w:val="35"/>
        </w:numPr>
        <w:spacing w:before="0" w:beforeAutospacing="0" w:after="0" w:afterAutospacing="0" w:line="360" w:lineRule="auto"/>
        <w:rPr>
          <w:b/>
          <w:bCs/>
          <w:sz w:val="28"/>
          <w:szCs w:val="28"/>
        </w:rPr>
      </w:pPr>
      <w:r w:rsidRPr="00B31832">
        <w:rPr>
          <w:rStyle w:val="a3"/>
          <w:b w:val="0"/>
          <w:bCs w:val="0"/>
          <w:sz w:val="28"/>
          <w:szCs w:val="28"/>
        </w:rPr>
        <w:t>CNN + RNN для распознавания почерка</w:t>
      </w:r>
      <w:r w:rsidR="00B31832" w:rsidRPr="00B31832">
        <w:rPr>
          <w:rStyle w:val="a3"/>
          <w:b w:val="0"/>
          <w:bCs w:val="0"/>
          <w:sz w:val="28"/>
          <w:szCs w:val="28"/>
        </w:rPr>
        <w:t xml:space="preserve">. </w:t>
      </w:r>
      <w:r w:rsidRPr="00B31832">
        <w:rPr>
          <w:sz w:val="28"/>
          <w:szCs w:val="28"/>
        </w:rPr>
        <w:t xml:space="preserve">Распознают </w:t>
      </w:r>
      <w:r w:rsidRPr="00B31832">
        <w:rPr>
          <w:rStyle w:val="a3"/>
          <w:b w:val="0"/>
          <w:bCs w:val="0"/>
          <w:sz w:val="28"/>
          <w:szCs w:val="28"/>
        </w:rPr>
        <w:t>особенности нажима, наклона, скорости письма</w:t>
      </w:r>
      <w:r w:rsidRPr="00B31832">
        <w:rPr>
          <w:sz w:val="28"/>
          <w:szCs w:val="28"/>
        </w:rPr>
        <w:t>.</w:t>
      </w:r>
    </w:p>
    <w:p w14:paraId="65CCCFFE" w14:textId="70E6D135" w:rsidR="001D5CE5" w:rsidRPr="00B31832" w:rsidRDefault="001D5CE5" w:rsidP="00B31832">
      <w:pPr>
        <w:pStyle w:val="a4"/>
        <w:numPr>
          <w:ilvl w:val="0"/>
          <w:numId w:val="35"/>
        </w:numPr>
        <w:spacing w:before="0" w:beforeAutospacing="0" w:after="0" w:afterAutospacing="0" w:line="360" w:lineRule="auto"/>
        <w:rPr>
          <w:sz w:val="28"/>
          <w:szCs w:val="28"/>
        </w:rPr>
      </w:pPr>
      <w:r w:rsidRPr="00B31832">
        <w:rPr>
          <w:rStyle w:val="a3"/>
          <w:b w:val="0"/>
          <w:bCs w:val="0"/>
          <w:sz w:val="28"/>
          <w:szCs w:val="28"/>
        </w:rPr>
        <w:t>Графологический анализ</w:t>
      </w:r>
      <w:r w:rsidR="00B31832" w:rsidRPr="00B31832">
        <w:rPr>
          <w:rStyle w:val="a3"/>
          <w:b w:val="0"/>
          <w:bCs w:val="0"/>
          <w:sz w:val="28"/>
          <w:szCs w:val="28"/>
        </w:rPr>
        <w:t>.</w:t>
      </w:r>
      <w:r w:rsidR="00B31832" w:rsidRPr="00B31832">
        <w:rPr>
          <w:rStyle w:val="a3"/>
          <w:sz w:val="28"/>
          <w:szCs w:val="28"/>
        </w:rPr>
        <w:t xml:space="preserve"> </w:t>
      </w:r>
      <w:r w:rsidRPr="00B31832">
        <w:rPr>
          <w:szCs w:val="28"/>
        </w:rPr>
        <w:t>Связывает почерк с психологическими чертами (агрессивность, скрытность).</w:t>
      </w:r>
    </w:p>
    <w:p w14:paraId="201E6580" w14:textId="63F53CDF" w:rsidR="001D5CE5" w:rsidRPr="00B31832" w:rsidRDefault="001D5CE5" w:rsidP="00B31832">
      <w:pPr>
        <w:pStyle w:val="a4"/>
        <w:numPr>
          <w:ilvl w:val="0"/>
          <w:numId w:val="35"/>
        </w:numPr>
        <w:spacing w:before="0" w:beforeAutospacing="0" w:after="0" w:afterAutospacing="0" w:line="360" w:lineRule="auto"/>
        <w:rPr>
          <w:sz w:val="28"/>
          <w:szCs w:val="28"/>
        </w:rPr>
      </w:pPr>
      <w:r w:rsidRPr="00B31832">
        <w:rPr>
          <w:rStyle w:val="a3"/>
          <w:b w:val="0"/>
          <w:bCs w:val="0"/>
          <w:sz w:val="28"/>
          <w:szCs w:val="28"/>
        </w:rPr>
        <w:t>Компьютерный анализ почерка (AI-</w:t>
      </w:r>
      <w:proofErr w:type="spellStart"/>
      <w:r w:rsidRPr="00B31832">
        <w:rPr>
          <w:rStyle w:val="a3"/>
          <w:b w:val="0"/>
          <w:bCs w:val="0"/>
          <w:sz w:val="28"/>
          <w:szCs w:val="28"/>
        </w:rPr>
        <w:t>Pen</w:t>
      </w:r>
      <w:proofErr w:type="spellEnd"/>
      <w:r w:rsidRPr="00B31832">
        <w:rPr>
          <w:rStyle w:val="a3"/>
          <w:b w:val="0"/>
          <w:bCs w:val="0"/>
          <w:sz w:val="28"/>
          <w:szCs w:val="28"/>
        </w:rPr>
        <w:t>)</w:t>
      </w:r>
      <w:r w:rsidR="00B31832" w:rsidRPr="00B31832">
        <w:rPr>
          <w:rStyle w:val="a3"/>
          <w:b w:val="0"/>
          <w:bCs w:val="0"/>
          <w:sz w:val="28"/>
          <w:szCs w:val="28"/>
        </w:rPr>
        <w:t>.</w:t>
      </w:r>
      <w:r w:rsidR="00B31832" w:rsidRPr="00B31832">
        <w:rPr>
          <w:rStyle w:val="a3"/>
          <w:sz w:val="28"/>
          <w:szCs w:val="28"/>
        </w:rPr>
        <w:t xml:space="preserve"> </w:t>
      </w:r>
      <w:r w:rsidRPr="00B31832">
        <w:rPr>
          <w:sz w:val="28"/>
          <w:szCs w:val="28"/>
        </w:rPr>
        <w:t>Оценивает почерк на основе данных из криминалистики.</w:t>
      </w:r>
    </w:p>
    <w:p w14:paraId="5F80EB51" w14:textId="6AF6D53D" w:rsidR="001D5CE5" w:rsidRPr="00531514" w:rsidRDefault="001D5CE5" w:rsidP="00531514">
      <w:pPr>
        <w:spacing w:after="0" w:line="360" w:lineRule="auto"/>
        <w:ind w:firstLine="709"/>
      </w:pPr>
      <w:r w:rsidRPr="001D5CE5">
        <w:rPr>
          <w:rStyle w:val="a3"/>
          <w:rFonts w:cs="Times New Roman"/>
          <w:b w:val="0"/>
          <w:bCs w:val="0"/>
          <w:szCs w:val="28"/>
        </w:rPr>
        <w:lastRenderedPageBreak/>
        <w:t>Можно ли выявить преступников по почерку?</w:t>
      </w:r>
      <w:r w:rsidR="00531514" w:rsidRPr="00531514">
        <w:t xml:space="preserve"> </w:t>
      </w:r>
      <w:r w:rsidRPr="00531514">
        <w:rPr>
          <w:rStyle w:val="a3"/>
          <w:rFonts w:cs="Times New Roman"/>
          <w:b w:val="0"/>
          <w:bCs w:val="0"/>
          <w:szCs w:val="28"/>
        </w:rPr>
        <w:t>Частично.</w:t>
      </w:r>
      <w:r w:rsidR="00531514" w:rsidRPr="00531514">
        <w:t xml:space="preserve"> </w:t>
      </w:r>
      <w:r w:rsidRPr="001D5CE5">
        <w:rPr>
          <w:rFonts w:cs="Times New Roman"/>
          <w:szCs w:val="28"/>
        </w:rPr>
        <w:t xml:space="preserve">Графологический анализ может указывать на </w:t>
      </w:r>
      <w:r w:rsidRPr="00531514">
        <w:rPr>
          <w:rStyle w:val="a3"/>
          <w:rFonts w:cs="Times New Roman"/>
          <w:b w:val="0"/>
          <w:bCs w:val="0"/>
          <w:szCs w:val="28"/>
        </w:rPr>
        <w:t>психические отклонения</w:t>
      </w:r>
      <w:r w:rsidRPr="001D5CE5">
        <w:rPr>
          <w:rFonts w:cs="Times New Roman"/>
          <w:szCs w:val="28"/>
        </w:rPr>
        <w:t xml:space="preserve">, но </w:t>
      </w:r>
      <w:r w:rsidRPr="00531514">
        <w:rPr>
          <w:rStyle w:val="a3"/>
          <w:rFonts w:cs="Times New Roman"/>
          <w:b w:val="0"/>
          <w:bCs w:val="0"/>
          <w:szCs w:val="28"/>
        </w:rPr>
        <w:t>он не является точным доказательством</w:t>
      </w:r>
      <w:r w:rsidRPr="001D5CE5">
        <w:rPr>
          <w:rFonts w:cs="Times New Roman"/>
          <w:szCs w:val="28"/>
        </w:rPr>
        <w:t>.</w:t>
      </w:r>
      <w:r w:rsidR="00531514" w:rsidRPr="00531514">
        <w:t xml:space="preserve"> </w:t>
      </w:r>
      <w:r w:rsidRPr="00531514">
        <w:rPr>
          <w:rStyle w:val="a3"/>
          <w:rFonts w:cs="Times New Roman"/>
          <w:b w:val="0"/>
          <w:bCs w:val="0"/>
          <w:szCs w:val="28"/>
        </w:rPr>
        <w:t>Может ли нейросеть предсказать преступника?</w:t>
      </w:r>
      <w:r w:rsidR="00531514" w:rsidRPr="00531514">
        <w:t xml:space="preserve"> </w:t>
      </w:r>
      <w:r w:rsidRPr="00531514">
        <w:rPr>
          <w:rStyle w:val="a3"/>
          <w:rFonts w:cs="Times New Roman"/>
          <w:b w:val="0"/>
          <w:bCs w:val="0"/>
          <w:szCs w:val="28"/>
        </w:rPr>
        <w:t>Нет</w:t>
      </w:r>
      <w:r w:rsidRPr="001D5CE5">
        <w:rPr>
          <w:rFonts w:cs="Times New Roman"/>
          <w:szCs w:val="28"/>
        </w:rPr>
        <w:t xml:space="preserve">, но она может выявлять </w:t>
      </w:r>
      <w:r w:rsidRPr="00531514">
        <w:rPr>
          <w:rStyle w:val="a3"/>
          <w:rFonts w:cs="Times New Roman"/>
          <w:b w:val="0"/>
          <w:bCs w:val="0"/>
          <w:szCs w:val="28"/>
        </w:rPr>
        <w:t>психологически нестабильных</w:t>
      </w:r>
      <w:r w:rsidRPr="001D5CE5">
        <w:rPr>
          <w:rFonts w:cs="Times New Roman"/>
          <w:szCs w:val="28"/>
        </w:rPr>
        <w:t xml:space="preserve"> людей.</w:t>
      </w:r>
      <w:r w:rsidR="00531514" w:rsidRPr="00531514">
        <w:t xml:space="preserve"> </w:t>
      </w:r>
      <w:r w:rsidRPr="00531514">
        <w:rPr>
          <w:rStyle w:val="a3"/>
          <w:rFonts w:cs="Times New Roman"/>
          <w:b w:val="0"/>
          <w:bCs w:val="0"/>
          <w:szCs w:val="28"/>
        </w:rPr>
        <w:t>Этические риски</w:t>
      </w:r>
      <w:r w:rsidRPr="001D5CE5">
        <w:rPr>
          <w:rFonts w:cs="Times New Roman"/>
          <w:szCs w:val="28"/>
        </w:rPr>
        <w:t xml:space="preserve"> – высокий шанс </w:t>
      </w:r>
      <w:r w:rsidRPr="00531514">
        <w:rPr>
          <w:rStyle w:val="a3"/>
          <w:rFonts w:cs="Times New Roman"/>
          <w:b w:val="0"/>
          <w:bCs w:val="0"/>
          <w:szCs w:val="28"/>
        </w:rPr>
        <w:t>ложных обвинений</w:t>
      </w:r>
      <w:r w:rsidRPr="001D5CE5">
        <w:rPr>
          <w:rFonts w:cs="Times New Roman"/>
          <w:szCs w:val="28"/>
        </w:rPr>
        <w:t>.</w:t>
      </w:r>
    </w:p>
    <w:p w14:paraId="2BDCFB6C" w14:textId="6027968E" w:rsidR="001D5CE5" w:rsidRPr="00531514" w:rsidRDefault="00531514" w:rsidP="00531514">
      <w:pPr>
        <w:spacing w:after="0" w:line="360" w:lineRule="auto"/>
        <w:ind w:firstLine="709"/>
        <w:rPr>
          <w:b/>
          <w:bCs/>
        </w:rPr>
      </w:pPr>
      <w:r w:rsidRPr="00531514">
        <w:rPr>
          <w:rStyle w:val="a3"/>
          <w:szCs w:val="28"/>
        </w:rPr>
        <w:t xml:space="preserve">Задание </w:t>
      </w:r>
      <w:r w:rsidR="001D5CE5" w:rsidRPr="00531514">
        <w:rPr>
          <w:rStyle w:val="a3"/>
          <w:szCs w:val="28"/>
        </w:rPr>
        <w:t>11.</w:t>
      </w:r>
      <w:r w:rsidR="001D5CE5" w:rsidRPr="00531514">
        <w:rPr>
          <w:rStyle w:val="a3"/>
          <w:b w:val="0"/>
          <w:bCs w:val="0"/>
          <w:szCs w:val="28"/>
        </w:rPr>
        <w:t xml:space="preserve"> Распознавание уязвимостей в коде с помощью нейросетей</w:t>
      </w:r>
      <w:r w:rsidR="0086020B" w:rsidRPr="00531514">
        <w:rPr>
          <w:rStyle w:val="a3"/>
          <w:b w:val="0"/>
          <w:bCs w:val="0"/>
          <w:szCs w:val="28"/>
        </w:rPr>
        <w:t xml:space="preserve">. </w:t>
      </w:r>
      <w:r w:rsidR="001D5CE5" w:rsidRPr="00531514">
        <w:rPr>
          <w:rStyle w:val="a3"/>
          <w:b w:val="0"/>
          <w:bCs w:val="0"/>
          <w:szCs w:val="28"/>
        </w:rPr>
        <w:t>Как работают нейросетевые системы анализа кода?</w:t>
      </w:r>
    </w:p>
    <w:p w14:paraId="1CD398D2" w14:textId="62F7B0BB" w:rsidR="001D5CE5" w:rsidRPr="00531514" w:rsidRDefault="001D5CE5" w:rsidP="00531514">
      <w:pPr>
        <w:pStyle w:val="a4"/>
        <w:numPr>
          <w:ilvl w:val="0"/>
          <w:numId w:val="3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531514">
        <w:rPr>
          <w:rStyle w:val="a3"/>
          <w:b w:val="0"/>
          <w:bCs w:val="0"/>
          <w:sz w:val="28"/>
          <w:szCs w:val="28"/>
        </w:rPr>
        <w:t xml:space="preserve">Использование </w:t>
      </w:r>
      <w:r w:rsidRPr="00531514">
        <w:rPr>
          <w:rStyle w:val="a3"/>
          <w:b w:val="0"/>
          <w:bCs w:val="0"/>
          <w:sz w:val="28"/>
          <w:szCs w:val="28"/>
          <w:lang w:val="en-US"/>
        </w:rPr>
        <w:t>NLP</w:t>
      </w:r>
      <w:r w:rsidRPr="00531514">
        <w:rPr>
          <w:rStyle w:val="a3"/>
          <w:b w:val="0"/>
          <w:bCs w:val="0"/>
          <w:sz w:val="28"/>
          <w:szCs w:val="28"/>
        </w:rPr>
        <w:t xml:space="preserve"> (</w:t>
      </w:r>
      <w:r w:rsidRPr="00531514">
        <w:rPr>
          <w:rStyle w:val="a3"/>
          <w:b w:val="0"/>
          <w:bCs w:val="0"/>
          <w:sz w:val="28"/>
          <w:szCs w:val="28"/>
          <w:lang w:val="en-US"/>
        </w:rPr>
        <w:t>Natural</w:t>
      </w:r>
      <w:r w:rsidRPr="00531514">
        <w:rPr>
          <w:rStyle w:val="a3"/>
          <w:b w:val="0"/>
          <w:bCs w:val="0"/>
          <w:sz w:val="28"/>
          <w:szCs w:val="28"/>
        </w:rPr>
        <w:t xml:space="preserve"> </w:t>
      </w:r>
      <w:r w:rsidRPr="00531514">
        <w:rPr>
          <w:rStyle w:val="a3"/>
          <w:b w:val="0"/>
          <w:bCs w:val="0"/>
          <w:sz w:val="28"/>
          <w:szCs w:val="28"/>
          <w:lang w:val="en-US"/>
        </w:rPr>
        <w:t>Language</w:t>
      </w:r>
      <w:r w:rsidRPr="00531514">
        <w:rPr>
          <w:rStyle w:val="a3"/>
          <w:b w:val="0"/>
          <w:bCs w:val="0"/>
          <w:sz w:val="28"/>
          <w:szCs w:val="28"/>
        </w:rPr>
        <w:t xml:space="preserve"> </w:t>
      </w:r>
      <w:r w:rsidRPr="00531514">
        <w:rPr>
          <w:rStyle w:val="a3"/>
          <w:b w:val="0"/>
          <w:bCs w:val="0"/>
          <w:sz w:val="28"/>
          <w:szCs w:val="28"/>
          <w:lang w:val="en-US"/>
        </w:rPr>
        <w:t>Processing</w:t>
      </w:r>
      <w:r w:rsidRPr="00531514">
        <w:rPr>
          <w:rStyle w:val="a3"/>
          <w:b w:val="0"/>
          <w:bCs w:val="0"/>
          <w:sz w:val="28"/>
          <w:szCs w:val="28"/>
        </w:rPr>
        <w:t>)</w:t>
      </w:r>
      <w:r w:rsidR="00531514" w:rsidRPr="00531514">
        <w:rPr>
          <w:rStyle w:val="a3"/>
          <w:sz w:val="28"/>
          <w:szCs w:val="28"/>
        </w:rPr>
        <w:t xml:space="preserve"> - </w:t>
      </w:r>
      <w:r w:rsidR="00531514" w:rsidRPr="00531514">
        <w:rPr>
          <w:sz w:val="28"/>
          <w:szCs w:val="28"/>
        </w:rPr>
        <w:t>п</w:t>
      </w:r>
      <w:r w:rsidRPr="00531514">
        <w:rPr>
          <w:sz w:val="28"/>
          <w:szCs w:val="28"/>
        </w:rPr>
        <w:t>рименение трансформеров (</w:t>
      </w:r>
      <w:proofErr w:type="spellStart"/>
      <w:r w:rsidRPr="00531514">
        <w:rPr>
          <w:sz w:val="28"/>
          <w:szCs w:val="28"/>
        </w:rPr>
        <w:t>CodeBERT</w:t>
      </w:r>
      <w:proofErr w:type="spellEnd"/>
      <w:r w:rsidRPr="00531514">
        <w:rPr>
          <w:sz w:val="28"/>
          <w:szCs w:val="28"/>
        </w:rPr>
        <w:t>, GPT-4) для анализа кода.</w:t>
      </w:r>
    </w:p>
    <w:p w14:paraId="4C9E4918" w14:textId="3F7D8A7A" w:rsidR="001D5CE5" w:rsidRPr="00531514" w:rsidRDefault="001D5CE5" w:rsidP="00531514">
      <w:pPr>
        <w:pStyle w:val="a4"/>
        <w:numPr>
          <w:ilvl w:val="0"/>
          <w:numId w:val="3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531514">
        <w:rPr>
          <w:rStyle w:val="a3"/>
          <w:b w:val="0"/>
          <w:bCs w:val="0"/>
          <w:sz w:val="28"/>
          <w:szCs w:val="28"/>
        </w:rPr>
        <w:t xml:space="preserve">Глубокие </w:t>
      </w:r>
      <w:proofErr w:type="spellStart"/>
      <w:r w:rsidRPr="00531514">
        <w:rPr>
          <w:rStyle w:val="a3"/>
          <w:b w:val="0"/>
          <w:bCs w:val="0"/>
          <w:sz w:val="28"/>
          <w:szCs w:val="28"/>
        </w:rPr>
        <w:t>свёрточные</w:t>
      </w:r>
      <w:proofErr w:type="spellEnd"/>
      <w:r w:rsidRPr="00531514">
        <w:rPr>
          <w:rStyle w:val="a3"/>
          <w:b w:val="0"/>
          <w:bCs w:val="0"/>
          <w:sz w:val="28"/>
          <w:szCs w:val="28"/>
        </w:rPr>
        <w:t xml:space="preserve"> сети (CNN) + рекуррентные сети (LSTM)</w:t>
      </w:r>
      <w:r w:rsidR="00531514" w:rsidRPr="00531514">
        <w:rPr>
          <w:rStyle w:val="a3"/>
          <w:sz w:val="28"/>
          <w:szCs w:val="28"/>
        </w:rPr>
        <w:t xml:space="preserve"> - </w:t>
      </w:r>
      <w:r w:rsidR="00531514" w:rsidRPr="00531514">
        <w:rPr>
          <w:sz w:val="28"/>
          <w:szCs w:val="28"/>
        </w:rPr>
        <w:t>в</w:t>
      </w:r>
      <w:r w:rsidRPr="00531514">
        <w:rPr>
          <w:sz w:val="28"/>
          <w:szCs w:val="28"/>
        </w:rPr>
        <w:t>ыявляют паттерны уязвимостей в коде.</w:t>
      </w:r>
    </w:p>
    <w:p w14:paraId="233EE912" w14:textId="071CEE89" w:rsidR="00531514" w:rsidRPr="00531514" w:rsidRDefault="001D5CE5" w:rsidP="00531514">
      <w:pPr>
        <w:pStyle w:val="a4"/>
        <w:numPr>
          <w:ilvl w:val="0"/>
          <w:numId w:val="38"/>
        </w:numPr>
        <w:spacing w:before="0" w:beforeAutospacing="0" w:after="0" w:afterAutospacing="0" w:line="360" w:lineRule="auto"/>
        <w:rPr>
          <w:rStyle w:val="a3"/>
          <w:b w:val="0"/>
          <w:bCs w:val="0"/>
          <w:sz w:val="28"/>
          <w:szCs w:val="28"/>
        </w:rPr>
      </w:pPr>
      <w:r w:rsidRPr="00531514">
        <w:rPr>
          <w:rStyle w:val="a3"/>
          <w:b w:val="0"/>
          <w:bCs w:val="0"/>
          <w:sz w:val="28"/>
          <w:szCs w:val="28"/>
        </w:rPr>
        <w:t>Анализ логики кода</w:t>
      </w:r>
      <w:r w:rsidR="00531514" w:rsidRPr="00531514">
        <w:rPr>
          <w:rStyle w:val="a3"/>
          <w:sz w:val="28"/>
          <w:szCs w:val="28"/>
        </w:rPr>
        <w:t xml:space="preserve"> - </w:t>
      </w:r>
      <w:r w:rsidR="00531514" w:rsidRPr="00531514">
        <w:rPr>
          <w:sz w:val="28"/>
          <w:szCs w:val="28"/>
        </w:rPr>
        <w:t>о</w:t>
      </w:r>
      <w:r w:rsidRPr="00531514">
        <w:rPr>
          <w:sz w:val="28"/>
          <w:szCs w:val="28"/>
        </w:rPr>
        <w:t>пределяет подозрительные конструкции, которые могут содержать бэкдоры.</w:t>
      </w:r>
    </w:p>
    <w:p w14:paraId="73919890" w14:textId="444AB687" w:rsidR="001D5CE5" w:rsidRPr="00425C75" w:rsidRDefault="001D5CE5" w:rsidP="005B4FB2">
      <w:pPr>
        <w:spacing w:after="0" w:line="360" w:lineRule="auto"/>
        <w:ind w:firstLine="360"/>
      </w:pPr>
      <w:r w:rsidRPr="001D5CE5">
        <w:rPr>
          <w:rStyle w:val="a3"/>
          <w:rFonts w:cs="Times New Roman"/>
          <w:b w:val="0"/>
          <w:bCs w:val="0"/>
          <w:szCs w:val="28"/>
        </w:rPr>
        <w:t>Какие уязвимости можно найти</w:t>
      </w:r>
      <w:r w:rsidR="00531514">
        <w:rPr>
          <w:rStyle w:val="a3"/>
          <w:rFonts w:cs="Times New Roman"/>
          <w:b w:val="0"/>
          <w:bCs w:val="0"/>
          <w:szCs w:val="28"/>
        </w:rPr>
        <w:t xml:space="preserve"> с помощью нейросетей</w:t>
      </w:r>
      <w:r w:rsidRPr="001D5CE5">
        <w:rPr>
          <w:rStyle w:val="a3"/>
          <w:rFonts w:cs="Times New Roman"/>
          <w:b w:val="0"/>
          <w:bCs w:val="0"/>
          <w:szCs w:val="28"/>
        </w:rPr>
        <w:t>?</w:t>
      </w:r>
      <w:r w:rsidR="00531514">
        <w:rPr>
          <w:rStyle w:val="a3"/>
          <w:rFonts w:cs="Times New Roman"/>
          <w:b w:val="0"/>
          <w:bCs w:val="0"/>
          <w:szCs w:val="28"/>
        </w:rPr>
        <w:t xml:space="preserve"> В принципе следующий список возможен</w:t>
      </w:r>
      <w:r w:rsidR="00531514" w:rsidRPr="00531514">
        <w:rPr>
          <w:rStyle w:val="a3"/>
          <w:rFonts w:cs="Times New Roman"/>
          <w:b w:val="0"/>
          <w:bCs w:val="0"/>
          <w:szCs w:val="28"/>
        </w:rPr>
        <w:t xml:space="preserve">: </w:t>
      </w:r>
      <w:r w:rsidRPr="00425C75">
        <w:rPr>
          <w:rStyle w:val="a3"/>
          <w:rFonts w:cs="Times New Roman"/>
          <w:b w:val="0"/>
          <w:bCs w:val="0"/>
          <w:szCs w:val="28"/>
        </w:rPr>
        <w:t>SQL-инъекции</w:t>
      </w:r>
      <w:r w:rsidR="00531514" w:rsidRPr="00425C75">
        <w:rPr>
          <w:b/>
          <w:bCs/>
        </w:rPr>
        <w:t xml:space="preserve">, </w:t>
      </w:r>
      <w:r w:rsidRPr="00425C75">
        <w:rPr>
          <w:rStyle w:val="a3"/>
          <w:rFonts w:cs="Times New Roman"/>
          <w:b w:val="0"/>
          <w:bCs w:val="0"/>
          <w:szCs w:val="28"/>
        </w:rPr>
        <w:t>XSS-атаки</w:t>
      </w:r>
      <w:r w:rsidR="00531514" w:rsidRPr="00425C75">
        <w:rPr>
          <w:b/>
          <w:bCs/>
        </w:rPr>
        <w:t xml:space="preserve">, </w:t>
      </w:r>
      <w:r w:rsidRPr="00425C75">
        <w:rPr>
          <w:rStyle w:val="a3"/>
          <w:rFonts w:cs="Times New Roman"/>
          <w:b w:val="0"/>
          <w:bCs w:val="0"/>
          <w:szCs w:val="28"/>
        </w:rPr>
        <w:t>RCE (удаленное выполнение кода)</w:t>
      </w:r>
      <w:r w:rsidR="00531514" w:rsidRPr="00425C75">
        <w:rPr>
          <w:b/>
          <w:bCs/>
        </w:rPr>
        <w:t xml:space="preserve">, </w:t>
      </w:r>
      <w:r w:rsidRPr="00425C75">
        <w:rPr>
          <w:rStyle w:val="a3"/>
          <w:rFonts w:cs="Times New Roman"/>
          <w:b w:val="0"/>
          <w:bCs w:val="0"/>
          <w:szCs w:val="28"/>
        </w:rPr>
        <w:t>Бэкдоры в коде</w:t>
      </w:r>
      <w:r w:rsidR="00425C75" w:rsidRPr="00425C75">
        <w:rPr>
          <w:rStyle w:val="a3"/>
          <w:rFonts w:cs="Times New Roman"/>
          <w:b w:val="0"/>
          <w:bCs w:val="0"/>
          <w:szCs w:val="28"/>
        </w:rPr>
        <w:t xml:space="preserve">. </w:t>
      </w:r>
    </w:p>
    <w:p w14:paraId="30A11FA0" w14:textId="77777777" w:rsidR="005B4FB2" w:rsidRDefault="005B4FB2" w:rsidP="005B4FB2">
      <w:pPr>
        <w:spacing w:after="0" w:line="360" w:lineRule="auto"/>
        <w:ind w:firstLine="708"/>
        <w:rPr>
          <w:rStyle w:val="a3"/>
          <w:b w:val="0"/>
          <w:bCs w:val="0"/>
          <w:szCs w:val="28"/>
        </w:rPr>
      </w:pPr>
      <w:r w:rsidRPr="005B4FB2">
        <w:rPr>
          <w:rStyle w:val="a3"/>
          <w:szCs w:val="28"/>
        </w:rPr>
        <w:t xml:space="preserve">Задание </w:t>
      </w:r>
      <w:r w:rsidR="001D5CE5" w:rsidRPr="005B4FB2">
        <w:rPr>
          <w:rStyle w:val="a3"/>
          <w:szCs w:val="28"/>
        </w:rPr>
        <w:t>12.</w:t>
      </w:r>
      <w:r w:rsidR="001D5CE5" w:rsidRPr="005B4FB2">
        <w:rPr>
          <w:rStyle w:val="a3"/>
          <w:b w:val="0"/>
          <w:bCs w:val="0"/>
          <w:szCs w:val="28"/>
        </w:rPr>
        <w:t xml:space="preserve"> Информационная безопасность беспилотных автомобилей</w:t>
      </w:r>
      <w:r w:rsidR="00F66F5F" w:rsidRPr="005B4FB2">
        <w:rPr>
          <w:rStyle w:val="a3"/>
          <w:b w:val="0"/>
          <w:bCs w:val="0"/>
          <w:szCs w:val="28"/>
        </w:rPr>
        <w:t xml:space="preserve">. </w:t>
      </w:r>
      <w:r w:rsidR="001D5CE5" w:rsidRPr="005B4FB2">
        <w:rPr>
          <w:rStyle w:val="a3"/>
          <w:b w:val="0"/>
          <w:bCs w:val="0"/>
          <w:szCs w:val="28"/>
        </w:rPr>
        <w:t>Как работают системы безопасности в автономных транспортных средствах?</w:t>
      </w:r>
    </w:p>
    <w:p w14:paraId="642A04E1" w14:textId="2E99FDD3" w:rsidR="001D5CE5" w:rsidRPr="005B4FB2" w:rsidRDefault="001D5CE5" w:rsidP="005B4FB2">
      <w:pPr>
        <w:spacing w:after="0" w:line="360" w:lineRule="auto"/>
        <w:ind w:firstLine="708"/>
        <w:rPr>
          <w:b/>
          <w:bCs/>
        </w:rPr>
      </w:pPr>
      <w:r w:rsidRPr="001D5CE5">
        <w:rPr>
          <w:szCs w:val="28"/>
        </w:rPr>
        <w:t xml:space="preserve">Беспилотные автомобили используют </w:t>
      </w:r>
      <w:r w:rsidRPr="005B4FB2">
        <w:rPr>
          <w:rStyle w:val="a3"/>
          <w:b w:val="0"/>
          <w:bCs w:val="0"/>
          <w:szCs w:val="28"/>
        </w:rPr>
        <w:t>нейросети и сенсорные системы</w:t>
      </w:r>
      <w:r w:rsidRPr="001D5CE5">
        <w:rPr>
          <w:szCs w:val="28"/>
        </w:rPr>
        <w:t>, обеспечивающие их безопасность.</w:t>
      </w:r>
      <w:r w:rsidR="005B4FB2">
        <w:rPr>
          <w:szCs w:val="28"/>
        </w:rPr>
        <w:t xml:space="preserve"> </w:t>
      </w:r>
      <w:r w:rsidRPr="001D5CE5">
        <w:rPr>
          <w:rStyle w:val="a3"/>
          <w:rFonts w:cs="Times New Roman"/>
          <w:b w:val="0"/>
          <w:bCs w:val="0"/>
          <w:szCs w:val="28"/>
        </w:rPr>
        <w:t>Основные компоненты системы безопасности</w:t>
      </w:r>
    </w:p>
    <w:p w14:paraId="610584A9" w14:textId="2D4F08E2" w:rsidR="001D5CE5" w:rsidRPr="005B4FB2" w:rsidRDefault="001D5CE5" w:rsidP="005B4FB2">
      <w:pPr>
        <w:pStyle w:val="a4"/>
        <w:numPr>
          <w:ilvl w:val="0"/>
          <w:numId w:val="42"/>
        </w:numPr>
        <w:spacing w:before="0" w:beforeAutospacing="0" w:after="0" w:afterAutospacing="0" w:line="360" w:lineRule="auto"/>
        <w:rPr>
          <w:b/>
          <w:bCs/>
          <w:sz w:val="28"/>
          <w:szCs w:val="28"/>
        </w:rPr>
      </w:pPr>
      <w:r w:rsidRPr="005B4FB2">
        <w:rPr>
          <w:rStyle w:val="a3"/>
          <w:b w:val="0"/>
          <w:bCs w:val="0"/>
          <w:sz w:val="28"/>
          <w:szCs w:val="28"/>
        </w:rPr>
        <w:t>Компьютерное зрение (CNN, YOLO, Faster R-CNN)</w:t>
      </w:r>
      <w:r w:rsidR="005B4FB2" w:rsidRPr="005B4FB2">
        <w:rPr>
          <w:rStyle w:val="a3"/>
          <w:b w:val="0"/>
          <w:bCs w:val="0"/>
          <w:sz w:val="28"/>
          <w:szCs w:val="28"/>
        </w:rPr>
        <w:t xml:space="preserve">: </w:t>
      </w:r>
      <w:r w:rsidRPr="005B4FB2">
        <w:rPr>
          <w:sz w:val="28"/>
          <w:szCs w:val="28"/>
        </w:rPr>
        <w:t>Обнаружение пешеходов, препятствий, дорожных знаков</w:t>
      </w:r>
      <w:r w:rsidR="005B4FB2" w:rsidRPr="005B4FB2">
        <w:rPr>
          <w:sz w:val="28"/>
          <w:szCs w:val="28"/>
        </w:rPr>
        <w:t>, с</w:t>
      </w:r>
      <w:r w:rsidRPr="005B4FB2">
        <w:rPr>
          <w:sz w:val="28"/>
          <w:szCs w:val="28"/>
        </w:rPr>
        <w:t>истема предотвращения столкновений.</w:t>
      </w:r>
    </w:p>
    <w:p w14:paraId="5ED8078E" w14:textId="7AC8BCF0" w:rsidR="001D5CE5" w:rsidRPr="005B4FB2" w:rsidRDefault="001D5CE5" w:rsidP="005B4FB2">
      <w:pPr>
        <w:pStyle w:val="a4"/>
        <w:numPr>
          <w:ilvl w:val="0"/>
          <w:numId w:val="42"/>
        </w:numPr>
        <w:spacing w:before="0" w:beforeAutospacing="0" w:after="0" w:afterAutospacing="0" w:line="360" w:lineRule="auto"/>
        <w:rPr>
          <w:b/>
          <w:bCs/>
          <w:sz w:val="28"/>
          <w:szCs w:val="28"/>
        </w:rPr>
      </w:pPr>
      <w:proofErr w:type="spellStart"/>
      <w:r w:rsidRPr="005B4FB2">
        <w:rPr>
          <w:rStyle w:val="a3"/>
          <w:b w:val="0"/>
          <w:bCs w:val="0"/>
          <w:sz w:val="28"/>
          <w:szCs w:val="28"/>
        </w:rPr>
        <w:t>Лидары</w:t>
      </w:r>
      <w:proofErr w:type="spellEnd"/>
      <w:r w:rsidRPr="005B4FB2">
        <w:rPr>
          <w:rStyle w:val="a3"/>
          <w:b w:val="0"/>
          <w:bCs w:val="0"/>
          <w:sz w:val="28"/>
          <w:szCs w:val="28"/>
        </w:rPr>
        <w:t xml:space="preserve"> и радары</w:t>
      </w:r>
      <w:r w:rsidR="005B4FB2" w:rsidRPr="005B4FB2">
        <w:rPr>
          <w:rStyle w:val="a3"/>
          <w:b w:val="0"/>
          <w:bCs w:val="0"/>
          <w:sz w:val="28"/>
          <w:szCs w:val="28"/>
        </w:rPr>
        <w:t xml:space="preserve">: </w:t>
      </w:r>
      <w:r w:rsidRPr="005B4FB2">
        <w:rPr>
          <w:sz w:val="28"/>
          <w:szCs w:val="28"/>
        </w:rPr>
        <w:t>Трехмерное сканирование окружающей среды.</w:t>
      </w:r>
    </w:p>
    <w:p w14:paraId="34A7A97A" w14:textId="375DBC7A" w:rsidR="001D5CE5" w:rsidRPr="005B4FB2" w:rsidRDefault="001D5CE5" w:rsidP="005B4FB2">
      <w:pPr>
        <w:pStyle w:val="a4"/>
        <w:numPr>
          <w:ilvl w:val="0"/>
          <w:numId w:val="4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5B4FB2">
        <w:rPr>
          <w:rStyle w:val="a3"/>
          <w:b w:val="0"/>
          <w:bCs w:val="0"/>
          <w:sz w:val="28"/>
          <w:szCs w:val="28"/>
        </w:rPr>
        <w:t>Криптографическая защита данных</w:t>
      </w:r>
      <w:r w:rsidR="005B4FB2" w:rsidRPr="005B4FB2">
        <w:rPr>
          <w:rStyle w:val="a3"/>
          <w:b w:val="0"/>
          <w:bCs w:val="0"/>
          <w:sz w:val="28"/>
          <w:szCs w:val="28"/>
        </w:rPr>
        <w:t>:</w:t>
      </w:r>
      <w:r w:rsidR="005B4FB2" w:rsidRPr="005B4FB2">
        <w:rPr>
          <w:rStyle w:val="a3"/>
          <w:sz w:val="28"/>
          <w:szCs w:val="28"/>
        </w:rPr>
        <w:t xml:space="preserve"> </w:t>
      </w:r>
      <w:r w:rsidRPr="005B4FB2">
        <w:rPr>
          <w:sz w:val="28"/>
          <w:szCs w:val="28"/>
        </w:rPr>
        <w:t>Защита от перехвата управления автомобилем.</w:t>
      </w:r>
    </w:p>
    <w:p w14:paraId="432E964F" w14:textId="48EAF115" w:rsidR="005B4FB2" w:rsidRPr="005B4FB2" w:rsidRDefault="001D5CE5" w:rsidP="005B4FB2">
      <w:pPr>
        <w:pStyle w:val="a4"/>
        <w:numPr>
          <w:ilvl w:val="0"/>
          <w:numId w:val="42"/>
        </w:numPr>
        <w:spacing w:before="0" w:beforeAutospacing="0" w:after="0" w:afterAutospacing="0" w:line="360" w:lineRule="auto"/>
        <w:rPr>
          <w:rStyle w:val="a3"/>
          <w:b w:val="0"/>
          <w:bCs w:val="0"/>
          <w:sz w:val="28"/>
          <w:szCs w:val="28"/>
        </w:rPr>
      </w:pPr>
      <w:r w:rsidRPr="005B4FB2">
        <w:rPr>
          <w:rStyle w:val="a3"/>
          <w:b w:val="0"/>
          <w:bCs w:val="0"/>
          <w:sz w:val="28"/>
          <w:szCs w:val="28"/>
        </w:rPr>
        <w:t>Системы обнаружения кибератак</w:t>
      </w:r>
      <w:r w:rsidR="005B4FB2" w:rsidRPr="005B4FB2">
        <w:rPr>
          <w:rStyle w:val="a3"/>
          <w:b w:val="0"/>
          <w:bCs w:val="0"/>
          <w:sz w:val="28"/>
          <w:szCs w:val="28"/>
        </w:rPr>
        <w:t>:</w:t>
      </w:r>
      <w:r w:rsidR="005B4FB2" w:rsidRPr="005B4FB2">
        <w:rPr>
          <w:rStyle w:val="a3"/>
          <w:sz w:val="28"/>
          <w:szCs w:val="28"/>
        </w:rPr>
        <w:t xml:space="preserve"> </w:t>
      </w:r>
      <w:r w:rsidRPr="005B4FB2">
        <w:rPr>
          <w:sz w:val="28"/>
          <w:szCs w:val="28"/>
        </w:rPr>
        <w:t>AI-модели, анализирующие подозрительные сетевые запросы.</w:t>
      </w:r>
    </w:p>
    <w:p w14:paraId="10581648" w14:textId="77777777" w:rsidR="005B4FB2" w:rsidRDefault="001D5CE5" w:rsidP="005B4FB2">
      <w:pPr>
        <w:spacing w:line="360" w:lineRule="auto"/>
      </w:pPr>
      <w:r w:rsidRPr="001D5CE5">
        <w:rPr>
          <w:rStyle w:val="a3"/>
          <w:rFonts w:cs="Times New Roman"/>
          <w:b w:val="0"/>
          <w:bCs w:val="0"/>
          <w:szCs w:val="28"/>
        </w:rPr>
        <w:t>Уязвимости беспилотных автомобилей</w:t>
      </w:r>
      <w:r w:rsidR="005B4FB2" w:rsidRPr="005B4FB2">
        <w:rPr>
          <w:rStyle w:val="a3"/>
          <w:rFonts w:cs="Times New Roman"/>
          <w:b w:val="0"/>
          <w:bCs w:val="0"/>
          <w:szCs w:val="28"/>
        </w:rPr>
        <w:t>:</w:t>
      </w:r>
    </w:p>
    <w:p w14:paraId="3C441586" w14:textId="77777777" w:rsidR="005B4FB2" w:rsidRDefault="005B4FB2" w:rsidP="005B4FB2">
      <w:pPr>
        <w:spacing w:line="360" w:lineRule="auto"/>
        <w:ind w:firstLine="708"/>
      </w:pPr>
      <w:r w:rsidRPr="005B4FB2">
        <w:rPr>
          <w:rStyle w:val="a3"/>
          <w:b w:val="0"/>
          <w:bCs w:val="0"/>
          <w:szCs w:val="28"/>
        </w:rPr>
        <w:lastRenderedPageBreak/>
        <w:t xml:space="preserve">1. </w:t>
      </w:r>
      <w:r w:rsidR="001D5CE5" w:rsidRPr="005B4FB2">
        <w:rPr>
          <w:rStyle w:val="a3"/>
          <w:b w:val="0"/>
          <w:bCs w:val="0"/>
          <w:szCs w:val="28"/>
        </w:rPr>
        <w:t>Атаки на сенсоры</w:t>
      </w:r>
      <w:r w:rsidRPr="005B4FB2">
        <w:rPr>
          <w:rStyle w:val="a3"/>
          <w:b w:val="0"/>
          <w:bCs w:val="0"/>
          <w:szCs w:val="28"/>
        </w:rPr>
        <w:t>:</w:t>
      </w:r>
      <w:r w:rsidRPr="005B4FB2">
        <w:rPr>
          <w:rStyle w:val="a3"/>
          <w:szCs w:val="28"/>
        </w:rPr>
        <w:t xml:space="preserve"> </w:t>
      </w:r>
      <w:r w:rsidR="001D5CE5" w:rsidRPr="005B4FB2">
        <w:t>Хакеры могут подделать дорожные знаки, чтобы обмануть автопилот.</w:t>
      </w:r>
    </w:p>
    <w:p w14:paraId="04814AC8" w14:textId="77777777" w:rsidR="005B4FB2" w:rsidRDefault="005B4FB2" w:rsidP="005B4FB2">
      <w:pPr>
        <w:spacing w:line="360" w:lineRule="auto"/>
        <w:ind w:firstLine="708"/>
      </w:pPr>
      <w:r w:rsidRPr="005B4FB2">
        <w:t xml:space="preserve">2. </w:t>
      </w:r>
      <w:r w:rsidR="001D5CE5" w:rsidRPr="005B4FB2">
        <w:rPr>
          <w:rStyle w:val="a3"/>
          <w:b w:val="0"/>
          <w:bCs w:val="0"/>
          <w:szCs w:val="28"/>
        </w:rPr>
        <w:t>Перехват управления</w:t>
      </w:r>
      <w:r w:rsidRPr="005B4FB2">
        <w:rPr>
          <w:rStyle w:val="a3"/>
          <w:b w:val="0"/>
          <w:bCs w:val="0"/>
          <w:szCs w:val="28"/>
        </w:rPr>
        <w:t>:</w:t>
      </w:r>
      <w:r w:rsidRPr="005B4FB2">
        <w:rPr>
          <w:rStyle w:val="a3"/>
          <w:szCs w:val="28"/>
        </w:rPr>
        <w:t xml:space="preserve"> </w:t>
      </w:r>
      <w:r w:rsidR="001D5CE5" w:rsidRPr="005B4FB2">
        <w:t>Уязвимости в CAN-шине могут позволить злоумышленнику взять под контроль автомобиль.</w:t>
      </w:r>
    </w:p>
    <w:p w14:paraId="741CDC4C" w14:textId="3A514C68" w:rsidR="00201D7B" w:rsidRDefault="005B4FB2" w:rsidP="00201D7B">
      <w:pPr>
        <w:spacing w:line="360" w:lineRule="auto"/>
        <w:ind w:firstLine="708"/>
      </w:pPr>
      <w:r w:rsidRPr="005B4FB2">
        <w:t xml:space="preserve">3. </w:t>
      </w:r>
      <w:r w:rsidR="001D5CE5" w:rsidRPr="005B4FB2">
        <w:rPr>
          <w:rStyle w:val="a3"/>
          <w:b w:val="0"/>
          <w:bCs w:val="0"/>
          <w:szCs w:val="28"/>
        </w:rPr>
        <w:t>Атаки с использованием ложных данных</w:t>
      </w:r>
      <w:r w:rsidRPr="005B4FB2">
        <w:rPr>
          <w:rStyle w:val="a3"/>
          <w:b w:val="0"/>
          <w:bCs w:val="0"/>
          <w:szCs w:val="28"/>
        </w:rPr>
        <w:t>:</w:t>
      </w:r>
      <w:r w:rsidRPr="005B4FB2">
        <w:rPr>
          <w:rStyle w:val="a3"/>
          <w:szCs w:val="28"/>
        </w:rPr>
        <w:t xml:space="preserve"> </w:t>
      </w:r>
      <w:r w:rsidR="001D5CE5" w:rsidRPr="005B4FB2">
        <w:t>Отправка фейковых сигналов GPS для дезориентации.</w:t>
      </w:r>
    </w:p>
    <w:p w14:paraId="6BBEB1F9" w14:textId="7F841B95" w:rsidR="00201D7B" w:rsidRDefault="00201D7B" w:rsidP="00201D7B">
      <w:pPr>
        <w:spacing w:after="0" w:line="360" w:lineRule="auto"/>
        <w:ind w:firstLine="708"/>
        <w:rPr>
          <w:rFonts w:cs="Times New Roman"/>
          <w:szCs w:val="28"/>
        </w:rPr>
      </w:pPr>
      <w:r w:rsidRPr="00201D7B">
        <w:rPr>
          <w:rFonts w:cs="Times New Roman"/>
          <w:b/>
          <w:bCs/>
          <w:szCs w:val="28"/>
        </w:rPr>
        <w:t xml:space="preserve">Задание </w:t>
      </w:r>
      <w:r w:rsidRPr="00201D7B">
        <w:rPr>
          <w:rFonts w:cs="Times New Roman"/>
          <w:b/>
          <w:bCs/>
          <w:szCs w:val="28"/>
        </w:rPr>
        <w:t>13.</w:t>
      </w:r>
      <w:r w:rsidRPr="001D5CE5">
        <w:rPr>
          <w:rFonts w:cs="Times New Roman"/>
          <w:szCs w:val="28"/>
        </w:rPr>
        <w:t xml:space="preserve"> Самостоятельное изучение самой свежей научной литературы (научных статей, монографий, учебников 2021 – 2024 годов издания) по теме занятия.</w:t>
      </w:r>
    </w:p>
    <w:p w14:paraId="2F1C4CE5" w14:textId="77777777" w:rsidR="00201D7B" w:rsidRPr="005B4FB2" w:rsidRDefault="00201D7B" w:rsidP="005B4FB2">
      <w:pPr>
        <w:spacing w:line="360" w:lineRule="auto"/>
        <w:ind w:firstLine="708"/>
      </w:pPr>
    </w:p>
    <w:p w14:paraId="72EFEDDB" w14:textId="1774C3C6" w:rsidR="009F7BF1" w:rsidRPr="00FE1C89" w:rsidRDefault="009F7BF1" w:rsidP="00FE1C89">
      <w:pPr>
        <w:rPr>
          <w:rFonts w:eastAsia="Times New Roman" w:cs="Times New Roman"/>
          <w:b/>
          <w:bCs/>
          <w:szCs w:val="28"/>
          <w:lang w:eastAsia="ru-RU"/>
        </w:rPr>
      </w:pPr>
    </w:p>
    <w:sectPr w:rsidR="009F7BF1" w:rsidRPr="00FE1C89" w:rsidSect="002C7BE4">
      <w:footerReference w:type="first" r:id="rId7"/>
      <w:pgSz w:w="11906" w:h="16838"/>
      <w:pgMar w:top="1134" w:right="851" w:bottom="1134" w:left="141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C47874" w14:textId="77777777" w:rsidR="007D6559" w:rsidRDefault="007D6559" w:rsidP="00616C69">
      <w:pPr>
        <w:spacing w:after="0" w:line="240" w:lineRule="auto"/>
      </w:pPr>
      <w:r>
        <w:separator/>
      </w:r>
    </w:p>
  </w:endnote>
  <w:endnote w:type="continuationSeparator" w:id="0">
    <w:p w14:paraId="70DA7BAD" w14:textId="77777777" w:rsidR="007D6559" w:rsidRDefault="007D6559" w:rsidP="00616C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D9FECC" w14:textId="061DD9F5" w:rsidR="00616C69" w:rsidRDefault="00616C69" w:rsidP="00616C69">
    <w:pPr>
      <w:pStyle w:val="aa"/>
      <w:jc w:val="center"/>
      <w:rPr>
        <w:rFonts w:cs="Times New Roman"/>
        <w:szCs w:val="28"/>
      </w:rPr>
    </w:pPr>
    <w:r>
      <w:rPr>
        <w:rFonts w:cs="Times New Roman"/>
        <w:szCs w:val="28"/>
      </w:rPr>
      <w:t>Ростов-на-Дону</w:t>
    </w:r>
  </w:p>
  <w:p w14:paraId="0DF4D48F" w14:textId="68014B51" w:rsidR="00616C69" w:rsidRPr="00616C69" w:rsidRDefault="00616C69" w:rsidP="00616C69">
    <w:pPr>
      <w:pStyle w:val="aa"/>
      <w:jc w:val="center"/>
      <w:rPr>
        <w:rFonts w:cs="Times New Roman"/>
        <w:szCs w:val="28"/>
      </w:rPr>
    </w:pPr>
    <w:r>
      <w:rPr>
        <w:rFonts w:cs="Times New Roman"/>
        <w:szCs w:val="28"/>
      </w:rPr>
      <w:t>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332DCC" w14:textId="77777777" w:rsidR="007D6559" w:rsidRDefault="007D6559" w:rsidP="00616C69">
      <w:pPr>
        <w:spacing w:after="0" w:line="240" w:lineRule="auto"/>
      </w:pPr>
      <w:r>
        <w:separator/>
      </w:r>
    </w:p>
  </w:footnote>
  <w:footnote w:type="continuationSeparator" w:id="0">
    <w:p w14:paraId="0843A6D8" w14:textId="77777777" w:rsidR="007D6559" w:rsidRDefault="007D6559" w:rsidP="00616C6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26A6A"/>
    <w:multiLevelType w:val="multilevel"/>
    <w:tmpl w:val="546E7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EB0D31"/>
    <w:multiLevelType w:val="multilevel"/>
    <w:tmpl w:val="70C48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223786"/>
    <w:multiLevelType w:val="multilevel"/>
    <w:tmpl w:val="9C92024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15636E"/>
    <w:multiLevelType w:val="multilevel"/>
    <w:tmpl w:val="D0921202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  <w:rPr>
        <w:b w:val="0"/>
        <w:bCs w:val="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4" w15:restartNumberingAfterBreak="0">
    <w:nsid w:val="13FE1B14"/>
    <w:multiLevelType w:val="multilevel"/>
    <w:tmpl w:val="3B1271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F495E2A"/>
    <w:multiLevelType w:val="multilevel"/>
    <w:tmpl w:val="919C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8C4CAC"/>
    <w:multiLevelType w:val="multilevel"/>
    <w:tmpl w:val="3970E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2207E9"/>
    <w:multiLevelType w:val="multilevel"/>
    <w:tmpl w:val="6FA44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943D9"/>
    <w:multiLevelType w:val="multilevel"/>
    <w:tmpl w:val="431CD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6E5B43"/>
    <w:multiLevelType w:val="multilevel"/>
    <w:tmpl w:val="BE08F39E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CF2C4F"/>
    <w:multiLevelType w:val="hybridMultilevel"/>
    <w:tmpl w:val="1CA08062"/>
    <w:lvl w:ilvl="0" w:tplc="D490332A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36093EE7"/>
    <w:multiLevelType w:val="multilevel"/>
    <w:tmpl w:val="B35A1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0A5FF6"/>
    <w:multiLevelType w:val="multilevel"/>
    <w:tmpl w:val="60ECA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006C97"/>
    <w:multiLevelType w:val="multilevel"/>
    <w:tmpl w:val="23B09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F5E3737"/>
    <w:multiLevelType w:val="multilevel"/>
    <w:tmpl w:val="E3DC0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A76F2B"/>
    <w:multiLevelType w:val="multilevel"/>
    <w:tmpl w:val="41F4B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881F11"/>
    <w:multiLevelType w:val="multilevel"/>
    <w:tmpl w:val="F4947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316FDF"/>
    <w:multiLevelType w:val="multilevel"/>
    <w:tmpl w:val="31502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F8034DD"/>
    <w:multiLevelType w:val="multilevel"/>
    <w:tmpl w:val="A0708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590D6B"/>
    <w:multiLevelType w:val="multilevel"/>
    <w:tmpl w:val="C218B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CF48AE"/>
    <w:multiLevelType w:val="multilevel"/>
    <w:tmpl w:val="17AA1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025D68"/>
    <w:multiLevelType w:val="multilevel"/>
    <w:tmpl w:val="47E20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4145437"/>
    <w:multiLevelType w:val="multilevel"/>
    <w:tmpl w:val="D61EB7BA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"/>
      <w:lvlJc w:val="left"/>
      <w:pPr>
        <w:ind w:left="2148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3B33F2"/>
    <w:multiLevelType w:val="multilevel"/>
    <w:tmpl w:val="31AC0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5404B8B"/>
    <w:multiLevelType w:val="multilevel"/>
    <w:tmpl w:val="D5781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5F38B7"/>
    <w:multiLevelType w:val="multilevel"/>
    <w:tmpl w:val="A89E5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765181C"/>
    <w:multiLevelType w:val="hybridMultilevel"/>
    <w:tmpl w:val="F22E6716"/>
    <w:lvl w:ilvl="0" w:tplc="361AD6E0">
      <w:start w:val="1"/>
      <w:numFmt w:val="decimal"/>
      <w:lvlText w:val="%1."/>
      <w:lvlJc w:val="left"/>
      <w:pPr>
        <w:ind w:left="1069" w:hanging="360"/>
      </w:pPr>
      <w:rPr>
        <w:rFonts w:cs="Times New Roman"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5B034F2F"/>
    <w:multiLevelType w:val="multilevel"/>
    <w:tmpl w:val="F07C4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2D1D6C"/>
    <w:multiLevelType w:val="multilevel"/>
    <w:tmpl w:val="76EC993C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9" w15:restartNumberingAfterBreak="0">
    <w:nsid w:val="5BD77E1A"/>
    <w:multiLevelType w:val="multilevel"/>
    <w:tmpl w:val="F0A46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252E40"/>
    <w:multiLevelType w:val="multilevel"/>
    <w:tmpl w:val="2522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8E1E93"/>
    <w:multiLevelType w:val="multilevel"/>
    <w:tmpl w:val="4AAE7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94478A"/>
    <w:multiLevelType w:val="multilevel"/>
    <w:tmpl w:val="9C087954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33" w15:restartNumberingAfterBreak="0">
    <w:nsid w:val="61A0014F"/>
    <w:multiLevelType w:val="multilevel"/>
    <w:tmpl w:val="C44A0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3FC0B83"/>
    <w:multiLevelType w:val="multilevel"/>
    <w:tmpl w:val="85AE0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3720A9"/>
    <w:multiLevelType w:val="multilevel"/>
    <w:tmpl w:val="63761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DC4355"/>
    <w:multiLevelType w:val="multilevel"/>
    <w:tmpl w:val="CE40E4EA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37" w15:restartNumberingAfterBreak="0">
    <w:nsid w:val="6AC55728"/>
    <w:multiLevelType w:val="multilevel"/>
    <w:tmpl w:val="ADA64A5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BAA1C2A"/>
    <w:multiLevelType w:val="multilevel"/>
    <w:tmpl w:val="4746B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CF54BA9"/>
    <w:multiLevelType w:val="multilevel"/>
    <w:tmpl w:val="9252D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D180920"/>
    <w:multiLevelType w:val="multilevel"/>
    <w:tmpl w:val="A5AA0A2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F0D170D"/>
    <w:multiLevelType w:val="multilevel"/>
    <w:tmpl w:val="284A0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2DF2BB7"/>
    <w:multiLevelType w:val="multilevel"/>
    <w:tmpl w:val="6AFCC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8470B7F"/>
    <w:multiLevelType w:val="multilevel"/>
    <w:tmpl w:val="543A8512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  <w:rPr>
        <w:b w:val="0"/>
        <w:bCs w:val="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44" w15:restartNumberingAfterBreak="0">
    <w:nsid w:val="79940163"/>
    <w:multiLevelType w:val="multilevel"/>
    <w:tmpl w:val="E3A83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B96342"/>
    <w:multiLevelType w:val="multilevel"/>
    <w:tmpl w:val="4D066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F832B12"/>
    <w:multiLevelType w:val="multilevel"/>
    <w:tmpl w:val="01C2A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8"/>
  </w:num>
  <w:num w:numId="2">
    <w:abstractNumId w:val="46"/>
  </w:num>
  <w:num w:numId="3">
    <w:abstractNumId w:val="41"/>
  </w:num>
  <w:num w:numId="4">
    <w:abstractNumId w:val="16"/>
  </w:num>
  <w:num w:numId="5">
    <w:abstractNumId w:val="9"/>
  </w:num>
  <w:num w:numId="6">
    <w:abstractNumId w:val="27"/>
  </w:num>
  <w:num w:numId="7">
    <w:abstractNumId w:val="15"/>
  </w:num>
  <w:num w:numId="8">
    <w:abstractNumId w:val="22"/>
  </w:num>
  <w:num w:numId="9">
    <w:abstractNumId w:val="31"/>
  </w:num>
  <w:num w:numId="10">
    <w:abstractNumId w:val="34"/>
  </w:num>
  <w:num w:numId="11">
    <w:abstractNumId w:val="40"/>
  </w:num>
  <w:num w:numId="12">
    <w:abstractNumId w:val="35"/>
  </w:num>
  <w:num w:numId="13">
    <w:abstractNumId w:val="6"/>
  </w:num>
  <w:num w:numId="14">
    <w:abstractNumId w:val="20"/>
  </w:num>
  <w:num w:numId="15">
    <w:abstractNumId w:val="19"/>
  </w:num>
  <w:num w:numId="16">
    <w:abstractNumId w:val="5"/>
  </w:num>
  <w:num w:numId="17">
    <w:abstractNumId w:val="14"/>
  </w:num>
  <w:num w:numId="18">
    <w:abstractNumId w:val="1"/>
  </w:num>
  <w:num w:numId="19">
    <w:abstractNumId w:val="32"/>
  </w:num>
  <w:num w:numId="20">
    <w:abstractNumId w:val="0"/>
  </w:num>
  <w:num w:numId="21">
    <w:abstractNumId w:val="33"/>
  </w:num>
  <w:num w:numId="22">
    <w:abstractNumId w:val="37"/>
  </w:num>
  <w:num w:numId="23">
    <w:abstractNumId w:val="36"/>
  </w:num>
  <w:num w:numId="24">
    <w:abstractNumId w:val="18"/>
  </w:num>
  <w:num w:numId="25">
    <w:abstractNumId w:val="11"/>
  </w:num>
  <w:num w:numId="26">
    <w:abstractNumId w:val="42"/>
  </w:num>
  <w:num w:numId="27">
    <w:abstractNumId w:val="25"/>
  </w:num>
  <w:num w:numId="28">
    <w:abstractNumId w:val="38"/>
  </w:num>
  <w:num w:numId="29">
    <w:abstractNumId w:val="4"/>
  </w:num>
  <w:num w:numId="30">
    <w:abstractNumId w:val="8"/>
  </w:num>
  <w:num w:numId="31">
    <w:abstractNumId w:val="12"/>
  </w:num>
  <w:num w:numId="32">
    <w:abstractNumId w:val="3"/>
  </w:num>
  <w:num w:numId="33">
    <w:abstractNumId w:val="24"/>
  </w:num>
  <w:num w:numId="34">
    <w:abstractNumId w:val="2"/>
  </w:num>
  <w:num w:numId="35">
    <w:abstractNumId w:val="13"/>
  </w:num>
  <w:num w:numId="36">
    <w:abstractNumId w:val="44"/>
  </w:num>
  <w:num w:numId="37">
    <w:abstractNumId w:val="45"/>
  </w:num>
  <w:num w:numId="38">
    <w:abstractNumId w:val="21"/>
  </w:num>
  <w:num w:numId="39">
    <w:abstractNumId w:val="7"/>
  </w:num>
  <w:num w:numId="40">
    <w:abstractNumId w:val="39"/>
  </w:num>
  <w:num w:numId="41">
    <w:abstractNumId w:val="30"/>
  </w:num>
  <w:num w:numId="42">
    <w:abstractNumId w:val="43"/>
  </w:num>
  <w:num w:numId="43">
    <w:abstractNumId w:val="17"/>
  </w:num>
  <w:num w:numId="44">
    <w:abstractNumId w:val="23"/>
  </w:num>
  <w:num w:numId="45">
    <w:abstractNumId w:val="29"/>
  </w:num>
  <w:num w:numId="46">
    <w:abstractNumId w:val="10"/>
  </w:num>
  <w:num w:numId="4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E3E"/>
    <w:rsid w:val="00007E8A"/>
    <w:rsid w:val="000521A7"/>
    <w:rsid w:val="000F132F"/>
    <w:rsid w:val="00182E3E"/>
    <w:rsid w:val="001D5CE5"/>
    <w:rsid w:val="001F46B3"/>
    <w:rsid w:val="00201D7B"/>
    <w:rsid w:val="00230F63"/>
    <w:rsid w:val="002939F1"/>
    <w:rsid w:val="002C6D53"/>
    <w:rsid w:val="002C7BE4"/>
    <w:rsid w:val="002E7036"/>
    <w:rsid w:val="002F3F16"/>
    <w:rsid w:val="003416FA"/>
    <w:rsid w:val="00425C75"/>
    <w:rsid w:val="00430F48"/>
    <w:rsid w:val="00436153"/>
    <w:rsid w:val="004B599E"/>
    <w:rsid w:val="004C507E"/>
    <w:rsid w:val="00517907"/>
    <w:rsid w:val="00531514"/>
    <w:rsid w:val="0053198A"/>
    <w:rsid w:val="005419F7"/>
    <w:rsid w:val="00545311"/>
    <w:rsid w:val="005B4FB2"/>
    <w:rsid w:val="005E59D9"/>
    <w:rsid w:val="00603D4A"/>
    <w:rsid w:val="00616C69"/>
    <w:rsid w:val="006353BD"/>
    <w:rsid w:val="007447CA"/>
    <w:rsid w:val="007515E6"/>
    <w:rsid w:val="007B504B"/>
    <w:rsid w:val="007D6559"/>
    <w:rsid w:val="00802614"/>
    <w:rsid w:val="0086020B"/>
    <w:rsid w:val="00860FC9"/>
    <w:rsid w:val="00954607"/>
    <w:rsid w:val="009B4A5F"/>
    <w:rsid w:val="009E11D0"/>
    <w:rsid w:val="009F7BF1"/>
    <w:rsid w:val="00A95BBF"/>
    <w:rsid w:val="00AE7F9D"/>
    <w:rsid w:val="00B31832"/>
    <w:rsid w:val="00B434AA"/>
    <w:rsid w:val="00BD1FFC"/>
    <w:rsid w:val="00BE359D"/>
    <w:rsid w:val="00C1664E"/>
    <w:rsid w:val="00C7436A"/>
    <w:rsid w:val="00CE3C80"/>
    <w:rsid w:val="00CF1BA0"/>
    <w:rsid w:val="00CF3A71"/>
    <w:rsid w:val="00CF4B51"/>
    <w:rsid w:val="00D56533"/>
    <w:rsid w:val="00DA057E"/>
    <w:rsid w:val="00E46FFA"/>
    <w:rsid w:val="00E9511C"/>
    <w:rsid w:val="00EA7125"/>
    <w:rsid w:val="00ED7737"/>
    <w:rsid w:val="00F66F5F"/>
    <w:rsid w:val="00FD6728"/>
    <w:rsid w:val="00FE1C89"/>
    <w:rsid w:val="00FF3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8FD656"/>
  <w15:chartTrackingRefBased/>
  <w15:docId w15:val="{48357857-86B7-4679-8D76-BC96FB306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1D7B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66F5F"/>
    <w:pPr>
      <w:keepNext/>
      <w:keepLines/>
      <w:spacing w:before="120" w:after="120" w:line="240" w:lineRule="auto"/>
      <w:ind w:firstLine="709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66F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1D5CE5"/>
    <w:pPr>
      <w:spacing w:before="100" w:beforeAutospacing="1" w:after="100" w:afterAutospacing="1" w:line="240" w:lineRule="auto"/>
      <w:outlineLvl w:val="2"/>
    </w:pPr>
    <w:rPr>
      <w:rFonts w:eastAsia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1D5CE5"/>
    <w:pPr>
      <w:spacing w:before="100" w:beforeAutospacing="1" w:after="100" w:afterAutospacing="1" w:line="240" w:lineRule="auto"/>
      <w:outlineLvl w:val="3"/>
    </w:pPr>
    <w:rPr>
      <w:rFonts w:eastAsia="Times New Roman" w:cs="Times New Roman"/>
      <w:b/>
      <w:bCs/>
      <w:sz w:val="24"/>
      <w:szCs w:val="24"/>
      <w:lang w:eastAsia="ru-RU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D5CE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1D5CE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1D5CE5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1D5CE5"/>
    <w:rPr>
      <w:b/>
      <w:bCs/>
    </w:rPr>
  </w:style>
  <w:style w:type="paragraph" w:styleId="a4">
    <w:name w:val="Normal (Web)"/>
    <w:basedOn w:val="a"/>
    <w:uiPriority w:val="99"/>
    <w:unhideWhenUsed/>
    <w:rsid w:val="001D5CE5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katex-mathml">
    <w:name w:val="katex-mathml"/>
    <w:basedOn w:val="a0"/>
    <w:rsid w:val="001D5CE5"/>
  </w:style>
  <w:style w:type="character" w:customStyle="1" w:styleId="mord">
    <w:name w:val="mord"/>
    <w:basedOn w:val="a0"/>
    <w:rsid w:val="001D5CE5"/>
  </w:style>
  <w:style w:type="character" w:customStyle="1" w:styleId="mrel">
    <w:name w:val="mrel"/>
    <w:basedOn w:val="a0"/>
    <w:rsid w:val="001D5CE5"/>
  </w:style>
  <w:style w:type="character" w:customStyle="1" w:styleId="mbin">
    <w:name w:val="mbin"/>
    <w:basedOn w:val="a0"/>
    <w:rsid w:val="001D5CE5"/>
  </w:style>
  <w:style w:type="character" w:customStyle="1" w:styleId="mopen">
    <w:name w:val="mopen"/>
    <w:basedOn w:val="a0"/>
    <w:rsid w:val="001D5CE5"/>
  </w:style>
  <w:style w:type="character" w:customStyle="1" w:styleId="mop">
    <w:name w:val="mop"/>
    <w:basedOn w:val="a0"/>
    <w:rsid w:val="001D5CE5"/>
  </w:style>
  <w:style w:type="character" w:customStyle="1" w:styleId="mclose">
    <w:name w:val="mclose"/>
    <w:basedOn w:val="a0"/>
    <w:rsid w:val="001D5CE5"/>
  </w:style>
  <w:style w:type="character" w:customStyle="1" w:styleId="50">
    <w:name w:val="Заголовок 5 Знак"/>
    <w:basedOn w:val="a0"/>
    <w:link w:val="5"/>
    <w:uiPriority w:val="9"/>
    <w:semiHidden/>
    <w:rsid w:val="001D5CE5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a5">
    <w:name w:val="Body Text"/>
    <w:basedOn w:val="a"/>
    <w:link w:val="a6"/>
    <w:uiPriority w:val="99"/>
    <w:unhideWhenUsed/>
    <w:rsid w:val="00616C69"/>
    <w:pPr>
      <w:spacing w:after="120"/>
    </w:pPr>
  </w:style>
  <w:style w:type="character" w:customStyle="1" w:styleId="a6">
    <w:name w:val="Основной текст Знак"/>
    <w:basedOn w:val="a0"/>
    <w:link w:val="a5"/>
    <w:uiPriority w:val="99"/>
    <w:rsid w:val="00616C69"/>
  </w:style>
  <w:style w:type="table" w:styleId="a7">
    <w:name w:val="Table Grid"/>
    <w:basedOn w:val="a1"/>
    <w:uiPriority w:val="39"/>
    <w:rsid w:val="00616C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616C6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16C69"/>
  </w:style>
  <w:style w:type="paragraph" w:styleId="aa">
    <w:name w:val="footer"/>
    <w:basedOn w:val="a"/>
    <w:link w:val="ab"/>
    <w:uiPriority w:val="99"/>
    <w:unhideWhenUsed/>
    <w:rsid w:val="00616C6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16C69"/>
  </w:style>
  <w:style w:type="character" w:customStyle="1" w:styleId="10">
    <w:name w:val="Заголовок 1 Знак"/>
    <w:basedOn w:val="a0"/>
    <w:link w:val="1"/>
    <w:uiPriority w:val="9"/>
    <w:rsid w:val="00F66F5F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66F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c">
    <w:name w:val="List Paragraph"/>
    <w:basedOn w:val="a"/>
    <w:uiPriority w:val="34"/>
    <w:qFormat/>
    <w:rsid w:val="004B599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91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1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90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5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64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12</Pages>
  <Words>2150</Words>
  <Characters>12261</Characters>
  <Application>Microsoft Office Word</Application>
  <DocSecurity>0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Котов</dc:creator>
  <cp:keywords/>
  <dc:description/>
  <cp:lastModifiedBy>Данил Ковалёв</cp:lastModifiedBy>
  <cp:revision>37</cp:revision>
  <dcterms:created xsi:type="dcterms:W3CDTF">2025-02-27T09:33:00Z</dcterms:created>
  <dcterms:modified xsi:type="dcterms:W3CDTF">2026-01-03T19:22:00Z</dcterms:modified>
</cp:coreProperties>
</file>