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7BD3" w:rsidRPr="00067BD3" w:rsidRDefault="00067BD3" w:rsidP="00067BD3">
      <w:pPr>
        <w:rPr>
          <w:rFonts w:ascii="Arial" w:hAnsi="Arial" w:cs="Arial"/>
          <w:color w:val="010101"/>
          <w:sz w:val="24"/>
          <w:highlight w:val="white"/>
        </w:rPr>
      </w:pPr>
      <w:r w:rsidRPr="00067BD3">
        <w:rPr>
          <w:rFonts w:ascii="Arial" w:hAnsi="Arial" w:cs="Arial"/>
          <w:color w:val="010101"/>
          <w:sz w:val="24"/>
          <w:highlight w:val="white"/>
        </w:rPr>
        <w:t>Кв</w:t>
      </w:r>
      <w:r>
        <w:rPr>
          <w:rFonts w:ascii="Arial" w:hAnsi="Arial" w:cs="Arial"/>
          <w:color w:val="000000"/>
          <w:sz w:val="24"/>
          <w:highlight w:val="white"/>
        </w:rPr>
        <w:t>а</w:t>
      </w:r>
      <w:r w:rsidRPr="00067BD3">
        <w:rPr>
          <w:rFonts w:ascii="Arial" w:hAnsi="Arial" w:cs="Arial"/>
          <w:color w:val="010101"/>
          <w:sz w:val="24"/>
          <w:highlight w:val="white"/>
        </w:rPr>
        <w:t>ртет</w:t>
      </w:r>
    </w:p>
    <w:p w:rsidR="00067BD3" w:rsidRPr="00067BD3" w:rsidRDefault="00067BD3" w:rsidP="00067BD3">
      <w:pPr>
        <w:rPr>
          <w:rFonts w:ascii="Arial" w:hAnsi="Arial" w:cs="Arial"/>
          <w:color w:val="010101"/>
          <w:sz w:val="24"/>
          <w:highlight w:val="white"/>
        </w:rPr>
      </w:pP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 w:rsidRPr="00067BD3">
        <w:rPr>
          <w:rFonts w:ascii="Arial" w:hAnsi="Arial" w:cs="Arial"/>
          <w:color w:val="010101"/>
          <w:sz w:val="24"/>
          <w:highlight w:val="white"/>
        </w:rPr>
        <w:t>Басню</w:t>
      </w:r>
      <w:r>
        <w:rPr>
          <w:rFonts w:ascii="Arial" w:hAnsi="Arial" w:cs="Arial"/>
          <w:color w:val="000000"/>
          <w:sz w:val="24"/>
          <w:highlight w:val="white"/>
        </w:rPr>
        <w:t xml:space="preserve"> </w:t>
      </w:r>
      <w:r w:rsidRPr="00067BD3">
        <w:rPr>
          <w:rFonts w:ascii="Arial" w:hAnsi="Arial" w:cs="Arial"/>
          <w:color w:val="010101"/>
          <w:sz w:val="24"/>
          <w:highlight w:val="white"/>
        </w:rPr>
        <w:t>выбрал</w:t>
      </w:r>
      <w:r>
        <w:rPr>
          <w:rFonts w:ascii="Arial" w:hAnsi="Arial" w:cs="Arial"/>
          <w:color w:val="000000"/>
          <w:sz w:val="24"/>
          <w:highlight w:val="white"/>
        </w:rPr>
        <w:t>и</w:t>
      </w:r>
      <w:r w:rsidRPr="00067BD3">
        <w:rPr>
          <w:rFonts w:ascii="Arial" w:hAnsi="Arial" w:cs="Arial"/>
          <w:color w:val="010101"/>
          <w:sz w:val="24"/>
          <w:highlight w:val="white"/>
        </w:rPr>
        <w:t xml:space="preserve"> д</w:t>
      </w:r>
      <w:r>
        <w:rPr>
          <w:rFonts w:ascii="Arial" w:hAnsi="Arial" w:cs="Arial"/>
          <w:color w:val="000000"/>
          <w:sz w:val="24"/>
          <w:highlight w:val="white"/>
        </w:rPr>
        <w:t>ав</w:t>
      </w:r>
      <w:r w:rsidRPr="00067BD3">
        <w:rPr>
          <w:rFonts w:ascii="Arial" w:hAnsi="Arial" w:cs="Arial"/>
          <w:color w:val="010101"/>
          <w:sz w:val="24"/>
          <w:highlight w:val="white"/>
        </w:rPr>
        <w:t>но,</w:t>
      </w:r>
    </w:p>
    <w:p w:rsidR="00067BD3" w:rsidRPr="00067BD3" w:rsidRDefault="00067BD3" w:rsidP="00067BD3">
      <w:pPr>
        <w:rPr>
          <w:rFonts w:ascii="Arial" w:hAnsi="Arial" w:cs="Arial"/>
          <w:color w:val="010101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Ра</w:t>
      </w:r>
      <w:r w:rsidRPr="00067BD3">
        <w:rPr>
          <w:rFonts w:ascii="Arial" w:hAnsi="Arial" w:cs="Arial"/>
          <w:color w:val="010101"/>
          <w:sz w:val="24"/>
          <w:highlight w:val="white"/>
        </w:rPr>
        <w:t>с</w:t>
      </w:r>
      <w:r>
        <w:rPr>
          <w:rFonts w:ascii="Arial" w:hAnsi="Arial" w:cs="Arial"/>
          <w:color w:val="000000"/>
          <w:sz w:val="24"/>
          <w:highlight w:val="white"/>
        </w:rPr>
        <w:t>п</w:t>
      </w:r>
      <w:r w:rsidRPr="00067BD3">
        <w:rPr>
          <w:rFonts w:ascii="Arial" w:hAnsi="Arial" w:cs="Arial"/>
          <w:color w:val="010101"/>
          <w:sz w:val="24"/>
          <w:highlight w:val="white"/>
        </w:rPr>
        <w:t>реде</w:t>
      </w:r>
      <w:r>
        <w:rPr>
          <w:rFonts w:ascii="Arial" w:hAnsi="Arial" w:cs="Arial"/>
          <w:color w:val="000000"/>
          <w:sz w:val="24"/>
          <w:highlight w:val="white"/>
        </w:rPr>
        <w:t>л</w:t>
      </w:r>
      <w:r w:rsidRPr="00067BD3">
        <w:rPr>
          <w:rFonts w:ascii="Arial" w:hAnsi="Arial" w:cs="Arial"/>
          <w:color w:val="010101"/>
          <w:sz w:val="24"/>
          <w:highlight w:val="white"/>
        </w:rPr>
        <w:t>ил</w:t>
      </w:r>
      <w:r>
        <w:rPr>
          <w:rFonts w:ascii="Arial" w:hAnsi="Arial" w:cs="Arial"/>
          <w:color w:val="000000"/>
          <w:sz w:val="24"/>
          <w:highlight w:val="white"/>
        </w:rPr>
        <w:t>и</w:t>
      </w:r>
      <w:r w:rsidRPr="00067BD3">
        <w:rPr>
          <w:rFonts w:ascii="Arial" w:hAnsi="Arial" w:cs="Arial"/>
          <w:color w:val="010101"/>
          <w:sz w:val="24"/>
          <w:highlight w:val="white"/>
        </w:rPr>
        <w:t xml:space="preserve"> роли,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 w:rsidRPr="00067BD3">
        <w:rPr>
          <w:rFonts w:ascii="Arial" w:hAnsi="Arial" w:cs="Arial"/>
          <w:color w:val="010101"/>
          <w:sz w:val="24"/>
          <w:highlight w:val="white"/>
        </w:rPr>
        <w:t>Р</w:t>
      </w:r>
      <w:r>
        <w:rPr>
          <w:rFonts w:ascii="Arial" w:hAnsi="Arial" w:cs="Arial"/>
          <w:color w:val="000000"/>
          <w:sz w:val="24"/>
          <w:highlight w:val="white"/>
        </w:rPr>
        <w:t>ешил</w:t>
      </w:r>
      <w:r w:rsidRPr="00067BD3">
        <w:rPr>
          <w:rFonts w:ascii="Arial" w:hAnsi="Arial" w:cs="Arial"/>
          <w:color w:val="010101"/>
          <w:sz w:val="24"/>
          <w:highlight w:val="white"/>
        </w:rPr>
        <w:t>о</w:t>
      </w:r>
      <w:r>
        <w:rPr>
          <w:rFonts w:ascii="Arial" w:hAnsi="Arial" w:cs="Arial"/>
          <w:color w:val="000000"/>
          <w:sz w:val="24"/>
          <w:highlight w:val="white"/>
        </w:rPr>
        <w:t xml:space="preserve"> выст</w:t>
      </w:r>
      <w:r w:rsidRPr="00067BD3">
        <w:rPr>
          <w:rFonts w:ascii="Arial" w:hAnsi="Arial" w:cs="Arial"/>
          <w:color w:val="010101"/>
          <w:sz w:val="24"/>
          <w:highlight w:val="white"/>
        </w:rPr>
        <w:t>упит</w:t>
      </w:r>
      <w:r>
        <w:rPr>
          <w:rFonts w:ascii="Arial" w:hAnsi="Arial" w:cs="Arial"/>
          <w:color w:val="000000"/>
          <w:sz w:val="24"/>
          <w:highlight w:val="white"/>
        </w:rPr>
        <w:t xml:space="preserve">ь </w:t>
      </w:r>
      <w:r w:rsidRPr="00067BD3">
        <w:rPr>
          <w:rFonts w:ascii="Arial" w:hAnsi="Arial" w:cs="Arial"/>
          <w:color w:val="010101"/>
          <w:sz w:val="24"/>
          <w:highlight w:val="white"/>
        </w:rPr>
        <w:t>зв</w:t>
      </w:r>
      <w:r>
        <w:rPr>
          <w:rFonts w:ascii="Arial" w:hAnsi="Arial" w:cs="Arial"/>
          <w:color w:val="000000"/>
          <w:sz w:val="24"/>
          <w:highlight w:val="white"/>
        </w:rPr>
        <w:t>ен</w:t>
      </w:r>
      <w:r w:rsidRPr="00067BD3">
        <w:rPr>
          <w:rFonts w:ascii="Arial" w:hAnsi="Arial" w:cs="Arial"/>
          <w:color w:val="010101"/>
          <w:sz w:val="24"/>
          <w:highlight w:val="white"/>
        </w:rPr>
        <w:t>о</w:t>
      </w:r>
    </w:p>
    <w:p w:rsidR="00067BD3" w:rsidRPr="00067BD3" w:rsidRDefault="00067BD3" w:rsidP="00067BD3">
      <w:pPr>
        <w:rPr>
          <w:rFonts w:ascii="Arial" w:hAnsi="Arial" w:cs="Arial"/>
          <w:color w:val="010101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На ут</w:t>
      </w:r>
      <w:r w:rsidRPr="00067BD3">
        <w:rPr>
          <w:rFonts w:ascii="Arial" w:hAnsi="Arial" w:cs="Arial"/>
          <w:color w:val="010101"/>
          <w:sz w:val="24"/>
          <w:highlight w:val="white"/>
        </w:rPr>
        <w:t>ренн</w:t>
      </w:r>
      <w:r>
        <w:rPr>
          <w:rFonts w:ascii="Arial" w:hAnsi="Arial" w:cs="Arial"/>
          <w:color w:val="000000"/>
          <w:sz w:val="24"/>
          <w:highlight w:val="white"/>
        </w:rPr>
        <w:t>ике</w:t>
      </w:r>
      <w:r w:rsidRPr="00067BD3">
        <w:rPr>
          <w:rFonts w:ascii="Arial" w:hAnsi="Arial" w:cs="Arial"/>
          <w:color w:val="010101"/>
          <w:sz w:val="24"/>
          <w:highlight w:val="white"/>
        </w:rPr>
        <w:t xml:space="preserve"> в ш</w:t>
      </w:r>
      <w:r>
        <w:rPr>
          <w:rFonts w:ascii="Arial" w:hAnsi="Arial" w:cs="Arial"/>
          <w:color w:val="000000"/>
          <w:sz w:val="24"/>
          <w:highlight w:val="white"/>
        </w:rPr>
        <w:t>к</w:t>
      </w:r>
      <w:r w:rsidRPr="00067BD3">
        <w:rPr>
          <w:rFonts w:ascii="Arial" w:hAnsi="Arial" w:cs="Arial"/>
          <w:color w:val="010101"/>
          <w:sz w:val="24"/>
          <w:highlight w:val="white"/>
        </w:rPr>
        <w:t>оле</w:t>
      </w:r>
      <w:r>
        <w:rPr>
          <w:rFonts w:ascii="Arial" w:hAnsi="Arial" w:cs="Arial"/>
          <w:color w:val="000000"/>
          <w:sz w:val="24"/>
          <w:highlight w:val="white"/>
        </w:rPr>
        <w:t>.</w:t>
      </w:r>
    </w:p>
    <w:p w:rsidR="00067BD3" w:rsidRPr="00067BD3" w:rsidRDefault="00067BD3" w:rsidP="00067BD3">
      <w:pPr>
        <w:rPr>
          <w:rFonts w:ascii="Arial" w:hAnsi="Arial" w:cs="Arial"/>
          <w:color w:val="010101"/>
          <w:sz w:val="24"/>
          <w:highlight w:val="white"/>
        </w:rPr>
      </w:pP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 w:rsidRPr="00067BD3">
        <w:rPr>
          <w:rFonts w:ascii="Arial" w:hAnsi="Arial" w:cs="Arial"/>
          <w:color w:val="010101"/>
          <w:sz w:val="24"/>
          <w:highlight w:val="white"/>
        </w:rPr>
        <w:t>Реши</w:t>
      </w:r>
      <w:r>
        <w:rPr>
          <w:rFonts w:ascii="Arial" w:hAnsi="Arial" w:cs="Arial"/>
          <w:color w:val="000000"/>
          <w:sz w:val="24"/>
          <w:highlight w:val="white"/>
        </w:rPr>
        <w:t xml:space="preserve">ли </w:t>
      </w:r>
      <w:r w:rsidRPr="00067BD3">
        <w:rPr>
          <w:rFonts w:ascii="Arial" w:hAnsi="Arial" w:cs="Arial"/>
          <w:color w:val="010101"/>
          <w:sz w:val="24"/>
          <w:highlight w:val="white"/>
        </w:rPr>
        <w:t>дево</w:t>
      </w:r>
      <w:r>
        <w:rPr>
          <w:rFonts w:ascii="Arial" w:hAnsi="Arial" w:cs="Arial"/>
          <w:color w:val="000000"/>
          <w:sz w:val="24"/>
          <w:highlight w:val="white"/>
        </w:rPr>
        <w:t>чк</w:t>
      </w:r>
      <w:r w:rsidRPr="00067BD3">
        <w:rPr>
          <w:rFonts w:ascii="Arial" w:hAnsi="Arial" w:cs="Arial"/>
          <w:color w:val="010101"/>
          <w:sz w:val="24"/>
          <w:highlight w:val="white"/>
        </w:rPr>
        <w:t>и</w:t>
      </w:r>
      <w:r>
        <w:rPr>
          <w:rFonts w:ascii="Arial" w:hAnsi="Arial" w:cs="Arial"/>
          <w:color w:val="000000"/>
          <w:sz w:val="24"/>
          <w:highlight w:val="white"/>
        </w:rPr>
        <w:t xml:space="preserve"> </w:t>
      </w:r>
      <w:r w:rsidRPr="00067BD3">
        <w:rPr>
          <w:rFonts w:ascii="Arial" w:hAnsi="Arial" w:cs="Arial"/>
          <w:color w:val="010101"/>
          <w:sz w:val="24"/>
          <w:highlight w:val="white"/>
        </w:rPr>
        <w:t>проч</w:t>
      </w:r>
      <w:r>
        <w:rPr>
          <w:rFonts w:ascii="Arial" w:hAnsi="Arial" w:cs="Arial"/>
          <w:color w:val="000000"/>
          <w:sz w:val="24"/>
          <w:highlight w:val="white"/>
        </w:rPr>
        <w:t>ес</w:t>
      </w:r>
      <w:r w:rsidRPr="00067BD3">
        <w:rPr>
          <w:rFonts w:ascii="Arial" w:hAnsi="Arial" w:cs="Arial"/>
          <w:color w:val="010101"/>
          <w:sz w:val="24"/>
          <w:highlight w:val="white"/>
        </w:rPr>
        <w:t>т</w:t>
      </w:r>
      <w:r>
        <w:rPr>
          <w:rFonts w:ascii="Arial" w:hAnsi="Arial" w:cs="Arial"/>
          <w:color w:val="000000"/>
          <w:sz w:val="24"/>
          <w:highlight w:val="white"/>
        </w:rPr>
        <w:t>ь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"</w:t>
      </w:r>
      <w:r w:rsidRPr="00067BD3">
        <w:rPr>
          <w:rFonts w:ascii="Arial" w:hAnsi="Arial" w:cs="Arial"/>
          <w:color w:val="010101"/>
          <w:sz w:val="24"/>
          <w:highlight w:val="white"/>
        </w:rPr>
        <w:t>Ква</w:t>
      </w:r>
      <w:r>
        <w:rPr>
          <w:rFonts w:ascii="Arial" w:hAnsi="Arial" w:cs="Arial"/>
          <w:color w:val="000000"/>
          <w:sz w:val="24"/>
          <w:highlight w:val="white"/>
        </w:rPr>
        <w:t xml:space="preserve">ртет", </w:t>
      </w:r>
      <w:r w:rsidRPr="00067BD3">
        <w:rPr>
          <w:rFonts w:ascii="Arial" w:hAnsi="Arial" w:cs="Arial"/>
          <w:color w:val="010101"/>
          <w:sz w:val="24"/>
          <w:highlight w:val="white"/>
        </w:rPr>
        <w:t>т</w:t>
      </w:r>
      <w:r>
        <w:rPr>
          <w:rFonts w:ascii="Arial" w:hAnsi="Arial" w:cs="Arial"/>
          <w:color w:val="000000"/>
          <w:sz w:val="24"/>
          <w:highlight w:val="white"/>
        </w:rPr>
        <w:t xml:space="preserve">акая </w:t>
      </w:r>
      <w:r w:rsidRPr="00067BD3">
        <w:rPr>
          <w:rFonts w:ascii="Arial" w:hAnsi="Arial" w:cs="Arial"/>
          <w:color w:val="010101"/>
          <w:sz w:val="24"/>
          <w:highlight w:val="white"/>
        </w:rPr>
        <w:t>бас</w:t>
      </w:r>
      <w:r>
        <w:rPr>
          <w:rFonts w:ascii="Arial" w:hAnsi="Arial" w:cs="Arial"/>
          <w:color w:val="000000"/>
          <w:sz w:val="24"/>
          <w:highlight w:val="white"/>
        </w:rPr>
        <w:t xml:space="preserve">ня </w:t>
      </w:r>
      <w:r w:rsidRPr="00067BD3">
        <w:rPr>
          <w:rFonts w:ascii="Arial" w:hAnsi="Arial" w:cs="Arial"/>
          <w:color w:val="010101"/>
          <w:sz w:val="24"/>
          <w:highlight w:val="white"/>
        </w:rPr>
        <w:t>е</w:t>
      </w:r>
      <w:r>
        <w:rPr>
          <w:rFonts w:ascii="Arial" w:hAnsi="Arial" w:cs="Arial"/>
          <w:color w:val="000000"/>
          <w:sz w:val="24"/>
          <w:highlight w:val="white"/>
        </w:rPr>
        <w:t>с</w:t>
      </w:r>
      <w:r w:rsidRPr="00067BD3">
        <w:rPr>
          <w:rFonts w:ascii="Arial" w:hAnsi="Arial" w:cs="Arial"/>
          <w:color w:val="010101"/>
          <w:sz w:val="24"/>
          <w:highlight w:val="white"/>
        </w:rPr>
        <w:t>ть.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</w:p>
    <w:p w:rsidR="00067BD3" w:rsidRPr="00067BD3" w:rsidRDefault="00067BD3" w:rsidP="00067BD3">
      <w:pPr>
        <w:rPr>
          <w:rFonts w:ascii="Arial" w:hAnsi="Arial" w:cs="Arial"/>
          <w:color w:val="010101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С</w:t>
      </w:r>
      <w:r w:rsidRPr="00067BD3">
        <w:rPr>
          <w:rFonts w:ascii="Arial" w:hAnsi="Arial" w:cs="Arial"/>
          <w:color w:val="010101"/>
          <w:sz w:val="24"/>
          <w:highlight w:val="white"/>
        </w:rPr>
        <w:t>в</w:t>
      </w:r>
      <w:r>
        <w:rPr>
          <w:rFonts w:ascii="Arial" w:hAnsi="Arial" w:cs="Arial"/>
          <w:color w:val="000000"/>
          <w:sz w:val="24"/>
          <w:highlight w:val="white"/>
        </w:rPr>
        <w:t>е</w:t>
      </w:r>
      <w:r w:rsidRPr="00067BD3">
        <w:rPr>
          <w:rFonts w:ascii="Arial" w:hAnsi="Arial" w:cs="Arial"/>
          <w:color w:val="010101"/>
          <w:sz w:val="24"/>
          <w:highlight w:val="white"/>
        </w:rPr>
        <w:t>т</w:t>
      </w:r>
      <w:r>
        <w:rPr>
          <w:rFonts w:ascii="Arial" w:hAnsi="Arial" w:cs="Arial"/>
          <w:color w:val="000000"/>
          <w:sz w:val="24"/>
          <w:highlight w:val="white"/>
        </w:rPr>
        <w:t>л</w:t>
      </w:r>
      <w:r w:rsidRPr="00067BD3">
        <w:rPr>
          <w:rFonts w:ascii="Arial" w:hAnsi="Arial" w:cs="Arial"/>
          <w:color w:val="010101"/>
          <w:sz w:val="24"/>
          <w:highlight w:val="white"/>
        </w:rPr>
        <w:t xml:space="preserve">ане </w:t>
      </w:r>
      <w:r>
        <w:rPr>
          <w:rFonts w:ascii="Arial" w:hAnsi="Arial" w:cs="Arial"/>
          <w:color w:val="000000"/>
          <w:sz w:val="24"/>
          <w:highlight w:val="white"/>
        </w:rPr>
        <w:t>ро</w:t>
      </w:r>
      <w:r w:rsidRPr="00067BD3">
        <w:rPr>
          <w:rFonts w:ascii="Arial" w:hAnsi="Arial" w:cs="Arial"/>
          <w:color w:val="010101"/>
          <w:sz w:val="24"/>
          <w:highlight w:val="white"/>
        </w:rPr>
        <w:t xml:space="preserve">ль не </w:t>
      </w:r>
      <w:r>
        <w:rPr>
          <w:rFonts w:ascii="Arial" w:hAnsi="Arial" w:cs="Arial"/>
          <w:color w:val="000000"/>
          <w:sz w:val="24"/>
          <w:highlight w:val="white"/>
        </w:rPr>
        <w:t>под</w:t>
      </w:r>
      <w:r w:rsidRPr="00067BD3">
        <w:rPr>
          <w:rFonts w:ascii="Arial" w:hAnsi="Arial" w:cs="Arial"/>
          <w:color w:val="010101"/>
          <w:sz w:val="24"/>
          <w:highlight w:val="white"/>
        </w:rPr>
        <w:t>ошла</w:t>
      </w:r>
      <w:r>
        <w:rPr>
          <w:rFonts w:ascii="Arial" w:hAnsi="Arial" w:cs="Arial"/>
          <w:color w:val="000000"/>
          <w:sz w:val="24"/>
          <w:highlight w:val="white"/>
        </w:rPr>
        <w:t>: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 w:rsidRPr="00067BD3">
        <w:rPr>
          <w:rFonts w:ascii="Arial" w:hAnsi="Arial" w:cs="Arial"/>
          <w:color w:val="010101"/>
          <w:sz w:val="24"/>
          <w:highlight w:val="white"/>
        </w:rPr>
        <w:t xml:space="preserve">- </w:t>
      </w:r>
      <w:r>
        <w:rPr>
          <w:rFonts w:ascii="Arial" w:hAnsi="Arial" w:cs="Arial"/>
          <w:color w:val="000000"/>
          <w:sz w:val="24"/>
          <w:highlight w:val="white"/>
        </w:rPr>
        <w:t>Я</w:t>
      </w:r>
      <w:r w:rsidRPr="00067BD3">
        <w:rPr>
          <w:rFonts w:ascii="Arial" w:hAnsi="Arial" w:cs="Arial"/>
          <w:color w:val="010101"/>
          <w:sz w:val="24"/>
          <w:highlight w:val="white"/>
        </w:rPr>
        <w:t xml:space="preserve"> вов</w:t>
      </w:r>
      <w:r>
        <w:rPr>
          <w:rFonts w:ascii="Arial" w:hAnsi="Arial" w:cs="Arial"/>
          <w:color w:val="000000"/>
          <w:sz w:val="24"/>
          <w:highlight w:val="white"/>
        </w:rPr>
        <w:t>се</w:t>
      </w:r>
      <w:r w:rsidRPr="00067BD3">
        <w:rPr>
          <w:rFonts w:ascii="Arial" w:hAnsi="Arial" w:cs="Arial"/>
          <w:color w:val="010101"/>
          <w:sz w:val="24"/>
          <w:highlight w:val="white"/>
        </w:rPr>
        <w:t xml:space="preserve"> </w:t>
      </w:r>
      <w:r>
        <w:rPr>
          <w:rFonts w:ascii="Arial" w:hAnsi="Arial" w:cs="Arial"/>
          <w:color w:val="000000"/>
          <w:sz w:val="24"/>
          <w:highlight w:val="white"/>
        </w:rPr>
        <w:t>н</w:t>
      </w:r>
      <w:r w:rsidRPr="00067BD3">
        <w:rPr>
          <w:rFonts w:ascii="Arial" w:hAnsi="Arial" w:cs="Arial"/>
          <w:color w:val="010101"/>
          <w:sz w:val="24"/>
          <w:highlight w:val="white"/>
        </w:rPr>
        <w:t>е уп</w:t>
      </w:r>
      <w:r>
        <w:rPr>
          <w:rFonts w:ascii="Arial" w:hAnsi="Arial" w:cs="Arial"/>
          <w:color w:val="000000"/>
          <w:sz w:val="24"/>
          <w:highlight w:val="white"/>
        </w:rPr>
        <w:t>ря</w:t>
      </w:r>
      <w:r w:rsidRPr="00067BD3">
        <w:rPr>
          <w:rFonts w:ascii="Arial" w:hAnsi="Arial" w:cs="Arial"/>
          <w:color w:val="010101"/>
          <w:sz w:val="24"/>
          <w:highlight w:val="white"/>
        </w:rPr>
        <w:t>м</w:t>
      </w:r>
      <w:r>
        <w:rPr>
          <w:rFonts w:ascii="Arial" w:hAnsi="Arial" w:cs="Arial"/>
          <w:color w:val="000000"/>
          <w:sz w:val="24"/>
          <w:highlight w:val="white"/>
        </w:rPr>
        <w:t>а</w:t>
      </w:r>
      <w:r w:rsidRPr="00067BD3">
        <w:rPr>
          <w:rFonts w:ascii="Arial" w:hAnsi="Arial" w:cs="Arial"/>
          <w:color w:val="010101"/>
          <w:sz w:val="24"/>
          <w:highlight w:val="white"/>
        </w:rPr>
        <w:t>,</w:t>
      </w:r>
    </w:p>
    <w:p w:rsidR="00067BD3" w:rsidRPr="00067BD3" w:rsidRDefault="00067BD3" w:rsidP="00067BD3">
      <w:pPr>
        <w:rPr>
          <w:rFonts w:ascii="Arial" w:hAnsi="Arial" w:cs="Arial"/>
          <w:color w:val="010101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За</w:t>
      </w:r>
      <w:r w:rsidRPr="00067BD3">
        <w:rPr>
          <w:rFonts w:ascii="Arial" w:hAnsi="Arial" w:cs="Arial"/>
          <w:color w:val="010101"/>
          <w:sz w:val="24"/>
          <w:highlight w:val="white"/>
        </w:rPr>
        <w:t>ч</w:t>
      </w:r>
      <w:r>
        <w:rPr>
          <w:rFonts w:ascii="Arial" w:hAnsi="Arial" w:cs="Arial"/>
          <w:color w:val="000000"/>
          <w:sz w:val="24"/>
          <w:highlight w:val="white"/>
        </w:rPr>
        <w:t>ем же</w:t>
      </w:r>
      <w:r w:rsidRPr="00067BD3">
        <w:rPr>
          <w:rFonts w:ascii="Arial" w:hAnsi="Arial" w:cs="Arial"/>
          <w:color w:val="010101"/>
          <w:sz w:val="24"/>
          <w:highlight w:val="white"/>
        </w:rPr>
        <w:t xml:space="preserve"> мне</w:t>
      </w:r>
      <w:r>
        <w:rPr>
          <w:rFonts w:ascii="Arial" w:hAnsi="Arial" w:cs="Arial"/>
          <w:color w:val="000000"/>
          <w:sz w:val="24"/>
          <w:highlight w:val="white"/>
        </w:rPr>
        <w:t xml:space="preserve"> игр</w:t>
      </w:r>
      <w:r w:rsidRPr="00067BD3">
        <w:rPr>
          <w:rFonts w:ascii="Arial" w:hAnsi="Arial" w:cs="Arial"/>
          <w:color w:val="010101"/>
          <w:sz w:val="24"/>
          <w:highlight w:val="white"/>
        </w:rPr>
        <w:t>ать</w:t>
      </w:r>
      <w:r>
        <w:rPr>
          <w:rFonts w:ascii="Arial" w:hAnsi="Arial" w:cs="Arial"/>
          <w:color w:val="000000"/>
          <w:sz w:val="24"/>
          <w:highlight w:val="white"/>
        </w:rPr>
        <w:t xml:space="preserve"> </w:t>
      </w:r>
      <w:r w:rsidRPr="00067BD3">
        <w:rPr>
          <w:rFonts w:ascii="Arial" w:hAnsi="Arial" w:cs="Arial"/>
          <w:color w:val="010101"/>
          <w:sz w:val="24"/>
          <w:highlight w:val="white"/>
        </w:rPr>
        <w:t>о</w:t>
      </w:r>
      <w:r>
        <w:rPr>
          <w:rFonts w:ascii="Arial" w:hAnsi="Arial" w:cs="Arial"/>
          <w:color w:val="000000"/>
          <w:sz w:val="24"/>
          <w:highlight w:val="white"/>
        </w:rPr>
        <w:t>сла</w:t>
      </w:r>
      <w:r w:rsidRPr="00067BD3">
        <w:rPr>
          <w:rFonts w:ascii="Arial" w:hAnsi="Arial" w:cs="Arial"/>
          <w:color w:val="010101"/>
          <w:sz w:val="24"/>
          <w:highlight w:val="white"/>
        </w:rPr>
        <w:t>?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 w:rsidRPr="00067BD3">
        <w:rPr>
          <w:rFonts w:ascii="Arial" w:hAnsi="Arial" w:cs="Arial"/>
          <w:color w:val="010101"/>
          <w:sz w:val="24"/>
          <w:highlight w:val="white"/>
        </w:rPr>
        <w:t>Мне</w:t>
      </w:r>
      <w:r>
        <w:rPr>
          <w:rFonts w:ascii="Arial" w:hAnsi="Arial" w:cs="Arial"/>
          <w:color w:val="000000"/>
          <w:sz w:val="24"/>
          <w:highlight w:val="white"/>
        </w:rPr>
        <w:t xml:space="preserve"> не</w:t>
      </w:r>
      <w:r w:rsidRPr="00067BD3">
        <w:rPr>
          <w:rFonts w:ascii="Arial" w:hAnsi="Arial" w:cs="Arial"/>
          <w:color w:val="010101"/>
          <w:sz w:val="24"/>
          <w:highlight w:val="white"/>
        </w:rPr>
        <w:t xml:space="preserve"> поз</w:t>
      </w:r>
      <w:r>
        <w:rPr>
          <w:rFonts w:ascii="Arial" w:hAnsi="Arial" w:cs="Arial"/>
          <w:color w:val="000000"/>
          <w:sz w:val="24"/>
          <w:highlight w:val="white"/>
        </w:rPr>
        <w:t>волит м</w:t>
      </w:r>
      <w:r w:rsidRPr="00067BD3">
        <w:rPr>
          <w:rFonts w:ascii="Arial" w:hAnsi="Arial" w:cs="Arial"/>
          <w:color w:val="010101"/>
          <w:sz w:val="24"/>
          <w:highlight w:val="white"/>
        </w:rPr>
        <w:t>а</w:t>
      </w:r>
      <w:r>
        <w:rPr>
          <w:rFonts w:ascii="Arial" w:hAnsi="Arial" w:cs="Arial"/>
          <w:color w:val="000000"/>
          <w:sz w:val="24"/>
          <w:highlight w:val="white"/>
        </w:rPr>
        <w:t>ма.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</w:p>
    <w:p w:rsidR="00067BD3" w:rsidRPr="00067BD3" w:rsidRDefault="00067BD3" w:rsidP="00067BD3">
      <w:pPr>
        <w:rPr>
          <w:rFonts w:ascii="Arial" w:hAnsi="Arial" w:cs="Arial"/>
          <w:color w:val="010101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Ар</w:t>
      </w:r>
      <w:r w:rsidRPr="00067BD3">
        <w:rPr>
          <w:rFonts w:ascii="Arial" w:hAnsi="Arial" w:cs="Arial"/>
          <w:color w:val="010101"/>
          <w:sz w:val="24"/>
          <w:highlight w:val="white"/>
        </w:rPr>
        <w:t>тис</w:t>
      </w:r>
      <w:r>
        <w:rPr>
          <w:rFonts w:ascii="Arial" w:hAnsi="Arial" w:cs="Arial"/>
          <w:color w:val="000000"/>
          <w:sz w:val="24"/>
          <w:highlight w:val="white"/>
        </w:rPr>
        <w:t>тк</w:t>
      </w:r>
      <w:r w:rsidRPr="00067BD3">
        <w:rPr>
          <w:rFonts w:ascii="Arial" w:hAnsi="Arial" w:cs="Arial"/>
          <w:color w:val="010101"/>
          <w:sz w:val="24"/>
          <w:highlight w:val="white"/>
        </w:rPr>
        <w:t>и</w:t>
      </w:r>
      <w:r>
        <w:rPr>
          <w:rFonts w:ascii="Arial" w:hAnsi="Arial" w:cs="Arial"/>
          <w:color w:val="000000"/>
          <w:sz w:val="24"/>
          <w:highlight w:val="white"/>
        </w:rPr>
        <w:t xml:space="preserve"> н</w:t>
      </w:r>
      <w:r w:rsidRPr="00067BD3">
        <w:rPr>
          <w:rFonts w:ascii="Arial" w:hAnsi="Arial" w:cs="Arial"/>
          <w:color w:val="010101"/>
          <w:sz w:val="24"/>
          <w:highlight w:val="white"/>
        </w:rPr>
        <w:t>ача</w:t>
      </w:r>
      <w:r>
        <w:rPr>
          <w:rFonts w:ascii="Arial" w:hAnsi="Arial" w:cs="Arial"/>
          <w:color w:val="000000"/>
          <w:sz w:val="24"/>
          <w:highlight w:val="white"/>
        </w:rPr>
        <w:t>л</w:t>
      </w:r>
      <w:r w:rsidRPr="00067BD3">
        <w:rPr>
          <w:rFonts w:ascii="Arial" w:hAnsi="Arial" w:cs="Arial"/>
          <w:color w:val="010101"/>
          <w:sz w:val="24"/>
          <w:highlight w:val="white"/>
        </w:rPr>
        <w:t>и ш</w:t>
      </w:r>
      <w:r>
        <w:rPr>
          <w:rFonts w:ascii="Arial" w:hAnsi="Arial" w:cs="Arial"/>
          <w:color w:val="000000"/>
          <w:sz w:val="24"/>
          <w:highlight w:val="white"/>
        </w:rPr>
        <w:t>у</w:t>
      </w:r>
      <w:r w:rsidRPr="00067BD3">
        <w:rPr>
          <w:rFonts w:ascii="Arial" w:hAnsi="Arial" w:cs="Arial"/>
          <w:color w:val="010101"/>
          <w:sz w:val="24"/>
          <w:highlight w:val="white"/>
        </w:rPr>
        <w:t>мет</w:t>
      </w:r>
      <w:r>
        <w:rPr>
          <w:rFonts w:ascii="Arial" w:hAnsi="Arial" w:cs="Arial"/>
          <w:color w:val="000000"/>
          <w:sz w:val="24"/>
          <w:highlight w:val="white"/>
        </w:rPr>
        <w:t>ь</w:t>
      </w:r>
      <w:r w:rsidRPr="00067BD3">
        <w:rPr>
          <w:rFonts w:ascii="Arial" w:hAnsi="Arial" w:cs="Arial"/>
          <w:color w:val="010101"/>
          <w:sz w:val="24"/>
          <w:highlight w:val="white"/>
        </w:rPr>
        <w:t>.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 w:rsidRPr="00067BD3">
        <w:rPr>
          <w:rFonts w:ascii="Arial" w:hAnsi="Arial" w:cs="Arial"/>
          <w:color w:val="010101"/>
          <w:sz w:val="24"/>
          <w:highlight w:val="white"/>
        </w:rPr>
        <w:t>О</w:t>
      </w:r>
      <w:r>
        <w:rPr>
          <w:rFonts w:ascii="Arial" w:hAnsi="Arial" w:cs="Arial"/>
          <w:color w:val="000000"/>
          <w:sz w:val="24"/>
          <w:highlight w:val="white"/>
        </w:rPr>
        <w:t>дн</w:t>
      </w:r>
      <w:r w:rsidRPr="00067BD3">
        <w:rPr>
          <w:rFonts w:ascii="Arial" w:hAnsi="Arial" w:cs="Arial"/>
          <w:color w:val="010101"/>
          <w:sz w:val="24"/>
          <w:highlight w:val="white"/>
        </w:rPr>
        <w:t>а к</w:t>
      </w:r>
      <w:r>
        <w:rPr>
          <w:rFonts w:ascii="Arial" w:hAnsi="Arial" w:cs="Arial"/>
          <w:color w:val="000000"/>
          <w:sz w:val="24"/>
          <w:highlight w:val="white"/>
        </w:rPr>
        <w:t xml:space="preserve">ричит: </w:t>
      </w:r>
      <w:r w:rsidRPr="00067BD3">
        <w:rPr>
          <w:rFonts w:ascii="Arial" w:hAnsi="Arial" w:cs="Arial"/>
          <w:color w:val="010101"/>
          <w:sz w:val="24"/>
          <w:highlight w:val="white"/>
        </w:rPr>
        <w:t>-</w:t>
      </w:r>
      <w:r>
        <w:rPr>
          <w:rFonts w:ascii="Arial" w:hAnsi="Arial" w:cs="Arial"/>
          <w:color w:val="000000"/>
          <w:sz w:val="24"/>
          <w:highlight w:val="white"/>
        </w:rPr>
        <w:t xml:space="preserve"> </w:t>
      </w:r>
      <w:r w:rsidRPr="00067BD3">
        <w:rPr>
          <w:rFonts w:ascii="Arial" w:hAnsi="Arial" w:cs="Arial"/>
          <w:color w:val="010101"/>
          <w:sz w:val="24"/>
          <w:highlight w:val="white"/>
        </w:rPr>
        <w:t>Она</w:t>
      </w:r>
      <w:r>
        <w:rPr>
          <w:rFonts w:ascii="Arial" w:hAnsi="Arial" w:cs="Arial"/>
          <w:color w:val="000000"/>
          <w:sz w:val="24"/>
          <w:highlight w:val="white"/>
        </w:rPr>
        <w:t xml:space="preserve"> медведь,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А вовсе не мартышка!-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Кричит другая: - Чур-чура,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Сказала я еще вчера -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Я косолапый мишка!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Проходит день и два денька,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Потом проходит пять,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На репетицию никак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Артисток не собрать.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Пришел козел и сел за стол,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lastRenderedPageBreak/>
        <w:t xml:space="preserve">Но </w:t>
      </w:r>
      <w:proofErr w:type="gramStart"/>
      <w:r>
        <w:rPr>
          <w:rFonts w:ascii="Arial" w:hAnsi="Arial" w:cs="Arial"/>
          <w:color w:val="000000"/>
          <w:sz w:val="24"/>
          <w:highlight w:val="white"/>
        </w:rPr>
        <w:t>нету</w:t>
      </w:r>
      <w:proofErr w:type="gramEnd"/>
      <w:r>
        <w:rPr>
          <w:rFonts w:ascii="Arial" w:hAnsi="Arial" w:cs="Arial"/>
          <w:color w:val="000000"/>
          <w:sz w:val="24"/>
          <w:highlight w:val="white"/>
        </w:rPr>
        <w:t xml:space="preserve"> соловья.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- Ну, если так,- сказал козел,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Тогда уйду и я!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Проказница мартышка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Умчалась на каток,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А косолапый мишка,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Схватив свое пальтишко,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Пустился наутек.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То нет мартышки,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То козла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Куда-то тетя увезла,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То мишка косолапый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Ушел на лыжах с папой!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Когда в товарищах согласья нет,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>Не прочитать им и "Квартет".</w:t>
      </w: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</w:p>
    <w:p w:rsid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</w:p>
    <w:p w:rsidR="00067BD3" w:rsidRPr="00067BD3" w:rsidRDefault="00067BD3" w:rsidP="00067BD3">
      <w:pPr>
        <w:rPr>
          <w:rFonts w:ascii="Arial" w:hAnsi="Arial" w:cs="Arial"/>
          <w:color w:val="000000"/>
          <w:sz w:val="24"/>
          <w:highlight w:val="white"/>
        </w:rPr>
      </w:pPr>
      <w:r>
        <w:rPr>
          <w:rFonts w:ascii="Arial" w:hAnsi="Arial" w:cs="Arial"/>
          <w:color w:val="000000"/>
          <w:sz w:val="24"/>
          <w:highlight w:val="white"/>
        </w:rPr>
        <w:t xml:space="preserve">Агния </w:t>
      </w:r>
      <w:proofErr w:type="spellStart"/>
      <w:r>
        <w:rPr>
          <w:rFonts w:ascii="Arial" w:hAnsi="Arial" w:cs="Arial"/>
          <w:color w:val="000000"/>
          <w:sz w:val="24"/>
          <w:highlight w:val="white"/>
        </w:rPr>
        <w:t>Барто</w:t>
      </w:r>
      <w:bookmarkStart w:id="0" w:name="_GoBack"/>
      <w:proofErr w:type="spellEnd"/>
      <w:r>
        <w:rPr>
          <w:rFonts w:ascii="Arial" w:hAnsi="Arial" w:cs="Arial"/>
          <w:color w:val="000000"/>
          <w:sz w:val="24"/>
          <w:highlight w:val="white"/>
        </w:rPr>
        <w:t>.</w:t>
      </w:r>
      <w:bookmarkEnd w:id="0"/>
    </w:p>
    <w:sectPr w:rsidR="00067BD3" w:rsidRPr="00067B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revisionView w:markup="0" w:comments="0" w:insDel="0" w:formatting="0" w:inkAnnotations="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7BD3"/>
    <w:rsid w:val="00067BD3"/>
    <w:rsid w:val="00E7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vva</dc:creator>
  <cp:lastModifiedBy>vva</cp:lastModifiedBy>
  <cp:revision>1</cp:revision>
  <dcterms:created xsi:type="dcterms:W3CDTF">2015-06-27T06:15:00Z</dcterms:created>
  <dcterms:modified xsi:type="dcterms:W3CDTF">2015-06-27T06:15:00Z</dcterms:modified>
</cp:coreProperties>
</file>