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1B024" w14:textId="2EDAC39A" w:rsidR="006E77B5" w:rsidRDefault="006E77B5" w:rsidP="006E77B5">
      <w:pPr>
        <w:spacing w:after="0" w:line="360" w:lineRule="auto"/>
        <w:jc w:val="center"/>
        <w:rPr>
          <w:rFonts w:ascii="Times New Roman" w:hAnsi="Times New Roman"/>
        </w:rPr>
      </w:pPr>
      <w:r>
        <w:rPr>
          <w:rFonts w:ascii="Times New Roman" w:hAnsi="Times New Roman"/>
        </w:rPr>
        <w:t>МИНИСТЕРСТВО НАУКИ И ВЫСШЕГО ОБРАЗОВАНИЯ</w:t>
      </w:r>
    </w:p>
    <w:p w14:paraId="1051DC0C" w14:textId="2F736A7D" w:rsidR="006E77B5" w:rsidRDefault="006E77B5" w:rsidP="006E77B5">
      <w:pPr>
        <w:spacing w:after="0" w:line="360" w:lineRule="auto"/>
        <w:jc w:val="center"/>
        <w:rPr>
          <w:rFonts w:ascii="Times New Roman" w:hAnsi="Times New Roman" w:cs="Times New Roman"/>
        </w:rPr>
      </w:pPr>
      <w:r>
        <w:rPr>
          <w:rFonts w:ascii="Times New Roman" w:hAnsi="Times New Roman" w:cs="Times New Roman"/>
        </w:rPr>
        <w:t>РОССИЙСКОЙ ФЕДЕРАЦИИ</w:t>
      </w:r>
    </w:p>
    <w:p w14:paraId="2FC7C3DE" w14:textId="1DB1E335" w:rsidR="006E77B5" w:rsidRDefault="006E77B5" w:rsidP="006E77B5">
      <w:pPr>
        <w:spacing w:after="0" w:line="360" w:lineRule="auto"/>
        <w:jc w:val="center"/>
        <w:rPr>
          <w:rFonts w:ascii="Times New Roman" w:hAnsi="Times New Roman" w:cs="Times New Roman"/>
        </w:rPr>
      </w:pPr>
      <w:r>
        <w:rPr>
          <w:rFonts w:ascii="Times New Roman" w:hAnsi="Times New Roman" w:cs="Times New Roman"/>
        </w:rPr>
        <w:t>ФЕДЕРАЛЬНОЕ ГОСУДАРСТВЕННОЕ БЮДЖЕТНОЕ</w:t>
      </w:r>
    </w:p>
    <w:p w14:paraId="06F1A7B3" w14:textId="7FBB3D90" w:rsidR="006E77B5" w:rsidRDefault="006E77B5" w:rsidP="006E77B5">
      <w:pPr>
        <w:spacing w:after="0" w:line="360" w:lineRule="auto"/>
        <w:jc w:val="center"/>
        <w:rPr>
          <w:rFonts w:ascii="Times New Roman" w:hAnsi="Times New Roman" w:cs="Times New Roman"/>
        </w:rPr>
      </w:pPr>
      <w:r>
        <w:rPr>
          <w:rFonts w:ascii="Times New Roman" w:hAnsi="Times New Roman" w:cs="Times New Roman"/>
        </w:rPr>
        <w:t>ОБРАЗОВАТЕЛЬНОЕ УЧРЕЖДЕНИЕ ВЫСШЕГО ОБРАЗОВАНИЯ</w:t>
      </w:r>
    </w:p>
    <w:p w14:paraId="21E240A2" w14:textId="7FD64BA2" w:rsidR="006E77B5" w:rsidRDefault="006E77B5" w:rsidP="006E77B5">
      <w:pPr>
        <w:spacing w:after="0" w:line="360" w:lineRule="auto"/>
        <w:jc w:val="center"/>
        <w:rPr>
          <w:rFonts w:ascii="Times New Roman" w:hAnsi="Times New Roman" w:cs="Times New Roman"/>
          <w:b/>
          <w:sz w:val="28"/>
        </w:rPr>
      </w:pPr>
      <w:r>
        <w:rPr>
          <w:rFonts w:ascii="Times New Roman" w:hAnsi="Times New Roman" w:cs="Times New Roman"/>
          <w:b/>
          <w:sz w:val="28"/>
        </w:rPr>
        <w:t>«ДОНСКОЙ ГОСУДАРСТВЕННЫЙ ТЕХНИЧЕСКИЙ УНИВЕРСИТЕТ»</w:t>
      </w:r>
    </w:p>
    <w:p w14:paraId="084DE9A6" w14:textId="30093DF4" w:rsidR="006E77B5" w:rsidRDefault="006E77B5" w:rsidP="006E77B5">
      <w:pPr>
        <w:spacing w:after="0" w:line="360" w:lineRule="auto"/>
        <w:jc w:val="center"/>
        <w:rPr>
          <w:rFonts w:ascii="Times New Roman" w:hAnsi="Times New Roman" w:cs="Times New Roman"/>
          <w:b/>
          <w:sz w:val="28"/>
        </w:rPr>
      </w:pPr>
      <w:r>
        <w:rPr>
          <w:rFonts w:ascii="Times New Roman" w:hAnsi="Times New Roman" w:cs="Times New Roman"/>
          <w:b/>
          <w:sz w:val="28"/>
        </w:rPr>
        <w:t>(ДГТУ)</w:t>
      </w:r>
    </w:p>
    <w:p w14:paraId="5A30545C" w14:textId="0B2135A7" w:rsidR="006E77B5" w:rsidRDefault="006E77B5" w:rsidP="006E77B5">
      <w:pPr>
        <w:spacing w:after="0" w:line="360" w:lineRule="auto"/>
        <w:jc w:val="center"/>
        <w:rPr>
          <w:rFonts w:ascii="Times New Roman" w:hAnsi="Times New Roman" w:cs="Times New Roman"/>
          <w:sz w:val="28"/>
        </w:rPr>
      </w:pPr>
      <w:r>
        <w:rPr>
          <w:rFonts w:ascii="Times New Roman" w:hAnsi="Times New Roman" w:cs="Times New Roman"/>
          <w:sz w:val="28"/>
        </w:rPr>
        <w:t>Факультет «Информатика и вычислительная техника»</w:t>
      </w:r>
    </w:p>
    <w:p w14:paraId="5BA5427C" w14:textId="6DF47ED6" w:rsidR="006E77B5" w:rsidRDefault="006E77B5" w:rsidP="006E77B5">
      <w:pPr>
        <w:spacing w:after="0" w:line="360" w:lineRule="auto"/>
        <w:jc w:val="center"/>
        <w:rPr>
          <w:rFonts w:ascii="Times New Roman" w:hAnsi="Times New Roman" w:cs="Times New Roman"/>
          <w:sz w:val="28"/>
        </w:rPr>
      </w:pPr>
      <w:r>
        <w:rPr>
          <w:rFonts w:ascii="Times New Roman" w:hAnsi="Times New Roman" w:cs="Times New Roman"/>
          <w:sz w:val="28"/>
        </w:rPr>
        <w:t>Кафедра «Кибербезопасность информационных систем»</w:t>
      </w:r>
    </w:p>
    <w:p w14:paraId="066262D0" w14:textId="77777777" w:rsidR="006E77B5" w:rsidRDefault="006E77B5" w:rsidP="006E77B5">
      <w:pPr>
        <w:spacing w:after="0" w:line="360" w:lineRule="auto"/>
        <w:jc w:val="both"/>
        <w:rPr>
          <w:rFonts w:ascii="Times New Roman" w:hAnsi="Times New Roman" w:cs="Times New Roman"/>
          <w:sz w:val="28"/>
        </w:rPr>
      </w:pPr>
    </w:p>
    <w:p w14:paraId="3FE80F5C" w14:textId="77777777" w:rsidR="006E77B5" w:rsidRDefault="006E77B5" w:rsidP="006E77B5">
      <w:pPr>
        <w:spacing w:after="0" w:line="360" w:lineRule="auto"/>
        <w:jc w:val="both"/>
        <w:rPr>
          <w:rFonts w:ascii="Times New Roman" w:hAnsi="Times New Roman" w:cs="Times New Roman"/>
          <w:sz w:val="28"/>
        </w:rPr>
      </w:pPr>
    </w:p>
    <w:p w14:paraId="16687A9B" w14:textId="41344208" w:rsidR="006E77B5" w:rsidRDefault="006E77B5" w:rsidP="006E77B5">
      <w:pPr>
        <w:spacing w:after="0" w:line="360" w:lineRule="auto"/>
        <w:jc w:val="center"/>
        <w:rPr>
          <w:rFonts w:ascii="Times New Roman" w:hAnsi="Times New Roman" w:cs="Times New Roman"/>
          <w:b/>
          <w:sz w:val="32"/>
        </w:rPr>
      </w:pPr>
      <w:r>
        <w:rPr>
          <w:rFonts w:ascii="Times New Roman" w:hAnsi="Times New Roman" w:cs="Times New Roman"/>
          <w:b/>
          <w:sz w:val="32"/>
        </w:rPr>
        <w:t>ОТЧЁТ</w:t>
      </w:r>
    </w:p>
    <w:p w14:paraId="0B296F6A" w14:textId="4FA3E89C" w:rsidR="006E77B5" w:rsidRDefault="006E77B5" w:rsidP="006E77B5">
      <w:pPr>
        <w:spacing w:after="0" w:line="360" w:lineRule="auto"/>
        <w:jc w:val="center"/>
        <w:rPr>
          <w:rFonts w:ascii="Times New Roman" w:hAnsi="Times New Roman" w:cs="Times New Roman"/>
          <w:sz w:val="28"/>
        </w:rPr>
      </w:pPr>
      <w:r>
        <w:rPr>
          <w:rFonts w:ascii="Times New Roman" w:hAnsi="Times New Roman" w:cs="Times New Roman"/>
          <w:sz w:val="28"/>
        </w:rPr>
        <w:t>по практическому занятию № 4</w:t>
      </w:r>
    </w:p>
    <w:p w14:paraId="792C7547" w14:textId="399C1782" w:rsidR="006E77B5" w:rsidRDefault="006E77B5" w:rsidP="006E77B5">
      <w:pPr>
        <w:spacing w:after="0" w:line="360" w:lineRule="auto"/>
        <w:jc w:val="center"/>
        <w:rPr>
          <w:rFonts w:ascii="Times New Roman" w:hAnsi="Times New Roman" w:cs="Times New Roman"/>
          <w:sz w:val="28"/>
        </w:rPr>
      </w:pPr>
      <w:r>
        <w:rPr>
          <w:rFonts w:ascii="Times New Roman" w:hAnsi="Times New Roman" w:cs="Times New Roman"/>
          <w:sz w:val="28"/>
        </w:rPr>
        <w:t>по дисциплине «Организационное и правовое обеспечение информационной безопасности»</w:t>
      </w:r>
    </w:p>
    <w:p w14:paraId="647F47A3" w14:textId="01EC31FA" w:rsidR="006E77B5" w:rsidRDefault="006E77B5" w:rsidP="006E77B5">
      <w:pPr>
        <w:spacing w:after="0" w:line="360" w:lineRule="auto"/>
        <w:jc w:val="center"/>
        <w:rPr>
          <w:rFonts w:ascii="Times New Roman" w:hAnsi="Times New Roman" w:cs="Times New Roman"/>
          <w:sz w:val="28"/>
        </w:rPr>
      </w:pPr>
      <w:r>
        <w:rPr>
          <w:rFonts w:ascii="Times New Roman" w:hAnsi="Times New Roman" w:cs="Times New Roman"/>
          <w:sz w:val="28"/>
        </w:rPr>
        <w:t>на тему: «Изучение Федерального закона от 27.07.2006 № 152-ФЗ "О персональных данных"»</w:t>
      </w:r>
    </w:p>
    <w:p w14:paraId="28D49175" w14:textId="77777777" w:rsidR="006E77B5" w:rsidRDefault="006E77B5" w:rsidP="006E77B5">
      <w:pPr>
        <w:spacing w:after="0" w:line="360" w:lineRule="auto"/>
        <w:jc w:val="both"/>
        <w:rPr>
          <w:rFonts w:ascii="Times New Roman" w:hAnsi="Times New Roman" w:cs="Times New Roman"/>
          <w:sz w:val="28"/>
        </w:rPr>
      </w:pPr>
    </w:p>
    <w:p w14:paraId="2371C25A" w14:textId="77777777" w:rsidR="006E77B5" w:rsidRDefault="006E77B5" w:rsidP="006E77B5">
      <w:pPr>
        <w:spacing w:after="0" w:line="360" w:lineRule="auto"/>
        <w:jc w:val="both"/>
        <w:rPr>
          <w:rFonts w:ascii="Times New Roman" w:hAnsi="Times New Roman" w:cs="Times New Roman"/>
          <w:sz w:val="28"/>
        </w:rPr>
      </w:pPr>
    </w:p>
    <w:p w14:paraId="676A12D3" w14:textId="6B61106D" w:rsidR="006E77B5" w:rsidRDefault="006E77B5" w:rsidP="00603029">
      <w:pPr>
        <w:spacing w:after="0" w:line="360" w:lineRule="auto"/>
        <w:ind w:left="3540" w:firstLine="708"/>
        <w:jc w:val="center"/>
        <w:rPr>
          <w:rFonts w:ascii="Times New Roman" w:hAnsi="Times New Roman" w:cs="Times New Roman"/>
          <w:sz w:val="28"/>
        </w:rPr>
      </w:pPr>
      <w:r>
        <w:rPr>
          <w:rFonts w:ascii="Times New Roman" w:hAnsi="Times New Roman" w:cs="Times New Roman"/>
          <w:sz w:val="28"/>
        </w:rPr>
        <w:t>Выполнил: студент группы ВКБ53</w:t>
      </w:r>
    </w:p>
    <w:p w14:paraId="35017778" w14:textId="1450FDC7" w:rsidR="006E77B5" w:rsidRDefault="006E77B5" w:rsidP="00603029">
      <w:pPr>
        <w:spacing w:after="0" w:line="360" w:lineRule="auto"/>
        <w:ind w:left="4956" w:firstLine="708"/>
        <w:jc w:val="center"/>
        <w:rPr>
          <w:rFonts w:ascii="Times New Roman" w:hAnsi="Times New Roman" w:cs="Times New Roman"/>
          <w:sz w:val="28"/>
        </w:rPr>
      </w:pPr>
      <w:r>
        <w:rPr>
          <w:rFonts w:ascii="Times New Roman" w:hAnsi="Times New Roman" w:cs="Times New Roman"/>
          <w:sz w:val="28"/>
        </w:rPr>
        <w:t>Ковалев Данил Петрович</w:t>
      </w:r>
    </w:p>
    <w:p w14:paraId="796DC3E8" w14:textId="2C6DB129" w:rsidR="006E77B5" w:rsidRDefault="006E77B5" w:rsidP="00603029">
      <w:pPr>
        <w:spacing w:after="0" w:line="360" w:lineRule="auto"/>
        <w:ind w:left="3540" w:firstLine="708"/>
        <w:jc w:val="center"/>
        <w:rPr>
          <w:rFonts w:ascii="Times New Roman" w:hAnsi="Times New Roman" w:cs="Times New Roman"/>
          <w:sz w:val="28"/>
        </w:rPr>
      </w:pPr>
      <w:r>
        <w:rPr>
          <w:rFonts w:ascii="Times New Roman" w:hAnsi="Times New Roman" w:cs="Times New Roman"/>
          <w:sz w:val="28"/>
        </w:rPr>
        <w:t>Проверил: ____________________</w:t>
      </w:r>
    </w:p>
    <w:p w14:paraId="6C529CD9" w14:textId="77777777" w:rsidR="006E77B5" w:rsidRDefault="006E77B5" w:rsidP="006E77B5">
      <w:pPr>
        <w:spacing w:after="0" w:line="360" w:lineRule="auto"/>
        <w:jc w:val="both"/>
        <w:rPr>
          <w:rFonts w:ascii="Times New Roman" w:hAnsi="Times New Roman" w:cs="Times New Roman"/>
          <w:sz w:val="28"/>
        </w:rPr>
      </w:pPr>
    </w:p>
    <w:p w14:paraId="282208C2" w14:textId="77777777" w:rsidR="006E77B5" w:rsidRDefault="006E77B5" w:rsidP="006E77B5">
      <w:pPr>
        <w:spacing w:after="0" w:line="360" w:lineRule="auto"/>
        <w:jc w:val="both"/>
        <w:rPr>
          <w:rFonts w:ascii="Times New Roman" w:hAnsi="Times New Roman" w:cs="Times New Roman"/>
          <w:sz w:val="28"/>
        </w:rPr>
      </w:pPr>
    </w:p>
    <w:p w14:paraId="490546C0" w14:textId="77777777" w:rsidR="006E77B5" w:rsidRDefault="006E77B5" w:rsidP="006E77B5">
      <w:pPr>
        <w:spacing w:after="0" w:line="360" w:lineRule="auto"/>
        <w:jc w:val="both"/>
        <w:rPr>
          <w:rFonts w:ascii="Times New Roman" w:hAnsi="Times New Roman" w:cs="Times New Roman"/>
          <w:sz w:val="28"/>
        </w:rPr>
      </w:pPr>
    </w:p>
    <w:p w14:paraId="1A27119C" w14:textId="77777777" w:rsidR="006E77B5" w:rsidRDefault="006E77B5" w:rsidP="006E77B5">
      <w:pPr>
        <w:spacing w:after="0" w:line="360" w:lineRule="auto"/>
        <w:jc w:val="both"/>
        <w:rPr>
          <w:rFonts w:ascii="Times New Roman" w:hAnsi="Times New Roman" w:cs="Times New Roman"/>
          <w:sz w:val="28"/>
        </w:rPr>
      </w:pPr>
    </w:p>
    <w:p w14:paraId="6195BE05" w14:textId="77777777" w:rsidR="006E77B5" w:rsidRDefault="006E77B5" w:rsidP="006E77B5">
      <w:pPr>
        <w:spacing w:after="0" w:line="360" w:lineRule="auto"/>
        <w:jc w:val="both"/>
        <w:rPr>
          <w:rFonts w:ascii="Times New Roman" w:hAnsi="Times New Roman" w:cs="Times New Roman"/>
          <w:sz w:val="28"/>
        </w:rPr>
      </w:pPr>
    </w:p>
    <w:p w14:paraId="61572531" w14:textId="673AC4BB" w:rsidR="006E77B5" w:rsidRDefault="006E77B5" w:rsidP="006E77B5">
      <w:pPr>
        <w:spacing w:after="0" w:line="360" w:lineRule="auto"/>
        <w:jc w:val="center"/>
        <w:rPr>
          <w:rFonts w:ascii="Times New Roman" w:hAnsi="Times New Roman" w:cs="Times New Roman"/>
          <w:sz w:val="28"/>
        </w:rPr>
      </w:pPr>
      <w:r>
        <w:rPr>
          <w:rFonts w:ascii="Times New Roman" w:hAnsi="Times New Roman" w:cs="Times New Roman"/>
          <w:sz w:val="28"/>
        </w:rPr>
        <w:t>Ростов-на-Дону</w:t>
      </w:r>
    </w:p>
    <w:p w14:paraId="387387E4" w14:textId="43311510" w:rsidR="006E77B5" w:rsidRDefault="006E77B5" w:rsidP="006E77B5">
      <w:pPr>
        <w:spacing w:after="0" w:line="360" w:lineRule="auto"/>
        <w:jc w:val="center"/>
        <w:rPr>
          <w:rFonts w:ascii="Times New Roman" w:hAnsi="Times New Roman" w:cs="Times New Roman"/>
          <w:sz w:val="28"/>
        </w:rPr>
      </w:pPr>
      <w:r>
        <w:rPr>
          <w:rFonts w:ascii="Times New Roman" w:hAnsi="Times New Roman" w:cs="Times New Roman"/>
          <w:sz w:val="28"/>
        </w:rPr>
        <w:t>2026</w:t>
      </w:r>
    </w:p>
    <w:p w14:paraId="5B4DE143" w14:textId="55C7B08A" w:rsidR="006E77B5" w:rsidRDefault="006E77B5">
      <w:pPr>
        <w:rPr>
          <w:rFonts w:ascii="Times New Roman" w:hAnsi="Times New Roman" w:cs="Times New Roman"/>
          <w:sz w:val="28"/>
        </w:rPr>
      </w:pPr>
      <w:r>
        <w:rPr>
          <w:rFonts w:ascii="Times New Roman" w:hAnsi="Times New Roman" w:cs="Times New Roman"/>
          <w:sz w:val="28"/>
        </w:rPr>
        <w:br w:type="page"/>
      </w:r>
    </w:p>
    <w:p w14:paraId="68CC78DE" w14:textId="0745DB95" w:rsidR="006E77B5" w:rsidRDefault="006E77B5" w:rsidP="00603029">
      <w:pPr>
        <w:spacing w:after="0" w:line="360" w:lineRule="auto"/>
        <w:ind w:firstLine="708"/>
        <w:jc w:val="both"/>
        <w:rPr>
          <w:rFonts w:ascii="Times New Roman" w:hAnsi="Times New Roman" w:cs="Times New Roman"/>
          <w:sz w:val="28"/>
        </w:rPr>
      </w:pPr>
      <w:r w:rsidRPr="00603029">
        <w:rPr>
          <w:rFonts w:ascii="Times New Roman" w:hAnsi="Times New Roman" w:cs="Times New Roman"/>
          <w:b/>
          <w:bCs/>
          <w:sz w:val="28"/>
        </w:rPr>
        <w:lastRenderedPageBreak/>
        <w:t>Цель работы:</w:t>
      </w:r>
      <w:r>
        <w:rPr>
          <w:rFonts w:ascii="Times New Roman" w:hAnsi="Times New Roman" w:cs="Times New Roman"/>
          <w:sz w:val="28"/>
        </w:rPr>
        <w:t xml:space="preserve"> изучить Федеральный закон от 27.07.2006 № 152-ФЗ «О персональных данных» как основополагающий нормативный правовой акт, регулирующий обработку и защиту персональных данных в Российской Федерации.</w:t>
      </w:r>
    </w:p>
    <w:p w14:paraId="55B4DDE5" w14:textId="0E9B116B" w:rsidR="006E77B5" w:rsidRDefault="006E77B5" w:rsidP="00B818DC">
      <w:pPr>
        <w:spacing w:after="0" w:line="360" w:lineRule="auto"/>
        <w:ind w:firstLine="708"/>
        <w:jc w:val="both"/>
        <w:rPr>
          <w:rFonts w:ascii="Times New Roman" w:hAnsi="Times New Roman" w:cs="Times New Roman"/>
          <w:sz w:val="28"/>
        </w:rPr>
      </w:pPr>
      <w:r>
        <w:rPr>
          <w:rFonts w:ascii="Times New Roman" w:hAnsi="Times New Roman" w:cs="Times New Roman"/>
          <w:sz w:val="28"/>
        </w:rPr>
        <w:t>В ходе выполнения работы решаются следующие задачи: изучить сферу действия Федерального закона № 152-ФЗ, его цель и основные понятия; рассмотреть принципы и условия обработки персональных данных; раскрыть содержание согласия субъекта персональных данных на обработку его персональных данных; изучить права субъекта персональных данных; рассмотреть обязанности оператора при обработке персональных данных; изучить порядок осуществления государственного контроля и надзора за обработкой персональных данных; рассмотреть виды ответственности за нарушение требований Федерального закона № 152-ФЗ; изучить официальные сайты ФСТЭК России и Роскомнадзора и иные открытые источники сети Интернет; дать развёрнутые ответы на контрольные вопросы.</w:t>
      </w:r>
    </w:p>
    <w:p w14:paraId="5CC81598" w14:textId="02F1570B" w:rsidR="006E77B5" w:rsidRDefault="006E77B5" w:rsidP="006E77B5">
      <w:pPr>
        <w:spacing w:before="240" w:after="240" w:line="360" w:lineRule="auto"/>
        <w:jc w:val="center"/>
        <w:rPr>
          <w:rFonts w:ascii="Times New Roman" w:hAnsi="Times New Roman" w:cs="Times New Roman"/>
          <w:b/>
          <w:sz w:val="28"/>
        </w:rPr>
      </w:pPr>
      <w:r>
        <w:rPr>
          <w:rFonts w:ascii="Times New Roman" w:hAnsi="Times New Roman" w:cs="Times New Roman"/>
          <w:b/>
          <w:sz w:val="28"/>
        </w:rPr>
        <w:t>КРАТКИЕ ТЕОРЕТИЧЕСКИЕ СВЕДЕНИЯ</w:t>
      </w:r>
    </w:p>
    <w:p w14:paraId="743B4F09" w14:textId="42566F19" w:rsidR="006E77B5" w:rsidRDefault="006E77B5" w:rsidP="006E77B5">
      <w:pPr>
        <w:spacing w:after="0" w:line="360" w:lineRule="auto"/>
        <w:ind w:firstLine="709"/>
        <w:jc w:val="both"/>
        <w:rPr>
          <w:rFonts w:ascii="Times New Roman" w:hAnsi="Times New Roman" w:cs="Times New Roman"/>
          <w:sz w:val="28"/>
        </w:rPr>
      </w:pPr>
      <w:r>
        <w:rPr>
          <w:rFonts w:ascii="Times New Roman" w:hAnsi="Times New Roman" w:cs="Times New Roman"/>
          <w:sz w:val="28"/>
        </w:rPr>
        <w:t>Федеральный закон от 27.07.2006 № 152-ФЗ «О персональных данных» (далее – Закон № 152-ФЗ) принят Государственной Думой 8 июля 2006 года, одобрен Советом Федерации 14 июля 2006 года, подписан Президентом Российской Федерации 27 июля 2006 года и вступил в силу 26 января 2007 года. Закон стал первым специализированным федеральным законом России, установившим комплексное правовое регулирование отношений, связанных с обработкой персональных данных; его положения имплементируют Конвенцию Совета Европы о защите физических лиц при автоматизированной обработке персональных данных (ETS № 108). Закон состоит из шести глав и двадцати пяти статей и неоднократно изменялся; последние изменения внесены федеральными законами от 28.02.2025 № 23-ФЗ, от 23.05.2025 № 121-ФЗ, от 24.06.2025 № 156-ФЗ и от 26.07.2026 № 265-ФЗ.</w:t>
      </w:r>
    </w:p>
    <w:p w14:paraId="1E9762E6" w14:textId="039CF12B" w:rsidR="006E77B5" w:rsidRDefault="006E77B5" w:rsidP="006E77B5">
      <w:pPr>
        <w:spacing w:after="0" w:line="360" w:lineRule="auto"/>
        <w:ind w:firstLine="709"/>
        <w:jc w:val="both"/>
        <w:rPr>
          <w:rFonts w:ascii="Times New Roman" w:hAnsi="Times New Roman" w:cs="Times New Roman"/>
          <w:sz w:val="28"/>
        </w:rPr>
      </w:pPr>
      <w:r>
        <w:rPr>
          <w:rFonts w:ascii="Times New Roman" w:hAnsi="Times New Roman" w:cs="Times New Roman"/>
          <w:sz w:val="28"/>
        </w:rPr>
        <w:lastRenderedPageBreak/>
        <w:t>Закон определяет сферу действия законодательства о персональных данных, основные понятия, принципы и условия обработки персональных данных, права субъекта персональных данных, обязанности оператора, а также правовые основы государственного контроля (надзора) за обработкой персональных данных и ответственности за нарушение требований закона. Положения Закона № 152-ФЗ конкретизируются иными федеральными законами (Трудовым кодексом Российской Федерации, Федеральным законом от 27.07.2006 № 149-ФЗ «Об информации, информационных технологиях и о защите информации», Федеральным законом от 29.07.2004 № 98-ФЗ «О коммерческой тайне» и другими), а также подзаконными нормативными правовыми актами: постановлениями Правительства Российской Федерации, приказами ФСТЭК России и уполномоченного органа по защите прав субъектов персональных данных (Роскомнадзора).</w:t>
      </w:r>
    </w:p>
    <w:p w14:paraId="48F479EC" w14:textId="65F627DA" w:rsidR="006E77B5" w:rsidRDefault="006E77B5" w:rsidP="006E77B5">
      <w:pPr>
        <w:spacing w:before="240" w:after="240" w:line="360" w:lineRule="auto"/>
        <w:jc w:val="center"/>
        <w:rPr>
          <w:rFonts w:ascii="Times New Roman" w:hAnsi="Times New Roman" w:cs="Times New Roman"/>
          <w:b/>
          <w:sz w:val="28"/>
        </w:rPr>
      </w:pPr>
      <w:r>
        <w:rPr>
          <w:rFonts w:ascii="Times New Roman" w:hAnsi="Times New Roman" w:cs="Times New Roman"/>
          <w:b/>
          <w:sz w:val="28"/>
        </w:rPr>
        <w:t>1. СФЕРА ДЕЙСТВИЯ ФЕДЕРАЛЬНОГО ЗАКОНА № 152-ФЗ, ЕГО ЦЕЛЬ И ОСНОВНЫЕ ПОНЯТИЯ</w:t>
      </w:r>
    </w:p>
    <w:p w14:paraId="205F042F" w14:textId="783035B2" w:rsidR="006E77B5" w:rsidRDefault="006E77B5" w:rsidP="00B818DC">
      <w:pPr>
        <w:spacing w:before="120" w:after="120" w:line="360" w:lineRule="auto"/>
        <w:ind w:firstLine="708"/>
        <w:rPr>
          <w:rFonts w:ascii="Times New Roman" w:hAnsi="Times New Roman" w:cs="Times New Roman"/>
          <w:b/>
          <w:sz w:val="28"/>
        </w:rPr>
      </w:pPr>
      <w:r>
        <w:rPr>
          <w:rFonts w:ascii="Times New Roman" w:hAnsi="Times New Roman" w:cs="Times New Roman"/>
          <w:b/>
          <w:sz w:val="28"/>
        </w:rPr>
        <w:t>1.1. Сфера действия закона</w:t>
      </w:r>
    </w:p>
    <w:p w14:paraId="58BEB5FD" w14:textId="658F5EB4" w:rsidR="006E77B5" w:rsidRDefault="006E77B5" w:rsidP="006E77B5">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В соответствии со статьёй 1 Закона № 152-ФЗ он регулирует отношения, связанные с обработкой персональных данных, осуществляемой федеральными органами государственной власти, органами государственной власти субъектов Российской Федерации, иными государственными органами, органами местного самоуправления, иными муниципальными органами, юридическими лицами и физическими лицами с использованием средств автоматизации, в том числе в информационно-телекоммуникационных сетях, или без использования таких средств, если обработка персональных данных без использования таких средств соответствует характеру действий (операций), совершаемых с персональными данными с использованием средств автоматизации, то есть позволяет осуществлять в соответствии с заданным алгоритмом поиск персональных данных, зафиксированных на материальном носителе и содержащихся в картотеках или иных </w:t>
      </w:r>
      <w:r>
        <w:rPr>
          <w:rFonts w:ascii="Times New Roman" w:hAnsi="Times New Roman" w:cs="Times New Roman"/>
          <w:sz w:val="28"/>
        </w:rPr>
        <w:lastRenderedPageBreak/>
        <w:t>систематизированных собраниях персональных данных, и (или) доступ к таким персональным данным.</w:t>
      </w:r>
    </w:p>
    <w:p w14:paraId="1CAA7D85" w14:textId="17CA85DB" w:rsidR="006E77B5" w:rsidRDefault="006E77B5" w:rsidP="006E77B5">
      <w:pPr>
        <w:spacing w:after="0" w:line="360" w:lineRule="auto"/>
        <w:ind w:firstLine="709"/>
        <w:jc w:val="both"/>
        <w:rPr>
          <w:rFonts w:ascii="Times New Roman" w:hAnsi="Times New Roman" w:cs="Times New Roman"/>
          <w:sz w:val="28"/>
        </w:rPr>
      </w:pPr>
      <w:r>
        <w:rPr>
          <w:rFonts w:ascii="Times New Roman" w:hAnsi="Times New Roman" w:cs="Times New Roman"/>
          <w:sz w:val="28"/>
        </w:rPr>
        <w:t>Положения Закона № 152-ФЗ применяются также к обработке персональных данных граждан Российской Федерации, осуществляемой иностранными юридическими лицами или иностранными физическими лицами, на основании договора, стороной которого являются граждане Российской Федерации, иных соглашений между иностранными юридическими лицами, иностранными физическими лицами и гражданами Российской Федерации либо на основании согласия гражданина Российской Федерации на обработку его персональных данных (часть 1.1 статьи 1).</w:t>
      </w:r>
    </w:p>
    <w:p w14:paraId="2B3255CE" w14:textId="7C466590" w:rsidR="006E77B5" w:rsidRDefault="006E77B5" w:rsidP="006E77B5">
      <w:pPr>
        <w:spacing w:after="0" w:line="360" w:lineRule="auto"/>
        <w:ind w:firstLine="709"/>
        <w:jc w:val="both"/>
        <w:rPr>
          <w:rFonts w:ascii="Times New Roman" w:hAnsi="Times New Roman" w:cs="Times New Roman"/>
          <w:sz w:val="28"/>
        </w:rPr>
      </w:pPr>
      <w:r>
        <w:rPr>
          <w:rFonts w:ascii="Times New Roman" w:hAnsi="Times New Roman" w:cs="Times New Roman"/>
          <w:sz w:val="28"/>
        </w:rPr>
        <w:t>Действие Закона № 152-ФЗ не распространяется на отношения, возникающие при: обработке персональных данных физическими лицами исключительно для личных и семейных нужд, если при этом не нарушаются права субъектов персональных данных; организации хранения, комплектования, учёта и использования содержащих персональные данные документов Архивного фонда Российской Федерации и других архивных документов в соответствии с законодательством об архивном деле; обработке персональных данных, отнесённых в установленном порядке к сведениям, составляющим государственную тайну (часть 2 статьи 1). Предоставление, распространение, передача и получение информации о деятельности судов в Российской Федерации, содержащей персональные данные, осуществляются в соответствии с Федеральным законом от 22.12.2008 № 262-ФЗ «Об обеспечении доступа к информации о деятельности судов в Российской Федерации» (часть 3 статьи 1).</w:t>
      </w:r>
    </w:p>
    <w:p w14:paraId="7D25E5CD" w14:textId="31EDE21C" w:rsidR="006E77B5" w:rsidRDefault="006E77B5" w:rsidP="00B818DC">
      <w:pPr>
        <w:spacing w:before="120" w:after="120" w:line="360" w:lineRule="auto"/>
        <w:ind w:firstLine="708"/>
        <w:rPr>
          <w:rFonts w:ascii="Times New Roman" w:hAnsi="Times New Roman" w:cs="Times New Roman"/>
          <w:b/>
          <w:sz w:val="28"/>
        </w:rPr>
      </w:pPr>
      <w:r>
        <w:rPr>
          <w:rFonts w:ascii="Times New Roman" w:hAnsi="Times New Roman" w:cs="Times New Roman"/>
          <w:b/>
          <w:sz w:val="28"/>
        </w:rPr>
        <w:t>1.2. Цель закона</w:t>
      </w:r>
    </w:p>
    <w:p w14:paraId="6676B77D" w14:textId="0BB79F5B" w:rsidR="006E77B5" w:rsidRDefault="006E77B5" w:rsidP="006E77B5">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Статья 2 Закона № 152-ФЗ определяет цель закона – обеспечение защиты прав и свобод человека и гражданина при обработке его персональных данных, в том числе защиты прав на неприкосновенность частной жизни, личную и семейную тайну. Указанная цель конкретизирует положения статей 23 и 24 Конституции Российской Федерации, провозглашающих право каждого на </w:t>
      </w:r>
      <w:r>
        <w:rPr>
          <w:rFonts w:ascii="Times New Roman" w:hAnsi="Times New Roman" w:cs="Times New Roman"/>
          <w:sz w:val="28"/>
        </w:rPr>
        <w:lastRenderedPageBreak/>
        <w:t>неприкосновенность частной жизни, личную и семейную тайну и не допускающих сбор, хранение, использование и распространение информации о частной жизни лица без его согласия.</w:t>
      </w:r>
    </w:p>
    <w:p w14:paraId="420B02AC" w14:textId="3B72627E" w:rsidR="006E77B5" w:rsidRDefault="006E77B5" w:rsidP="00B818DC">
      <w:pPr>
        <w:spacing w:before="120" w:after="120" w:line="360" w:lineRule="auto"/>
        <w:ind w:firstLine="708"/>
        <w:rPr>
          <w:rFonts w:ascii="Times New Roman" w:hAnsi="Times New Roman" w:cs="Times New Roman"/>
          <w:b/>
          <w:sz w:val="28"/>
        </w:rPr>
      </w:pPr>
      <w:r>
        <w:rPr>
          <w:rFonts w:ascii="Times New Roman" w:hAnsi="Times New Roman" w:cs="Times New Roman"/>
          <w:b/>
          <w:sz w:val="28"/>
        </w:rPr>
        <w:t>1.3. Основные понятия</w:t>
      </w:r>
    </w:p>
    <w:p w14:paraId="6634D51F" w14:textId="13E0FD53" w:rsidR="006E77B5" w:rsidRDefault="006E77B5" w:rsidP="006E77B5">
      <w:pPr>
        <w:spacing w:after="0" w:line="360" w:lineRule="auto"/>
        <w:ind w:firstLine="709"/>
        <w:jc w:val="both"/>
        <w:rPr>
          <w:rFonts w:ascii="Times New Roman" w:hAnsi="Times New Roman" w:cs="Times New Roman"/>
          <w:sz w:val="28"/>
        </w:rPr>
      </w:pPr>
      <w:r>
        <w:rPr>
          <w:rFonts w:ascii="Times New Roman" w:hAnsi="Times New Roman" w:cs="Times New Roman"/>
          <w:sz w:val="28"/>
        </w:rPr>
        <w:t>Статья 3 Закона № 152-ФЗ раскрывает основные понятия, используемые в законе:</w:t>
      </w:r>
    </w:p>
    <w:p w14:paraId="2B8304A6" w14:textId="600B1AC4" w:rsidR="006E77B5" w:rsidRDefault="00B818DC" w:rsidP="00B818DC">
      <w:pPr>
        <w:spacing w:after="0" w:line="360" w:lineRule="auto"/>
        <w:ind w:firstLine="708"/>
        <w:jc w:val="both"/>
        <w:rPr>
          <w:rFonts w:ascii="Times New Roman" w:hAnsi="Times New Roman" w:cs="Times New Roman"/>
          <w:sz w:val="28"/>
        </w:rPr>
      </w:pPr>
      <w:r>
        <w:rPr>
          <w:rFonts w:ascii="Times New Roman" w:hAnsi="Times New Roman" w:cs="Times New Roman"/>
          <w:sz w:val="28"/>
        </w:rPr>
        <w:t>П</w:t>
      </w:r>
      <w:r w:rsidR="006E77B5">
        <w:rPr>
          <w:rFonts w:ascii="Times New Roman" w:hAnsi="Times New Roman" w:cs="Times New Roman"/>
          <w:sz w:val="28"/>
        </w:rPr>
        <w:t>ерсональные данные – любая информация, относящаяся к прямо или косвенно определённому или определяемому физическому лицу (субъекту персональных данных);</w:t>
      </w:r>
    </w:p>
    <w:p w14:paraId="20947297" w14:textId="414709CD" w:rsidR="006E77B5" w:rsidRDefault="00B818DC" w:rsidP="00B818DC">
      <w:pPr>
        <w:spacing w:after="0" w:line="360" w:lineRule="auto"/>
        <w:ind w:firstLine="708"/>
        <w:jc w:val="both"/>
        <w:rPr>
          <w:rFonts w:ascii="Times New Roman" w:hAnsi="Times New Roman" w:cs="Times New Roman"/>
          <w:sz w:val="28"/>
        </w:rPr>
      </w:pPr>
      <w:r>
        <w:rPr>
          <w:rFonts w:ascii="Times New Roman" w:hAnsi="Times New Roman" w:cs="Times New Roman"/>
          <w:sz w:val="28"/>
        </w:rPr>
        <w:t>О</w:t>
      </w:r>
      <w:r w:rsidR="006E77B5">
        <w:rPr>
          <w:rFonts w:ascii="Times New Roman" w:hAnsi="Times New Roman" w:cs="Times New Roman"/>
          <w:sz w:val="28"/>
        </w:rPr>
        <w:t>ператор – государственный орган, муниципальный орган, юридическое или физическое лицо, самостоятельно или совместно с другими лицами организующие и (или) осуществляющие обработку персональных данных, а также определяющие цели обработки персональных данных, состав персональных данных, подлежащих обработке, действия (операции), совершаемые с персональными данными;</w:t>
      </w:r>
    </w:p>
    <w:p w14:paraId="0778729A" w14:textId="369E3777" w:rsidR="006E77B5" w:rsidRDefault="00B818DC" w:rsidP="00B818DC">
      <w:pPr>
        <w:spacing w:after="0" w:line="360" w:lineRule="auto"/>
        <w:ind w:firstLine="708"/>
        <w:jc w:val="both"/>
        <w:rPr>
          <w:rFonts w:ascii="Times New Roman" w:hAnsi="Times New Roman" w:cs="Times New Roman"/>
          <w:sz w:val="28"/>
        </w:rPr>
      </w:pPr>
      <w:r>
        <w:rPr>
          <w:rFonts w:ascii="Times New Roman" w:hAnsi="Times New Roman" w:cs="Times New Roman"/>
          <w:sz w:val="28"/>
        </w:rPr>
        <w:t>О</w:t>
      </w:r>
      <w:r w:rsidR="006E77B5">
        <w:rPr>
          <w:rFonts w:ascii="Times New Roman" w:hAnsi="Times New Roman" w:cs="Times New Roman"/>
          <w:sz w:val="28"/>
        </w:rPr>
        <w:t>бработка персональных данных – любое действие (операция) или совокупность действий (операций), совершаемых с использованием средств автоматизации или без использования таких средств с персональными данными,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w:t>
      </w:r>
    </w:p>
    <w:p w14:paraId="3C6FBDA4" w14:textId="2B2897F1" w:rsidR="006E77B5" w:rsidRDefault="00B818DC" w:rsidP="00B818DC">
      <w:pPr>
        <w:spacing w:after="0" w:line="360" w:lineRule="auto"/>
        <w:ind w:firstLine="708"/>
        <w:jc w:val="both"/>
        <w:rPr>
          <w:rFonts w:ascii="Times New Roman" w:hAnsi="Times New Roman" w:cs="Times New Roman"/>
          <w:sz w:val="28"/>
        </w:rPr>
      </w:pPr>
      <w:r>
        <w:rPr>
          <w:rFonts w:ascii="Times New Roman" w:hAnsi="Times New Roman" w:cs="Times New Roman"/>
          <w:sz w:val="28"/>
        </w:rPr>
        <w:t>А</w:t>
      </w:r>
      <w:r w:rsidR="006E77B5">
        <w:rPr>
          <w:rFonts w:ascii="Times New Roman" w:hAnsi="Times New Roman" w:cs="Times New Roman"/>
          <w:sz w:val="28"/>
        </w:rPr>
        <w:t>втоматизированная обработка персональных данных – обработка персональных данных с помощью средств вычислительной техники;</w:t>
      </w:r>
    </w:p>
    <w:p w14:paraId="527DD7EE" w14:textId="1D30A5C6" w:rsidR="006E77B5" w:rsidRDefault="00B818DC" w:rsidP="00B818DC">
      <w:pPr>
        <w:spacing w:after="0" w:line="360" w:lineRule="auto"/>
        <w:ind w:firstLine="708"/>
        <w:jc w:val="both"/>
        <w:rPr>
          <w:rFonts w:ascii="Times New Roman" w:hAnsi="Times New Roman" w:cs="Times New Roman"/>
          <w:sz w:val="28"/>
        </w:rPr>
      </w:pPr>
      <w:r>
        <w:rPr>
          <w:rFonts w:ascii="Times New Roman" w:hAnsi="Times New Roman" w:cs="Times New Roman"/>
          <w:sz w:val="28"/>
        </w:rPr>
        <w:t>Р</w:t>
      </w:r>
      <w:r w:rsidR="006E77B5">
        <w:rPr>
          <w:rFonts w:ascii="Times New Roman" w:hAnsi="Times New Roman" w:cs="Times New Roman"/>
          <w:sz w:val="28"/>
        </w:rPr>
        <w:t>аспространение персональных данных – действия, направленные на раскрытие персональных данных неопределённому кругу лиц;</w:t>
      </w:r>
    </w:p>
    <w:p w14:paraId="2C246590" w14:textId="77777777" w:rsidR="00B818DC" w:rsidRDefault="00B818DC" w:rsidP="00B818DC">
      <w:pPr>
        <w:spacing w:after="0" w:line="360" w:lineRule="auto"/>
        <w:ind w:firstLine="708"/>
        <w:jc w:val="both"/>
        <w:rPr>
          <w:rFonts w:ascii="Times New Roman" w:hAnsi="Times New Roman" w:cs="Times New Roman"/>
          <w:sz w:val="28"/>
        </w:rPr>
      </w:pPr>
      <w:r>
        <w:rPr>
          <w:rFonts w:ascii="Times New Roman" w:hAnsi="Times New Roman" w:cs="Times New Roman"/>
          <w:sz w:val="28"/>
        </w:rPr>
        <w:t>П</w:t>
      </w:r>
      <w:r w:rsidR="006E77B5">
        <w:rPr>
          <w:rFonts w:ascii="Times New Roman" w:hAnsi="Times New Roman" w:cs="Times New Roman"/>
          <w:sz w:val="28"/>
        </w:rPr>
        <w:t>редоставление персональных данных – действия, направленные на раскрытие персональных данных определённому лицу или определённому кругу лиц;</w:t>
      </w:r>
    </w:p>
    <w:p w14:paraId="4873EF46" w14:textId="737A7EF1" w:rsidR="006E77B5" w:rsidRDefault="00B818DC" w:rsidP="00B818DC">
      <w:pPr>
        <w:spacing w:after="0" w:line="360" w:lineRule="auto"/>
        <w:ind w:firstLine="708"/>
        <w:jc w:val="both"/>
        <w:rPr>
          <w:rFonts w:ascii="Times New Roman" w:hAnsi="Times New Roman" w:cs="Times New Roman"/>
          <w:sz w:val="28"/>
        </w:rPr>
      </w:pPr>
      <w:r>
        <w:rPr>
          <w:rFonts w:ascii="Times New Roman" w:hAnsi="Times New Roman" w:cs="Times New Roman"/>
          <w:sz w:val="28"/>
        </w:rPr>
        <w:lastRenderedPageBreak/>
        <w:t>Б</w:t>
      </w:r>
      <w:r w:rsidR="006E77B5">
        <w:rPr>
          <w:rFonts w:ascii="Times New Roman" w:hAnsi="Times New Roman" w:cs="Times New Roman"/>
          <w:sz w:val="28"/>
        </w:rPr>
        <w:t>локирование персональных данных – временное прекращение обработки персональных данных (за исключением случаев, если обработка необходима для уточнения персональных данных);</w:t>
      </w:r>
    </w:p>
    <w:p w14:paraId="26C4A148" w14:textId="3B9A431A" w:rsidR="006E77B5" w:rsidRDefault="00B818DC" w:rsidP="00B818DC">
      <w:pPr>
        <w:spacing w:after="0" w:line="360" w:lineRule="auto"/>
        <w:ind w:firstLine="708"/>
        <w:jc w:val="both"/>
        <w:rPr>
          <w:rFonts w:ascii="Times New Roman" w:hAnsi="Times New Roman" w:cs="Times New Roman"/>
          <w:sz w:val="28"/>
        </w:rPr>
      </w:pPr>
      <w:r>
        <w:rPr>
          <w:rFonts w:ascii="Times New Roman" w:hAnsi="Times New Roman" w:cs="Times New Roman"/>
          <w:sz w:val="28"/>
        </w:rPr>
        <w:t>У</w:t>
      </w:r>
      <w:r w:rsidR="006E77B5">
        <w:rPr>
          <w:rFonts w:ascii="Times New Roman" w:hAnsi="Times New Roman" w:cs="Times New Roman"/>
          <w:sz w:val="28"/>
        </w:rPr>
        <w:t>ничтожение персональных данных – действия, в результате которых становится невозможным восстановить содержание персональных данных в информационной системе персональных данных и (или) в результате которых уничтожаются материальные носители персональных данных;</w:t>
      </w:r>
    </w:p>
    <w:p w14:paraId="2650664C" w14:textId="64EFA050" w:rsidR="006E77B5" w:rsidRDefault="00B818DC" w:rsidP="00B818DC">
      <w:pPr>
        <w:spacing w:after="0" w:line="360" w:lineRule="auto"/>
        <w:ind w:firstLine="708"/>
        <w:jc w:val="both"/>
        <w:rPr>
          <w:rFonts w:ascii="Times New Roman" w:hAnsi="Times New Roman" w:cs="Times New Roman"/>
          <w:sz w:val="28"/>
        </w:rPr>
      </w:pPr>
      <w:r>
        <w:rPr>
          <w:rFonts w:ascii="Times New Roman" w:hAnsi="Times New Roman" w:cs="Times New Roman"/>
          <w:sz w:val="28"/>
        </w:rPr>
        <w:t>О</w:t>
      </w:r>
      <w:r w:rsidR="006E77B5">
        <w:rPr>
          <w:rFonts w:ascii="Times New Roman" w:hAnsi="Times New Roman" w:cs="Times New Roman"/>
          <w:sz w:val="28"/>
        </w:rPr>
        <w:t>безличивание персональных данных – действия, в результате которых становится невозможным без использования дополнительной информации определить принадлежность персональных данных конкретному субъекту персональных данных;</w:t>
      </w:r>
    </w:p>
    <w:p w14:paraId="0D924AFF" w14:textId="0B3E4CB2" w:rsidR="006E77B5" w:rsidRDefault="00B818DC" w:rsidP="00B818DC">
      <w:pPr>
        <w:spacing w:after="0" w:line="360" w:lineRule="auto"/>
        <w:ind w:firstLine="708"/>
        <w:jc w:val="both"/>
        <w:rPr>
          <w:rFonts w:ascii="Times New Roman" w:hAnsi="Times New Roman" w:cs="Times New Roman"/>
          <w:sz w:val="28"/>
        </w:rPr>
      </w:pPr>
      <w:r>
        <w:rPr>
          <w:rFonts w:ascii="Times New Roman" w:hAnsi="Times New Roman" w:cs="Times New Roman"/>
          <w:sz w:val="28"/>
        </w:rPr>
        <w:t>И</w:t>
      </w:r>
      <w:r w:rsidR="006E77B5">
        <w:rPr>
          <w:rFonts w:ascii="Times New Roman" w:hAnsi="Times New Roman" w:cs="Times New Roman"/>
          <w:sz w:val="28"/>
        </w:rPr>
        <w:t>нформационная система персональных данных (ИСПДн) – совокупность содержащихся в базах данных персональных данных и обеспечивающих их обработку информационных технологий и технических средств;</w:t>
      </w:r>
    </w:p>
    <w:p w14:paraId="316163B1" w14:textId="4A31DD1E" w:rsidR="006E77B5" w:rsidRDefault="00B818DC" w:rsidP="00B818DC">
      <w:pPr>
        <w:spacing w:after="0" w:line="360" w:lineRule="auto"/>
        <w:ind w:firstLine="708"/>
        <w:jc w:val="both"/>
        <w:rPr>
          <w:rFonts w:ascii="Times New Roman" w:hAnsi="Times New Roman" w:cs="Times New Roman"/>
          <w:sz w:val="28"/>
        </w:rPr>
      </w:pPr>
      <w:r>
        <w:rPr>
          <w:rFonts w:ascii="Times New Roman" w:hAnsi="Times New Roman" w:cs="Times New Roman"/>
          <w:sz w:val="28"/>
        </w:rPr>
        <w:t>Тр</w:t>
      </w:r>
      <w:r w:rsidR="006E77B5">
        <w:rPr>
          <w:rFonts w:ascii="Times New Roman" w:hAnsi="Times New Roman" w:cs="Times New Roman"/>
          <w:sz w:val="28"/>
        </w:rPr>
        <w:t>ансграничная передача персональных данных – передача персональных данных на территорию иностранного государства органу власти иностранного государства, иностранному физическому лицу или иностранному юридическому лицу.</w:t>
      </w:r>
    </w:p>
    <w:p w14:paraId="30544654" w14:textId="42141392" w:rsidR="006E77B5" w:rsidRDefault="006E77B5" w:rsidP="00452D0D">
      <w:pPr>
        <w:spacing w:before="120" w:after="120" w:line="360" w:lineRule="auto"/>
        <w:ind w:firstLine="708"/>
        <w:rPr>
          <w:rFonts w:ascii="Times New Roman" w:hAnsi="Times New Roman" w:cs="Times New Roman"/>
          <w:b/>
          <w:sz w:val="28"/>
        </w:rPr>
      </w:pPr>
      <w:r>
        <w:rPr>
          <w:rFonts w:ascii="Times New Roman" w:hAnsi="Times New Roman" w:cs="Times New Roman"/>
          <w:b/>
          <w:sz w:val="28"/>
        </w:rPr>
        <w:t>1.4. Законодательство Российской Федерации в области</w:t>
      </w:r>
      <w:r w:rsidR="00452D0D">
        <w:rPr>
          <w:rFonts w:ascii="Times New Roman" w:hAnsi="Times New Roman" w:cs="Times New Roman"/>
          <w:b/>
          <w:sz w:val="28"/>
        </w:rPr>
        <w:t xml:space="preserve"> </w:t>
      </w:r>
      <w:r>
        <w:rPr>
          <w:rFonts w:ascii="Times New Roman" w:hAnsi="Times New Roman" w:cs="Times New Roman"/>
          <w:b/>
          <w:sz w:val="28"/>
        </w:rPr>
        <w:t>персональных данных</w:t>
      </w:r>
    </w:p>
    <w:p w14:paraId="56A74236" w14:textId="0A66F1B8" w:rsidR="006E77B5" w:rsidRDefault="006E77B5" w:rsidP="006E77B5">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В соответствии со статьёй 4 Закона № 152-ФЗ законодательство Российской Федерации в области персональных данных основывается на Конституции Российской Федерации и международных договорах Российской Федерации и состоит из Закона № 152-ФЗ и других определяющих случаи и особенности обработки персональных данных федеральных законов. На основании и во исполнение федеральных законов государственные органы, Банк России, органы местного самоуправления в пределах своих полномочий могут принимать нормативные правовые акты по отдельным вопросам, касающимся обработки персональных данных. Такие акты не могут содержать </w:t>
      </w:r>
      <w:r>
        <w:rPr>
          <w:rFonts w:ascii="Times New Roman" w:hAnsi="Times New Roman" w:cs="Times New Roman"/>
          <w:sz w:val="28"/>
        </w:rPr>
        <w:lastRenderedPageBreak/>
        <w:t>положения, ограничивающие права субъектов персональных данных, устанавливающие не предусмотренные федеральными законами ограничения деятельности операторов или возлагающие на операторов не предусмотренные федеральными законами обязанности, и подлежат официальному опубликованию. Если международным договором Российской Федерации установлены иные правила, чем те, которые предусмотрены Законом № 152-ФЗ, применяются правила международного договора (часть 4 статьи 4).</w:t>
      </w:r>
    </w:p>
    <w:p w14:paraId="6D549D28" w14:textId="621DF7C6" w:rsidR="006E77B5" w:rsidRDefault="006E77B5" w:rsidP="006E77B5">
      <w:pPr>
        <w:spacing w:before="240" w:after="240" w:line="360" w:lineRule="auto"/>
        <w:jc w:val="center"/>
        <w:rPr>
          <w:rFonts w:ascii="Times New Roman" w:hAnsi="Times New Roman" w:cs="Times New Roman"/>
          <w:b/>
          <w:sz w:val="28"/>
        </w:rPr>
      </w:pPr>
      <w:r>
        <w:rPr>
          <w:rFonts w:ascii="Times New Roman" w:hAnsi="Times New Roman" w:cs="Times New Roman"/>
          <w:b/>
          <w:sz w:val="28"/>
        </w:rPr>
        <w:t>2. ПРИНЦИПЫ И УСЛОВИЯ ОБРАБОТКИ ПЕРСОНАЛЬНЫХ ДАННЫХ</w:t>
      </w:r>
    </w:p>
    <w:p w14:paraId="3BD21084" w14:textId="04D05ADE" w:rsidR="006E77B5" w:rsidRDefault="006E77B5" w:rsidP="00452D0D">
      <w:pPr>
        <w:spacing w:before="120" w:after="120" w:line="360" w:lineRule="auto"/>
        <w:ind w:firstLine="708"/>
        <w:rPr>
          <w:rFonts w:ascii="Times New Roman" w:hAnsi="Times New Roman" w:cs="Times New Roman"/>
          <w:b/>
          <w:sz w:val="28"/>
        </w:rPr>
      </w:pPr>
      <w:r>
        <w:rPr>
          <w:rFonts w:ascii="Times New Roman" w:hAnsi="Times New Roman" w:cs="Times New Roman"/>
          <w:b/>
          <w:sz w:val="28"/>
        </w:rPr>
        <w:t>2.1. Принципы обработки персональных данных</w:t>
      </w:r>
    </w:p>
    <w:p w14:paraId="0ECB31B9" w14:textId="243F2E85" w:rsidR="006E77B5" w:rsidRDefault="006E77B5" w:rsidP="006E77B5">
      <w:pPr>
        <w:spacing w:after="0" w:line="360" w:lineRule="auto"/>
        <w:ind w:firstLine="709"/>
        <w:jc w:val="both"/>
        <w:rPr>
          <w:rFonts w:ascii="Times New Roman" w:hAnsi="Times New Roman" w:cs="Times New Roman"/>
          <w:sz w:val="28"/>
        </w:rPr>
      </w:pPr>
      <w:r>
        <w:rPr>
          <w:rFonts w:ascii="Times New Roman" w:hAnsi="Times New Roman" w:cs="Times New Roman"/>
          <w:sz w:val="28"/>
        </w:rPr>
        <w:t>Статья 5 Закона № 152-ФЗ устанавливает следующие принципы обработки персональных данных:</w:t>
      </w:r>
    </w:p>
    <w:p w14:paraId="3EA46891" w14:textId="380D6B15" w:rsidR="006E77B5" w:rsidRDefault="00452D0D" w:rsidP="00452D0D">
      <w:pPr>
        <w:spacing w:after="0" w:line="360" w:lineRule="auto"/>
        <w:ind w:firstLine="708"/>
        <w:jc w:val="both"/>
        <w:rPr>
          <w:rFonts w:ascii="Times New Roman" w:hAnsi="Times New Roman" w:cs="Times New Roman"/>
          <w:sz w:val="28"/>
        </w:rPr>
      </w:pPr>
      <w:r>
        <w:rPr>
          <w:rFonts w:ascii="Times New Roman" w:hAnsi="Times New Roman" w:cs="Times New Roman"/>
          <w:sz w:val="28"/>
        </w:rPr>
        <w:t>О</w:t>
      </w:r>
      <w:r w:rsidR="006E77B5">
        <w:rPr>
          <w:rFonts w:ascii="Times New Roman" w:hAnsi="Times New Roman" w:cs="Times New Roman"/>
          <w:sz w:val="28"/>
        </w:rPr>
        <w:t>бработка персональных данных должна осуществляться на законной и справедливой основе;</w:t>
      </w:r>
    </w:p>
    <w:p w14:paraId="5AADEEF5" w14:textId="212293F0" w:rsidR="006E77B5" w:rsidRDefault="00452D0D" w:rsidP="00452D0D">
      <w:pPr>
        <w:spacing w:after="0" w:line="360" w:lineRule="auto"/>
        <w:ind w:firstLine="708"/>
        <w:jc w:val="both"/>
        <w:rPr>
          <w:rFonts w:ascii="Times New Roman" w:hAnsi="Times New Roman" w:cs="Times New Roman"/>
          <w:sz w:val="28"/>
        </w:rPr>
      </w:pPr>
      <w:r>
        <w:rPr>
          <w:rFonts w:ascii="Times New Roman" w:hAnsi="Times New Roman" w:cs="Times New Roman"/>
          <w:sz w:val="28"/>
        </w:rPr>
        <w:t>О</w:t>
      </w:r>
      <w:r w:rsidR="006E77B5">
        <w:rPr>
          <w:rFonts w:ascii="Times New Roman" w:hAnsi="Times New Roman" w:cs="Times New Roman"/>
          <w:sz w:val="28"/>
        </w:rPr>
        <w:t>бработка персональных данных должна ограничиваться достижением конкретных, заранее определённых и законных целей; не допускается обработка персональных данных, несовместимая с целями сбора персональных данных;</w:t>
      </w:r>
    </w:p>
    <w:p w14:paraId="233EF39C" w14:textId="1CEC4CC7" w:rsidR="006E77B5" w:rsidRDefault="00452D0D" w:rsidP="00452D0D">
      <w:pPr>
        <w:spacing w:after="0" w:line="360" w:lineRule="auto"/>
        <w:ind w:firstLine="708"/>
        <w:jc w:val="both"/>
        <w:rPr>
          <w:rFonts w:ascii="Times New Roman" w:hAnsi="Times New Roman" w:cs="Times New Roman"/>
          <w:sz w:val="28"/>
        </w:rPr>
      </w:pPr>
      <w:r>
        <w:rPr>
          <w:rFonts w:ascii="Times New Roman" w:hAnsi="Times New Roman" w:cs="Times New Roman"/>
          <w:sz w:val="28"/>
        </w:rPr>
        <w:t>Н</w:t>
      </w:r>
      <w:r w:rsidR="006E77B5">
        <w:rPr>
          <w:rFonts w:ascii="Times New Roman" w:hAnsi="Times New Roman" w:cs="Times New Roman"/>
          <w:sz w:val="28"/>
        </w:rPr>
        <w:t>е допускается объединение баз данных, содержащих персональные данные, обработка которых осуществляется в целях, несовместимых между собой;</w:t>
      </w:r>
    </w:p>
    <w:p w14:paraId="3794B33B" w14:textId="77777777" w:rsidR="00452D0D" w:rsidRDefault="00452D0D" w:rsidP="00452D0D">
      <w:pPr>
        <w:spacing w:after="0" w:line="360" w:lineRule="auto"/>
        <w:ind w:firstLine="708"/>
        <w:jc w:val="both"/>
        <w:rPr>
          <w:rFonts w:ascii="Times New Roman" w:hAnsi="Times New Roman" w:cs="Times New Roman"/>
          <w:sz w:val="28"/>
        </w:rPr>
      </w:pPr>
      <w:r>
        <w:rPr>
          <w:rFonts w:ascii="Times New Roman" w:hAnsi="Times New Roman" w:cs="Times New Roman"/>
          <w:sz w:val="28"/>
        </w:rPr>
        <w:t>О</w:t>
      </w:r>
      <w:r w:rsidR="006E77B5">
        <w:rPr>
          <w:rFonts w:ascii="Times New Roman" w:hAnsi="Times New Roman" w:cs="Times New Roman"/>
          <w:sz w:val="28"/>
        </w:rPr>
        <w:t>бработке подлежат только персональные данные, которые отвечают целям их обработки;</w:t>
      </w:r>
    </w:p>
    <w:p w14:paraId="679A8BE9" w14:textId="77777777" w:rsidR="00452D0D" w:rsidRDefault="00452D0D" w:rsidP="00452D0D">
      <w:pPr>
        <w:spacing w:after="0" w:line="360" w:lineRule="auto"/>
        <w:ind w:firstLine="708"/>
        <w:jc w:val="both"/>
        <w:rPr>
          <w:rFonts w:ascii="Times New Roman" w:hAnsi="Times New Roman" w:cs="Times New Roman"/>
          <w:sz w:val="28"/>
        </w:rPr>
      </w:pPr>
      <w:r>
        <w:rPr>
          <w:rFonts w:ascii="Times New Roman" w:hAnsi="Times New Roman" w:cs="Times New Roman"/>
          <w:sz w:val="28"/>
        </w:rPr>
        <w:t>С</w:t>
      </w:r>
      <w:r w:rsidR="006E77B5">
        <w:rPr>
          <w:rFonts w:ascii="Times New Roman" w:hAnsi="Times New Roman" w:cs="Times New Roman"/>
          <w:sz w:val="28"/>
        </w:rPr>
        <w:t>одержание и объём обрабатываемых персональных данных должны соответствовать заявленным целям обработки; обрабатываемые персональные данные не должны быть избыточными по отношению к заявленным целям их обработки;</w:t>
      </w:r>
    </w:p>
    <w:p w14:paraId="4A657EE5" w14:textId="77777777" w:rsidR="00452D0D" w:rsidRDefault="00452D0D" w:rsidP="00452D0D">
      <w:pPr>
        <w:spacing w:after="0" w:line="360" w:lineRule="auto"/>
        <w:ind w:firstLine="708"/>
        <w:jc w:val="both"/>
        <w:rPr>
          <w:rFonts w:ascii="Times New Roman" w:hAnsi="Times New Roman" w:cs="Times New Roman"/>
          <w:sz w:val="28"/>
        </w:rPr>
      </w:pPr>
      <w:r>
        <w:rPr>
          <w:rFonts w:ascii="Times New Roman" w:hAnsi="Times New Roman" w:cs="Times New Roman"/>
          <w:sz w:val="28"/>
        </w:rPr>
        <w:lastRenderedPageBreak/>
        <w:t>П</w:t>
      </w:r>
      <w:r w:rsidR="006E77B5">
        <w:rPr>
          <w:rFonts w:ascii="Times New Roman" w:hAnsi="Times New Roman" w:cs="Times New Roman"/>
          <w:sz w:val="28"/>
        </w:rPr>
        <w:t>ри обработке персональных данных должны быть обеспечены точность персональных данных, их достаточность, а в необходимых случаях и актуальность по отношению к целям обработки персональных данных; оператор должен принимать необходимые меры либо обеспечивать их принятие по удалению или уточнению неполных или неточных данных;</w:t>
      </w:r>
    </w:p>
    <w:p w14:paraId="1FA4B057" w14:textId="3D6A85DD" w:rsidR="006E77B5" w:rsidRDefault="00452D0D" w:rsidP="00452D0D">
      <w:pPr>
        <w:spacing w:after="0" w:line="360" w:lineRule="auto"/>
        <w:ind w:firstLine="708"/>
        <w:jc w:val="both"/>
        <w:rPr>
          <w:rFonts w:ascii="Times New Roman" w:hAnsi="Times New Roman" w:cs="Times New Roman"/>
          <w:sz w:val="28"/>
        </w:rPr>
      </w:pPr>
      <w:r>
        <w:rPr>
          <w:rFonts w:ascii="Times New Roman" w:hAnsi="Times New Roman" w:cs="Times New Roman"/>
          <w:sz w:val="28"/>
        </w:rPr>
        <w:t>Х</w:t>
      </w:r>
      <w:r w:rsidR="006E77B5">
        <w:rPr>
          <w:rFonts w:ascii="Times New Roman" w:hAnsi="Times New Roman" w:cs="Times New Roman"/>
          <w:sz w:val="28"/>
        </w:rPr>
        <w:t>ранение персональных данных должно осуществляться в форме, позволяющей определить субъекта персональных данных, не дольше, чем этого требуют цели обработки персональных данных, если срок хранения персональных данных не установлен федеральным законом, договором, стороной которого, выгодоприобретателем или поручителем по которому является субъект персональных данных; обрабатываемые персональные данные подлежат уничтожению либо обезличиванию по достижении целей обработки или в случае утраты необходимости в достижении этих целей, если иное не предусмотрено федеральным законом.</w:t>
      </w:r>
    </w:p>
    <w:p w14:paraId="73DDCB0A" w14:textId="1EC32BCE" w:rsidR="006E77B5" w:rsidRDefault="006E77B5" w:rsidP="00452D0D">
      <w:pPr>
        <w:spacing w:before="120" w:after="120" w:line="360" w:lineRule="auto"/>
        <w:ind w:firstLine="708"/>
        <w:rPr>
          <w:rFonts w:ascii="Times New Roman" w:hAnsi="Times New Roman" w:cs="Times New Roman"/>
          <w:b/>
          <w:sz w:val="28"/>
        </w:rPr>
      </w:pPr>
      <w:r>
        <w:rPr>
          <w:rFonts w:ascii="Times New Roman" w:hAnsi="Times New Roman" w:cs="Times New Roman"/>
          <w:b/>
          <w:sz w:val="28"/>
        </w:rPr>
        <w:t>2.2. Условия обработки персональных данных</w:t>
      </w:r>
    </w:p>
    <w:p w14:paraId="2964F095" w14:textId="77777777" w:rsidR="00452D0D" w:rsidRDefault="006E77B5" w:rsidP="00452D0D">
      <w:pPr>
        <w:spacing w:after="0" w:line="360" w:lineRule="auto"/>
        <w:ind w:firstLine="709"/>
        <w:jc w:val="both"/>
        <w:rPr>
          <w:rFonts w:ascii="Times New Roman" w:hAnsi="Times New Roman" w:cs="Times New Roman"/>
          <w:sz w:val="28"/>
        </w:rPr>
      </w:pPr>
      <w:r>
        <w:rPr>
          <w:rFonts w:ascii="Times New Roman" w:hAnsi="Times New Roman" w:cs="Times New Roman"/>
          <w:sz w:val="28"/>
        </w:rPr>
        <w:t>В соответствии со статьёй 6 Закона № 152-ФЗ обработка персональных данных допускается в следующих случаях:</w:t>
      </w:r>
    </w:p>
    <w:p w14:paraId="420AC650" w14:textId="77777777" w:rsidR="00452D0D" w:rsidRDefault="00452D0D" w:rsidP="00452D0D">
      <w:pPr>
        <w:spacing w:after="0" w:line="360" w:lineRule="auto"/>
        <w:ind w:firstLine="709"/>
        <w:jc w:val="both"/>
        <w:rPr>
          <w:rFonts w:ascii="Times New Roman" w:hAnsi="Times New Roman" w:cs="Times New Roman"/>
          <w:sz w:val="28"/>
        </w:rPr>
      </w:pPr>
      <w:r>
        <w:rPr>
          <w:rFonts w:ascii="Times New Roman" w:hAnsi="Times New Roman" w:cs="Times New Roman"/>
          <w:sz w:val="28"/>
        </w:rPr>
        <w:t>О</w:t>
      </w:r>
      <w:r w:rsidR="006E77B5">
        <w:rPr>
          <w:rFonts w:ascii="Times New Roman" w:hAnsi="Times New Roman" w:cs="Times New Roman"/>
          <w:sz w:val="28"/>
        </w:rPr>
        <w:t>бработка персональных данных осуществляется с согласия субъекта персональных данных;</w:t>
      </w:r>
    </w:p>
    <w:p w14:paraId="7FAC3247" w14:textId="77777777" w:rsidR="00452D0D" w:rsidRDefault="00452D0D" w:rsidP="00452D0D">
      <w:pPr>
        <w:spacing w:after="0" w:line="360" w:lineRule="auto"/>
        <w:ind w:firstLine="709"/>
        <w:jc w:val="both"/>
        <w:rPr>
          <w:rFonts w:ascii="Times New Roman" w:hAnsi="Times New Roman" w:cs="Times New Roman"/>
          <w:sz w:val="28"/>
        </w:rPr>
      </w:pPr>
      <w:r>
        <w:rPr>
          <w:rFonts w:ascii="Times New Roman" w:hAnsi="Times New Roman" w:cs="Times New Roman"/>
          <w:sz w:val="28"/>
        </w:rPr>
        <w:t>О</w:t>
      </w:r>
      <w:r w:rsidR="006E77B5">
        <w:rPr>
          <w:rFonts w:ascii="Times New Roman" w:hAnsi="Times New Roman" w:cs="Times New Roman"/>
          <w:sz w:val="28"/>
        </w:rPr>
        <w:t>бработка необходима для достижения целей, предусмотренных международным договором Российской Федерации или законом, для осуществления и выполнения возложенных законодательством Российской Федерации на оператора функций, полномочий и обязанностей;</w:t>
      </w:r>
    </w:p>
    <w:p w14:paraId="5F6DD976" w14:textId="77777777" w:rsidR="00452D0D" w:rsidRDefault="00452D0D" w:rsidP="00452D0D">
      <w:pPr>
        <w:spacing w:after="0" w:line="360" w:lineRule="auto"/>
        <w:ind w:firstLine="709"/>
        <w:jc w:val="both"/>
        <w:rPr>
          <w:rFonts w:ascii="Times New Roman" w:hAnsi="Times New Roman" w:cs="Times New Roman"/>
          <w:sz w:val="28"/>
        </w:rPr>
      </w:pPr>
      <w:r>
        <w:rPr>
          <w:rFonts w:ascii="Times New Roman" w:hAnsi="Times New Roman" w:cs="Times New Roman"/>
          <w:sz w:val="28"/>
        </w:rPr>
        <w:t>О</w:t>
      </w:r>
      <w:r w:rsidR="006E77B5">
        <w:rPr>
          <w:rFonts w:ascii="Times New Roman" w:hAnsi="Times New Roman" w:cs="Times New Roman"/>
          <w:sz w:val="28"/>
        </w:rPr>
        <w:t>бработка осуществляется в связи с участием лица в конституционном, гражданском, административном, уголовном судопроизводстве, судопроизводстве в арбитражных судах;</w:t>
      </w:r>
    </w:p>
    <w:p w14:paraId="3C7420C0" w14:textId="77777777" w:rsidR="00E04A9A" w:rsidRDefault="00452D0D" w:rsidP="00E04A9A">
      <w:pPr>
        <w:spacing w:after="0" w:line="360" w:lineRule="auto"/>
        <w:ind w:firstLine="709"/>
        <w:jc w:val="both"/>
        <w:rPr>
          <w:rFonts w:ascii="Times New Roman" w:hAnsi="Times New Roman" w:cs="Times New Roman"/>
          <w:sz w:val="28"/>
        </w:rPr>
      </w:pPr>
      <w:r>
        <w:rPr>
          <w:rFonts w:ascii="Times New Roman" w:hAnsi="Times New Roman" w:cs="Times New Roman"/>
          <w:sz w:val="28"/>
        </w:rPr>
        <w:t>О</w:t>
      </w:r>
      <w:r w:rsidR="006E77B5">
        <w:rPr>
          <w:rFonts w:ascii="Times New Roman" w:hAnsi="Times New Roman" w:cs="Times New Roman"/>
          <w:sz w:val="28"/>
        </w:rPr>
        <w:t>бработка необходима для исполнения судебного акта, акта другого органа или должностного лица, подлежащих исполнению в соответствии с законодательством об исполнительном производстве;</w:t>
      </w:r>
    </w:p>
    <w:p w14:paraId="458A8706" w14:textId="77777777" w:rsidR="00E04A9A" w:rsidRDefault="00E04A9A" w:rsidP="00E04A9A">
      <w:pPr>
        <w:spacing w:after="0" w:line="360" w:lineRule="auto"/>
        <w:ind w:firstLine="709"/>
        <w:jc w:val="both"/>
        <w:rPr>
          <w:rFonts w:ascii="Times New Roman" w:hAnsi="Times New Roman" w:cs="Times New Roman"/>
          <w:sz w:val="28"/>
        </w:rPr>
      </w:pPr>
      <w:r>
        <w:rPr>
          <w:rFonts w:ascii="Times New Roman" w:hAnsi="Times New Roman" w:cs="Times New Roman"/>
          <w:sz w:val="28"/>
        </w:rPr>
        <w:lastRenderedPageBreak/>
        <w:t>О</w:t>
      </w:r>
      <w:r w:rsidR="006E77B5">
        <w:rPr>
          <w:rFonts w:ascii="Times New Roman" w:hAnsi="Times New Roman" w:cs="Times New Roman"/>
          <w:sz w:val="28"/>
        </w:rPr>
        <w:t>бработка необходима для исполнения полномочий федеральных органов исполнительной власти, государственных внебюджетных фондов, исполнительных органов государственной власти субъектов Российской Федерации, органов местного самоуправления и функций организаций, участвующих в предоставлении государственных и муниципальных услуг;</w:t>
      </w:r>
    </w:p>
    <w:p w14:paraId="6E1B30E0" w14:textId="23B7C580" w:rsidR="00E04A9A" w:rsidRDefault="00E04A9A" w:rsidP="00E04A9A">
      <w:pPr>
        <w:spacing w:after="0" w:line="360" w:lineRule="auto"/>
        <w:ind w:firstLine="709"/>
        <w:jc w:val="both"/>
        <w:rPr>
          <w:rFonts w:ascii="Times New Roman" w:hAnsi="Times New Roman" w:cs="Times New Roman"/>
          <w:sz w:val="28"/>
        </w:rPr>
      </w:pPr>
      <w:r>
        <w:rPr>
          <w:rFonts w:ascii="Times New Roman" w:hAnsi="Times New Roman" w:cs="Times New Roman"/>
          <w:sz w:val="28"/>
        </w:rPr>
        <w:t>О</w:t>
      </w:r>
      <w:r w:rsidR="006E77B5">
        <w:rPr>
          <w:rFonts w:ascii="Times New Roman" w:hAnsi="Times New Roman" w:cs="Times New Roman"/>
          <w:sz w:val="28"/>
        </w:rPr>
        <w:t xml:space="preserve">бработка необходима для исполнения договора, стороной которого либо выгодоприобретателем или </w:t>
      </w:r>
      <w:r>
        <w:rPr>
          <w:rFonts w:ascii="Times New Roman" w:hAnsi="Times New Roman" w:cs="Times New Roman"/>
          <w:sz w:val="28"/>
        </w:rPr>
        <w:t>поручителем,</w:t>
      </w:r>
      <w:r w:rsidR="006E77B5">
        <w:rPr>
          <w:rFonts w:ascii="Times New Roman" w:hAnsi="Times New Roman" w:cs="Times New Roman"/>
          <w:sz w:val="28"/>
        </w:rPr>
        <w:t xml:space="preserve"> по которому является субъект персональных данных, а также для заключения договора по инициативе субъекта персональных данных;</w:t>
      </w:r>
    </w:p>
    <w:p w14:paraId="1879B84E" w14:textId="77777777" w:rsidR="00E04A9A" w:rsidRDefault="00E04A9A" w:rsidP="00E04A9A">
      <w:pPr>
        <w:spacing w:after="0" w:line="360" w:lineRule="auto"/>
        <w:ind w:firstLine="709"/>
        <w:jc w:val="both"/>
        <w:rPr>
          <w:rFonts w:ascii="Times New Roman" w:hAnsi="Times New Roman" w:cs="Times New Roman"/>
          <w:sz w:val="28"/>
        </w:rPr>
      </w:pPr>
      <w:r>
        <w:rPr>
          <w:rFonts w:ascii="Times New Roman" w:hAnsi="Times New Roman" w:cs="Times New Roman"/>
          <w:sz w:val="28"/>
        </w:rPr>
        <w:t>О</w:t>
      </w:r>
      <w:r w:rsidR="006E77B5">
        <w:rPr>
          <w:rFonts w:ascii="Times New Roman" w:hAnsi="Times New Roman" w:cs="Times New Roman"/>
          <w:sz w:val="28"/>
        </w:rPr>
        <w:t>бработка необходима для защиты жизни, здоровья или иных жизненно важных интересов субъекта персональных данных, если получение согласия субъекта персональных данных невозможно;</w:t>
      </w:r>
    </w:p>
    <w:p w14:paraId="0E898D6D" w14:textId="77777777" w:rsidR="00E04A9A" w:rsidRDefault="00E04A9A" w:rsidP="00E04A9A">
      <w:pPr>
        <w:spacing w:after="0" w:line="360" w:lineRule="auto"/>
        <w:ind w:firstLine="709"/>
        <w:jc w:val="both"/>
        <w:rPr>
          <w:rFonts w:ascii="Times New Roman" w:hAnsi="Times New Roman" w:cs="Times New Roman"/>
          <w:sz w:val="28"/>
        </w:rPr>
      </w:pPr>
      <w:r>
        <w:rPr>
          <w:rFonts w:ascii="Times New Roman" w:hAnsi="Times New Roman" w:cs="Times New Roman"/>
          <w:sz w:val="28"/>
        </w:rPr>
        <w:t>О</w:t>
      </w:r>
      <w:r w:rsidR="006E77B5">
        <w:rPr>
          <w:rFonts w:ascii="Times New Roman" w:hAnsi="Times New Roman" w:cs="Times New Roman"/>
          <w:sz w:val="28"/>
        </w:rPr>
        <w:t>бработка необходима для осуществления прав и законных интересов оператора или третьих лиц либо для достижения общественно значимых целей при условии, что при этом не нарушаются права и свободы субъекта персональных данных;</w:t>
      </w:r>
    </w:p>
    <w:p w14:paraId="05E83CF0" w14:textId="77777777" w:rsidR="00E04A9A" w:rsidRDefault="00E04A9A" w:rsidP="00E04A9A">
      <w:pPr>
        <w:spacing w:after="0" w:line="360" w:lineRule="auto"/>
        <w:ind w:firstLine="709"/>
        <w:jc w:val="both"/>
        <w:rPr>
          <w:rFonts w:ascii="Times New Roman" w:hAnsi="Times New Roman" w:cs="Times New Roman"/>
          <w:sz w:val="28"/>
        </w:rPr>
      </w:pPr>
      <w:r>
        <w:rPr>
          <w:rFonts w:ascii="Times New Roman" w:hAnsi="Times New Roman" w:cs="Times New Roman"/>
          <w:sz w:val="28"/>
        </w:rPr>
        <w:t>О</w:t>
      </w:r>
      <w:r w:rsidR="006E77B5">
        <w:rPr>
          <w:rFonts w:ascii="Times New Roman" w:hAnsi="Times New Roman" w:cs="Times New Roman"/>
          <w:sz w:val="28"/>
        </w:rPr>
        <w:t>бработка необходима для осуществления профессиональной деятельности журналиста и (или) законной деятельности средства массовой информации либо научной, литературной или иной творческой деятельности при условии, что при этом не нарушаются права и законные интересы субъекта персональных данных;</w:t>
      </w:r>
    </w:p>
    <w:p w14:paraId="0D4379D9" w14:textId="77777777" w:rsidR="00E04A9A" w:rsidRDefault="00E04A9A" w:rsidP="00E04A9A">
      <w:pPr>
        <w:spacing w:after="0" w:line="360" w:lineRule="auto"/>
        <w:ind w:firstLine="709"/>
        <w:jc w:val="both"/>
        <w:rPr>
          <w:rFonts w:ascii="Times New Roman" w:hAnsi="Times New Roman" w:cs="Times New Roman"/>
          <w:sz w:val="28"/>
        </w:rPr>
      </w:pPr>
      <w:r>
        <w:rPr>
          <w:rFonts w:ascii="Times New Roman" w:hAnsi="Times New Roman" w:cs="Times New Roman"/>
          <w:sz w:val="28"/>
        </w:rPr>
        <w:t>О</w:t>
      </w:r>
      <w:r w:rsidR="006E77B5">
        <w:rPr>
          <w:rFonts w:ascii="Times New Roman" w:hAnsi="Times New Roman" w:cs="Times New Roman"/>
          <w:sz w:val="28"/>
        </w:rPr>
        <w:t>бработка осуществляется в статистических или иных исследовательских целях, за исключением целей продвижения товаров, работ, услуг на рынке и политической агитации, при условии обязательного обезличивания персональных данных;</w:t>
      </w:r>
    </w:p>
    <w:p w14:paraId="317BB23F" w14:textId="341EEA9C" w:rsidR="006E77B5" w:rsidRDefault="00E04A9A" w:rsidP="00E04A9A">
      <w:pPr>
        <w:spacing w:after="0" w:line="360" w:lineRule="auto"/>
        <w:ind w:firstLine="709"/>
        <w:jc w:val="both"/>
        <w:rPr>
          <w:rFonts w:ascii="Times New Roman" w:hAnsi="Times New Roman" w:cs="Times New Roman"/>
          <w:sz w:val="28"/>
        </w:rPr>
      </w:pPr>
      <w:r>
        <w:rPr>
          <w:rFonts w:ascii="Times New Roman" w:hAnsi="Times New Roman" w:cs="Times New Roman"/>
          <w:sz w:val="28"/>
        </w:rPr>
        <w:t>О</w:t>
      </w:r>
      <w:r w:rsidR="006E77B5">
        <w:rPr>
          <w:rFonts w:ascii="Times New Roman" w:hAnsi="Times New Roman" w:cs="Times New Roman"/>
          <w:sz w:val="28"/>
        </w:rPr>
        <w:t>существляется обработка персональных данных, подлежащих опубликованию или обязательному раскрытию в соответствии с федеральным законом.</w:t>
      </w:r>
    </w:p>
    <w:p w14:paraId="44C70629" w14:textId="73B6D91D" w:rsidR="006E77B5" w:rsidRDefault="006E77B5" w:rsidP="006E77B5">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Статьёй 7 Закона № 152-ФЗ установлена обязанность оператора и иных лиц, получивших доступ к персональным данным, не раскрывать третьим </w:t>
      </w:r>
      <w:r>
        <w:rPr>
          <w:rFonts w:ascii="Times New Roman" w:hAnsi="Times New Roman" w:cs="Times New Roman"/>
          <w:sz w:val="28"/>
        </w:rPr>
        <w:lastRenderedPageBreak/>
        <w:t>лицам и не распространять персональные данные без согласия субъекта персональных данных, если иное не предусмотрено федеральным законом. Статья 8 Закона № 152-ФЗ допускает обработку общедоступных персональных данных (сведений из общедоступных источников, в том числе справочников и адресных книг) с согласия субъекта персональных данных либо на основании иных правовых оснований.</w:t>
      </w:r>
    </w:p>
    <w:p w14:paraId="416E52E0" w14:textId="406E354A" w:rsidR="006E77B5" w:rsidRDefault="006E77B5" w:rsidP="00E04A9A">
      <w:pPr>
        <w:spacing w:before="120" w:after="120" w:line="360" w:lineRule="auto"/>
        <w:ind w:firstLine="708"/>
        <w:rPr>
          <w:rFonts w:ascii="Times New Roman" w:hAnsi="Times New Roman" w:cs="Times New Roman"/>
          <w:b/>
          <w:sz w:val="28"/>
        </w:rPr>
      </w:pPr>
      <w:r>
        <w:rPr>
          <w:rFonts w:ascii="Times New Roman" w:hAnsi="Times New Roman" w:cs="Times New Roman"/>
          <w:b/>
          <w:sz w:val="28"/>
        </w:rPr>
        <w:t>2.3. Согласие субъекта персональных данных на обработку его персональных данных</w:t>
      </w:r>
    </w:p>
    <w:p w14:paraId="7EF559F2" w14:textId="64C114AA" w:rsidR="006E77B5" w:rsidRDefault="006E77B5" w:rsidP="006E77B5">
      <w:pPr>
        <w:spacing w:after="0" w:line="360" w:lineRule="auto"/>
        <w:ind w:firstLine="709"/>
        <w:jc w:val="both"/>
        <w:rPr>
          <w:rFonts w:ascii="Times New Roman" w:hAnsi="Times New Roman" w:cs="Times New Roman"/>
          <w:sz w:val="28"/>
        </w:rPr>
      </w:pPr>
      <w:r>
        <w:rPr>
          <w:rFonts w:ascii="Times New Roman" w:hAnsi="Times New Roman" w:cs="Times New Roman"/>
          <w:sz w:val="28"/>
        </w:rPr>
        <w:t>Статья 9 Закона № 152-ФЗ устанавливает, что субъект персональных данных принимает решение о предоставлении его персональных данных и даёт согласие на их обработку свободно, своей волей и в своём интересе. Согласие должно быть конкретным, предметным, информированным, сознательным и однозначным и может быть дано в любой позволяющей подтвердить факт его получения форме, если иное не установлено федеральным законом. Согласие на обработку персональных данных должно быть оформлено отдельно от иных информации и (или) документов, которые подтверждает и (или) подписывает субъект персональных данных. Согласие может быть отозвано субъектом персональных данных; обязанность доказать получение согласия либо наличие иных законных оснований для обработки возлагается на оператора. В случаях, предусмотренных федеральным законом, обработка персональных данных осуществляется только с согласия в письменной форме субъекта персональных данных.</w:t>
      </w:r>
    </w:p>
    <w:p w14:paraId="3BCFD97A" w14:textId="2FD70459" w:rsidR="006E77B5" w:rsidRDefault="006E77B5" w:rsidP="00E04A9A">
      <w:pPr>
        <w:spacing w:before="120" w:after="120" w:line="360" w:lineRule="auto"/>
        <w:ind w:firstLine="708"/>
        <w:rPr>
          <w:rFonts w:ascii="Times New Roman" w:hAnsi="Times New Roman" w:cs="Times New Roman"/>
          <w:b/>
          <w:sz w:val="28"/>
        </w:rPr>
      </w:pPr>
      <w:r>
        <w:rPr>
          <w:rFonts w:ascii="Times New Roman" w:hAnsi="Times New Roman" w:cs="Times New Roman"/>
          <w:b/>
          <w:sz w:val="28"/>
        </w:rPr>
        <w:t>2.4. Специальные категории персональных данных</w:t>
      </w:r>
    </w:p>
    <w:p w14:paraId="1F15ADD3" w14:textId="0B0FC6BD" w:rsidR="006E77B5" w:rsidRDefault="006E77B5" w:rsidP="006E77B5">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В соответствии со статьёй 10 Закона № 152-ФЗ обработка специальных категорий персональных данных, касающихся расовой, национальной принадлежности, политических взглядов, религиозных или философских убеждений, состояния здоровья, интимной жизни, не допускается, за исключением случаев, предусмотренных частями 2 и 2.1 статьи 10: согласие субъекта в письменной форме; обработка персональных данных, разрешённых </w:t>
      </w:r>
      <w:r>
        <w:rPr>
          <w:rFonts w:ascii="Times New Roman" w:hAnsi="Times New Roman" w:cs="Times New Roman"/>
          <w:sz w:val="28"/>
        </w:rPr>
        <w:lastRenderedPageBreak/>
        <w:t>субъектом для распространения; реализация международных договоров о реадмиссии; проведение Всероссийской переписи населения; государственная социальная помощь, трудовое и пенсионное законодательство; защита жизни, здоровья или иных жизненно важных интересов субъекта либо других лиц, если получение согласия невозможно; медико-профилактические цели, установление медицинского диагноза, оказание медицинских и медико-социальных услуг лицом, профессионально занимающимся медицинской деятельностью и обязанным сохранять врачебную тайну; деятельность общественных объединений и религиозных организаций; установление или осуществление прав субъекта персональных данных или третьих лиц, осуществление правосудия; законодательство об обороне, о безопасности, о противодействии терроризму, о транспортной безопасности, о противодействии коррупции, об оперативно-разыскной деятельности, об исполнительном производстве; осуществление прокурорского надзора; обязательные виды страхования и страховое законодательство; устройство детей, оставшихся без попечения родителей, на воспитание в семьи граждан; законодательство о гражданстве Российской Федерации. Обработка персональных данных о судимости может осуществляться государственными и муниципальными органами в пределах их полномочий, а также иными лицами в случаях и в порядке, которые определяются в соответствии с федеральными законами (часть 3 статьи 10).</w:t>
      </w:r>
    </w:p>
    <w:p w14:paraId="1DAFFCED" w14:textId="0386C693" w:rsidR="006E77B5" w:rsidRDefault="006E77B5" w:rsidP="00BC5500">
      <w:pPr>
        <w:spacing w:before="120" w:after="120" w:line="360" w:lineRule="auto"/>
        <w:ind w:firstLine="708"/>
        <w:rPr>
          <w:rFonts w:ascii="Times New Roman" w:hAnsi="Times New Roman" w:cs="Times New Roman"/>
          <w:b/>
          <w:sz w:val="28"/>
        </w:rPr>
      </w:pPr>
      <w:r>
        <w:rPr>
          <w:rFonts w:ascii="Times New Roman" w:hAnsi="Times New Roman" w:cs="Times New Roman"/>
          <w:b/>
          <w:sz w:val="28"/>
        </w:rPr>
        <w:t>2.5. Биометрические персональные данные</w:t>
      </w:r>
    </w:p>
    <w:p w14:paraId="1DB52DEC" w14:textId="746EB3C9" w:rsidR="006E77B5" w:rsidRDefault="006E77B5" w:rsidP="006E77B5">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Статья 11 Закона № 152-ФЗ относит к биометрическим персональным данным сведения, которые характеризуют физиологические и биологические особенности человека, на основании которых можно установить его личность и которые используются оператором для установления личности субъекта персональных данных. Такие данные могут обрабатываться только при наличии согласия в письменной форме субъекта персональных данных, за исключением случаев, предусмотренных частью 2 статьи 11: реализация международных договоров о реадмиссии; осуществление правосудия и </w:t>
      </w:r>
      <w:r>
        <w:rPr>
          <w:rFonts w:ascii="Times New Roman" w:hAnsi="Times New Roman" w:cs="Times New Roman"/>
          <w:sz w:val="28"/>
        </w:rPr>
        <w:lastRenderedPageBreak/>
        <w:t>исполнение судебных актов; обязательная государственная дактилоскопическая и геномная регистрация; законодательство об обороне, о безопасности, о противодействии терроризму, о транспортной безопасности, о противодействии коррупции, об оперативно-разыскной деятельности, о государственной службе, о порядке выезда из Российской Федерации и въезда в неё, о гражданстве, о правовом положении иностранных граждан, о миграционном учёте, о нотариате. Предоставление биометрических персональных данных не может быть обязательным; оператор не вправе отказывать в обслуживании в случае отказа субъекта предоставить биометрические персональные данные и (или) дать согласие на их обработку, если получение согласия не является обязательным в соответствии с федеральным законом (часть 3 статьи 11).</w:t>
      </w:r>
    </w:p>
    <w:p w14:paraId="0EDBF387" w14:textId="271A4508" w:rsidR="006E77B5" w:rsidRDefault="006E77B5" w:rsidP="00BC5500">
      <w:pPr>
        <w:spacing w:before="120" w:after="120" w:line="360" w:lineRule="auto"/>
        <w:ind w:firstLine="708"/>
        <w:rPr>
          <w:rFonts w:ascii="Times New Roman" w:hAnsi="Times New Roman" w:cs="Times New Roman"/>
          <w:b/>
          <w:sz w:val="28"/>
        </w:rPr>
      </w:pPr>
      <w:r>
        <w:rPr>
          <w:rFonts w:ascii="Times New Roman" w:hAnsi="Times New Roman" w:cs="Times New Roman"/>
          <w:b/>
          <w:sz w:val="28"/>
        </w:rPr>
        <w:t>2.6. Трансграничная передача персональных данных</w:t>
      </w:r>
    </w:p>
    <w:p w14:paraId="151662AB" w14:textId="0C09830C" w:rsidR="006E77B5" w:rsidRDefault="006E77B5" w:rsidP="006E77B5">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В соответствии со статьёй 12 Закона № 152-ФЗ трансграничная передача персональных данных осуществляется в соответствии с законом и международными договорами Российской Федерации. Уполномоченный орган по защите прав субъектов персональных данных (Роскомнадзор) утверждает перечень иностранных государств, обеспечивающих адекватную защиту прав субъектов персональных данных; в перечень включаются государства, правовое регулирование которых в области персональных данных соответствует положениям Конвенции Совета Европы о защите физических лиц при автоматизированной обработке персональных данных. Оператор до начала осуществления деятельности по трансграничной передаче обязан уведомить Роскомнадзор о своём намерении (отдельно от уведомления, предусмотренного статьёй 22 Закона № 152-ФЗ) и представить сведения о принимаемых получателем мерах по защите передаваемых персональных данных, о правовом регулировании соответствующего иностранного государства и данные о получателях. Трансграничная передача персональных данных может быть запрещена или ограничена в целях защиты основ конституционного строя Российской Федерации, нравственности, здоровья, </w:t>
      </w:r>
      <w:r>
        <w:rPr>
          <w:rFonts w:ascii="Times New Roman" w:hAnsi="Times New Roman" w:cs="Times New Roman"/>
          <w:sz w:val="28"/>
        </w:rPr>
        <w:lastRenderedPageBreak/>
        <w:t>прав и законных интересов граждан, обеспечения обороны страны и безопасности государства, защиты экономических и финансовых интересов Российской Федерации.</w:t>
      </w:r>
    </w:p>
    <w:p w14:paraId="4D6E366C" w14:textId="182AA19B" w:rsidR="006E77B5" w:rsidRDefault="006E77B5" w:rsidP="006E77B5">
      <w:pPr>
        <w:spacing w:before="240" w:after="240" w:line="360" w:lineRule="auto"/>
        <w:jc w:val="center"/>
        <w:rPr>
          <w:rFonts w:ascii="Times New Roman" w:hAnsi="Times New Roman" w:cs="Times New Roman"/>
          <w:b/>
          <w:sz w:val="28"/>
        </w:rPr>
      </w:pPr>
      <w:r>
        <w:rPr>
          <w:rFonts w:ascii="Times New Roman" w:hAnsi="Times New Roman" w:cs="Times New Roman"/>
          <w:b/>
          <w:sz w:val="28"/>
        </w:rPr>
        <w:t>3. ПРАВА СУБЪЕКТА ПЕРСОНАЛЬНЫХ ДАННЫХ</w:t>
      </w:r>
    </w:p>
    <w:p w14:paraId="60C38FC6" w14:textId="496F782B" w:rsidR="006E77B5" w:rsidRDefault="006E77B5" w:rsidP="00BC5500">
      <w:pPr>
        <w:spacing w:before="120" w:after="120" w:line="360" w:lineRule="auto"/>
        <w:ind w:firstLine="708"/>
        <w:rPr>
          <w:rFonts w:ascii="Times New Roman" w:hAnsi="Times New Roman" w:cs="Times New Roman"/>
          <w:b/>
          <w:sz w:val="28"/>
        </w:rPr>
      </w:pPr>
      <w:r>
        <w:rPr>
          <w:rFonts w:ascii="Times New Roman" w:hAnsi="Times New Roman" w:cs="Times New Roman"/>
          <w:b/>
          <w:sz w:val="28"/>
        </w:rPr>
        <w:t>3.1. Право субъекта персональных данных на доступ к его персональным данным</w:t>
      </w:r>
    </w:p>
    <w:p w14:paraId="4C4B816D" w14:textId="3B99E111" w:rsidR="006E77B5" w:rsidRDefault="006E77B5" w:rsidP="006E77B5">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Статья 14 Закона № 152-ФЗ предоставляет субъекту персональных данных право на получение информации, касающейся обработки его персональных данных, в том числе содержащей: подтверждение факта обработки персональных данных оператором; правовые основания и цели обработки; цели и применяемые способы обработки; наименование и место нахождения оператора, сведения о лицах, которые имеют доступ к персональным данным или которым они могут быть раскрыты; обрабатываемые персональные данные, относящиеся к соответствующему субъекту, и источник их получения; сроки обработки персональных данных, в том числе сроки их хранения; порядок осуществления прав субъекта; информацию об осуществлённой или предполагаемой трансграничной передаче данных; сведения о лице, осуществляющем обработку по поручению оператора (часть 7 статьи 14). Сведения предоставляются в доступной форме в течение десяти рабочих дней с момента обращения либо получения запроса; срок может быть продлён, но не более чем на пять рабочих дней, с направлением мотивированного уведомления (часть 3 статьи 14). Повторный запрос может быть направлен не ранее чем через тридцать дней после первоначального обращения. Право на доступ может быть ограничено в соответствии с федеральными законами, в том числе при обработке персональных данных в целях обороны страны, безопасности государства и охраны правопорядка, при осуществлении оперативно-разыскной деятельности, противодействии легализации (отмыванию) доходов, если </w:t>
      </w:r>
      <w:r>
        <w:rPr>
          <w:rFonts w:ascii="Times New Roman" w:hAnsi="Times New Roman" w:cs="Times New Roman"/>
          <w:sz w:val="28"/>
        </w:rPr>
        <w:lastRenderedPageBreak/>
        <w:t>доступ нарушает права и законные интересы третьих лиц, а также в иных случаях, предусмотренных частью 8 статьи 14.</w:t>
      </w:r>
    </w:p>
    <w:p w14:paraId="7B0F0C48" w14:textId="0B5726A9" w:rsidR="006E77B5" w:rsidRDefault="006E77B5" w:rsidP="00BC5500">
      <w:pPr>
        <w:spacing w:before="120" w:after="120" w:line="360" w:lineRule="auto"/>
        <w:ind w:firstLine="708"/>
        <w:rPr>
          <w:rFonts w:ascii="Times New Roman" w:hAnsi="Times New Roman" w:cs="Times New Roman"/>
          <w:b/>
          <w:sz w:val="28"/>
        </w:rPr>
      </w:pPr>
      <w:r>
        <w:rPr>
          <w:rFonts w:ascii="Times New Roman" w:hAnsi="Times New Roman" w:cs="Times New Roman"/>
          <w:b/>
          <w:sz w:val="28"/>
        </w:rPr>
        <w:t>3.2. Права субъекта персональных данных при обработке в целях продвижения товаров, работ, услуг и политической агитации</w:t>
      </w:r>
    </w:p>
    <w:p w14:paraId="38541E8B" w14:textId="2A39517D" w:rsidR="006E77B5" w:rsidRDefault="006E77B5" w:rsidP="006E77B5">
      <w:pPr>
        <w:spacing w:after="0" w:line="360" w:lineRule="auto"/>
        <w:ind w:firstLine="709"/>
        <w:jc w:val="both"/>
        <w:rPr>
          <w:rFonts w:ascii="Times New Roman" w:hAnsi="Times New Roman" w:cs="Times New Roman"/>
          <w:sz w:val="28"/>
        </w:rPr>
      </w:pPr>
      <w:r>
        <w:rPr>
          <w:rFonts w:ascii="Times New Roman" w:hAnsi="Times New Roman" w:cs="Times New Roman"/>
          <w:sz w:val="28"/>
        </w:rPr>
        <w:t>Статья 15 Закона № 152-ФЗ предоставляет субъекту персональных данных право потребовать от оператора прекратить обработку его персональных данных в целях продвижения товаров, работ, услуг на рынке, а также в целях политической агитации. При получении такого требования оператор обязан прекратить обработку персональных данных в указанных целях.</w:t>
      </w:r>
    </w:p>
    <w:p w14:paraId="0905CAC2" w14:textId="3E402AF3" w:rsidR="006E77B5" w:rsidRDefault="006E77B5" w:rsidP="00BC5500">
      <w:pPr>
        <w:spacing w:before="120" w:after="120" w:line="360" w:lineRule="auto"/>
        <w:ind w:firstLine="708"/>
        <w:rPr>
          <w:rFonts w:ascii="Times New Roman" w:hAnsi="Times New Roman" w:cs="Times New Roman"/>
          <w:b/>
          <w:sz w:val="28"/>
        </w:rPr>
      </w:pPr>
      <w:r>
        <w:rPr>
          <w:rFonts w:ascii="Times New Roman" w:hAnsi="Times New Roman" w:cs="Times New Roman"/>
          <w:b/>
          <w:sz w:val="28"/>
        </w:rPr>
        <w:t>3.3. Права субъектов персональных данных при принятии решений на основании исключительно автоматизированной обработки</w:t>
      </w:r>
    </w:p>
    <w:p w14:paraId="61BF9B14" w14:textId="4D8F3540" w:rsidR="006E77B5" w:rsidRDefault="006E77B5" w:rsidP="006E77B5">
      <w:pPr>
        <w:spacing w:after="0" w:line="360" w:lineRule="auto"/>
        <w:ind w:firstLine="709"/>
        <w:jc w:val="both"/>
        <w:rPr>
          <w:rFonts w:ascii="Times New Roman" w:hAnsi="Times New Roman" w:cs="Times New Roman"/>
          <w:sz w:val="28"/>
        </w:rPr>
      </w:pPr>
      <w:r>
        <w:rPr>
          <w:rFonts w:ascii="Times New Roman" w:hAnsi="Times New Roman" w:cs="Times New Roman"/>
          <w:sz w:val="28"/>
        </w:rPr>
        <w:t>Статья 16 Закона № 152-ФЗ запрещает принятие на основании исключительно автоматизированной обработки персональных данных решений, порождающих юридические последствия в отношении субъекта персональных данных или иным образом затрагивающих его права и законные интересы, за исключением случаев, предусмотренных частью 2 статьи 16: наличие согласия в письменной форме субъекта персональных данных или случаи, предусмотренные федеральными законами, устанавливающими также меры по обеспечению соблюдения прав и законных интересов субъекта. Оператор обязан разъяснить субъекту порядок принятия решения на основании исключительно автоматизированной обработки и возможные юридические последствия такого решения, предоставить возможность заявить возражение, разъяснить порядок защиты прав и законных интересов, а также рассмотреть возражение в течение тридцати дней со дня его получения и уведомить субъекта о результатах рассмотрения.</w:t>
      </w:r>
    </w:p>
    <w:p w14:paraId="7471ACCA" w14:textId="47FEA9D5" w:rsidR="006E77B5" w:rsidRDefault="006E77B5" w:rsidP="00BC5500">
      <w:pPr>
        <w:spacing w:before="120" w:after="120" w:line="360" w:lineRule="auto"/>
        <w:ind w:firstLine="708"/>
        <w:rPr>
          <w:rFonts w:ascii="Times New Roman" w:hAnsi="Times New Roman" w:cs="Times New Roman"/>
          <w:b/>
          <w:sz w:val="28"/>
        </w:rPr>
      </w:pPr>
      <w:r>
        <w:rPr>
          <w:rFonts w:ascii="Times New Roman" w:hAnsi="Times New Roman" w:cs="Times New Roman"/>
          <w:b/>
          <w:sz w:val="28"/>
        </w:rPr>
        <w:t>3.4. Право на обжалование действий или бездействия оператора</w:t>
      </w:r>
    </w:p>
    <w:p w14:paraId="4184EA0C" w14:textId="4661A498" w:rsidR="006E77B5" w:rsidRDefault="006E77B5" w:rsidP="006E77B5">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В соответствии со статьёй 17 Закона № 152-ФЗ субъект персональных данных вправе обжаловать действия или бездействие оператора в </w:t>
      </w:r>
      <w:r>
        <w:rPr>
          <w:rFonts w:ascii="Times New Roman" w:hAnsi="Times New Roman" w:cs="Times New Roman"/>
          <w:sz w:val="28"/>
        </w:rPr>
        <w:lastRenderedPageBreak/>
        <w:t>уполномоченный орган по защите прав субъектов персональных данных или в судебном порядке, а также имеет право на защиту своих прав и законных интересов, в том числе на возмещение убытков и (или) компенсацию морального вреда в судебном порядке.</w:t>
      </w:r>
    </w:p>
    <w:p w14:paraId="740664BE" w14:textId="3453B866" w:rsidR="006E77B5" w:rsidRDefault="006E77B5" w:rsidP="006E77B5">
      <w:pPr>
        <w:spacing w:before="240" w:after="240" w:line="360" w:lineRule="auto"/>
        <w:jc w:val="center"/>
        <w:rPr>
          <w:rFonts w:ascii="Times New Roman" w:hAnsi="Times New Roman" w:cs="Times New Roman"/>
          <w:b/>
          <w:sz w:val="28"/>
        </w:rPr>
      </w:pPr>
      <w:r>
        <w:rPr>
          <w:rFonts w:ascii="Times New Roman" w:hAnsi="Times New Roman" w:cs="Times New Roman"/>
          <w:b/>
          <w:sz w:val="28"/>
        </w:rPr>
        <w:t>4. ОБЯЗАННОСТИ ОПЕРАТОРА ПРИ ОБРАБОТКЕ ПЕРСОНАЛЬНЫХ ДАННЫХ</w:t>
      </w:r>
    </w:p>
    <w:p w14:paraId="49F663AE" w14:textId="0C5ADF42" w:rsidR="006E77B5" w:rsidRDefault="006E77B5" w:rsidP="00BC5500">
      <w:pPr>
        <w:spacing w:before="120" w:after="120" w:line="360" w:lineRule="auto"/>
        <w:ind w:firstLine="708"/>
        <w:rPr>
          <w:rFonts w:ascii="Times New Roman" w:hAnsi="Times New Roman" w:cs="Times New Roman"/>
          <w:b/>
          <w:sz w:val="28"/>
        </w:rPr>
      </w:pPr>
      <w:r>
        <w:rPr>
          <w:rFonts w:ascii="Times New Roman" w:hAnsi="Times New Roman" w:cs="Times New Roman"/>
          <w:b/>
          <w:sz w:val="28"/>
        </w:rPr>
        <w:t>4.1. Обязанности оператора при сборе персональных данных</w:t>
      </w:r>
    </w:p>
    <w:p w14:paraId="63E87E22" w14:textId="77777777" w:rsidR="00BC5500" w:rsidRDefault="006E77B5" w:rsidP="00BC5500">
      <w:pPr>
        <w:spacing w:after="0" w:line="360" w:lineRule="auto"/>
        <w:ind w:firstLine="709"/>
        <w:jc w:val="both"/>
        <w:rPr>
          <w:rFonts w:ascii="Times New Roman" w:hAnsi="Times New Roman" w:cs="Times New Roman"/>
          <w:sz w:val="28"/>
        </w:rPr>
      </w:pPr>
      <w:r>
        <w:rPr>
          <w:rFonts w:ascii="Times New Roman" w:hAnsi="Times New Roman" w:cs="Times New Roman"/>
          <w:sz w:val="28"/>
        </w:rPr>
        <w:t>Статья 18 Закона № 152-ФЗ устанавливает следующие обязанности оператора при сборе персональных данных:</w:t>
      </w:r>
    </w:p>
    <w:p w14:paraId="41215A7B" w14:textId="77777777" w:rsidR="00BC5500" w:rsidRDefault="00BC5500" w:rsidP="00BC5500">
      <w:pPr>
        <w:spacing w:after="0" w:line="360" w:lineRule="auto"/>
        <w:ind w:firstLine="709"/>
        <w:jc w:val="both"/>
        <w:rPr>
          <w:rFonts w:ascii="Times New Roman" w:hAnsi="Times New Roman" w:cs="Times New Roman"/>
          <w:sz w:val="28"/>
        </w:rPr>
      </w:pPr>
      <w:r>
        <w:rPr>
          <w:rFonts w:ascii="Times New Roman" w:hAnsi="Times New Roman" w:cs="Times New Roman"/>
          <w:sz w:val="28"/>
        </w:rPr>
        <w:t>П</w:t>
      </w:r>
      <w:r w:rsidR="006E77B5">
        <w:rPr>
          <w:rFonts w:ascii="Times New Roman" w:hAnsi="Times New Roman" w:cs="Times New Roman"/>
          <w:sz w:val="28"/>
        </w:rPr>
        <w:t>редоставить субъекту персональных данных по его просьбе информацию, предусмотренную частью 7 статьи 14 Закона № 152-ФЗ;</w:t>
      </w:r>
    </w:p>
    <w:p w14:paraId="6F95C110" w14:textId="77777777" w:rsidR="00BC5500" w:rsidRDefault="00BC5500" w:rsidP="00BC5500">
      <w:pPr>
        <w:spacing w:after="0" w:line="360" w:lineRule="auto"/>
        <w:ind w:firstLine="709"/>
        <w:jc w:val="both"/>
        <w:rPr>
          <w:rFonts w:ascii="Times New Roman" w:hAnsi="Times New Roman" w:cs="Times New Roman"/>
          <w:sz w:val="28"/>
        </w:rPr>
      </w:pPr>
      <w:r>
        <w:rPr>
          <w:rFonts w:ascii="Times New Roman" w:hAnsi="Times New Roman" w:cs="Times New Roman"/>
          <w:sz w:val="28"/>
        </w:rPr>
        <w:t>Е</w:t>
      </w:r>
      <w:r w:rsidR="006E77B5">
        <w:rPr>
          <w:rFonts w:ascii="Times New Roman" w:hAnsi="Times New Roman" w:cs="Times New Roman"/>
          <w:sz w:val="28"/>
        </w:rPr>
        <w:t>сли предоставление персональных данных и (или) получение согласия являются обязательными в соответствии с федеральным законом, разъяснить субъекту юридические последствия отказа предоставить его персональные данные и (или) дать согласие на их обработку;</w:t>
      </w:r>
    </w:p>
    <w:p w14:paraId="7742E133" w14:textId="77777777" w:rsidR="00BC5500" w:rsidRDefault="00BC5500" w:rsidP="00BC5500">
      <w:pPr>
        <w:spacing w:after="0" w:line="360" w:lineRule="auto"/>
        <w:ind w:firstLine="709"/>
        <w:jc w:val="both"/>
        <w:rPr>
          <w:rFonts w:ascii="Times New Roman" w:hAnsi="Times New Roman" w:cs="Times New Roman"/>
          <w:sz w:val="28"/>
        </w:rPr>
      </w:pPr>
      <w:r>
        <w:rPr>
          <w:rFonts w:ascii="Times New Roman" w:hAnsi="Times New Roman" w:cs="Times New Roman"/>
          <w:sz w:val="28"/>
        </w:rPr>
        <w:t>Е</w:t>
      </w:r>
      <w:r w:rsidR="006E77B5">
        <w:rPr>
          <w:rFonts w:ascii="Times New Roman" w:hAnsi="Times New Roman" w:cs="Times New Roman"/>
          <w:sz w:val="28"/>
        </w:rPr>
        <w:t>сли персональные данные получены не от субъекта персональных данных, до начала обработки предоставить субъекту информацию о наименовании (фамилии, имени, отчестве) и адресе оператора, цели обработки и её правовом основании, перечне персональных данных, предполагаемых пользователях персональных данных, правах субъекта и источнике получения персональных данных (часть 3 статьи 18), за исключением случаев, предусмотренных частью 4 статьи 18;</w:t>
      </w:r>
    </w:p>
    <w:p w14:paraId="2B91E333" w14:textId="397FAD9B" w:rsidR="006E77B5" w:rsidRDefault="00BC5500" w:rsidP="00BC5500">
      <w:pPr>
        <w:spacing w:after="0" w:line="360" w:lineRule="auto"/>
        <w:ind w:firstLine="709"/>
        <w:jc w:val="both"/>
        <w:rPr>
          <w:rFonts w:ascii="Times New Roman" w:hAnsi="Times New Roman" w:cs="Times New Roman"/>
          <w:sz w:val="28"/>
        </w:rPr>
      </w:pPr>
      <w:r>
        <w:rPr>
          <w:rFonts w:ascii="Times New Roman" w:hAnsi="Times New Roman" w:cs="Times New Roman"/>
          <w:sz w:val="28"/>
        </w:rPr>
        <w:t>Н</w:t>
      </w:r>
      <w:r w:rsidR="006E77B5">
        <w:rPr>
          <w:rFonts w:ascii="Times New Roman" w:hAnsi="Times New Roman" w:cs="Times New Roman"/>
          <w:sz w:val="28"/>
        </w:rPr>
        <w:t>е допускать сбор, запись, систематизацию, накопление, хранение, уточнение (обновление, изменение), извлечение персональных данных граждан Российской Федерации с использованием баз данных, находящихся за пределами территории Российской Федерации, за исключением случаев, указанных в пунктах 2, 3, 4 и 8 части 1 статьи 6 Закона № 152-ФЗ (часть 5 статьи 18).</w:t>
      </w:r>
    </w:p>
    <w:p w14:paraId="1DA667CD" w14:textId="13E8F393" w:rsidR="006E77B5" w:rsidRDefault="006E77B5" w:rsidP="00BC5500">
      <w:pPr>
        <w:spacing w:before="120" w:after="120" w:line="360" w:lineRule="auto"/>
        <w:ind w:firstLine="708"/>
        <w:rPr>
          <w:rFonts w:ascii="Times New Roman" w:hAnsi="Times New Roman" w:cs="Times New Roman"/>
          <w:b/>
          <w:sz w:val="28"/>
        </w:rPr>
      </w:pPr>
      <w:r>
        <w:rPr>
          <w:rFonts w:ascii="Times New Roman" w:hAnsi="Times New Roman" w:cs="Times New Roman"/>
          <w:b/>
          <w:sz w:val="28"/>
        </w:rPr>
        <w:lastRenderedPageBreak/>
        <w:t>4.2. Меры, направленные на обеспечение выполнения оператором обязанностей</w:t>
      </w:r>
    </w:p>
    <w:p w14:paraId="09B5BAE7" w14:textId="335724ED" w:rsidR="006E77B5" w:rsidRDefault="006E77B5" w:rsidP="006E77B5">
      <w:pPr>
        <w:spacing w:after="0" w:line="360" w:lineRule="auto"/>
        <w:ind w:firstLine="709"/>
        <w:jc w:val="both"/>
        <w:rPr>
          <w:rFonts w:ascii="Times New Roman" w:hAnsi="Times New Roman" w:cs="Times New Roman"/>
          <w:sz w:val="28"/>
        </w:rPr>
      </w:pPr>
      <w:r>
        <w:rPr>
          <w:rFonts w:ascii="Times New Roman" w:hAnsi="Times New Roman" w:cs="Times New Roman"/>
          <w:sz w:val="28"/>
        </w:rPr>
        <w:t>Статья 18.1 Закона № 152-ФЗ обязывает оператора принимать меры, необходимые и достаточные для обеспечения выполнения обязанностей, предусмотренных законом. К таким мерам, в частности, относятся: назначение оператором, являющимся юридическим лицом, ответственного за организацию обработки персональных данных; издание документов, определяющих политику оператора в отношении обработки персональных данных, локальных актов по вопросам обработки персональных данных; применение правовых, организационных и технических мер по обеспечению безопасности персональных данных в соответствии со статьёй 19 Закона № 152-ФЗ; осуществление внутреннего контроля и (или) аудита соответствия обработки персональных данных закону; оценка вреда, который может быть причинён субъектам персональных данных в случае нарушения закона; ознакомление работников оператора, непосредственно осуществляющих обработку персональных данных, с положениями законодательства о персональных данных и (или) их обучение. Оператор обязан опубликовать или иным образом обеспечить неограниченный доступ к документу, определяющему его политику в отношении обработки персональных данных; оператор, осуществляющий сбор персональных данных с использованием информационно-телекоммуникационных сетей, обязан опубликовать указанный документ на страницах принадлежащего ему сайта в сети «Интернет».</w:t>
      </w:r>
    </w:p>
    <w:p w14:paraId="2A229AC6" w14:textId="0C987A78" w:rsidR="006E77B5" w:rsidRDefault="006E77B5" w:rsidP="00BC5500">
      <w:pPr>
        <w:spacing w:before="120" w:after="120" w:line="360" w:lineRule="auto"/>
        <w:ind w:firstLine="708"/>
        <w:rPr>
          <w:rFonts w:ascii="Times New Roman" w:hAnsi="Times New Roman" w:cs="Times New Roman"/>
          <w:b/>
          <w:sz w:val="28"/>
        </w:rPr>
      </w:pPr>
      <w:r>
        <w:rPr>
          <w:rFonts w:ascii="Times New Roman" w:hAnsi="Times New Roman" w:cs="Times New Roman"/>
          <w:b/>
          <w:sz w:val="28"/>
        </w:rPr>
        <w:t>4.3. Меры по обеспечению безопасности персональных данных при их обработке</w:t>
      </w:r>
    </w:p>
    <w:p w14:paraId="00D8EB9E" w14:textId="70878756" w:rsidR="006E77B5" w:rsidRDefault="006E77B5" w:rsidP="006E77B5">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В соответствии со статьёй 19 Закона № 152-ФЗ оператор при обработке персональных данных обязан принимать необходимые правовые, организационные и технические меры или обеспечивать их принятие для защиты персональных данных от неправомерного или случайного доступа к </w:t>
      </w:r>
      <w:r>
        <w:rPr>
          <w:rFonts w:ascii="Times New Roman" w:hAnsi="Times New Roman" w:cs="Times New Roman"/>
          <w:sz w:val="28"/>
        </w:rPr>
        <w:lastRenderedPageBreak/>
        <w:t>ним, уничтожения, изменения, блокирования, копирования, предоставления, распространения, а также от иных неправомерных действий. Обеспечение безопасности персональных данных достигается, в частности: определением угроз безопасности персональных данных при их обработке в информационных системах персональных данных; применением организационных и технических мер по обеспечению безопасности персональных данных, необходимых для выполнения требований к защите персональных данных, исполнение которых обеспечивает установленные Правительством Российской Федерации уровни защищённости персональных данных; применением прошедших в установленном порядке процедуру оценки соответствия средств защиты информации; оценкой эффективности принимаемых мер до ввода информационной системы персональных данных в эксплуатацию; учётом машинных носителей персональных данных; обнаружением фактов несанкционированного доступа к персональным данным и принятием мер по обнаружению, предупреждению и ликвидации последствий компьютерных атак и по реагированию на компьютерные инциденты; восстановлением персональных данных, модифицированных или уничтоженных вследствие несанкционированного доступа к ним; установлением правил доступа к персональным данным, обеспечением регистрации и учёта всех действий, совершаемых с персональными данными в информационной системе персональных данных; контролем за принимаемыми мерами и уровнем защищённости информационных систем персональных данных. Оператор обязан обеспечивать взаимодействие с государственной системой обнаружения, предупреждения и ликвидации последствий компьютерных атак на информационные ресурсы Российской Федерации (ГосСОПКА), включая информирование о компьютерных инцидентах, повлёкших неправомерную передачу (предоставление, распространение, доступ) персональных данных (часть 12 статьи 19).</w:t>
      </w:r>
    </w:p>
    <w:p w14:paraId="696BA9DA" w14:textId="625FF9D8" w:rsidR="006E77B5" w:rsidRDefault="006E77B5" w:rsidP="00BC5500">
      <w:pPr>
        <w:spacing w:before="120" w:after="120" w:line="360" w:lineRule="auto"/>
        <w:ind w:firstLine="708"/>
        <w:rPr>
          <w:rFonts w:ascii="Times New Roman" w:hAnsi="Times New Roman" w:cs="Times New Roman"/>
          <w:b/>
          <w:sz w:val="28"/>
        </w:rPr>
      </w:pPr>
      <w:r>
        <w:rPr>
          <w:rFonts w:ascii="Times New Roman" w:hAnsi="Times New Roman" w:cs="Times New Roman"/>
          <w:b/>
          <w:sz w:val="28"/>
        </w:rPr>
        <w:t>4.4. Обязанности оператора при обращении к нему субъекта персональных данных</w:t>
      </w:r>
    </w:p>
    <w:p w14:paraId="10AC39E0" w14:textId="6A1F93B6" w:rsidR="006E77B5" w:rsidRDefault="006E77B5" w:rsidP="006E77B5">
      <w:pPr>
        <w:spacing w:after="0" w:line="360" w:lineRule="auto"/>
        <w:ind w:firstLine="709"/>
        <w:jc w:val="both"/>
        <w:rPr>
          <w:rFonts w:ascii="Times New Roman" w:hAnsi="Times New Roman" w:cs="Times New Roman"/>
          <w:sz w:val="28"/>
        </w:rPr>
      </w:pPr>
      <w:r>
        <w:rPr>
          <w:rFonts w:ascii="Times New Roman" w:hAnsi="Times New Roman" w:cs="Times New Roman"/>
          <w:sz w:val="28"/>
        </w:rPr>
        <w:lastRenderedPageBreak/>
        <w:t>Статья 20 Закона № 152-ФЗ обязывает оператора сообщить субъекту персональных данных информацию о наличии относящихся к нему персональных данных и предоставить возможность ознакомления с ними в течение десяти рабочих дней с даты получения запроса (с возможным продлением срока не более чем на пять рабочих дней). При отказе в предоставлении информации оператор обязан дать в письменной форме мотивированный ответ со ссылкой на положение части 8 статьи 14 или иного федерального закона. Оператор обязан безвозмездно предоставить возможность ознакомления с персональными данными, в течение семи рабочих дней внести изменения в неполные, неточные или неактуальные персональные данные и уничтожить незаконно полученные или не являющиеся необходимыми для заявленной цели обработки персональные данные, уведомив об этом субъекта, а также сообщить по запросу необходимую информацию уполномоченному органу по защите прав субъектов персональных данных в течение десяти рабочих дней.</w:t>
      </w:r>
    </w:p>
    <w:p w14:paraId="4286F36D" w14:textId="4E357B62" w:rsidR="006E77B5" w:rsidRDefault="006E77B5" w:rsidP="00BC5500">
      <w:pPr>
        <w:spacing w:before="120" w:after="120" w:line="360" w:lineRule="auto"/>
        <w:ind w:firstLine="708"/>
        <w:rPr>
          <w:rFonts w:ascii="Times New Roman" w:hAnsi="Times New Roman" w:cs="Times New Roman"/>
          <w:b/>
          <w:sz w:val="28"/>
        </w:rPr>
      </w:pPr>
      <w:r>
        <w:rPr>
          <w:rFonts w:ascii="Times New Roman" w:hAnsi="Times New Roman" w:cs="Times New Roman"/>
          <w:b/>
          <w:sz w:val="28"/>
        </w:rPr>
        <w:t>4.5. Обязанности оператора по устранению нарушений законодательства</w:t>
      </w:r>
    </w:p>
    <w:p w14:paraId="31F68799" w14:textId="4C8AE0E3" w:rsidR="006E77B5" w:rsidRDefault="006E77B5" w:rsidP="006E77B5">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Статья 21 Закона № 152-ФЗ устанавливает обязанности оператора: блокировать неправомерно обрабатываемые или неточные персональные данные на период проверки; уточнить персональные данные в течение семи рабочих дней со дня представления сведений, подтверждающих их неточность; прекратить неправомерную обработку в срок, не превышающий трёх рабочих дней с даты её выявления, а при невозможности обеспечить правомерность обработки – уничтожить персональные данные в срок, не превышающий десяти рабочих дней; в случае установления факта неправомерной или случайной передачи персональных данных, повлёкшей нарушение прав субъектов, уведомить уполномоченный орган по защите прав субъектов персональных данных в течение двадцати четырёх часов о произошедшем инциденте и в течение семидесяти двух часов о результатах внутреннего расследования; прекратить обработку и уничтожить </w:t>
      </w:r>
      <w:r>
        <w:rPr>
          <w:rFonts w:ascii="Times New Roman" w:hAnsi="Times New Roman" w:cs="Times New Roman"/>
          <w:sz w:val="28"/>
        </w:rPr>
        <w:lastRenderedPageBreak/>
        <w:t>персональные данные при достижении цели обработки или при отзыве согласия в срок, не превышающий тридцати дней; в случае обращения субъекта с требованием о прекращении обработки персональных данных прекратить её в срок, не превышающий десяти рабочих дней (за исключением случаев, предусмотренных законом).</w:t>
      </w:r>
    </w:p>
    <w:p w14:paraId="311B20E5" w14:textId="78C9CE19" w:rsidR="006E77B5" w:rsidRDefault="006E77B5" w:rsidP="00BC5500">
      <w:pPr>
        <w:spacing w:before="120" w:after="120" w:line="360" w:lineRule="auto"/>
        <w:ind w:firstLine="708"/>
        <w:rPr>
          <w:rFonts w:ascii="Times New Roman" w:hAnsi="Times New Roman" w:cs="Times New Roman"/>
          <w:b/>
          <w:sz w:val="28"/>
        </w:rPr>
      </w:pPr>
      <w:r>
        <w:rPr>
          <w:rFonts w:ascii="Times New Roman" w:hAnsi="Times New Roman" w:cs="Times New Roman"/>
          <w:b/>
          <w:sz w:val="28"/>
        </w:rPr>
        <w:t>4.6. Уведомление об обработке персональных данных</w:t>
      </w:r>
    </w:p>
    <w:p w14:paraId="7368D3BF" w14:textId="762CB3D2" w:rsidR="006E77B5" w:rsidRDefault="006E77B5" w:rsidP="006E77B5">
      <w:pPr>
        <w:spacing w:after="0" w:line="360" w:lineRule="auto"/>
        <w:ind w:firstLine="709"/>
        <w:jc w:val="both"/>
        <w:rPr>
          <w:rFonts w:ascii="Times New Roman" w:hAnsi="Times New Roman" w:cs="Times New Roman"/>
          <w:sz w:val="28"/>
        </w:rPr>
      </w:pPr>
      <w:r>
        <w:rPr>
          <w:rFonts w:ascii="Times New Roman" w:hAnsi="Times New Roman" w:cs="Times New Roman"/>
          <w:sz w:val="28"/>
        </w:rPr>
        <w:t>В соответствии со статьёй 22 Закона № 152-ФЗ оператор до начала обработки персональных данных обязан уведомить уполномоченный орган по защите прав субъектов персональных данных о своём намерении осуществлять обработку персональных данных, за исключением случаев, предусмотренных частью 2 статьи 22 (обработка персональных данных, включённых в государственные информационные системы персональных данных, созданные в целях защиты безопасности государства и общественного порядка; обработка исключительно без использования средств автоматизации; обработка в случаях, предусмотренных законодательством о транспортной безопасности). Уведомление направляется в виде документа на бумажном носителе или в форме электронного документа и подписывается уполномоченным лицом. Формы уведомлений устанавливаются уполномоченным органом.</w:t>
      </w:r>
    </w:p>
    <w:p w14:paraId="6709BC8A" w14:textId="7B92F0D1" w:rsidR="006E77B5" w:rsidRDefault="006E77B5" w:rsidP="00BC5500">
      <w:pPr>
        <w:spacing w:before="120" w:after="120" w:line="360" w:lineRule="auto"/>
        <w:ind w:firstLine="708"/>
        <w:rPr>
          <w:rFonts w:ascii="Times New Roman" w:hAnsi="Times New Roman" w:cs="Times New Roman"/>
          <w:b/>
          <w:sz w:val="28"/>
        </w:rPr>
      </w:pPr>
      <w:r>
        <w:rPr>
          <w:rFonts w:ascii="Times New Roman" w:hAnsi="Times New Roman" w:cs="Times New Roman"/>
          <w:b/>
          <w:sz w:val="28"/>
        </w:rPr>
        <w:t>4.7. Лицо, ответственное за организацию обработки персональных данных</w:t>
      </w:r>
    </w:p>
    <w:p w14:paraId="1E48105C" w14:textId="4949FDB5" w:rsidR="006E77B5" w:rsidRDefault="006E77B5" w:rsidP="006E77B5">
      <w:pPr>
        <w:spacing w:after="0" w:line="360" w:lineRule="auto"/>
        <w:ind w:firstLine="709"/>
        <w:jc w:val="both"/>
        <w:rPr>
          <w:rFonts w:ascii="Times New Roman" w:hAnsi="Times New Roman" w:cs="Times New Roman"/>
          <w:sz w:val="28"/>
        </w:rPr>
      </w:pPr>
      <w:r>
        <w:rPr>
          <w:rFonts w:ascii="Times New Roman" w:hAnsi="Times New Roman" w:cs="Times New Roman"/>
          <w:sz w:val="28"/>
        </w:rPr>
        <w:t>Статья 22.1 Закона № 152-ФЗ обязывает оператора, являющегося юридическим лицом, назначить лицо, ответственное за организацию обработки персональных данных, которое получает указания непосредственно от исполнительного органа организации и подотчётно ему. Указанное лицо обязано осуществлять внутренний контроль за соблюдением оператором и его работниками законодательства о персональных данных, доводить до сведения работников положения законодательства и локальных актов, организовывать приём и обработку обращений и запросов субъектов персональных данных.</w:t>
      </w:r>
    </w:p>
    <w:p w14:paraId="54DEBA22" w14:textId="7F978456" w:rsidR="006E77B5" w:rsidRDefault="006E77B5" w:rsidP="006E77B5">
      <w:pPr>
        <w:spacing w:before="240" w:after="240" w:line="360" w:lineRule="auto"/>
        <w:jc w:val="center"/>
        <w:rPr>
          <w:rFonts w:ascii="Times New Roman" w:hAnsi="Times New Roman" w:cs="Times New Roman"/>
          <w:b/>
          <w:sz w:val="28"/>
        </w:rPr>
      </w:pPr>
      <w:r>
        <w:rPr>
          <w:rFonts w:ascii="Times New Roman" w:hAnsi="Times New Roman" w:cs="Times New Roman"/>
          <w:b/>
          <w:sz w:val="28"/>
        </w:rPr>
        <w:lastRenderedPageBreak/>
        <w:t>5. ГОСУДАРСТВЕННЫЙ КОНТРОЛЬ И НАДЗОР ЗА ОБРАБОТКОЙ ПЕРСОНАЛЬНЫХ ДАННЫХ. ОТВЕТСТВЕННОСТЬ ЗА НАРУШЕНИЕ ТРЕБОВАНИЙ ФЕДЕРАЛЬНОГО ЗАКОНА № 152-ФЗ</w:t>
      </w:r>
    </w:p>
    <w:p w14:paraId="527F5821" w14:textId="7A64B909" w:rsidR="006E77B5" w:rsidRDefault="006E77B5" w:rsidP="00BC5500">
      <w:pPr>
        <w:spacing w:before="120" w:after="120" w:line="360" w:lineRule="auto"/>
        <w:ind w:firstLine="708"/>
        <w:rPr>
          <w:rFonts w:ascii="Times New Roman" w:hAnsi="Times New Roman" w:cs="Times New Roman"/>
          <w:b/>
          <w:sz w:val="28"/>
        </w:rPr>
      </w:pPr>
      <w:r>
        <w:rPr>
          <w:rFonts w:ascii="Times New Roman" w:hAnsi="Times New Roman" w:cs="Times New Roman"/>
          <w:b/>
          <w:sz w:val="28"/>
        </w:rPr>
        <w:t>5.1. Уполномоченный орган по защите прав субъектов персональных данных</w:t>
      </w:r>
    </w:p>
    <w:p w14:paraId="0B16423A" w14:textId="60D3C444" w:rsidR="006E77B5" w:rsidRDefault="006E77B5" w:rsidP="006E77B5">
      <w:pPr>
        <w:spacing w:after="0" w:line="360" w:lineRule="auto"/>
        <w:ind w:firstLine="709"/>
        <w:jc w:val="both"/>
        <w:rPr>
          <w:rFonts w:ascii="Times New Roman" w:hAnsi="Times New Roman" w:cs="Times New Roman"/>
          <w:sz w:val="28"/>
        </w:rPr>
      </w:pPr>
      <w:r>
        <w:rPr>
          <w:rFonts w:ascii="Times New Roman" w:hAnsi="Times New Roman" w:cs="Times New Roman"/>
          <w:sz w:val="28"/>
        </w:rPr>
        <w:t>В соответствии со статьёй 23 Закона № 152-ФЗ уполномоченным органом по защите прав субъектов персональных данных является федеральный орган исполнительной власти, осуществляющий функции по контролю и надзору за соответствием обработки персональных данных требованиям законодательства Российской Федерации в области персональных данных, – Федеральная служба по надзору в сфере связи, информационных технологий и массовых коммуникаций (Роскомнадзор). Уполномоченный орган вправе: запрашивать и безвозмездно получать информацию, необходимую для реализации своих полномочий; осуществлять проверку сведений, содержащихся в уведомлении об обработке персональных данных; требовать от оператора уточнения, блокирования или уничтожения недостоверных или полученных незаконным путём персональных данных; ограничивать доступ к информации, обрабатываемой с нарушением законодательства; принимать меры по приостановлению или прекращению обработки персональных данных; обращаться в суд с исковыми заявлениями в защиту прав субъектов персональных данных; направлять материалы в органы прокуратуры и иные правоохранительные органы; привлекать к административной ответственности лиц, виновных в нарушении закона. Уполномоченный орган ведёт реестр операторов, рассматривает жалобы и обращения граждан и юридических лиц, ведёт реестр учёта инцидентов в области персональных данных.</w:t>
      </w:r>
    </w:p>
    <w:p w14:paraId="7A98ADC6" w14:textId="4E4F7B51" w:rsidR="006E77B5" w:rsidRDefault="006E77B5" w:rsidP="00BC5500">
      <w:pPr>
        <w:spacing w:before="120" w:after="120" w:line="360" w:lineRule="auto"/>
        <w:ind w:firstLine="708"/>
        <w:rPr>
          <w:rFonts w:ascii="Times New Roman" w:hAnsi="Times New Roman" w:cs="Times New Roman"/>
          <w:b/>
          <w:sz w:val="28"/>
        </w:rPr>
      </w:pPr>
      <w:r>
        <w:rPr>
          <w:rFonts w:ascii="Times New Roman" w:hAnsi="Times New Roman" w:cs="Times New Roman"/>
          <w:b/>
          <w:sz w:val="28"/>
        </w:rPr>
        <w:t>5.2. Федеральный государственный контроль (надзор) за обработкой персональных данных</w:t>
      </w:r>
    </w:p>
    <w:p w14:paraId="17E3FEE5" w14:textId="5586F0BD" w:rsidR="006E77B5" w:rsidRDefault="006E77B5" w:rsidP="006E77B5">
      <w:pPr>
        <w:spacing w:after="0" w:line="360" w:lineRule="auto"/>
        <w:ind w:firstLine="709"/>
        <w:jc w:val="both"/>
        <w:rPr>
          <w:rFonts w:ascii="Times New Roman" w:hAnsi="Times New Roman" w:cs="Times New Roman"/>
          <w:sz w:val="28"/>
        </w:rPr>
      </w:pPr>
      <w:r>
        <w:rPr>
          <w:rFonts w:ascii="Times New Roman" w:hAnsi="Times New Roman" w:cs="Times New Roman"/>
          <w:sz w:val="28"/>
        </w:rPr>
        <w:lastRenderedPageBreak/>
        <w:t>Статья 23.1 Закона № 152-ФЗ устанавливает, что федеральный государственный контроль (надзор) за обработкой персональных данных осуществляется Роскомнадзором; предметом контроля является соблюдение операторами обязательных требований в области персональных данных, установленных законом и принимаемыми в соответствии с ним нормативными правовыми актами. Контроль (надзор) осуществляется в соответствии с Федеральным законом от 31.07.2020 № 248-ФЗ «О государственном контроле (надзоре) и муниципальном контроле в Российской Федерации». Положение о федеральном государственном контроле (надзоре) за обработкой персональных данных утверждается Правительством Российской Федерации.</w:t>
      </w:r>
    </w:p>
    <w:p w14:paraId="6A861A44" w14:textId="35AA974B" w:rsidR="006E77B5" w:rsidRDefault="006E77B5" w:rsidP="00BC5500">
      <w:pPr>
        <w:spacing w:before="120" w:after="120" w:line="360" w:lineRule="auto"/>
        <w:ind w:firstLine="708"/>
        <w:rPr>
          <w:rFonts w:ascii="Times New Roman" w:hAnsi="Times New Roman" w:cs="Times New Roman"/>
          <w:b/>
          <w:sz w:val="28"/>
        </w:rPr>
      </w:pPr>
      <w:r>
        <w:rPr>
          <w:rFonts w:ascii="Times New Roman" w:hAnsi="Times New Roman" w:cs="Times New Roman"/>
          <w:b/>
          <w:sz w:val="28"/>
        </w:rPr>
        <w:t>5.3. Ответственность за нарушение требований Федерального закона № 152-ФЗ</w:t>
      </w:r>
    </w:p>
    <w:p w14:paraId="41899FFA" w14:textId="04497713" w:rsidR="006E77B5" w:rsidRDefault="006E77B5" w:rsidP="006E77B5">
      <w:pPr>
        <w:spacing w:after="0" w:line="360" w:lineRule="auto"/>
        <w:ind w:firstLine="709"/>
        <w:jc w:val="both"/>
        <w:rPr>
          <w:rFonts w:ascii="Times New Roman" w:hAnsi="Times New Roman" w:cs="Times New Roman"/>
          <w:sz w:val="28"/>
        </w:rPr>
      </w:pPr>
      <w:r>
        <w:rPr>
          <w:rFonts w:ascii="Times New Roman" w:hAnsi="Times New Roman" w:cs="Times New Roman"/>
          <w:sz w:val="28"/>
        </w:rPr>
        <w:t>Статья 24 Закона № 152-ФЗ устанавливает, что лица, виновные в нарушении требований закона, несут предусмотренную законодательством Российской Федерации ответственность. Моральный вред, причинённый субъекту персональных данных вследствие нарушения его прав, нарушения правил обработки персональных данных и требований к защите персональных данных, подлежит возмещению в соответствии с законодательством; возмещение морального вреда осуществляется независимо от возмещения имущественного вреда и понесённых субъектом убытков. Основные составы правонарушений и статьи, устанавливающие ответственность, приведены в таблице 1.</w:t>
      </w:r>
    </w:p>
    <w:p w14:paraId="1FF91E19" w14:textId="33045B7B" w:rsidR="006E77B5" w:rsidRDefault="006E77B5" w:rsidP="00BC5500">
      <w:pPr>
        <w:spacing w:after="0" w:line="360" w:lineRule="auto"/>
        <w:jc w:val="center"/>
        <w:rPr>
          <w:rFonts w:ascii="Times New Roman" w:hAnsi="Times New Roman" w:cs="Times New Roman"/>
          <w:sz w:val="28"/>
        </w:rPr>
      </w:pPr>
      <w:r>
        <w:rPr>
          <w:rFonts w:ascii="Times New Roman" w:hAnsi="Times New Roman" w:cs="Times New Roman"/>
          <w:sz w:val="28"/>
        </w:rPr>
        <w:t>Таблица 1 – Ответственность за нарушение требований Федерального закона № 152-ФЗ</w:t>
      </w:r>
    </w:p>
    <w:tbl>
      <w:tblPr>
        <w:tblW w:w="935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4"/>
        <w:gridCol w:w="2154"/>
        <w:gridCol w:w="5386"/>
      </w:tblGrid>
      <w:tr w:rsidR="006E77B5" w:rsidRPr="006E77B5" w14:paraId="3FF54FC8" w14:textId="77777777" w:rsidTr="006E77B5">
        <w:tc>
          <w:tcPr>
            <w:tcW w:w="1814" w:type="dxa"/>
          </w:tcPr>
          <w:p w14:paraId="65ADE3F9" w14:textId="0CE7E58D" w:rsidR="006E77B5" w:rsidRPr="006E77B5" w:rsidRDefault="006E77B5" w:rsidP="006E77B5">
            <w:pPr>
              <w:spacing w:after="0" w:line="240" w:lineRule="auto"/>
              <w:jc w:val="center"/>
              <w:rPr>
                <w:rFonts w:ascii="Times New Roman" w:hAnsi="Times New Roman" w:cs="Times New Roman"/>
                <w:b/>
              </w:rPr>
            </w:pPr>
            <w:r w:rsidRPr="006E77B5">
              <w:rPr>
                <w:rFonts w:ascii="Times New Roman" w:hAnsi="Times New Roman" w:cs="Times New Roman"/>
                <w:b/>
              </w:rPr>
              <w:t>Вид ответственности</w:t>
            </w:r>
          </w:p>
        </w:tc>
        <w:tc>
          <w:tcPr>
            <w:tcW w:w="2154" w:type="dxa"/>
          </w:tcPr>
          <w:p w14:paraId="5B0FBDEB" w14:textId="375DFDE8" w:rsidR="006E77B5" w:rsidRPr="006E77B5" w:rsidRDefault="006E77B5" w:rsidP="006E77B5">
            <w:pPr>
              <w:spacing w:after="0" w:line="240" w:lineRule="auto"/>
              <w:jc w:val="center"/>
              <w:rPr>
                <w:rFonts w:ascii="Times New Roman" w:hAnsi="Times New Roman" w:cs="Times New Roman"/>
                <w:b/>
              </w:rPr>
            </w:pPr>
            <w:r w:rsidRPr="006E77B5">
              <w:rPr>
                <w:rFonts w:ascii="Times New Roman" w:hAnsi="Times New Roman" w:cs="Times New Roman"/>
                <w:b/>
              </w:rPr>
              <w:t>Статья</w:t>
            </w:r>
          </w:p>
        </w:tc>
        <w:tc>
          <w:tcPr>
            <w:tcW w:w="5386" w:type="dxa"/>
          </w:tcPr>
          <w:p w14:paraId="05F5C0E2" w14:textId="2BE28327" w:rsidR="006E77B5" w:rsidRPr="006E77B5" w:rsidRDefault="006E77B5" w:rsidP="006E77B5">
            <w:pPr>
              <w:spacing w:after="0" w:line="240" w:lineRule="auto"/>
              <w:jc w:val="center"/>
              <w:rPr>
                <w:rFonts w:ascii="Times New Roman" w:hAnsi="Times New Roman" w:cs="Times New Roman"/>
                <w:b/>
              </w:rPr>
            </w:pPr>
            <w:r w:rsidRPr="006E77B5">
              <w:rPr>
                <w:rFonts w:ascii="Times New Roman" w:hAnsi="Times New Roman" w:cs="Times New Roman"/>
                <w:b/>
              </w:rPr>
              <w:t>Содержание правонарушения</w:t>
            </w:r>
          </w:p>
        </w:tc>
      </w:tr>
      <w:tr w:rsidR="006E77B5" w:rsidRPr="006E77B5" w14:paraId="48DA43AB" w14:textId="77777777" w:rsidTr="006E77B5">
        <w:tc>
          <w:tcPr>
            <w:tcW w:w="1814" w:type="dxa"/>
          </w:tcPr>
          <w:p w14:paraId="41026F8B" w14:textId="2BCE28CA" w:rsidR="006E77B5" w:rsidRPr="006E77B5" w:rsidRDefault="006E77B5" w:rsidP="006E77B5">
            <w:pPr>
              <w:spacing w:after="0" w:line="240" w:lineRule="auto"/>
              <w:jc w:val="center"/>
              <w:rPr>
                <w:rFonts w:ascii="Times New Roman" w:hAnsi="Times New Roman" w:cs="Times New Roman"/>
              </w:rPr>
            </w:pPr>
            <w:r>
              <w:rPr>
                <w:rFonts w:ascii="Times New Roman" w:hAnsi="Times New Roman" w:cs="Times New Roman"/>
              </w:rPr>
              <w:t>Административная</w:t>
            </w:r>
          </w:p>
        </w:tc>
        <w:tc>
          <w:tcPr>
            <w:tcW w:w="2154" w:type="dxa"/>
          </w:tcPr>
          <w:p w14:paraId="157DF0B4" w14:textId="1EFF9B03" w:rsidR="006E77B5" w:rsidRPr="006E77B5" w:rsidRDefault="006E77B5" w:rsidP="006E77B5">
            <w:pPr>
              <w:spacing w:after="0" w:line="240" w:lineRule="auto"/>
              <w:jc w:val="center"/>
              <w:rPr>
                <w:rFonts w:ascii="Times New Roman" w:hAnsi="Times New Roman" w:cs="Times New Roman"/>
              </w:rPr>
            </w:pPr>
            <w:r>
              <w:rPr>
                <w:rFonts w:ascii="Times New Roman" w:hAnsi="Times New Roman" w:cs="Times New Roman"/>
              </w:rPr>
              <w:t>ст. 13.11 КоАП РФ</w:t>
            </w:r>
          </w:p>
        </w:tc>
        <w:tc>
          <w:tcPr>
            <w:tcW w:w="5386" w:type="dxa"/>
          </w:tcPr>
          <w:p w14:paraId="1B87EEA0" w14:textId="4EEA7C75" w:rsidR="006E77B5" w:rsidRPr="006E77B5" w:rsidRDefault="006E77B5" w:rsidP="006E77B5">
            <w:pPr>
              <w:spacing w:after="0" w:line="240" w:lineRule="auto"/>
              <w:jc w:val="center"/>
              <w:rPr>
                <w:rFonts w:ascii="Times New Roman" w:hAnsi="Times New Roman" w:cs="Times New Roman"/>
              </w:rPr>
            </w:pPr>
            <w:r>
              <w:rPr>
                <w:rFonts w:ascii="Times New Roman" w:hAnsi="Times New Roman" w:cs="Times New Roman"/>
              </w:rPr>
              <w:t>Нарушение законодательства Российской Федерации в области персональных данных</w:t>
            </w:r>
          </w:p>
        </w:tc>
      </w:tr>
      <w:tr w:rsidR="006E77B5" w:rsidRPr="006E77B5" w14:paraId="23E9473A" w14:textId="77777777" w:rsidTr="006E77B5">
        <w:tc>
          <w:tcPr>
            <w:tcW w:w="1814" w:type="dxa"/>
          </w:tcPr>
          <w:p w14:paraId="7862E543" w14:textId="14B58174" w:rsidR="006E77B5" w:rsidRPr="006E77B5" w:rsidRDefault="006E77B5" w:rsidP="006E77B5">
            <w:pPr>
              <w:spacing w:after="0" w:line="240" w:lineRule="auto"/>
              <w:jc w:val="center"/>
              <w:rPr>
                <w:rFonts w:ascii="Times New Roman" w:hAnsi="Times New Roman" w:cs="Times New Roman"/>
              </w:rPr>
            </w:pPr>
            <w:r>
              <w:rPr>
                <w:rFonts w:ascii="Times New Roman" w:hAnsi="Times New Roman" w:cs="Times New Roman"/>
              </w:rPr>
              <w:t>Административная</w:t>
            </w:r>
          </w:p>
        </w:tc>
        <w:tc>
          <w:tcPr>
            <w:tcW w:w="2154" w:type="dxa"/>
          </w:tcPr>
          <w:p w14:paraId="05023BFF" w14:textId="1233F6AA" w:rsidR="006E77B5" w:rsidRPr="006E77B5" w:rsidRDefault="006E77B5" w:rsidP="006E77B5">
            <w:pPr>
              <w:spacing w:after="0" w:line="240" w:lineRule="auto"/>
              <w:jc w:val="center"/>
              <w:rPr>
                <w:rFonts w:ascii="Times New Roman" w:hAnsi="Times New Roman" w:cs="Times New Roman"/>
              </w:rPr>
            </w:pPr>
            <w:r>
              <w:rPr>
                <w:rFonts w:ascii="Times New Roman" w:hAnsi="Times New Roman" w:cs="Times New Roman"/>
              </w:rPr>
              <w:t>ст. 13.12 КоАП РФ</w:t>
            </w:r>
          </w:p>
        </w:tc>
        <w:tc>
          <w:tcPr>
            <w:tcW w:w="5386" w:type="dxa"/>
          </w:tcPr>
          <w:p w14:paraId="41C45478" w14:textId="6E8AA216" w:rsidR="006E77B5" w:rsidRPr="006E77B5" w:rsidRDefault="006E77B5" w:rsidP="006E77B5">
            <w:pPr>
              <w:spacing w:after="0" w:line="240" w:lineRule="auto"/>
              <w:jc w:val="center"/>
              <w:rPr>
                <w:rFonts w:ascii="Times New Roman" w:hAnsi="Times New Roman" w:cs="Times New Roman"/>
              </w:rPr>
            </w:pPr>
            <w:r>
              <w:rPr>
                <w:rFonts w:ascii="Times New Roman" w:hAnsi="Times New Roman" w:cs="Times New Roman"/>
              </w:rPr>
              <w:t>Нарушение правил защиты информации</w:t>
            </w:r>
          </w:p>
        </w:tc>
      </w:tr>
      <w:tr w:rsidR="006E77B5" w:rsidRPr="006E77B5" w14:paraId="57858CA7" w14:textId="77777777" w:rsidTr="006E77B5">
        <w:tc>
          <w:tcPr>
            <w:tcW w:w="1814" w:type="dxa"/>
          </w:tcPr>
          <w:p w14:paraId="475E486C" w14:textId="57790706" w:rsidR="006E77B5" w:rsidRPr="006E77B5" w:rsidRDefault="006E77B5" w:rsidP="006E77B5">
            <w:pPr>
              <w:spacing w:after="0" w:line="240" w:lineRule="auto"/>
              <w:jc w:val="center"/>
              <w:rPr>
                <w:rFonts w:ascii="Times New Roman" w:hAnsi="Times New Roman" w:cs="Times New Roman"/>
              </w:rPr>
            </w:pPr>
            <w:r>
              <w:rPr>
                <w:rFonts w:ascii="Times New Roman" w:hAnsi="Times New Roman" w:cs="Times New Roman"/>
              </w:rPr>
              <w:t>Административная</w:t>
            </w:r>
          </w:p>
        </w:tc>
        <w:tc>
          <w:tcPr>
            <w:tcW w:w="2154" w:type="dxa"/>
          </w:tcPr>
          <w:p w14:paraId="070D3499" w14:textId="590F53B6" w:rsidR="006E77B5" w:rsidRPr="006E77B5" w:rsidRDefault="006E77B5" w:rsidP="006E77B5">
            <w:pPr>
              <w:spacing w:after="0" w:line="240" w:lineRule="auto"/>
              <w:jc w:val="center"/>
              <w:rPr>
                <w:rFonts w:ascii="Times New Roman" w:hAnsi="Times New Roman" w:cs="Times New Roman"/>
              </w:rPr>
            </w:pPr>
            <w:r>
              <w:rPr>
                <w:rFonts w:ascii="Times New Roman" w:hAnsi="Times New Roman" w:cs="Times New Roman"/>
              </w:rPr>
              <w:t>ст. 13.13 КоАП РФ</w:t>
            </w:r>
          </w:p>
        </w:tc>
        <w:tc>
          <w:tcPr>
            <w:tcW w:w="5386" w:type="dxa"/>
          </w:tcPr>
          <w:p w14:paraId="20A79180" w14:textId="3C0B417D" w:rsidR="006E77B5" w:rsidRPr="006E77B5" w:rsidRDefault="006E77B5" w:rsidP="006E77B5">
            <w:pPr>
              <w:spacing w:after="0" w:line="240" w:lineRule="auto"/>
              <w:jc w:val="center"/>
              <w:rPr>
                <w:rFonts w:ascii="Times New Roman" w:hAnsi="Times New Roman" w:cs="Times New Roman"/>
              </w:rPr>
            </w:pPr>
            <w:r>
              <w:rPr>
                <w:rFonts w:ascii="Times New Roman" w:hAnsi="Times New Roman" w:cs="Times New Roman"/>
              </w:rPr>
              <w:t>Незаконная деятельность в области защиты информации</w:t>
            </w:r>
          </w:p>
        </w:tc>
      </w:tr>
      <w:tr w:rsidR="006E77B5" w:rsidRPr="006E77B5" w14:paraId="4FAA8A5C" w14:textId="77777777" w:rsidTr="006E77B5">
        <w:tc>
          <w:tcPr>
            <w:tcW w:w="1814" w:type="dxa"/>
          </w:tcPr>
          <w:p w14:paraId="3971C281" w14:textId="16DC201F" w:rsidR="006E77B5" w:rsidRPr="006E77B5" w:rsidRDefault="006E77B5" w:rsidP="006E77B5">
            <w:pPr>
              <w:spacing w:after="0" w:line="240" w:lineRule="auto"/>
              <w:jc w:val="center"/>
              <w:rPr>
                <w:rFonts w:ascii="Times New Roman" w:hAnsi="Times New Roman" w:cs="Times New Roman"/>
              </w:rPr>
            </w:pPr>
            <w:r>
              <w:rPr>
                <w:rFonts w:ascii="Times New Roman" w:hAnsi="Times New Roman" w:cs="Times New Roman"/>
              </w:rPr>
              <w:lastRenderedPageBreak/>
              <w:t>Административная</w:t>
            </w:r>
          </w:p>
        </w:tc>
        <w:tc>
          <w:tcPr>
            <w:tcW w:w="2154" w:type="dxa"/>
          </w:tcPr>
          <w:p w14:paraId="5C3F8E8D" w14:textId="15C8F239" w:rsidR="006E77B5" w:rsidRPr="006E77B5" w:rsidRDefault="006E77B5" w:rsidP="006E77B5">
            <w:pPr>
              <w:spacing w:after="0" w:line="240" w:lineRule="auto"/>
              <w:jc w:val="center"/>
              <w:rPr>
                <w:rFonts w:ascii="Times New Roman" w:hAnsi="Times New Roman" w:cs="Times New Roman"/>
              </w:rPr>
            </w:pPr>
            <w:r>
              <w:rPr>
                <w:rFonts w:ascii="Times New Roman" w:hAnsi="Times New Roman" w:cs="Times New Roman"/>
              </w:rPr>
              <w:t>ст. 13.14 КоАП РФ</w:t>
            </w:r>
          </w:p>
        </w:tc>
        <w:tc>
          <w:tcPr>
            <w:tcW w:w="5386" w:type="dxa"/>
          </w:tcPr>
          <w:p w14:paraId="0D4CA033" w14:textId="59012795" w:rsidR="006E77B5" w:rsidRPr="006E77B5" w:rsidRDefault="006E77B5" w:rsidP="006E77B5">
            <w:pPr>
              <w:spacing w:after="0" w:line="240" w:lineRule="auto"/>
              <w:jc w:val="center"/>
              <w:rPr>
                <w:rFonts w:ascii="Times New Roman" w:hAnsi="Times New Roman" w:cs="Times New Roman"/>
              </w:rPr>
            </w:pPr>
            <w:r>
              <w:rPr>
                <w:rFonts w:ascii="Times New Roman" w:hAnsi="Times New Roman" w:cs="Times New Roman"/>
              </w:rPr>
              <w:t>Разглашение информации с ограниченным доступом</w:t>
            </w:r>
          </w:p>
        </w:tc>
      </w:tr>
      <w:tr w:rsidR="006E77B5" w:rsidRPr="006E77B5" w14:paraId="3156CBEB" w14:textId="77777777" w:rsidTr="006E77B5">
        <w:tc>
          <w:tcPr>
            <w:tcW w:w="1814" w:type="dxa"/>
          </w:tcPr>
          <w:p w14:paraId="5C8AD059" w14:textId="1C5865C8" w:rsidR="006E77B5" w:rsidRPr="006E77B5" w:rsidRDefault="006E77B5" w:rsidP="006E77B5">
            <w:pPr>
              <w:spacing w:after="0" w:line="240" w:lineRule="auto"/>
              <w:jc w:val="center"/>
              <w:rPr>
                <w:rFonts w:ascii="Times New Roman" w:hAnsi="Times New Roman" w:cs="Times New Roman"/>
              </w:rPr>
            </w:pPr>
            <w:r>
              <w:rPr>
                <w:rFonts w:ascii="Times New Roman" w:hAnsi="Times New Roman" w:cs="Times New Roman"/>
              </w:rPr>
              <w:t>Административная</w:t>
            </w:r>
          </w:p>
        </w:tc>
        <w:tc>
          <w:tcPr>
            <w:tcW w:w="2154" w:type="dxa"/>
          </w:tcPr>
          <w:p w14:paraId="5467D9DF" w14:textId="06457DA8" w:rsidR="006E77B5" w:rsidRPr="006E77B5" w:rsidRDefault="006E77B5" w:rsidP="006E77B5">
            <w:pPr>
              <w:spacing w:after="0" w:line="240" w:lineRule="auto"/>
              <w:jc w:val="center"/>
              <w:rPr>
                <w:rFonts w:ascii="Times New Roman" w:hAnsi="Times New Roman" w:cs="Times New Roman"/>
              </w:rPr>
            </w:pPr>
            <w:r>
              <w:rPr>
                <w:rFonts w:ascii="Times New Roman" w:hAnsi="Times New Roman" w:cs="Times New Roman"/>
              </w:rPr>
              <w:t>ст. 13.15 КоАП РФ</w:t>
            </w:r>
          </w:p>
        </w:tc>
        <w:tc>
          <w:tcPr>
            <w:tcW w:w="5386" w:type="dxa"/>
          </w:tcPr>
          <w:p w14:paraId="2F1E1D4C" w14:textId="32F23AE6" w:rsidR="006E77B5" w:rsidRPr="006E77B5" w:rsidRDefault="006E77B5" w:rsidP="006E77B5">
            <w:pPr>
              <w:spacing w:after="0" w:line="240" w:lineRule="auto"/>
              <w:jc w:val="center"/>
              <w:rPr>
                <w:rFonts w:ascii="Times New Roman" w:hAnsi="Times New Roman" w:cs="Times New Roman"/>
              </w:rPr>
            </w:pPr>
            <w:r>
              <w:rPr>
                <w:rFonts w:ascii="Times New Roman" w:hAnsi="Times New Roman" w:cs="Times New Roman"/>
              </w:rPr>
              <w:t>Злоупотребление свободой массовой информации</w:t>
            </w:r>
          </w:p>
        </w:tc>
      </w:tr>
      <w:tr w:rsidR="006E77B5" w:rsidRPr="006E77B5" w14:paraId="05C20186" w14:textId="77777777" w:rsidTr="006E77B5">
        <w:tc>
          <w:tcPr>
            <w:tcW w:w="1814" w:type="dxa"/>
          </w:tcPr>
          <w:p w14:paraId="69D9D202" w14:textId="11CA4B1F" w:rsidR="006E77B5" w:rsidRPr="006E77B5" w:rsidRDefault="006E77B5" w:rsidP="006E77B5">
            <w:pPr>
              <w:spacing w:after="0" w:line="240" w:lineRule="auto"/>
              <w:jc w:val="center"/>
              <w:rPr>
                <w:rFonts w:ascii="Times New Roman" w:hAnsi="Times New Roman" w:cs="Times New Roman"/>
              </w:rPr>
            </w:pPr>
            <w:r>
              <w:rPr>
                <w:rFonts w:ascii="Times New Roman" w:hAnsi="Times New Roman" w:cs="Times New Roman"/>
              </w:rPr>
              <w:t>Уголовная</w:t>
            </w:r>
          </w:p>
        </w:tc>
        <w:tc>
          <w:tcPr>
            <w:tcW w:w="2154" w:type="dxa"/>
          </w:tcPr>
          <w:p w14:paraId="645A762F" w14:textId="18B09544" w:rsidR="006E77B5" w:rsidRPr="006E77B5" w:rsidRDefault="006E77B5" w:rsidP="006E77B5">
            <w:pPr>
              <w:spacing w:after="0" w:line="240" w:lineRule="auto"/>
              <w:jc w:val="center"/>
              <w:rPr>
                <w:rFonts w:ascii="Times New Roman" w:hAnsi="Times New Roman" w:cs="Times New Roman"/>
              </w:rPr>
            </w:pPr>
            <w:r>
              <w:rPr>
                <w:rFonts w:ascii="Times New Roman" w:hAnsi="Times New Roman" w:cs="Times New Roman"/>
              </w:rPr>
              <w:t>ст. 137 УК РФ</w:t>
            </w:r>
          </w:p>
        </w:tc>
        <w:tc>
          <w:tcPr>
            <w:tcW w:w="5386" w:type="dxa"/>
          </w:tcPr>
          <w:p w14:paraId="7D74D2A5" w14:textId="495B2399" w:rsidR="006E77B5" w:rsidRPr="006E77B5" w:rsidRDefault="006E77B5" w:rsidP="006E77B5">
            <w:pPr>
              <w:spacing w:after="0" w:line="240" w:lineRule="auto"/>
              <w:jc w:val="center"/>
              <w:rPr>
                <w:rFonts w:ascii="Times New Roman" w:hAnsi="Times New Roman" w:cs="Times New Roman"/>
              </w:rPr>
            </w:pPr>
            <w:r>
              <w:rPr>
                <w:rFonts w:ascii="Times New Roman" w:hAnsi="Times New Roman" w:cs="Times New Roman"/>
              </w:rPr>
              <w:t>Нарушение неприкосновенности частной жизни</w:t>
            </w:r>
          </w:p>
        </w:tc>
      </w:tr>
      <w:tr w:rsidR="006E77B5" w:rsidRPr="006E77B5" w14:paraId="0A8CE1BC" w14:textId="77777777" w:rsidTr="006E77B5">
        <w:tc>
          <w:tcPr>
            <w:tcW w:w="1814" w:type="dxa"/>
          </w:tcPr>
          <w:p w14:paraId="7EC135A3" w14:textId="487192E0" w:rsidR="006E77B5" w:rsidRPr="006E77B5" w:rsidRDefault="006E77B5" w:rsidP="006E77B5">
            <w:pPr>
              <w:spacing w:after="0" w:line="240" w:lineRule="auto"/>
              <w:jc w:val="center"/>
              <w:rPr>
                <w:rFonts w:ascii="Times New Roman" w:hAnsi="Times New Roman" w:cs="Times New Roman"/>
              </w:rPr>
            </w:pPr>
            <w:r>
              <w:rPr>
                <w:rFonts w:ascii="Times New Roman" w:hAnsi="Times New Roman" w:cs="Times New Roman"/>
              </w:rPr>
              <w:t>Уголовная</w:t>
            </w:r>
          </w:p>
        </w:tc>
        <w:tc>
          <w:tcPr>
            <w:tcW w:w="2154" w:type="dxa"/>
          </w:tcPr>
          <w:p w14:paraId="5533A4C0" w14:textId="481C839A" w:rsidR="006E77B5" w:rsidRPr="006E77B5" w:rsidRDefault="006E77B5" w:rsidP="006E77B5">
            <w:pPr>
              <w:spacing w:after="0" w:line="240" w:lineRule="auto"/>
              <w:jc w:val="center"/>
              <w:rPr>
                <w:rFonts w:ascii="Times New Roman" w:hAnsi="Times New Roman" w:cs="Times New Roman"/>
              </w:rPr>
            </w:pPr>
            <w:r>
              <w:rPr>
                <w:rFonts w:ascii="Times New Roman" w:hAnsi="Times New Roman" w:cs="Times New Roman"/>
              </w:rPr>
              <w:t>ст. 138 УК РФ</w:t>
            </w:r>
          </w:p>
        </w:tc>
        <w:tc>
          <w:tcPr>
            <w:tcW w:w="5386" w:type="dxa"/>
          </w:tcPr>
          <w:p w14:paraId="39444160" w14:textId="08F177D3" w:rsidR="006E77B5" w:rsidRPr="006E77B5" w:rsidRDefault="006E77B5" w:rsidP="006E77B5">
            <w:pPr>
              <w:spacing w:after="0" w:line="240" w:lineRule="auto"/>
              <w:jc w:val="center"/>
              <w:rPr>
                <w:rFonts w:ascii="Times New Roman" w:hAnsi="Times New Roman" w:cs="Times New Roman"/>
              </w:rPr>
            </w:pPr>
            <w:r>
              <w:rPr>
                <w:rFonts w:ascii="Times New Roman" w:hAnsi="Times New Roman" w:cs="Times New Roman"/>
              </w:rPr>
              <w:t>Нарушение тайны переписки, телефонных переговоров, почтовых, телеграфных или иных сообщений</w:t>
            </w:r>
          </w:p>
        </w:tc>
      </w:tr>
      <w:tr w:rsidR="006E77B5" w:rsidRPr="006E77B5" w14:paraId="6884B295" w14:textId="77777777" w:rsidTr="006E77B5">
        <w:tc>
          <w:tcPr>
            <w:tcW w:w="1814" w:type="dxa"/>
          </w:tcPr>
          <w:p w14:paraId="59BCA550" w14:textId="328E9B11" w:rsidR="006E77B5" w:rsidRPr="006E77B5" w:rsidRDefault="006E77B5" w:rsidP="006E77B5">
            <w:pPr>
              <w:spacing w:after="0" w:line="240" w:lineRule="auto"/>
              <w:jc w:val="center"/>
              <w:rPr>
                <w:rFonts w:ascii="Times New Roman" w:hAnsi="Times New Roman" w:cs="Times New Roman"/>
              </w:rPr>
            </w:pPr>
            <w:r>
              <w:rPr>
                <w:rFonts w:ascii="Times New Roman" w:hAnsi="Times New Roman" w:cs="Times New Roman"/>
              </w:rPr>
              <w:t>Уголовная</w:t>
            </w:r>
          </w:p>
        </w:tc>
        <w:tc>
          <w:tcPr>
            <w:tcW w:w="2154" w:type="dxa"/>
          </w:tcPr>
          <w:p w14:paraId="351EDADC" w14:textId="23DFA49C" w:rsidR="006E77B5" w:rsidRPr="006E77B5" w:rsidRDefault="006E77B5" w:rsidP="006E77B5">
            <w:pPr>
              <w:spacing w:after="0" w:line="240" w:lineRule="auto"/>
              <w:jc w:val="center"/>
              <w:rPr>
                <w:rFonts w:ascii="Times New Roman" w:hAnsi="Times New Roman" w:cs="Times New Roman"/>
              </w:rPr>
            </w:pPr>
            <w:r>
              <w:rPr>
                <w:rFonts w:ascii="Times New Roman" w:hAnsi="Times New Roman" w:cs="Times New Roman"/>
              </w:rPr>
              <w:t>ст. 140 УК РФ</w:t>
            </w:r>
          </w:p>
        </w:tc>
        <w:tc>
          <w:tcPr>
            <w:tcW w:w="5386" w:type="dxa"/>
          </w:tcPr>
          <w:p w14:paraId="7BBEF9DE" w14:textId="55BAA872" w:rsidR="006E77B5" w:rsidRPr="006E77B5" w:rsidRDefault="006E77B5" w:rsidP="006E77B5">
            <w:pPr>
              <w:spacing w:after="0" w:line="240" w:lineRule="auto"/>
              <w:jc w:val="center"/>
              <w:rPr>
                <w:rFonts w:ascii="Times New Roman" w:hAnsi="Times New Roman" w:cs="Times New Roman"/>
              </w:rPr>
            </w:pPr>
            <w:r>
              <w:rPr>
                <w:rFonts w:ascii="Times New Roman" w:hAnsi="Times New Roman" w:cs="Times New Roman"/>
              </w:rPr>
              <w:t>Отказ в предоставлении гражданину информации</w:t>
            </w:r>
          </w:p>
        </w:tc>
      </w:tr>
      <w:tr w:rsidR="006E77B5" w:rsidRPr="006E77B5" w14:paraId="775DC549" w14:textId="77777777" w:rsidTr="006E77B5">
        <w:tc>
          <w:tcPr>
            <w:tcW w:w="1814" w:type="dxa"/>
          </w:tcPr>
          <w:p w14:paraId="45C3DE90" w14:textId="74DD0AF5" w:rsidR="006E77B5" w:rsidRPr="006E77B5" w:rsidRDefault="006E77B5" w:rsidP="006E77B5">
            <w:pPr>
              <w:spacing w:after="0" w:line="240" w:lineRule="auto"/>
              <w:jc w:val="center"/>
              <w:rPr>
                <w:rFonts w:ascii="Times New Roman" w:hAnsi="Times New Roman" w:cs="Times New Roman"/>
              </w:rPr>
            </w:pPr>
            <w:r>
              <w:rPr>
                <w:rFonts w:ascii="Times New Roman" w:hAnsi="Times New Roman" w:cs="Times New Roman"/>
              </w:rPr>
              <w:t>Уголовная</w:t>
            </w:r>
          </w:p>
        </w:tc>
        <w:tc>
          <w:tcPr>
            <w:tcW w:w="2154" w:type="dxa"/>
          </w:tcPr>
          <w:p w14:paraId="063E0B64" w14:textId="5EFA4845" w:rsidR="006E77B5" w:rsidRPr="006E77B5" w:rsidRDefault="006E77B5" w:rsidP="006E77B5">
            <w:pPr>
              <w:spacing w:after="0" w:line="240" w:lineRule="auto"/>
              <w:jc w:val="center"/>
              <w:rPr>
                <w:rFonts w:ascii="Times New Roman" w:hAnsi="Times New Roman" w:cs="Times New Roman"/>
              </w:rPr>
            </w:pPr>
            <w:r>
              <w:rPr>
                <w:rFonts w:ascii="Times New Roman" w:hAnsi="Times New Roman" w:cs="Times New Roman"/>
              </w:rPr>
              <w:t>ст. 272 УК РФ</w:t>
            </w:r>
          </w:p>
        </w:tc>
        <w:tc>
          <w:tcPr>
            <w:tcW w:w="5386" w:type="dxa"/>
          </w:tcPr>
          <w:p w14:paraId="15479CF9" w14:textId="42B3753A" w:rsidR="006E77B5" w:rsidRPr="006E77B5" w:rsidRDefault="006E77B5" w:rsidP="006E77B5">
            <w:pPr>
              <w:spacing w:after="0" w:line="240" w:lineRule="auto"/>
              <w:jc w:val="center"/>
              <w:rPr>
                <w:rFonts w:ascii="Times New Roman" w:hAnsi="Times New Roman" w:cs="Times New Roman"/>
              </w:rPr>
            </w:pPr>
            <w:r>
              <w:rPr>
                <w:rFonts w:ascii="Times New Roman" w:hAnsi="Times New Roman" w:cs="Times New Roman"/>
              </w:rPr>
              <w:t>Неправомерный доступ к компьютерной информации</w:t>
            </w:r>
          </w:p>
        </w:tc>
      </w:tr>
      <w:tr w:rsidR="006E77B5" w:rsidRPr="006E77B5" w14:paraId="72504805" w14:textId="77777777" w:rsidTr="006E77B5">
        <w:tc>
          <w:tcPr>
            <w:tcW w:w="1814" w:type="dxa"/>
          </w:tcPr>
          <w:p w14:paraId="636670A3" w14:textId="79A51D11" w:rsidR="006E77B5" w:rsidRPr="006E77B5" w:rsidRDefault="006E77B5" w:rsidP="006E77B5">
            <w:pPr>
              <w:spacing w:after="0" w:line="240" w:lineRule="auto"/>
              <w:jc w:val="center"/>
              <w:rPr>
                <w:rFonts w:ascii="Times New Roman" w:hAnsi="Times New Roman" w:cs="Times New Roman"/>
              </w:rPr>
            </w:pPr>
            <w:r>
              <w:rPr>
                <w:rFonts w:ascii="Times New Roman" w:hAnsi="Times New Roman" w:cs="Times New Roman"/>
              </w:rPr>
              <w:t>Уголовная</w:t>
            </w:r>
          </w:p>
        </w:tc>
        <w:tc>
          <w:tcPr>
            <w:tcW w:w="2154" w:type="dxa"/>
          </w:tcPr>
          <w:p w14:paraId="6BFC0570" w14:textId="4E58FDB3" w:rsidR="006E77B5" w:rsidRPr="006E77B5" w:rsidRDefault="006E77B5" w:rsidP="006E77B5">
            <w:pPr>
              <w:spacing w:after="0" w:line="240" w:lineRule="auto"/>
              <w:jc w:val="center"/>
              <w:rPr>
                <w:rFonts w:ascii="Times New Roman" w:hAnsi="Times New Roman" w:cs="Times New Roman"/>
              </w:rPr>
            </w:pPr>
            <w:r>
              <w:rPr>
                <w:rFonts w:ascii="Times New Roman" w:hAnsi="Times New Roman" w:cs="Times New Roman"/>
              </w:rPr>
              <w:t>ст. 274.1 УК РФ</w:t>
            </w:r>
          </w:p>
        </w:tc>
        <w:tc>
          <w:tcPr>
            <w:tcW w:w="5386" w:type="dxa"/>
          </w:tcPr>
          <w:p w14:paraId="3E698CED" w14:textId="4709A4DA" w:rsidR="006E77B5" w:rsidRPr="006E77B5" w:rsidRDefault="006E77B5" w:rsidP="006E77B5">
            <w:pPr>
              <w:spacing w:after="0" w:line="240" w:lineRule="auto"/>
              <w:jc w:val="center"/>
              <w:rPr>
                <w:rFonts w:ascii="Times New Roman" w:hAnsi="Times New Roman" w:cs="Times New Roman"/>
              </w:rPr>
            </w:pPr>
            <w:r>
              <w:rPr>
                <w:rFonts w:ascii="Times New Roman" w:hAnsi="Times New Roman" w:cs="Times New Roman"/>
              </w:rPr>
              <w:t>Неправомерное воздействие на критическую информационную инфраструктуру Российской Федерации</w:t>
            </w:r>
          </w:p>
        </w:tc>
      </w:tr>
    </w:tbl>
    <w:p w14:paraId="440AC9E3" w14:textId="78DDAF8A" w:rsidR="00BC5500" w:rsidRDefault="00BC5500" w:rsidP="006E77B5">
      <w:pPr>
        <w:spacing w:after="0" w:line="360" w:lineRule="auto"/>
        <w:jc w:val="both"/>
        <w:rPr>
          <w:rFonts w:ascii="Times New Roman" w:hAnsi="Times New Roman" w:cs="Times New Roman"/>
          <w:sz w:val="28"/>
        </w:rPr>
      </w:pPr>
    </w:p>
    <w:p w14:paraId="493B0939" w14:textId="13801F34" w:rsidR="006E77B5" w:rsidRDefault="00BC5500" w:rsidP="00BC5500">
      <w:pPr>
        <w:rPr>
          <w:rFonts w:ascii="Times New Roman" w:hAnsi="Times New Roman" w:cs="Times New Roman"/>
          <w:sz w:val="28"/>
        </w:rPr>
      </w:pPr>
      <w:r>
        <w:rPr>
          <w:rFonts w:ascii="Times New Roman" w:hAnsi="Times New Roman" w:cs="Times New Roman"/>
          <w:sz w:val="28"/>
        </w:rPr>
        <w:br w:type="page"/>
      </w:r>
    </w:p>
    <w:p w14:paraId="7DA4D84F" w14:textId="380B417D" w:rsidR="006E77B5" w:rsidRDefault="006E77B5" w:rsidP="006E77B5">
      <w:pPr>
        <w:spacing w:before="240" w:after="240" w:line="360" w:lineRule="auto"/>
        <w:jc w:val="center"/>
        <w:rPr>
          <w:rFonts w:ascii="Times New Roman" w:hAnsi="Times New Roman" w:cs="Times New Roman"/>
          <w:b/>
          <w:sz w:val="28"/>
        </w:rPr>
      </w:pPr>
      <w:r>
        <w:rPr>
          <w:rFonts w:ascii="Times New Roman" w:hAnsi="Times New Roman" w:cs="Times New Roman"/>
          <w:b/>
          <w:sz w:val="28"/>
        </w:rPr>
        <w:lastRenderedPageBreak/>
        <w:t>ОТЧЁТ ПО САЙТАМ</w:t>
      </w:r>
    </w:p>
    <w:p w14:paraId="761300D0" w14:textId="521329D1" w:rsidR="006E77B5" w:rsidRDefault="006E77B5" w:rsidP="00BC5500">
      <w:pPr>
        <w:spacing w:before="120" w:after="120" w:line="360" w:lineRule="auto"/>
        <w:ind w:firstLine="708"/>
        <w:rPr>
          <w:rFonts w:ascii="Times New Roman" w:hAnsi="Times New Roman" w:cs="Times New Roman"/>
          <w:b/>
          <w:sz w:val="28"/>
        </w:rPr>
      </w:pPr>
      <w:r>
        <w:rPr>
          <w:rFonts w:ascii="Times New Roman" w:hAnsi="Times New Roman" w:cs="Times New Roman"/>
          <w:b/>
          <w:sz w:val="28"/>
        </w:rPr>
        <w:t>1. Сайт ФСТЭК России (https://fstec.ru/)</w:t>
      </w:r>
    </w:p>
    <w:p w14:paraId="3649BC7B" w14:textId="7DCB00F1" w:rsidR="006E77B5" w:rsidRDefault="006E77B5" w:rsidP="006E77B5">
      <w:pPr>
        <w:spacing w:after="0" w:line="360" w:lineRule="auto"/>
        <w:ind w:firstLine="709"/>
        <w:jc w:val="both"/>
        <w:rPr>
          <w:rFonts w:ascii="Times New Roman" w:hAnsi="Times New Roman" w:cs="Times New Roman"/>
          <w:sz w:val="28"/>
        </w:rPr>
      </w:pPr>
      <w:r>
        <w:rPr>
          <w:rFonts w:ascii="Times New Roman" w:hAnsi="Times New Roman" w:cs="Times New Roman"/>
          <w:sz w:val="28"/>
        </w:rPr>
        <w:t>ФСТЭК России – Федеральная служба по техническому и экспортному контролю, федеральный орган исполнительной власти, уполномоченный в области противодействия техническим разведкам и технической защиты информации. На официальном сайте размещены: общие сведения о службе, её структуре и руководстве; раздел «Документы», содержащий нормативные правовые акты и методические документы по вопросам защиты информации и обеспечения безопасности персональных данных, в том числе приказ ФСТЭК России от 18.02.2013 № 21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 приказ ФСТЭК России от 11.02.2013 № 17 «Об утверждении Требований о защите информации, не составляющей государственную тайну, содержащейся в государственных информационных системах»; сведения о лицензировании деятельности по технической защите конфиденциальной информации, сертификации средств защиты информации и аттестации объектов информатизации; реестры лицензий и сертифицированных средств защиты информации; материалы о Государственной системе обнаружения, предупреждения и ликвидации последствий компьютерных атак на информационные ресурсы Российской Федерации (ГосСОПКА); новости и аналитические материалы по вопросам защиты информации.</w:t>
      </w:r>
    </w:p>
    <w:p w14:paraId="68567695" w14:textId="58101974" w:rsidR="006E77B5" w:rsidRDefault="006E77B5" w:rsidP="00BC5500">
      <w:pPr>
        <w:spacing w:before="120" w:after="120" w:line="360" w:lineRule="auto"/>
        <w:ind w:firstLine="708"/>
        <w:rPr>
          <w:rFonts w:ascii="Times New Roman" w:hAnsi="Times New Roman" w:cs="Times New Roman"/>
          <w:b/>
          <w:sz w:val="28"/>
        </w:rPr>
      </w:pPr>
      <w:r>
        <w:rPr>
          <w:rFonts w:ascii="Times New Roman" w:hAnsi="Times New Roman" w:cs="Times New Roman"/>
          <w:b/>
          <w:sz w:val="28"/>
        </w:rPr>
        <w:t>2. Сайт Роскомнадзора (https://rkn.gov.ru/)</w:t>
      </w:r>
    </w:p>
    <w:p w14:paraId="22CE7EEA" w14:textId="752B61E8" w:rsidR="006E77B5" w:rsidRDefault="006E77B5" w:rsidP="006E77B5">
      <w:pPr>
        <w:spacing w:after="0" w:line="360" w:lineRule="auto"/>
        <w:ind w:firstLine="709"/>
        <w:jc w:val="both"/>
        <w:rPr>
          <w:rFonts w:ascii="Times New Roman" w:hAnsi="Times New Roman" w:cs="Times New Roman"/>
          <w:sz w:val="28"/>
        </w:rPr>
      </w:pPr>
      <w:r>
        <w:rPr>
          <w:rFonts w:ascii="Times New Roman" w:hAnsi="Times New Roman" w:cs="Times New Roman"/>
          <w:sz w:val="28"/>
        </w:rPr>
        <w:t>Роскомнадзор – Федеральная служба по надзору в сфере связи, информационных технологий и массовых коммуникаций, уполномоченный орган по защите прав субъектов персональных данных. На сайте представлены основные направления деятельности службы: персональные данные, связь, электронные коммуникации, средства массовой информации, учёт интернет-</w:t>
      </w:r>
      <w:r>
        <w:rPr>
          <w:rFonts w:ascii="Times New Roman" w:hAnsi="Times New Roman" w:cs="Times New Roman"/>
          <w:sz w:val="28"/>
        </w:rPr>
        <w:lastRenderedPageBreak/>
        <w:t>рекламы. В разделе «Документы» размещены тексты федеральных законов, включая Федеральный закон от 27.07.2006 № 152-ФЗ, подзаконные и ведомственные нормативные правовые акты, административные регламенты. На сайте доступны государственные информационные системы и публичные реестры, в том числе реестр операторов, осуществляющих обработку персональных данных (по данным сайта зарегистрировано более 2,6 млн операторов персональных данных), Единый реестр доменных имён, указателей страниц сайтов в сети «Интернет» и сетевых адресов, позволяющих идентифицировать сайты, содержащие информацию, распространение которой в Российской Федерации запрещено, реестр организаторов распространения информации, реестр новостных агрегаторов, реестр аудиовизуальных сервисов, реестр социальных сетей. На сайте также размещены формы уведомлений об обработке персональных данных, методические рекомендации по их заполнению и сведения о перечне иностранных государств, обеспечивающих адекватную защиту прав субъектов персональных данных.</w:t>
      </w:r>
    </w:p>
    <w:p w14:paraId="74FEDDA8" w14:textId="708A68F8" w:rsidR="006E77B5" w:rsidRDefault="006E77B5" w:rsidP="00BC5500">
      <w:pPr>
        <w:spacing w:before="120" w:after="120" w:line="360" w:lineRule="auto"/>
        <w:ind w:firstLine="708"/>
        <w:rPr>
          <w:rFonts w:ascii="Times New Roman" w:hAnsi="Times New Roman" w:cs="Times New Roman"/>
          <w:b/>
          <w:sz w:val="28"/>
        </w:rPr>
      </w:pPr>
      <w:r>
        <w:rPr>
          <w:rFonts w:ascii="Times New Roman" w:hAnsi="Times New Roman" w:cs="Times New Roman"/>
          <w:b/>
          <w:sz w:val="28"/>
        </w:rPr>
        <w:t>3. Иные открытые источники из сети Интернет</w:t>
      </w:r>
    </w:p>
    <w:p w14:paraId="0FF03728" w14:textId="64A9D5F2" w:rsidR="006E77B5" w:rsidRDefault="006E77B5" w:rsidP="006E77B5">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Официальный интернет-портал правовой информации (http://pravo.gov.ru) – размещён текст Федерального закона от 27.07.2006 № 152-ФЗ в актуальной редакции со списком изменяющих документов; справочная правовая система «КонсультантПлюс» (http://www.consultant.ru) – полный текст закона постатейно с комментариями, обзорами изменений и разъяснениями по применению; официальный сайт Правительства Российской Федерации (http://government.ru) – постановления Правительства Российской Федерации, регулирующие защиту персональных данных, в том числе постановление от 01.11.2012 № 1119 «Об утверждении требований к защите персональных данных при их обработке в информационных системах персональных данных» и постановление от 15.09.2008 № 687 «Об утверждении Положения об особенностях обработки персональных данных, осуществляемой без использования средств автоматизации»; сайт </w:t>
      </w:r>
      <w:r>
        <w:rPr>
          <w:rFonts w:ascii="Times New Roman" w:hAnsi="Times New Roman" w:cs="Times New Roman"/>
          <w:sz w:val="28"/>
        </w:rPr>
        <w:lastRenderedPageBreak/>
        <w:t>«Российской газеты» (https://rg.ru/) – официальные публикации федеральных законов, вносящих изменения в Закон № 152-ФЗ.</w:t>
      </w:r>
    </w:p>
    <w:p w14:paraId="474F2627" w14:textId="77777777" w:rsidR="000C57A0" w:rsidRDefault="000C57A0">
      <w:pPr>
        <w:rPr>
          <w:rFonts w:ascii="Times New Roman" w:hAnsi="Times New Roman" w:cs="Times New Roman"/>
          <w:b/>
          <w:sz w:val="28"/>
        </w:rPr>
      </w:pPr>
      <w:r>
        <w:rPr>
          <w:rFonts w:ascii="Times New Roman" w:hAnsi="Times New Roman" w:cs="Times New Roman"/>
          <w:b/>
          <w:sz w:val="28"/>
        </w:rPr>
        <w:br w:type="page"/>
      </w:r>
    </w:p>
    <w:p w14:paraId="20B6F7F2" w14:textId="4DCCDD35" w:rsidR="006E77B5" w:rsidRDefault="006E77B5" w:rsidP="006E77B5">
      <w:pPr>
        <w:spacing w:before="240" w:after="240" w:line="360" w:lineRule="auto"/>
        <w:jc w:val="center"/>
        <w:rPr>
          <w:rFonts w:ascii="Times New Roman" w:hAnsi="Times New Roman" w:cs="Times New Roman"/>
          <w:b/>
          <w:sz w:val="28"/>
        </w:rPr>
      </w:pPr>
      <w:r>
        <w:rPr>
          <w:rFonts w:ascii="Times New Roman" w:hAnsi="Times New Roman" w:cs="Times New Roman"/>
          <w:b/>
          <w:sz w:val="28"/>
        </w:rPr>
        <w:lastRenderedPageBreak/>
        <w:t>ОТВЕТЫ НА КОНТРОЛЬНЫЕ ВОПРОСЫ</w:t>
      </w:r>
    </w:p>
    <w:p w14:paraId="3DA9A35B" w14:textId="2FECA2F7" w:rsidR="006E77B5" w:rsidRDefault="006E77B5" w:rsidP="000C57A0">
      <w:pPr>
        <w:spacing w:before="120" w:after="120" w:line="360" w:lineRule="auto"/>
        <w:ind w:firstLine="708"/>
        <w:rPr>
          <w:rFonts w:ascii="Times New Roman" w:hAnsi="Times New Roman" w:cs="Times New Roman"/>
          <w:b/>
          <w:sz w:val="28"/>
        </w:rPr>
      </w:pPr>
      <w:r>
        <w:rPr>
          <w:rFonts w:ascii="Times New Roman" w:hAnsi="Times New Roman" w:cs="Times New Roman"/>
          <w:b/>
          <w:sz w:val="28"/>
        </w:rPr>
        <w:t>1. Область применения Федерального закона «О персональных данных» от 27.07.2006 № 152-ФЗ?</w:t>
      </w:r>
    </w:p>
    <w:p w14:paraId="13EF1F2C" w14:textId="2CA519C4" w:rsidR="006E77B5" w:rsidRDefault="006E77B5" w:rsidP="006E77B5">
      <w:pPr>
        <w:spacing w:after="0" w:line="360" w:lineRule="auto"/>
        <w:ind w:firstLine="709"/>
        <w:jc w:val="both"/>
        <w:rPr>
          <w:rFonts w:ascii="Times New Roman" w:hAnsi="Times New Roman" w:cs="Times New Roman"/>
          <w:sz w:val="28"/>
        </w:rPr>
      </w:pPr>
      <w:r>
        <w:rPr>
          <w:rFonts w:ascii="Times New Roman" w:hAnsi="Times New Roman" w:cs="Times New Roman"/>
          <w:sz w:val="28"/>
        </w:rPr>
        <w:t>Область применения Закона № 152-ФЗ определена статьёй 1. Закон регулирует отношения, связанные с обработкой персональных данных, осуществляемой государственными органами, органами местного самоуправления, юридическими и физическими лицами с использованием средств автоматизации, в том числе в информационно-телекоммуникационных сетях, или без использования таких средств, если обработка без использования средств автоматизации соответствует характеру действий, совершаемых с использованием средств автоматизации (позволяет осуществлять по заданному алгоритму поиск персональных данных в картотеках и иных систематизированных собраниях и (или) доступ к ним). Положения закона применяются также к обработке персональных данных граждан Российской Федерации иностранными юридическими и физическими лицами на основании договора, иных соглашений либо согласия гражданина. Действие закона не распространяется на: обработку персональных данных физическими лицами исключительно для личных и семейных нужд (без нарушения прав субъектов); организацию хранения, комплектования, учёта и использования архивных документов; обработку персональных данных, отнесённых к сведениям, составляющим государственную тайну. Информация о деятельности судов, содержащая персональные данные, обрабатывается в соответствии с Федеральным законом № 262-ФЗ.</w:t>
      </w:r>
    </w:p>
    <w:p w14:paraId="52B7D2C9" w14:textId="711E3BE3" w:rsidR="006E77B5" w:rsidRDefault="006E77B5" w:rsidP="000C57A0">
      <w:pPr>
        <w:spacing w:before="120" w:after="120" w:line="360" w:lineRule="auto"/>
        <w:ind w:firstLine="708"/>
        <w:jc w:val="both"/>
        <w:rPr>
          <w:rFonts w:ascii="Times New Roman" w:hAnsi="Times New Roman" w:cs="Times New Roman"/>
          <w:b/>
          <w:sz w:val="28"/>
        </w:rPr>
      </w:pPr>
      <w:r>
        <w:rPr>
          <w:rFonts w:ascii="Times New Roman" w:hAnsi="Times New Roman" w:cs="Times New Roman"/>
          <w:b/>
          <w:sz w:val="28"/>
        </w:rPr>
        <w:t>2. Раскройте понятия: персональные данные; оператор; автоматизированная обработка персональных данных; обезличивание персональных данных; информационная система персональных данных; трансграничная передача персональных данных.</w:t>
      </w:r>
    </w:p>
    <w:p w14:paraId="5CEB0B8B" w14:textId="77777777" w:rsidR="000C57A0" w:rsidRDefault="006E77B5" w:rsidP="000C57A0">
      <w:pPr>
        <w:spacing w:after="0" w:line="360" w:lineRule="auto"/>
        <w:ind w:firstLine="709"/>
        <w:jc w:val="both"/>
        <w:rPr>
          <w:rFonts w:ascii="Times New Roman" w:hAnsi="Times New Roman" w:cs="Times New Roman"/>
          <w:sz w:val="28"/>
        </w:rPr>
      </w:pPr>
      <w:r>
        <w:rPr>
          <w:rFonts w:ascii="Times New Roman" w:hAnsi="Times New Roman" w:cs="Times New Roman"/>
          <w:sz w:val="28"/>
        </w:rPr>
        <w:t>Указанные понятия раскрыты в статье 3 Закона № 152-ФЗ (см. раздел 1.3 отчёта):</w:t>
      </w:r>
    </w:p>
    <w:p w14:paraId="2522185F" w14:textId="77777777" w:rsidR="000C57A0" w:rsidRDefault="000C57A0" w:rsidP="000C57A0">
      <w:pPr>
        <w:spacing w:after="0" w:line="360" w:lineRule="auto"/>
        <w:ind w:firstLine="709"/>
        <w:jc w:val="both"/>
        <w:rPr>
          <w:rFonts w:ascii="Times New Roman" w:hAnsi="Times New Roman" w:cs="Times New Roman"/>
          <w:sz w:val="28"/>
        </w:rPr>
      </w:pPr>
      <w:r>
        <w:rPr>
          <w:rFonts w:ascii="Times New Roman" w:hAnsi="Times New Roman" w:cs="Times New Roman"/>
          <w:sz w:val="28"/>
        </w:rPr>
        <w:lastRenderedPageBreak/>
        <w:t>П</w:t>
      </w:r>
      <w:r w:rsidR="006E77B5">
        <w:rPr>
          <w:rFonts w:ascii="Times New Roman" w:hAnsi="Times New Roman" w:cs="Times New Roman"/>
          <w:sz w:val="28"/>
        </w:rPr>
        <w:t>ерсональные данные – любая информация, относящаяся к прямо или косвенно определённому или определяемому физическому лицу (субъекту персональных данных). К персональным данным относятся, например, фамилия, имя, отчество, дата и место рождения, адрес, номер телефона, адрес электронной почты, сведения о доходах, идентификационные номера, данные документов, удостоверяющих личность;</w:t>
      </w:r>
    </w:p>
    <w:p w14:paraId="7C164FAD" w14:textId="77777777" w:rsidR="000C57A0" w:rsidRDefault="000C57A0" w:rsidP="000C57A0">
      <w:pPr>
        <w:spacing w:after="0" w:line="360" w:lineRule="auto"/>
        <w:ind w:firstLine="709"/>
        <w:jc w:val="both"/>
        <w:rPr>
          <w:rFonts w:ascii="Times New Roman" w:hAnsi="Times New Roman" w:cs="Times New Roman"/>
          <w:sz w:val="28"/>
        </w:rPr>
      </w:pPr>
      <w:r>
        <w:rPr>
          <w:rFonts w:ascii="Times New Roman" w:hAnsi="Times New Roman" w:cs="Times New Roman"/>
          <w:sz w:val="28"/>
        </w:rPr>
        <w:t>О</w:t>
      </w:r>
      <w:r w:rsidR="006E77B5">
        <w:rPr>
          <w:rFonts w:ascii="Times New Roman" w:hAnsi="Times New Roman" w:cs="Times New Roman"/>
          <w:sz w:val="28"/>
        </w:rPr>
        <w:t>ператор – государственный орган, муниципальный орган, юридическое или физическое лицо, самостоятельно или совместно с другими лицами организующие и (или) осуществляющие обработку персональных данных, а также определяющие цели обработки, состав персональных данных, подлежащих обработке, и действия (операции), совершаемые с персональными данными. Примеры операторов: работодатель, банк, поликлиника, интернет-сервис;</w:t>
      </w:r>
    </w:p>
    <w:p w14:paraId="444AE39C" w14:textId="77777777" w:rsidR="000C57A0" w:rsidRDefault="000C57A0" w:rsidP="000C57A0">
      <w:pPr>
        <w:spacing w:after="0" w:line="360" w:lineRule="auto"/>
        <w:ind w:firstLine="709"/>
        <w:jc w:val="both"/>
        <w:rPr>
          <w:rFonts w:ascii="Times New Roman" w:hAnsi="Times New Roman" w:cs="Times New Roman"/>
          <w:sz w:val="28"/>
        </w:rPr>
      </w:pPr>
      <w:r>
        <w:rPr>
          <w:rFonts w:ascii="Times New Roman" w:hAnsi="Times New Roman" w:cs="Times New Roman"/>
          <w:sz w:val="28"/>
        </w:rPr>
        <w:t>А</w:t>
      </w:r>
      <w:r w:rsidR="006E77B5">
        <w:rPr>
          <w:rFonts w:ascii="Times New Roman" w:hAnsi="Times New Roman" w:cs="Times New Roman"/>
          <w:sz w:val="28"/>
        </w:rPr>
        <w:t>втоматизированная обработка персональных данных – обработка персональных данных с помощью средств вычислительной техники (информационные системы, базы данных, программные комплексы);</w:t>
      </w:r>
    </w:p>
    <w:p w14:paraId="339AD9C5" w14:textId="77777777" w:rsidR="000C57A0" w:rsidRDefault="000C57A0" w:rsidP="000C57A0">
      <w:pPr>
        <w:spacing w:after="0" w:line="360" w:lineRule="auto"/>
        <w:ind w:firstLine="709"/>
        <w:jc w:val="both"/>
        <w:rPr>
          <w:rFonts w:ascii="Times New Roman" w:hAnsi="Times New Roman" w:cs="Times New Roman"/>
          <w:sz w:val="28"/>
        </w:rPr>
      </w:pPr>
      <w:r>
        <w:rPr>
          <w:rFonts w:ascii="Times New Roman" w:hAnsi="Times New Roman" w:cs="Times New Roman"/>
          <w:sz w:val="28"/>
        </w:rPr>
        <w:t>О</w:t>
      </w:r>
      <w:r w:rsidR="006E77B5">
        <w:rPr>
          <w:rFonts w:ascii="Times New Roman" w:hAnsi="Times New Roman" w:cs="Times New Roman"/>
          <w:sz w:val="28"/>
        </w:rPr>
        <w:t>безличивание персональных данных – действия, в результате которых становится невозможным без использования дополнительной информации определить принадлежность персональных данных конкретному субъекту персональных данных (например, замена идентифицирующих признаков на идентификаторы, агрегирование статистических данных);</w:t>
      </w:r>
    </w:p>
    <w:p w14:paraId="1762CDAD" w14:textId="77777777" w:rsidR="000C57A0" w:rsidRDefault="000C57A0" w:rsidP="000C57A0">
      <w:pPr>
        <w:spacing w:after="0" w:line="360" w:lineRule="auto"/>
        <w:ind w:firstLine="709"/>
        <w:jc w:val="both"/>
        <w:rPr>
          <w:rFonts w:ascii="Times New Roman" w:hAnsi="Times New Roman" w:cs="Times New Roman"/>
          <w:sz w:val="28"/>
        </w:rPr>
      </w:pPr>
      <w:r>
        <w:rPr>
          <w:rFonts w:ascii="Times New Roman" w:hAnsi="Times New Roman" w:cs="Times New Roman"/>
          <w:sz w:val="28"/>
        </w:rPr>
        <w:t>И</w:t>
      </w:r>
      <w:r w:rsidR="006E77B5">
        <w:rPr>
          <w:rFonts w:ascii="Times New Roman" w:hAnsi="Times New Roman" w:cs="Times New Roman"/>
          <w:sz w:val="28"/>
        </w:rPr>
        <w:t>нформационная система персональных данных (ИСПДн) – совокупность содержащихся в базах данных персональных данных и обеспечивающих их обработку информационных технологий и технических средств;</w:t>
      </w:r>
    </w:p>
    <w:p w14:paraId="45B76135" w14:textId="44791F9E" w:rsidR="006E77B5" w:rsidRDefault="000C57A0" w:rsidP="000C57A0">
      <w:pPr>
        <w:spacing w:after="0" w:line="360" w:lineRule="auto"/>
        <w:ind w:firstLine="709"/>
        <w:jc w:val="both"/>
        <w:rPr>
          <w:rFonts w:ascii="Times New Roman" w:hAnsi="Times New Roman" w:cs="Times New Roman"/>
          <w:sz w:val="28"/>
        </w:rPr>
      </w:pPr>
      <w:r>
        <w:rPr>
          <w:rFonts w:ascii="Times New Roman" w:hAnsi="Times New Roman" w:cs="Times New Roman"/>
          <w:sz w:val="28"/>
        </w:rPr>
        <w:t>Т</w:t>
      </w:r>
      <w:r w:rsidR="006E77B5">
        <w:rPr>
          <w:rFonts w:ascii="Times New Roman" w:hAnsi="Times New Roman" w:cs="Times New Roman"/>
          <w:sz w:val="28"/>
        </w:rPr>
        <w:t>рансграничная передача персональных данных – передача персональных данных на территорию иностранного государства органу власти иностранного государства, иностранному физическому лицу или иностранному юридическому лицу.</w:t>
      </w:r>
    </w:p>
    <w:p w14:paraId="65D758BB" w14:textId="1173F5E6" w:rsidR="006E77B5" w:rsidRDefault="006E77B5" w:rsidP="000C57A0">
      <w:pPr>
        <w:spacing w:before="120" w:after="120" w:line="360" w:lineRule="auto"/>
        <w:ind w:firstLine="708"/>
        <w:rPr>
          <w:rFonts w:ascii="Times New Roman" w:hAnsi="Times New Roman" w:cs="Times New Roman"/>
          <w:b/>
          <w:sz w:val="28"/>
        </w:rPr>
      </w:pPr>
      <w:r>
        <w:rPr>
          <w:rFonts w:ascii="Times New Roman" w:hAnsi="Times New Roman" w:cs="Times New Roman"/>
          <w:b/>
          <w:sz w:val="28"/>
        </w:rPr>
        <w:lastRenderedPageBreak/>
        <w:t>3. Что составляет законодательство Российской Федерации в области персональных данных (как при обработке их с использованием ИСПДн, так и без таковых)?</w:t>
      </w:r>
    </w:p>
    <w:p w14:paraId="15626D62" w14:textId="77FC1A72" w:rsidR="006E77B5" w:rsidRDefault="006E77B5" w:rsidP="006E77B5">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В соответствии со статьёй 4 Закона № 152-ФЗ законодательство Российской Федерации в области персональных данных основывается на Конституции Российской Федерации (статьи 23, 24) и международных договорах Российской Федерации и состоит из Закона № 152-ФЗ и других определяющих случаи и особенности обработки персональных данных федеральных законов. К таким федеральным законам относятся, в частности: Трудовой кодекс Российской Федерации (глава 14), Федеральный закон от 27.07.2006 № 149-ФЗ «Об информации, информационных технологиях и о защите информации», Федеральный закон от 29.07.2004 № 98-ФЗ «О коммерческой тайне», Федеральный закон от 22.12.2008 № 262-ФЗ «Об обеспечении доступа к информации о деятельности судов», Федеральный закон от 02.12.1990 № 395-1 «О банках и банковской деятельности», Федеральный закон от 07.07.2003 № 126-ФЗ «О связи» и другие отраслевые законы. На основании и во исполнение федеральных законов принимаются подзаконные нормативные правовые акты: постановление Правительства Российской Федерации от 01.11.2012 № 1119 «Об утверждении требований к защите персональных данных при их обработке в информационных системах персональных данных», постановление Правительства Российской Федерации от 15.09.2008 № 687 «Об утверждении Положения об особенностях обработки персональных данных, осуществляемой без использования средств автоматизации», приказ ФСТЭК России от 18.02.2013 № 21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 приказы Роскомнадзора, утверждающие формы уведомлений. Особенности обработки персональных данных без использования средств автоматизации могут устанавливаться федеральными законами и иными нормативными правовыми актами с учётом положений </w:t>
      </w:r>
      <w:r>
        <w:rPr>
          <w:rFonts w:ascii="Times New Roman" w:hAnsi="Times New Roman" w:cs="Times New Roman"/>
          <w:sz w:val="28"/>
        </w:rPr>
        <w:lastRenderedPageBreak/>
        <w:t>Закона № 152-ФЗ (часть 3 статьи 4). Нормативные правовые акты, регулирующие трансграничную передачу, обработку специальных категорий и биометрических персональных данных, персональных данных несовершеннолетних, подлежат обязательному согласованию с уполномоченным органом по защите прав субъектов персональных данных (часть 3.1 статьи 4).</w:t>
      </w:r>
    </w:p>
    <w:p w14:paraId="22A3B491" w14:textId="7D52E1A9" w:rsidR="006E77B5" w:rsidRDefault="006E77B5" w:rsidP="005059D1">
      <w:pPr>
        <w:spacing w:before="120" w:after="120" w:line="360" w:lineRule="auto"/>
        <w:ind w:firstLine="708"/>
        <w:rPr>
          <w:rFonts w:ascii="Times New Roman" w:hAnsi="Times New Roman" w:cs="Times New Roman"/>
          <w:b/>
          <w:sz w:val="28"/>
        </w:rPr>
      </w:pPr>
      <w:r>
        <w:rPr>
          <w:rFonts w:ascii="Times New Roman" w:hAnsi="Times New Roman" w:cs="Times New Roman"/>
          <w:b/>
          <w:sz w:val="28"/>
        </w:rPr>
        <w:t>4. Что включает в себя согласие субъекта персональных данных на обработку его персональных данных?</w:t>
      </w:r>
    </w:p>
    <w:p w14:paraId="1A0AF7F1" w14:textId="01AEB0FE" w:rsidR="006E77B5" w:rsidRDefault="006E77B5" w:rsidP="006E77B5">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В соответствии со статьёй 9 Закона № 152-ФЗ согласие на обработку персональных данных даётся субъектом свободно, своей волей и в своём интересе и должно быть конкретным, предметным, информированным, сознательным и однозначным. Согласие оформляется отдельно от иных информации и (или) документов, которые подтверждает и (или) подписывает субъект персональных данных. Согласие в письменной форме на бумажном носителе должно включать в себя: фамилию, имя, отчество, адрес субъекта персональных данных, номер основного документа, удостоверяющего его личность, сведения о дате выдачи указанного документа и выдавшем его органе; сведения о представителе субъекта и реквизиты доверенности (при получении согласия от представителя); наименование или фамилию, имя, отчество и адрес оператора, получающего согласие; цель обработки персональных данных; перечень персональных данных, на обработку которых даётся согласие; наименование или фамилию, имя, отчество и адрес лица, осуществляющего обработку по поручению оператора (если обработка будет поручена такому лицу); перечень действий с персональными данными, на совершение которых даётся согласие, и общее описание используемых способов обработки; срок действия согласия и способ его отзыва; подпись субъекта персональных данных. Равнозначным собственноручной подписи признаётся согласие в форме электронного документа, подписанного электронной подписью. Согласие может быть отозвано субъектом; в случае отзыва оператор вправе продолжить обработку только при наличии оснований, </w:t>
      </w:r>
      <w:r>
        <w:rPr>
          <w:rFonts w:ascii="Times New Roman" w:hAnsi="Times New Roman" w:cs="Times New Roman"/>
          <w:sz w:val="28"/>
        </w:rPr>
        <w:lastRenderedPageBreak/>
        <w:t>предусмотренных пунктами 2–11 части 1 статьи 6, частью 2 статьи 10 и частью 2 статьи 11 Закона № 152-ФЗ. Обязанность предоставить доказательство получения согласия возлагается на оператора.</w:t>
      </w:r>
    </w:p>
    <w:p w14:paraId="1EAA89AE" w14:textId="0F708924" w:rsidR="006E77B5" w:rsidRDefault="006E77B5" w:rsidP="005059D1">
      <w:pPr>
        <w:spacing w:before="120" w:after="120" w:line="360" w:lineRule="auto"/>
        <w:ind w:firstLine="708"/>
        <w:rPr>
          <w:rFonts w:ascii="Times New Roman" w:hAnsi="Times New Roman" w:cs="Times New Roman"/>
          <w:b/>
          <w:sz w:val="28"/>
        </w:rPr>
      </w:pPr>
      <w:r>
        <w:rPr>
          <w:rFonts w:ascii="Times New Roman" w:hAnsi="Times New Roman" w:cs="Times New Roman"/>
          <w:b/>
          <w:sz w:val="28"/>
        </w:rPr>
        <w:t>5. Назовите принципы обработки персональных данных?</w:t>
      </w:r>
    </w:p>
    <w:p w14:paraId="0F4919C8" w14:textId="1C4A8E64" w:rsidR="006E77B5" w:rsidRDefault="006E77B5" w:rsidP="006E77B5">
      <w:pPr>
        <w:spacing w:after="0" w:line="360" w:lineRule="auto"/>
        <w:ind w:firstLine="709"/>
        <w:jc w:val="both"/>
        <w:rPr>
          <w:rFonts w:ascii="Times New Roman" w:hAnsi="Times New Roman" w:cs="Times New Roman"/>
          <w:sz w:val="28"/>
        </w:rPr>
      </w:pPr>
      <w:r>
        <w:rPr>
          <w:rFonts w:ascii="Times New Roman" w:hAnsi="Times New Roman" w:cs="Times New Roman"/>
          <w:sz w:val="28"/>
        </w:rPr>
        <w:t>Статья 5 Закона № 152-ФЗ устанавливает следующие принципы обработки персональных данных: законность и справедливость обработки; ограничение обработки достижением конкретных, заранее определённых и законных целей; недопустимость обработки, несовместимой с целями сбора персональных данных; недопустимость объединения баз данных, содержащих персональные данные, обработка которых осуществляется в целях, несовместимых между собой; обработка только тех персональных данных, которые отвечают целям их обработки; соответствие содержания и объёма обрабатываемых персональных данных заявленным целям обработки, недопустимость избыточности; обеспечение точности, достаточности и актуальности персональных данных по отношению к целям обработки; хранение персональных данных в форме, позволяющей определить субъекта персональных данных, не дольше, чем этого требуют цели обработки; уничтожение либо обезличивание персональных данных по достижении целей обработки или в случае утраты необходимости в их достижении.</w:t>
      </w:r>
    </w:p>
    <w:p w14:paraId="445FD853" w14:textId="2BFACFEE" w:rsidR="006E77B5" w:rsidRDefault="006E77B5" w:rsidP="005059D1">
      <w:pPr>
        <w:spacing w:before="120" w:after="120" w:line="360" w:lineRule="auto"/>
        <w:ind w:firstLine="708"/>
        <w:rPr>
          <w:rFonts w:ascii="Times New Roman" w:hAnsi="Times New Roman" w:cs="Times New Roman"/>
          <w:b/>
          <w:sz w:val="28"/>
        </w:rPr>
      </w:pPr>
      <w:r>
        <w:rPr>
          <w:rFonts w:ascii="Times New Roman" w:hAnsi="Times New Roman" w:cs="Times New Roman"/>
          <w:b/>
          <w:sz w:val="28"/>
        </w:rPr>
        <w:t>6. Виды персональных данных (по категориям)?</w:t>
      </w:r>
    </w:p>
    <w:p w14:paraId="509A52F7" w14:textId="52F7F6C7" w:rsidR="006E77B5" w:rsidRDefault="006E77B5" w:rsidP="006E77B5">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По категориям персональных данных Закон № 152-ФЗ выделяет: общедоступные персональные данные (статья 8 – данные из общедоступных источников, доступ неограниченного круга лиц к которым предоставлен с согласия субъекта); специальные категории персональных данных (статья 10 – сведения о расовой, национальной принадлежности, политических взглядах, религиозных или философских убеждениях, состоянии здоровья, интимной жизни, а также сведения о судимости); биометрические персональные данные (статья 11 – сведения, характеризующие физиологические и биологические особенности человека, на основании которых можно установить его </w:t>
      </w:r>
      <w:r>
        <w:rPr>
          <w:rFonts w:ascii="Times New Roman" w:hAnsi="Times New Roman" w:cs="Times New Roman"/>
          <w:sz w:val="28"/>
        </w:rPr>
        <w:lastRenderedPageBreak/>
        <w:t>личность); персональные данные, разрешённые субъектом для распространения (статья 10.1); иные (общие) персональные данные, не отнесённые к перечисленным категориям (фамилия, имя, отчество, дата и место рождения, адрес, контактные данные и др.). Классификация персональных данных представлена в таблице 2.</w:t>
      </w:r>
    </w:p>
    <w:p w14:paraId="113A0B91" w14:textId="7ADA6E1F" w:rsidR="006E77B5" w:rsidRDefault="006E77B5" w:rsidP="005059D1">
      <w:pPr>
        <w:spacing w:after="0" w:line="360" w:lineRule="auto"/>
        <w:jc w:val="center"/>
        <w:rPr>
          <w:rFonts w:ascii="Times New Roman" w:hAnsi="Times New Roman" w:cs="Times New Roman"/>
          <w:sz w:val="28"/>
        </w:rPr>
      </w:pPr>
      <w:r>
        <w:rPr>
          <w:rFonts w:ascii="Times New Roman" w:hAnsi="Times New Roman" w:cs="Times New Roman"/>
          <w:sz w:val="28"/>
        </w:rPr>
        <w:t>Таблица 2 – Виды (категории) персональных данных</w:t>
      </w:r>
    </w:p>
    <w:tbl>
      <w:tblPr>
        <w:tblW w:w="935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48"/>
        <w:gridCol w:w="4649"/>
        <w:gridCol w:w="1757"/>
      </w:tblGrid>
      <w:tr w:rsidR="006E77B5" w:rsidRPr="006E77B5" w14:paraId="35BAD7D3" w14:textId="77777777" w:rsidTr="006E77B5">
        <w:tc>
          <w:tcPr>
            <w:tcW w:w="2948" w:type="dxa"/>
          </w:tcPr>
          <w:p w14:paraId="33C8FA6F" w14:textId="43B20201" w:rsidR="006E77B5" w:rsidRPr="006E77B5" w:rsidRDefault="006E77B5" w:rsidP="006E77B5">
            <w:pPr>
              <w:spacing w:after="0" w:line="240" w:lineRule="auto"/>
              <w:jc w:val="center"/>
              <w:rPr>
                <w:rFonts w:ascii="Times New Roman" w:hAnsi="Times New Roman" w:cs="Times New Roman"/>
                <w:b/>
              </w:rPr>
            </w:pPr>
            <w:r w:rsidRPr="006E77B5">
              <w:rPr>
                <w:rFonts w:ascii="Times New Roman" w:hAnsi="Times New Roman" w:cs="Times New Roman"/>
                <w:b/>
              </w:rPr>
              <w:t>Категория персональных данных</w:t>
            </w:r>
          </w:p>
        </w:tc>
        <w:tc>
          <w:tcPr>
            <w:tcW w:w="4649" w:type="dxa"/>
          </w:tcPr>
          <w:p w14:paraId="403C3583" w14:textId="1F03AD18" w:rsidR="006E77B5" w:rsidRPr="006E77B5" w:rsidRDefault="006E77B5" w:rsidP="006E77B5">
            <w:pPr>
              <w:spacing w:after="0" w:line="240" w:lineRule="auto"/>
              <w:jc w:val="center"/>
              <w:rPr>
                <w:rFonts w:ascii="Times New Roman" w:hAnsi="Times New Roman" w:cs="Times New Roman"/>
                <w:b/>
              </w:rPr>
            </w:pPr>
            <w:r w:rsidRPr="006E77B5">
              <w:rPr>
                <w:rFonts w:ascii="Times New Roman" w:hAnsi="Times New Roman" w:cs="Times New Roman"/>
                <w:b/>
              </w:rPr>
              <w:t>Содержание</w:t>
            </w:r>
          </w:p>
        </w:tc>
        <w:tc>
          <w:tcPr>
            <w:tcW w:w="1757" w:type="dxa"/>
          </w:tcPr>
          <w:p w14:paraId="60DDBD7A" w14:textId="6B142531" w:rsidR="006E77B5" w:rsidRPr="006E77B5" w:rsidRDefault="006E77B5" w:rsidP="006E77B5">
            <w:pPr>
              <w:spacing w:after="0" w:line="240" w:lineRule="auto"/>
              <w:jc w:val="center"/>
              <w:rPr>
                <w:rFonts w:ascii="Times New Roman" w:hAnsi="Times New Roman" w:cs="Times New Roman"/>
                <w:b/>
              </w:rPr>
            </w:pPr>
            <w:r w:rsidRPr="006E77B5">
              <w:rPr>
                <w:rFonts w:ascii="Times New Roman" w:hAnsi="Times New Roman" w:cs="Times New Roman"/>
                <w:b/>
              </w:rPr>
              <w:t>Примеры</w:t>
            </w:r>
          </w:p>
        </w:tc>
      </w:tr>
      <w:tr w:rsidR="006E77B5" w:rsidRPr="006E77B5" w14:paraId="575FD788" w14:textId="77777777" w:rsidTr="006E77B5">
        <w:tc>
          <w:tcPr>
            <w:tcW w:w="2948" w:type="dxa"/>
          </w:tcPr>
          <w:p w14:paraId="5BF67FB5" w14:textId="7EE3C0D5" w:rsidR="006E77B5" w:rsidRPr="006E77B5" w:rsidRDefault="006E77B5" w:rsidP="006E77B5">
            <w:pPr>
              <w:spacing w:after="0" w:line="240" w:lineRule="auto"/>
              <w:jc w:val="center"/>
              <w:rPr>
                <w:rFonts w:ascii="Times New Roman" w:hAnsi="Times New Roman" w:cs="Times New Roman"/>
              </w:rPr>
            </w:pPr>
            <w:r>
              <w:rPr>
                <w:rFonts w:ascii="Times New Roman" w:hAnsi="Times New Roman" w:cs="Times New Roman"/>
              </w:rPr>
              <w:t>Общедоступные персональные данные (ст. 8)</w:t>
            </w:r>
          </w:p>
        </w:tc>
        <w:tc>
          <w:tcPr>
            <w:tcW w:w="4649" w:type="dxa"/>
          </w:tcPr>
          <w:p w14:paraId="1A8E3C97" w14:textId="0269AB49" w:rsidR="006E77B5" w:rsidRPr="006E77B5" w:rsidRDefault="006E77B5" w:rsidP="006E77B5">
            <w:pPr>
              <w:spacing w:after="0" w:line="240" w:lineRule="auto"/>
              <w:jc w:val="center"/>
              <w:rPr>
                <w:rFonts w:ascii="Times New Roman" w:hAnsi="Times New Roman" w:cs="Times New Roman"/>
              </w:rPr>
            </w:pPr>
            <w:r>
              <w:rPr>
                <w:rFonts w:ascii="Times New Roman" w:hAnsi="Times New Roman" w:cs="Times New Roman"/>
              </w:rPr>
              <w:t>Персональные данные, доступ неограниченного круга лиц к которым предоставлен с согласия субъекта персональных данных</w:t>
            </w:r>
          </w:p>
        </w:tc>
        <w:tc>
          <w:tcPr>
            <w:tcW w:w="1757" w:type="dxa"/>
          </w:tcPr>
          <w:p w14:paraId="5DB72DAB" w14:textId="2ADCC565" w:rsidR="006E77B5" w:rsidRPr="006E77B5" w:rsidRDefault="006E77B5" w:rsidP="006E77B5">
            <w:pPr>
              <w:spacing w:after="0" w:line="240" w:lineRule="auto"/>
              <w:jc w:val="center"/>
              <w:rPr>
                <w:rFonts w:ascii="Times New Roman" w:hAnsi="Times New Roman" w:cs="Times New Roman"/>
              </w:rPr>
            </w:pPr>
            <w:r>
              <w:rPr>
                <w:rFonts w:ascii="Times New Roman" w:hAnsi="Times New Roman" w:cs="Times New Roman"/>
              </w:rPr>
              <w:t>Сведения из справочников, адресных книг, телефонных баз</w:t>
            </w:r>
          </w:p>
        </w:tc>
      </w:tr>
      <w:tr w:rsidR="006E77B5" w:rsidRPr="006E77B5" w14:paraId="0183D50C" w14:textId="77777777" w:rsidTr="006E77B5">
        <w:tc>
          <w:tcPr>
            <w:tcW w:w="2948" w:type="dxa"/>
          </w:tcPr>
          <w:p w14:paraId="12DC5127" w14:textId="728D7E2B" w:rsidR="006E77B5" w:rsidRPr="006E77B5" w:rsidRDefault="006E77B5" w:rsidP="006E77B5">
            <w:pPr>
              <w:spacing w:after="0" w:line="240" w:lineRule="auto"/>
              <w:jc w:val="center"/>
              <w:rPr>
                <w:rFonts w:ascii="Times New Roman" w:hAnsi="Times New Roman" w:cs="Times New Roman"/>
              </w:rPr>
            </w:pPr>
            <w:r>
              <w:rPr>
                <w:rFonts w:ascii="Times New Roman" w:hAnsi="Times New Roman" w:cs="Times New Roman"/>
              </w:rPr>
              <w:t>Специальные категории персональных данных (ст. 10)</w:t>
            </w:r>
          </w:p>
        </w:tc>
        <w:tc>
          <w:tcPr>
            <w:tcW w:w="4649" w:type="dxa"/>
          </w:tcPr>
          <w:p w14:paraId="2922095B" w14:textId="392E3D98" w:rsidR="006E77B5" w:rsidRPr="006E77B5" w:rsidRDefault="006E77B5" w:rsidP="006E77B5">
            <w:pPr>
              <w:spacing w:after="0" w:line="240" w:lineRule="auto"/>
              <w:jc w:val="center"/>
              <w:rPr>
                <w:rFonts w:ascii="Times New Roman" w:hAnsi="Times New Roman" w:cs="Times New Roman"/>
              </w:rPr>
            </w:pPr>
            <w:r>
              <w:rPr>
                <w:rFonts w:ascii="Times New Roman" w:hAnsi="Times New Roman" w:cs="Times New Roman"/>
              </w:rPr>
              <w:t>Сведения о расовой, национальной принадлежности, политических взглядах, религиозных или философских убеждениях, состоянии здоровья, интимной жизни; сведения о судимости</w:t>
            </w:r>
          </w:p>
        </w:tc>
        <w:tc>
          <w:tcPr>
            <w:tcW w:w="1757" w:type="dxa"/>
          </w:tcPr>
          <w:p w14:paraId="19CDA6C7" w14:textId="3DFDC15E" w:rsidR="006E77B5" w:rsidRPr="006E77B5" w:rsidRDefault="006E77B5" w:rsidP="006E77B5">
            <w:pPr>
              <w:spacing w:after="0" w:line="240" w:lineRule="auto"/>
              <w:jc w:val="center"/>
              <w:rPr>
                <w:rFonts w:ascii="Times New Roman" w:hAnsi="Times New Roman" w:cs="Times New Roman"/>
              </w:rPr>
            </w:pPr>
            <w:r>
              <w:rPr>
                <w:rFonts w:ascii="Times New Roman" w:hAnsi="Times New Roman" w:cs="Times New Roman"/>
              </w:rPr>
              <w:t>Медицинские данные, данные о судимости</w:t>
            </w:r>
          </w:p>
        </w:tc>
      </w:tr>
      <w:tr w:rsidR="006E77B5" w:rsidRPr="006E77B5" w14:paraId="2CAE8F04" w14:textId="77777777" w:rsidTr="006E77B5">
        <w:tc>
          <w:tcPr>
            <w:tcW w:w="2948" w:type="dxa"/>
          </w:tcPr>
          <w:p w14:paraId="3990DC0A" w14:textId="4AF0021F" w:rsidR="006E77B5" w:rsidRPr="006E77B5" w:rsidRDefault="006E77B5" w:rsidP="006E77B5">
            <w:pPr>
              <w:spacing w:after="0" w:line="240" w:lineRule="auto"/>
              <w:jc w:val="center"/>
              <w:rPr>
                <w:rFonts w:ascii="Times New Roman" w:hAnsi="Times New Roman" w:cs="Times New Roman"/>
              </w:rPr>
            </w:pPr>
            <w:r>
              <w:rPr>
                <w:rFonts w:ascii="Times New Roman" w:hAnsi="Times New Roman" w:cs="Times New Roman"/>
              </w:rPr>
              <w:t>Биометрические персональные данные (ст. 11)</w:t>
            </w:r>
          </w:p>
        </w:tc>
        <w:tc>
          <w:tcPr>
            <w:tcW w:w="4649" w:type="dxa"/>
          </w:tcPr>
          <w:p w14:paraId="05564BB2" w14:textId="748E4A55" w:rsidR="006E77B5" w:rsidRPr="006E77B5" w:rsidRDefault="006E77B5" w:rsidP="006E77B5">
            <w:pPr>
              <w:spacing w:after="0" w:line="240" w:lineRule="auto"/>
              <w:jc w:val="center"/>
              <w:rPr>
                <w:rFonts w:ascii="Times New Roman" w:hAnsi="Times New Roman" w:cs="Times New Roman"/>
              </w:rPr>
            </w:pPr>
            <w:r>
              <w:rPr>
                <w:rFonts w:ascii="Times New Roman" w:hAnsi="Times New Roman" w:cs="Times New Roman"/>
              </w:rPr>
              <w:t>Сведения, характеризующие физиологические и биологические особенности человека, на основании которых можно установить его личность</w:t>
            </w:r>
          </w:p>
        </w:tc>
        <w:tc>
          <w:tcPr>
            <w:tcW w:w="1757" w:type="dxa"/>
          </w:tcPr>
          <w:p w14:paraId="5AA2A55C" w14:textId="11C68E60" w:rsidR="006E77B5" w:rsidRPr="006E77B5" w:rsidRDefault="006E77B5" w:rsidP="006E77B5">
            <w:pPr>
              <w:spacing w:after="0" w:line="240" w:lineRule="auto"/>
              <w:jc w:val="center"/>
              <w:rPr>
                <w:rFonts w:ascii="Times New Roman" w:hAnsi="Times New Roman" w:cs="Times New Roman"/>
              </w:rPr>
            </w:pPr>
            <w:r>
              <w:rPr>
                <w:rFonts w:ascii="Times New Roman" w:hAnsi="Times New Roman" w:cs="Times New Roman"/>
              </w:rPr>
              <w:t>Отпечатки пальцев, изображение лица, геномные данные, голос</w:t>
            </w:r>
          </w:p>
        </w:tc>
      </w:tr>
      <w:tr w:rsidR="006E77B5" w:rsidRPr="006E77B5" w14:paraId="7A676A90" w14:textId="77777777" w:rsidTr="006E77B5">
        <w:tc>
          <w:tcPr>
            <w:tcW w:w="2948" w:type="dxa"/>
          </w:tcPr>
          <w:p w14:paraId="3FB16911" w14:textId="0950B725" w:rsidR="006E77B5" w:rsidRPr="006E77B5" w:rsidRDefault="006E77B5" w:rsidP="006E77B5">
            <w:pPr>
              <w:spacing w:after="0" w:line="240" w:lineRule="auto"/>
              <w:jc w:val="center"/>
              <w:rPr>
                <w:rFonts w:ascii="Times New Roman" w:hAnsi="Times New Roman" w:cs="Times New Roman"/>
              </w:rPr>
            </w:pPr>
            <w:r>
              <w:rPr>
                <w:rFonts w:ascii="Times New Roman" w:hAnsi="Times New Roman" w:cs="Times New Roman"/>
              </w:rPr>
              <w:t>Персональные данные, разрешённые субъектом для распространения (ст. 10.1)</w:t>
            </w:r>
          </w:p>
        </w:tc>
        <w:tc>
          <w:tcPr>
            <w:tcW w:w="4649" w:type="dxa"/>
          </w:tcPr>
          <w:p w14:paraId="14187823" w14:textId="788EB7BE" w:rsidR="006E77B5" w:rsidRPr="006E77B5" w:rsidRDefault="006E77B5" w:rsidP="006E77B5">
            <w:pPr>
              <w:spacing w:after="0" w:line="240" w:lineRule="auto"/>
              <w:jc w:val="center"/>
              <w:rPr>
                <w:rFonts w:ascii="Times New Roman" w:hAnsi="Times New Roman" w:cs="Times New Roman"/>
              </w:rPr>
            </w:pPr>
            <w:r>
              <w:rPr>
                <w:rFonts w:ascii="Times New Roman" w:hAnsi="Times New Roman" w:cs="Times New Roman"/>
              </w:rPr>
              <w:t>Персональные данные, доступ неограниченного круга лиц к которым предоставлен субъектом путём дачи отдельного согласия</w:t>
            </w:r>
          </w:p>
        </w:tc>
        <w:tc>
          <w:tcPr>
            <w:tcW w:w="1757" w:type="dxa"/>
          </w:tcPr>
          <w:p w14:paraId="09C58AB8" w14:textId="162BE1CC" w:rsidR="006E77B5" w:rsidRPr="006E77B5" w:rsidRDefault="006E77B5" w:rsidP="006E77B5">
            <w:pPr>
              <w:spacing w:after="0" w:line="240" w:lineRule="auto"/>
              <w:jc w:val="center"/>
              <w:rPr>
                <w:rFonts w:ascii="Times New Roman" w:hAnsi="Times New Roman" w:cs="Times New Roman"/>
              </w:rPr>
            </w:pPr>
            <w:r>
              <w:rPr>
                <w:rFonts w:ascii="Times New Roman" w:hAnsi="Times New Roman" w:cs="Times New Roman"/>
              </w:rPr>
              <w:t>Сведения, публикуемые субъектом с согласия на распространение</w:t>
            </w:r>
          </w:p>
        </w:tc>
      </w:tr>
      <w:tr w:rsidR="006E77B5" w:rsidRPr="006E77B5" w14:paraId="53D59495" w14:textId="77777777" w:rsidTr="006E77B5">
        <w:tc>
          <w:tcPr>
            <w:tcW w:w="2948" w:type="dxa"/>
          </w:tcPr>
          <w:p w14:paraId="6C701F94" w14:textId="2C8206A2" w:rsidR="006E77B5" w:rsidRPr="006E77B5" w:rsidRDefault="006E77B5" w:rsidP="006E77B5">
            <w:pPr>
              <w:spacing w:after="0" w:line="240" w:lineRule="auto"/>
              <w:jc w:val="center"/>
              <w:rPr>
                <w:rFonts w:ascii="Times New Roman" w:hAnsi="Times New Roman" w:cs="Times New Roman"/>
              </w:rPr>
            </w:pPr>
            <w:r>
              <w:rPr>
                <w:rFonts w:ascii="Times New Roman" w:hAnsi="Times New Roman" w:cs="Times New Roman"/>
              </w:rPr>
              <w:t>Иные (общие) персональные данные</w:t>
            </w:r>
          </w:p>
        </w:tc>
        <w:tc>
          <w:tcPr>
            <w:tcW w:w="4649" w:type="dxa"/>
          </w:tcPr>
          <w:p w14:paraId="247867FB" w14:textId="13453F2F" w:rsidR="006E77B5" w:rsidRPr="006E77B5" w:rsidRDefault="006E77B5" w:rsidP="006E77B5">
            <w:pPr>
              <w:spacing w:after="0" w:line="240" w:lineRule="auto"/>
              <w:jc w:val="center"/>
              <w:rPr>
                <w:rFonts w:ascii="Times New Roman" w:hAnsi="Times New Roman" w:cs="Times New Roman"/>
              </w:rPr>
            </w:pPr>
            <w:r>
              <w:rPr>
                <w:rFonts w:ascii="Times New Roman" w:hAnsi="Times New Roman" w:cs="Times New Roman"/>
              </w:rPr>
              <w:t>Персональные данные, не отнесённые к специальным, биометрическим и общедоступным</w:t>
            </w:r>
          </w:p>
        </w:tc>
        <w:tc>
          <w:tcPr>
            <w:tcW w:w="1757" w:type="dxa"/>
          </w:tcPr>
          <w:p w14:paraId="3A39BB5C" w14:textId="6295A8BE" w:rsidR="006E77B5" w:rsidRPr="006E77B5" w:rsidRDefault="006E77B5" w:rsidP="006E77B5">
            <w:pPr>
              <w:spacing w:after="0" w:line="240" w:lineRule="auto"/>
              <w:jc w:val="center"/>
              <w:rPr>
                <w:rFonts w:ascii="Times New Roman" w:hAnsi="Times New Roman" w:cs="Times New Roman"/>
              </w:rPr>
            </w:pPr>
            <w:r>
              <w:rPr>
                <w:rFonts w:ascii="Times New Roman" w:hAnsi="Times New Roman" w:cs="Times New Roman"/>
              </w:rPr>
              <w:t>Фамилия, имя, отчество, дата и место рождения, адрес, контактные данные</w:t>
            </w:r>
          </w:p>
        </w:tc>
      </w:tr>
    </w:tbl>
    <w:p w14:paraId="5A966C26" w14:textId="77777777" w:rsidR="006E77B5" w:rsidRDefault="006E77B5" w:rsidP="006E77B5">
      <w:pPr>
        <w:spacing w:after="0" w:line="360" w:lineRule="auto"/>
        <w:jc w:val="both"/>
        <w:rPr>
          <w:rFonts w:ascii="Times New Roman" w:hAnsi="Times New Roman" w:cs="Times New Roman"/>
          <w:sz w:val="28"/>
        </w:rPr>
      </w:pPr>
    </w:p>
    <w:p w14:paraId="59303315" w14:textId="29249ED2" w:rsidR="006E77B5" w:rsidRDefault="006E77B5" w:rsidP="005059D1">
      <w:pPr>
        <w:spacing w:before="120" w:after="120" w:line="360" w:lineRule="auto"/>
        <w:ind w:firstLine="708"/>
        <w:jc w:val="both"/>
        <w:rPr>
          <w:rFonts w:ascii="Times New Roman" w:hAnsi="Times New Roman" w:cs="Times New Roman"/>
          <w:b/>
          <w:sz w:val="28"/>
        </w:rPr>
      </w:pPr>
      <w:r>
        <w:rPr>
          <w:rFonts w:ascii="Times New Roman" w:hAnsi="Times New Roman" w:cs="Times New Roman"/>
          <w:b/>
          <w:sz w:val="28"/>
        </w:rPr>
        <w:t>7. В чём заключается «право субъектов персональных данных при принятии решений на основании исключительно автоматизированной обработки их персональных данных», раскрыть содержание, привести примеры?</w:t>
      </w:r>
    </w:p>
    <w:p w14:paraId="45B5278F" w14:textId="21EE3C92" w:rsidR="006E77B5" w:rsidRDefault="006E77B5" w:rsidP="006E77B5">
      <w:pPr>
        <w:spacing w:after="0" w:line="360" w:lineRule="auto"/>
        <w:ind w:firstLine="709"/>
        <w:jc w:val="both"/>
        <w:rPr>
          <w:rFonts w:ascii="Times New Roman" w:hAnsi="Times New Roman" w:cs="Times New Roman"/>
          <w:sz w:val="28"/>
        </w:rPr>
      </w:pPr>
      <w:r>
        <w:rPr>
          <w:rFonts w:ascii="Times New Roman" w:hAnsi="Times New Roman" w:cs="Times New Roman"/>
          <w:sz w:val="28"/>
        </w:rPr>
        <w:lastRenderedPageBreak/>
        <w:t>Статья 16 Закона № 152-ФЗ устанавливает запрет на принятие на основании исключительно автоматизированной обработки персональных данных решений, порождающих юридические последствия в отношении субъекта персональных данных или иным образом затрагивающих его права и законные интересы. Такое решение может быть принято только при наличии согласия в письменной форме субъекта персональных данных или в случаях, предусмотренных федеральными законами, устанавливающими также меры по обеспечению соблюдения прав и законных интересов субъекта. Содержание права субъекта включает: право на разъяснение оператором порядка принятия решения на основании исключительно автоматизированной обработки и возможных юридических последствий такого решения; право заявить возражение против такого решения; право на разъяснение порядка защиты своих прав и законных интересов; право на рассмотрение оператором возражения в течение тридцати дней со дня его получения с обязательным уведомлением о результатах рассмотрения.</w:t>
      </w:r>
    </w:p>
    <w:p w14:paraId="65ECD800" w14:textId="6C0832E1" w:rsidR="006E77B5" w:rsidRDefault="006E77B5" w:rsidP="006E77B5">
      <w:pPr>
        <w:spacing w:after="0" w:line="360" w:lineRule="auto"/>
        <w:ind w:firstLine="709"/>
        <w:jc w:val="both"/>
        <w:rPr>
          <w:rFonts w:ascii="Times New Roman" w:hAnsi="Times New Roman" w:cs="Times New Roman"/>
          <w:sz w:val="28"/>
        </w:rPr>
      </w:pPr>
      <w:r>
        <w:rPr>
          <w:rFonts w:ascii="Times New Roman" w:hAnsi="Times New Roman" w:cs="Times New Roman"/>
          <w:sz w:val="28"/>
        </w:rPr>
        <w:t>Примеры решений, принимаемых на основании исключительно автоматизированной обработки персональных данных: автоматическое одобрение или отказ в выдаче кредита на основании скоринговой модели без участия сотрудника банка; автоматическое определение размера страховой премии; автоматизированный отказ в приёме на работу или продлении трудового договора по результатам онлайн-тестирования; автоматическое блокирование банковской карты или счёта по результатам анализа операций. Например, если банк отказал гражданину в кредите на основании исключительно автоматизированной обработки его персональных данных, гражданин вправе потребовать от оператора разъяснения порядка принятия такого решения и возможных юридических последствий, заявить возражение, и банк обязан рассмотреть возражение в течение тридцати дней и уведомить гражданина о результатах.</w:t>
      </w:r>
    </w:p>
    <w:p w14:paraId="16FA7452" w14:textId="214D1AC0" w:rsidR="006E77B5" w:rsidRDefault="006E77B5" w:rsidP="005059D1">
      <w:pPr>
        <w:spacing w:before="120" w:after="120" w:line="360" w:lineRule="auto"/>
        <w:ind w:firstLine="708"/>
        <w:rPr>
          <w:rFonts w:ascii="Times New Roman" w:hAnsi="Times New Roman" w:cs="Times New Roman"/>
          <w:b/>
          <w:sz w:val="28"/>
        </w:rPr>
      </w:pPr>
      <w:r>
        <w:rPr>
          <w:rFonts w:ascii="Times New Roman" w:hAnsi="Times New Roman" w:cs="Times New Roman"/>
          <w:b/>
          <w:sz w:val="28"/>
        </w:rPr>
        <w:t>8. Какие меры по обеспечению безопасности персональных данных при их обработке должны быть предприняты оператором?</w:t>
      </w:r>
    </w:p>
    <w:p w14:paraId="18C0E2C8" w14:textId="78AFF7C7" w:rsidR="006E77B5" w:rsidRDefault="006E77B5" w:rsidP="006E77B5">
      <w:pPr>
        <w:spacing w:after="0" w:line="360" w:lineRule="auto"/>
        <w:ind w:firstLine="709"/>
        <w:jc w:val="both"/>
        <w:rPr>
          <w:rFonts w:ascii="Times New Roman" w:hAnsi="Times New Roman" w:cs="Times New Roman"/>
          <w:sz w:val="28"/>
        </w:rPr>
      </w:pPr>
      <w:r>
        <w:rPr>
          <w:rFonts w:ascii="Times New Roman" w:hAnsi="Times New Roman" w:cs="Times New Roman"/>
          <w:sz w:val="28"/>
        </w:rPr>
        <w:lastRenderedPageBreak/>
        <w:t>Оператор обязан принимать правовые, организационные и технические меры, предусмотренные статьями 18.1 и 19 Закона № 152-ФЗ. Правовые и организационные меры: назначение ответственного за организацию обработки персональных данных; разработка и опубликование политики оператора в отношении обработки персональных данных и локальных актов; внутренний контроль и (или) аудит соответствия обработки персональных данных закону; оценка вреда, который может быть причинён субъектам персональных данных; ознакомление работников с законодательством о персональных данных и их обучение. Технические меры: определение угроз безопасности персональных данных при их обработке в ИСПДн; применение организационных и технических мер, обеспечивающих установленные Правительством Российской Федерации уровни защищённости персональных данных (постановление Правительства Российской Федерации от 01.11.2012 № 1119; состав и содержание мер – приказ ФСТЭК России от 18.02.2013 № 21); применение прошедших оценку соответствия средств защиты информации; оценка эффективности принимаемых мер до ввода ИСПДн в эксплуатацию; учёт машинных носителей персональных данных; обнаружение фактов несанкционированного доступа и реагирование на компьютерные инциденты, взаимодействие с ГосСОПКА; восстановление персональных данных; установление правил доступа, регистрация и учёт всех действий с персональными данными в ИСПДн; контроль за принимаемыми мерами и уровнем защищённости.</w:t>
      </w:r>
    </w:p>
    <w:p w14:paraId="45C63C45" w14:textId="6102EB72" w:rsidR="006E77B5" w:rsidRDefault="006E77B5" w:rsidP="005059D1">
      <w:pPr>
        <w:spacing w:before="120" w:after="120" w:line="360" w:lineRule="auto"/>
        <w:ind w:firstLine="708"/>
        <w:jc w:val="both"/>
        <w:rPr>
          <w:rFonts w:ascii="Times New Roman" w:hAnsi="Times New Roman" w:cs="Times New Roman"/>
          <w:b/>
          <w:sz w:val="28"/>
        </w:rPr>
      </w:pPr>
      <w:r>
        <w:rPr>
          <w:rFonts w:ascii="Times New Roman" w:hAnsi="Times New Roman" w:cs="Times New Roman"/>
          <w:b/>
          <w:sz w:val="28"/>
        </w:rPr>
        <w:t>9. Уведомление об обработке персональных данных (в каких случаях подаётся регулятору, что включает в себя)?</w:t>
      </w:r>
    </w:p>
    <w:p w14:paraId="10E60682" w14:textId="50F13B90" w:rsidR="006E77B5" w:rsidRDefault="006E77B5" w:rsidP="006E77B5">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В соответствии со статьёй 22 Закона № 152-ФЗ оператор до начала обработки персональных данных обязан уведомить уполномоченный орган по защите прав субъектов персональных данных (Роскомнадзор) о своём намерении осуществлять обработку персональных данных. Уведомление не требуется в случаях, предусмотренных частью 2 статьи 22: обработка персональных данных, включённых в государственные информационные </w:t>
      </w:r>
      <w:r>
        <w:rPr>
          <w:rFonts w:ascii="Times New Roman" w:hAnsi="Times New Roman" w:cs="Times New Roman"/>
          <w:sz w:val="28"/>
        </w:rPr>
        <w:lastRenderedPageBreak/>
        <w:t>системы персональных данных, созданные в целях защиты безопасности государства и общественного порядка; обработка исключительно без использования средств автоматизации; обработка в случаях, предусмотренных законодательством о транспортной безопасности. Уведомление должно содержать: наименование (фамилию, имя, отчество) и адрес оператора; цель обработки персональных данных; описание мер, предусмотренных статьями 18.1 и 19 Закона № 152-ФЗ, в том числе сведения о наличии шифровальных (криптографических) средств и их наименованиях; фамилию, имя, отчество физического лица или наименование юридического лица, ответственных за организацию обработки персональных данных, и их контактные данные; дату начала обработки персональных данных; срок или условие прекращения обработки; сведения о наличии или об отсутствии трансграничной передачи персональных данных; сведения о месте нахождения базы данных информации, содержащей персональные данные граждан Российской Федерации; сведения об обеспечении безопасности персональных данных в соответствии с требованиями к защите персональных данных. При предоставлении сведений оператор для каждой цели обработки указывает категории персональных данных, категории субъектов, правовое основание обработки, перечень действий и способы обработки. Роскомнадзор в течение тридцати дней вносит сведения в реестр операторов. При изменении сведений оператор обязан уведомить регулятор не позднее 15-го числа месяца, следующего за месяцем, в котором возникли изменения; при прекращении обработки персональных данных – в течение десяти рабочих дней. Формы уведомлений устанавливаются Роскомнадзором.</w:t>
      </w:r>
    </w:p>
    <w:p w14:paraId="3CCAFF41" w14:textId="52AF45FE" w:rsidR="006E77B5" w:rsidRDefault="006E77B5" w:rsidP="00371D99">
      <w:pPr>
        <w:spacing w:before="120" w:after="120" w:line="360" w:lineRule="auto"/>
        <w:ind w:firstLine="708"/>
        <w:jc w:val="both"/>
        <w:rPr>
          <w:rFonts w:ascii="Times New Roman" w:hAnsi="Times New Roman" w:cs="Times New Roman"/>
          <w:b/>
          <w:sz w:val="28"/>
        </w:rPr>
      </w:pPr>
      <w:r>
        <w:rPr>
          <w:rFonts w:ascii="Times New Roman" w:hAnsi="Times New Roman" w:cs="Times New Roman"/>
          <w:b/>
          <w:sz w:val="28"/>
        </w:rPr>
        <w:t>10. Какая предусмотрена ответственность за нарушение требований Федерального закона «О персональных данных» от 27.07.2006 № 152-ФЗ, привести статьи КоАП РФ, УК РФ?</w:t>
      </w:r>
    </w:p>
    <w:p w14:paraId="5678C91D" w14:textId="72C83F17" w:rsidR="006E77B5" w:rsidRDefault="006E77B5" w:rsidP="006E77B5">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Статья 24 Закона № 152-ФЗ предусматривает, что лица, виновные в нарушении требований закона, несут ответственность в соответствии с </w:t>
      </w:r>
      <w:r>
        <w:rPr>
          <w:rFonts w:ascii="Times New Roman" w:hAnsi="Times New Roman" w:cs="Times New Roman"/>
          <w:sz w:val="28"/>
        </w:rPr>
        <w:lastRenderedPageBreak/>
        <w:t>законодательством Российской Федерации. Выделяются четыре вида юридической ответственности.</w:t>
      </w:r>
    </w:p>
    <w:p w14:paraId="54DE8210" w14:textId="190E34F9" w:rsidR="006E77B5" w:rsidRDefault="006E77B5" w:rsidP="006E77B5">
      <w:pPr>
        <w:spacing w:after="0" w:line="360" w:lineRule="auto"/>
        <w:ind w:firstLine="709"/>
        <w:jc w:val="both"/>
        <w:rPr>
          <w:rFonts w:ascii="Times New Roman" w:hAnsi="Times New Roman" w:cs="Times New Roman"/>
          <w:sz w:val="28"/>
        </w:rPr>
      </w:pPr>
      <w:r>
        <w:rPr>
          <w:rFonts w:ascii="Times New Roman" w:hAnsi="Times New Roman" w:cs="Times New Roman"/>
          <w:sz w:val="28"/>
        </w:rPr>
        <w:t>Дисциплинарная ответственность устанавливается Трудовым кодексом Российской Федерации: замечание, выговор, увольнение по основанию, предусмотренному пунктом «в» части шестой статьи 81 ТК РФ (разглашение охраняемой законом тайны, в том числе персональных данных других работников, ставших известными работнику в связи с исполнением трудовых обязанностей).</w:t>
      </w:r>
    </w:p>
    <w:p w14:paraId="5F3B77C5" w14:textId="38D01D55" w:rsidR="006E77B5" w:rsidRDefault="006E77B5" w:rsidP="006E77B5">
      <w:pPr>
        <w:spacing w:after="0" w:line="360" w:lineRule="auto"/>
        <w:ind w:firstLine="709"/>
        <w:jc w:val="both"/>
        <w:rPr>
          <w:rFonts w:ascii="Times New Roman" w:hAnsi="Times New Roman" w:cs="Times New Roman"/>
          <w:sz w:val="28"/>
        </w:rPr>
      </w:pPr>
      <w:r>
        <w:rPr>
          <w:rFonts w:ascii="Times New Roman" w:hAnsi="Times New Roman" w:cs="Times New Roman"/>
          <w:sz w:val="28"/>
        </w:rPr>
        <w:t>Гражданско-правовая ответственность наступает по Гражданскому кодексу Российской Федерации: возмещение убытков, компенсация морального вреда (статьи 150–152, 151, 1064 ГК РФ). Согласно части 2 статьи 24 Закона № 152-ФЗ моральный вред возмещается независимо от возмещения имущественного вреда и понесённых субъектом убытков.</w:t>
      </w:r>
    </w:p>
    <w:p w14:paraId="24BE198D" w14:textId="5826B20B" w:rsidR="006E77B5" w:rsidRDefault="006E77B5" w:rsidP="006E77B5">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Административная ответственность предусмотрена КоАП РФ: статья 13.11 – нарушение законодательства Российской Федерации в области персональных данных (обработка персональных данных в случаях, не предусмотренных законодательством, либо несовместимая с целями сбора данных, влечёт предупреждение или наложение административного штрафа: на граждан от 2 до 5 тыс. рублей, на должностных лиц от 10 до 20 тыс. рублей, на юридических лиц от 60 до 100 тыс. рублей; обработка персональных данных без согласия субъекта, когда такое согласие требуется, – штраф на граждан от 5 до 10 тыс. рублей, на должностных лиц от 20 до 40 тыс. рублей, на юридических лиц от 100 до 300 тыс. рублей; повторные нарушения влекут штрафы на юридических лиц до 300–500 тыс. рублей; обработка персональных данных граждан Российской Федерации с использованием баз данных, находящихся за пределами территории Российской Федерации, – штраф на должностных лиц от 50 до 100 тыс. рублей, на юридических лиц от 100 до 300 тыс. рублей); статья 13.12 – нарушение правил защиты информации; статья 13.13 – незаконная деятельность в области защиты информации; статья 13.14 </w:t>
      </w:r>
      <w:r>
        <w:rPr>
          <w:rFonts w:ascii="Times New Roman" w:hAnsi="Times New Roman" w:cs="Times New Roman"/>
          <w:sz w:val="28"/>
        </w:rPr>
        <w:lastRenderedPageBreak/>
        <w:t>– разглашение информации с ограниченным доступом; статья 13.15 – злоупотребление свободой массовой информации.</w:t>
      </w:r>
    </w:p>
    <w:p w14:paraId="2FD9BD17" w14:textId="0D5665C8" w:rsidR="006E77B5" w:rsidRDefault="006E77B5" w:rsidP="006E77B5">
      <w:pPr>
        <w:spacing w:after="0" w:line="360" w:lineRule="auto"/>
        <w:ind w:firstLine="709"/>
        <w:jc w:val="both"/>
        <w:rPr>
          <w:rFonts w:ascii="Times New Roman" w:hAnsi="Times New Roman" w:cs="Times New Roman"/>
          <w:sz w:val="28"/>
        </w:rPr>
      </w:pPr>
      <w:r>
        <w:rPr>
          <w:rFonts w:ascii="Times New Roman" w:hAnsi="Times New Roman" w:cs="Times New Roman"/>
          <w:sz w:val="28"/>
        </w:rPr>
        <w:t>Уголовная ответственность предусмотрена УК РФ: статья 137 – нарушение неприкосновенности частной жизни (незаконное собирание или распространение сведений о частной жизни лица, составляющих его личную или семейную тайну, без его согласия; наказывается вплоть до лишения свободы на срок до двух лет, при использовании служебного положения – до четырёх лет, при публичном распространении сведений – до пяти лет); статья 138 – нарушение тайны переписки, телефонных переговоров, почтовых, телеграфных или иных сообщений; статья 140 – отказ в предоставлении гражданину информации; статья 272 – неправомерный доступ к компьютерной информации, в том числе содержащей персональные данные; статья 274.1 – неправомерное воздействие на критическую информационную инфраструктуру Российской Федерации. Основные составы приведены в таблице 1.</w:t>
      </w:r>
    </w:p>
    <w:p w14:paraId="199B8E37" w14:textId="77777777" w:rsidR="001B7114" w:rsidRDefault="001B7114">
      <w:pPr>
        <w:rPr>
          <w:rFonts w:ascii="Times New Roman" w:hAnsi="Times New Roman" w:cs="Times New Roman"/>
          <w:b/>
          <w:sz w:val="28"/>
        </w:rPr>
      </w:pPr>
      <w:r>
        <w:rPr>
          <w:rFonts w:ascii="Times New Roman" w:hAnsi="Times New Roman" w:cs="Times New Roman"/>
          <w:b/>
          <w:sz w:val="28"/>
        </w:rPr>
        <w:br w:type="page"/>
      </w:r>
    </w:p>
    <w:p w14:paraId="6E9CEF33" w14:textId="629C19ED" w:rsidR="006E77B5" w:rsidRDefault="006E77B5" w:rsidP="006E77B5">
      <w:pPr>
        <w:spacing w:before="240" w:after="240" w:line="360" w:lineRule="auto"/>
        <w:jc w:val="center"/>
        <w:rPr>
          <w:rFonts w:ascii="Times New Roman" w:hAnsi="Times New Roman" w:cs="Times New Roman"/>
          <w:b/>
          <w:sz w:val="28"/>
        </w:rPr>
      </w:pPr>
      <w:r>
        <w:rPr>
          <w:rFonts w:ascii="Times New Roman" w:hAnsi="Times New Roman" w:cs="Times New Roman"/>
          <w:b/>
          <w:sz w:val="28"/>
        </w:rPr>
        <w:lastRenderedPageBreak/>
        <w:t>ВЫВОДЫ</w:t>
      </w:r>
    </w:p>
    <w:p w14:paraId="5BE2CE68" w14:textId="27155E59" w:rsidR="006E77B5" w:rsidRDefault="006E77B5" w:rsidP="006E77B5">
      <w:pPr>
        <w:spacing w:after="0" w:line="360" w:lineRule="auto"/>
        <w:ind w:firstLine="709"/>
        <w:jc w:val="both"/>
        <w:rPr>
          <w:rFonts w:ascii="Times New Roman" w:hAnsi="Times New Roman" w:cs="Times New Roman"/>
          <w:sz w:val="28"/>
        </w:rPr>
      </w:pPr>
      <w:r>
        <w:rPr>
          <w:rFonts w:ascii="Times New Roman" w:hAnsi="Times New Roman" w:cs="Times New Roman"/>
          <w:sz w:val="28"/>
        </w:rPr>
        <w:t>В ходе выполнения практического занятия был изучен Федеральный закон от 27.07.2006 № 152-ФЗ «О персональных данных» – основополагающий нормативный правовой акт, регулирующий обработку и защиту персональных данных в Российской Федерации.</w:t>
      </w:r>
    </w:p>
    <w:p w14:paraId="297E08F9" w14:textId="77777777" w:rsidR="001B7114" w:rsidRDefault="006E77B5" w:rsidP="001B7114">
      <w:pPr>
        <w:spacing w:after="0" w:line="360" w:lineRule="auto"/>
        <w:ind w:firstLine="709"/>
        <w:jc w:val="both"/>
        <w:rPr>
          <w:rFonts w:ascii="Times New Roman" w:hAnsi="Times New Roman" w:cs="Times New Roman"/>
          <w:sz w:val="28"/>
        </w:rPr>
      </w:pPr>
      <w:r>
        <w:rPr>
          <w:rFonts w:ascii="Times New Roman" w:hAnsi="Times New Roman" w:cs="Times New Roman"/>
          <w:sz w:val="28"/>
        </w:rPr>
        <w:t>В результате выполнения работы можно сделать следующие выводы:</w:t>
      </w:r>
    </w:p>
    <w:p w14:paraId="1E5BB618" w14:textId="06A61C92" w:rsidR="006E77B5" w:rsidRDefault="001B7114" w:rsidP="001B7114">
      <w:pPr>
        <w:spacing w:after="0" w:line="360" w:lineRule="auto"/>
        <w:ind w:firstLine="709"/>
        <w:jc w:val="both"/>
        <w:rPr>
          <w:rFonts w:ascii="Times New Roman" w:hAnsi="Times New Roman" w:cs="Times New Roman"/>
          <w:sz w:val="28"/>
        </w:rPr>
      </w:pPr>
      <w:r>
        <w:rPr>
          <w:rFonts w:ascii="Times New Roman" w:hAnsi="Times New Roman" w:cs="Times New Roman"/>
          <w:sz w:val="28"/>
        </w:rPr>
        <w:t>И</w:t>
      </w:r>
      <w:r w:rsidR="006E77B5">
        <w:rPr>
          <w:rFonts w:ascii="Times New Roman" w:hAnsi="Times New Roman" w:cs="Times New Roman"/>
          <w:sz w:val="28"/>
        </w:rPr>
        <w:t>зучены сфера действия закона, его цель и основные понятия (персональные данные, оператор, обработка, обезличивание, ИСПДн, трансграничная передача);</w:t>
      </w:r>
    </w:p>
    <w:p w14:paraId="213808FB" w14:textId="79B73265" w:rsidR="006E77B5" w:rsidRDefault="001B7114" w:rsidP="001B7114">
      <w:pPr>
        <w:spacing w:after="0" w:line="360" w:lineRule="auto"/>
        <w:ind w:firstLine="708"/>
        <w:jc w:val="both"/>
        <w:rPr>
          <w:rFonts w:ascii="Times New Roman" w:hAnsi="Times New Roman" w:cs="Times New Roman"/>
          <w:sz w:val="28"/>
        </w:rPr>
      </w:pPr>
      <w:r>
        <w:rPr>
          <w:rFonts w:ascii="Times New Roman" w:hAnsi="Times New Roman" w:cs="Times New Roman"/>
          <w:sz w:val="28"/>
        </w:rPr>
        <w:t>Р</w:t>
      </w:r>
      <w:r w:rsidR="006E77B5">
        <w:rPr>
          <w:rFonts w:ascii="Times New Roman" w:hAnsi="Times New Roman" w:cs="Times New Roman"/>
          <w:sz w:val="28"/>
        </w:rPr>
        <w:t>ассмотрены принципы и условия обработки персональных данных, включая основания обработки, порядок получения согласия субъекта, особенности обработки специальных категорий, биометрических и общедоступных персональных данных, порядок трансграничной передачи;</w:t>
      </w:r>
    </w:p>
    <w:p w14:paraId="514476C1" w14:textId="68DBFD8C" w:rsidR="006E77B5" w:rsidRDefault="001B7114" w:rsidP="001B7114">
      <w:pPr>
        <w:spacing w:after="0" w:line="360" w:lineRule="auto"/>
        <w:ind w:firstLine="708"/>
        <w:jc w:val="both"/>
        <w:rPr>
          <w:rFonts w:ascii="Times New Roman" w:hAnsi="Times New Roman" w:cs="Times New Roman"/>
          <w:sz w:val="28"/>
        </w:rPr>
      </w:pPr>
      <w:r>
        <w:rPr>
          <w:rFonts w:ascii="Times New Roman" w:hAnsi="Times New Roman" w:cs="Times New Roman"/>
          <w:sz w:val="28"/>
        </w:rPr>
        <w:t>И</w:t>
      </w:r>
      <w:r w:rsidR="006E77B5">
        <w:rPr>
          <w:rFonts w:ascii="Times New Roman" w:hAnsi="Times New Roman" w:cs="Times New Roman"/>
          <w:sz w:val="28"/>
        </w:rPr>
        <w:t>зучены права субъекта персональных данных: право на доступ к своим персональным данным, право на возражение при принятии решений на основании исключительно автоматизированной обработки, право на обжалование действий оператора;</w:t>
      </w:r>
    </w:p>
    <w:p w14:paraId="018B2EF4" w14:textId="37A0EE46" w:rsidR="006E77B5" w:rsidRDefault="001B7114" w:rsidP="001B7114">
      <w:pPr>
        <w:spacing w:after="0" w:line="360" w:lineRule="auto"/>
        <w:ind w:firstLine="708"/>
        <w:jc w:val="both"/>
        <w:rPr>
          <w:rFonts w:ascii="Times New Roman" w:hAnsi="Times New Roman" w:cs="Times New Roman"/>
          <w:sz w:val="28"/>
        </w:rPr>
      </w:pPr>
      <w:r>
        <w:rPr>
          <w:rFonts w:ascii="Times New Roman" w:hAnsi="Times New Roman" w:cs="Times New Roman"/>
          <w:sz w:val="28"/>
        </w:rPr>
        <w:t>Р</w:t>
      </w:r>
      <w:r w:rsidR="006E77B5">
        <w:rPr>
          <w:rFonts w:ascii="Times New Roman" w:hAnsi="Times New Roman" w:cs="Times New Roman"/>
          <w:sz w:val="28"/>
        </w:rPr>
        <w:t>аскрыты обязанности оператора при сборе и обработке персональных данных, требования к уведомлению об обработке персональных данных, обязанность по локализации баз данных на территории Российской Федерации;</w:t>
      </w:r>
    </w:p>
    <w:p w14:paraId="01069C5B" w14:textId="1F363CBC" w:rsidR="006E77B5" w:rsidRDefault="001B7114" w:rsidP="001B7114">
      <w:pPr>
        <w:spacing w:after="0" w:line="360" w:lineRule="auto"/>
        <w:ind w:firstLine="708"/>
        <w:jc w:val="both"/>
        <w:rPr>
          <w:rFonts w:ascii="Times New Roman" w:hAnsi="Times New Roman" w:cs="Times New Roman"/>
          <w:sz w:val="28"/>
        </w:rPr>
      </w:pPr>
      <w:r>
        <w:rPr>
          <w:rFonts w:ascii="Times New Roman" w:hAnsi="Times New Roman" w:cs="Times New Roman"/>
          <w:sz w:val="28"/>
        </w:rPr>
        <w:t>И</w:t>
      </w:r>
      <w:r w:rsidR="006E77B5">
        <w:rPr>
          <w:rFonts w:ascii="Times New Roman" w:hAnsi="Times New Roman" w:cs="Times New Roman"/>
          <w:sz w:val="28"/>
        </w:rPr>
        <w:t>зучены меры по обеспечению безопасности персональных данных, предусмотренные статьями 18.1 и 19 Закона № 152-ФЗ, и требования к защите персональных данных при их обработке в информационных системах персональных данных;</w:t>
      </w:r>
    </w:p>
    <w:p w14:paraId="2E9A7F11" w14:textId="77777777" w:rsidR="001B7114" w:rsidRDefault="001B7114" w:rsidP="001B7114">
      <w:pPr>
        <w:spacing w:after="0" w:line="360" w:lineRule="auto"/>
        <w:ind w:firstLine="708"/>
        <w:jc w:val="both"/>
        <w:rPr>
          <w:rFonts w:ascii="Times New Roman" w:hAnsi="Times New Roman" w:cs="Times New Roman"/>
          <w:sz w:val="28"/>
        </w:rPr>
      </w:pPr>
      <w:r>
        <w:rPr>
          <w:rFonts w:ascii="Times New Roman" w:hAnsi="Times New Roman" w:cs="Times New Roman"/>
          <w:sz w:val="28"/>
        </w:rPr>
        <w:t>Р</w:t>
      </w:r>
      <w:r w:rsidR="006E77B5">
        <w:rPr>
          <w:rFonts w:ascii="Times New Roman" w:hAnsi="Times New Roman" w:cs="Times New Roman"/>
          <w:sz w:val="28"/>
        </w:rPr>
        <w:t>ассмотрены порядок осуществления государственного контроля (надзора) за обработкой персональных данных и виды юридической ответственности за нарушение требований закона с указанием конкретных статей КоАП РФ и УК РФ;</w:t>
      </w:r>
    </w:p>
    <w:p w14:paraId="7C5228CC" w14:textId="77777777" w:rsidR="001B7114" w:rsidRDefault="001B7114" w:rsidP="001B7114">
      <w:pPr>
        <w:spacing w:after="0" w:line="360" w:lineRule="auto"/>
        <w:ind w:firstLine="708"/>
        <w:jc w:val="both"/>
        <w:rPr>
          <w:rFonts w:ascii="Times New Roman" w:hAnsi="Times New Roman" w:cs="Times New Roman"/>
          <w:sz w:val="28"/>
        </w:rPr>
      </w:pPr>
      <w:r>
        <w:rPr>
          <w:rFonts w:ascii="Times New Roman" w:hAnsi="Times New Roman" w:cs="Times New Roman"/>
          <w:sz w:val="28"/>
        </w:rPr>
        <w:lastRenderedPageBreak/>
        <w:t>И</w:t>
      </w:r>
      <w:r w:rsidR="006E77B5">
        <w:rPr>
          <w:rFonts w:ascii="Times New Roman" w:hAnsi="Times New Roman" w:cs="Times New Roman"/>
          <w:sz w:val="28"/>
        </w:rPr>
        <w:t>зучены официальные сайты ФСТЭК России и Роскомнадзора, а также иные открытые источники сети Интернет;</w:t>
      </w:r>
    </w:p>
    <w:p w14:paraId="6942CE24" w14:textId="76F40A20" w:rsidR="006E77B5" w:rsidRDefault="001B7114" w:rsidP="001B7114">
      <w:pPr>
        <w:spacing w:after="0" w:line="360" w:lineRule="auto"/>
        <w:ind w:firstLine="708"/>
        <w:jc w:val="both"/>
        <w:rPr>
          <w:rFonts w:ascii="Times New Roman" w:hAnsi="Times New Roman" w:cs="Times New Roman"/>
          <w:sz w:val="28"/>
        </w:rPr>
      </w:pPr>
      <w:r>
        <w:rPr>
          <w:rFonts w:ascii="Times New Roman" w:hAnsi="Times New Roman" w:cs="Times New Roman"/>
          <w:sz w:val="28"/>
        </w:rPr>
        <w:t>Д</w:t>
      </w:r>
      <w:r w:rsidR="006E77B5">
        <w:rPr>
          <w:rFonts w:ascii="Times New Roman" w:hAnsi="Times New Roman" w:cs="Times New Roman"/>
          <w:sz w:val="28"/>
        </w:rPr>
        <w:t>аны развёрнутые ответы на контрольные вопросы.</w:t>
      </w:r>
    </w:p>
    <w:p w14:paraId="7951F280" w14:textId="57D11FE5" w:rsidR="006E77B5" w:rsidRDefault="006E77B5" w:rsidP="006E77B5">
      <w:pPr>
        <w:spacing w:after="0" w:line="360" w:lineRule="auto"/>
        <w:ind w:firstLine="709"/>
        <w:jc w:val="both"/>
        <w:rPr>
          <w:rFonts w:ascii="Times New Roman" w:hAnsi="Times New Roman" w:cs="Times New Roman"/>
          <w:sz w:val="28"/>
        </w:rPr>
      </w:pPr>
      <w:r>
        <w:rPr>
          <w:rFonts w:ascii="Times New Roman" w:hAnsi="Times New Roman" w:cs="Times New Roman"/>
          <w:sz w:val="28"/>
        </w:rPr>
        <w:t>Цель практического занятия достигнута в полном объёме.</w:t>
      </w:r>
    </w:p>
    <w:p w14:paraId="74F46B93" w14:textId="5FCFD478" w:rsidR="006E77B5" w:rsidRDefault="006E77B5" w:rsidP="006E77B5">
      <w:pPr>
        <w:spacing w:before="240" w:after="240" w:line="360" w:lineRule="auto"/>
        <w:jc w:val="center"/>
        <w:rPr>
          <w:rFonts w:ascii="Times New Roman" w:hAnsi="Times New Roman" w:cs="Times New Roman"/>
          <w:b/>
          <w:sz w:val="28"/>
        </w:rPr>
      </w:pPr>
      <w:r>
        <w:rPr>
          <w:rFonts w:ascii="Times New Roman" w:hAnsi="Times New Roman" w:cs="Times New Roman"/>
          <w:b/>
          <w:sz w:val="28"/>
        </w:rPr>
        <w:t>СПИСОК ИСПОЛЬЗОВАННЫХ ИСТОЧНИКОВ</w:t>
      </w:r>
    </w:p>
    <w:p w14:paraId="08F79F88" w14:textId="77777777" w:rsidR="001B7114" w:rsidRDefault="001B7114" w:rsidP="001B7114">
      <w:pPr>
        <w:spacing w:after="0" w:line="360" w:lineRule="auto"/>
        <w:ind w:left="142" w:firstLine="566"/>
        <w:jc w:val="both"/>
        <w:rPr>
          <w:rFonts w:ascii="Times New Roman" w:hAnsi="Times New Roman" w:cs="Times New Roman"/>
          <w:sz w:val="28"/>
        </w:rPr>
      </w:pPr>
      <w:r>
        <w:rPr>
          <w:rFonts w:ascii="Times New Roman" w:hAnsi="Times New Roman" w:cs="Times New Roman"/>
          <w:sz w:val="28"/>
        </w:rPr>
        <w:t xml:space="preserve">1) </w:t>
      </w:r>
      <w:r w:rsidR="006E77B5">
        <w:rPr>
          <w:rFonts w:ascii="Times New Roman" w:hAnsi="Times New Roman" w:cs="Times New Roman"/>
          <w:sz w:val="28"/>
        </w:rPr>
        <w:t>Федеральный закон от 27 июля 2006 г. № 152-ФЗ «О персональных данных» (в редакции от 26.07.2026) // Официальный интернет-портал правовой информации. – URL: http://pravo.gov.ru (дата обращения: 18.08.2026).</w:t>
      </w:r>
    </w:p>
    <w:p w14:paraId="4A0EEF84" w14:textId="77777777" w:rsidR="001B7114" w:rsidRDefault="006E77B5" w:rsidP="001B7114">
      <w:pPr>
        <w:spacing w:after="0" w:line="360" w:lineRule="auto"/>
        <w:ind w:left="142" w:firstLine="566"/>
        <w:jc w:val="both"/>
        <w:rPr>
          <w:rFonts w:ascii="Times New Roman" w:hAnsi="Times New Roman" w:cs="Times New Roman"/>
          <w:sz w:val="28"/>
        </w:rPr>
      </w:pPr>
      <w:r>
        <w:rPr>
          <w:rFonts w:ascii="Times New Roman" w:hAnsi="Times New Roman" w:cs="Times New Roman"/>
          <w:sz w:val="28"/>
        </w:rPr>
        <w:t>2) Конституция Российской Федерации : принята всенародным голосованием 12.12.1993 : статьи 23, 24.</w:t>
      </w:r>
    </w:p>
    <w:p w14:paraId="1D35BB3A" w14:textId="77777777" w:rsidR="001B7114" w:rsidRDefault="006E77B5" w:rsidP="001B7114">
      <w:pPr>
        <w:spacing w:after="0" w:line="360" w:lineRule="auto"/>
        <w:ind w:left="142" w:firstLine="566"/>
        <w:jc w:val="both"/>
        <w:rPr>
          <w:rFonts w:ascii="Times New Roman" w:hAnsi="Times New Roman" w:cs="Times New Roman"/>
          <w:sz w:val="28"/>
        </w:rPr>
      </w:pPr>
      <w:r>
        <w:rPr>
          <w:rFonts w:ascii="Times New Roman" w:hAnsi="Times New Roman" w:cs="Times New Roman"/>
          <w:sz w:val="28"/>
        </w:rPr>
        <w:t>3) Гражданский кодекс Российской Федерации : часть первая : статьи 150–152, 151, 1064.</w:t>
      </w:r>
    </w:p>
    <w:p w14:paraId="32B00099" w14:textId="77777777" w:rsidR="001B7114" w:rsidRDefault="006E77B5" w:rsidP="001B7114">
      <w:pPr>
        <w:spacing w:after="0" w:line="360" w:lineRule="auto"/>
        <w:ind w:left="142" w:firstLine="566"/>
        <w:jc w:val="both"/>
        <w:rPr>
          <w:rFonts w:ascii="Times New Roman" w:hAnsi="Times New Roman" w:cs="Times New Roman"/>
          <w:sz w:val="28"/>
        </w:rPr>
      </w:pPr>
      <w:r>
        <w:rPr>
          <w:rFonts w:ascii="Times New Roman" w:hAnsi="Times New Roman" w:cs="Times New Roman"/>
          <w:sz w:val="28"/>
        </w:rPr>
        <w:t>4) Трудовой кодекс Российской Федерации : глава 14, статья 81.</w:t>
      </w:r>
    </w:p>
    <w:p w14:paraId="01DE719D" w14:textId="77777777" w:rsidR="001B7114" w:rsidRDefault="006E77B5" w:rsidP="001B7114">
      <w:pPr>
        <w:spacing w:after="0" w:line="360" w:lineRule="auto"/>
        <w:ind w:left="142" w:firstLine="566"/>
        <w:jc w:val="both"/>
        <w:rPr>
          <w:rFonts w:ascii="Times New Roman" w:hAnsi="Times New Roman" w:cs="Times New Roman"/>
          <w:sz w:val="28"/>
        </w:rPr>
      </w:pPr>
      <w:r>
        <w:rPr>
          <w:rFonts w:ascii="Times New Roman" w:hAnsi="Times New Roman" w:cs="Times New Roman"/>
          <w:sz w:val="28"/>
        </w:rPr>
        <w:t>5) Уголовный кодекс Российской Федерации от 13.06.1996 № 63-ФЗ : статьи 137, 138, 140, 272, 274.1.</w:t>
      </w:r>
    </w:p>
    <w:p w14:paraId="1D287FAA" w14:textId="77777777" w:rsidR="001B7114" w:rsidRDefault="006E77B5" w:rsidP="001B7114">
      <w:pPr>
        <w:spacing w:after="0" w:line="360" w:lineRule="auto"/>
        <w:ind w:left="142" w:firstLine="566"/>
        <w:jc w:val="both"/>
        <w:rPr>
          <w:rFonts w:ascii="Times New Roman" w:hAnsi="Times New Roman" w:cs="Times New Roman"/>
          <w:sz w:val="28"/>
        </w:rPr>
      </w:pPr>
      <w:r>
        <w:rPr>
          <w:rFonts w:ascii="Times New Roman" w:hAnsi="Times New Roman" w:cs="Times New Roman"/>
          <w:sz w:val="28"/>
        </w:rPr>
        <w:t>6) Кодекс Российской Федерации об административных правонарушениях от 30.12.2001 № 195-ФЗ : статьи 13.11–13.15.</w:t>
      </w:r>
    </w:p>
    <w:p w14:paraId="0C4D5B79" w14:textId="77777777" w:rsidR="001B7114" w:rsidRDefault="006E77B5" w:rsidP="001B7114">
      <w:pPr>
        <w:spacing w:after="0" w:line="360" w:lineRule="auto"/>
        <w:ind w:left="142" w:firstLine="566"/>
        <w:jc w:val="both"/>
        <w:rPr>
          <w:rFonts w:ascii="Times New Roman" w:hAnsi="Times New Roman" w:cs="Times New Roman"/>
          <w:sz w:val="28"/>
        </w:rPr>
      </w:pPr>
      <w:r>
        <w:rPr>
          <w:rFonts w:ascii="Times New Roman" w:hAnsi="Times New Roman" w:cs="Times New Roman"/>
          <w:sz w:val="28"/>
        </w:rPr>
        <w:t>7) Федеральный закон от 27.07.2006 № 149-ФЗ «Об информации, информационных технологиях и о защите информации».</w:t>
      </w:r>
    </w:p>
    <w:p w14:paraId="40084F66" w14:textId="77777777" w:rsidR="001B7114" w:rsidRDefault="006E77B5" w:rsidP="001B7114">
      <w:pPr>
        <w:spacing w:after="0" w:line="360" w:lineRule="auto"/>
        <w:ind w:left="142" w:firstLine="566"/>
        <w:jc w:val="both"/>
        <w:rPr>
          <w:rFonts w:ascii="Times New Roman" w:hAnsi="Times New Roman" w:cs="Times New Roman"/>
          <w:sz w:val="28"/>
        </w:rPr>
      </w:pPr>
      <w:r>
        <w:rPr>
          <w:rFonts w:ascii="Times New Roman" w:hAnsi="Times New Roman" w:cs="Times New Roman"/>
          <w:sz w:val="28"/>
        </w:rPr>
        <w:t>8) Федеральный закон от 29.07.2004 № 98-ФЗ «О коммерческой тайне».</w:t>
      </w:r>
    </w:p>
    <w:p w14:paraId="629A7F82" w14:textId="77777777" w:rsidR="001B7114" w:rsidRDefault="006E77B5" w:rsidP="001B7114">
      <w:pPr>
        <w:spacing w:after="0" w:line="360" w:lineRule="auto"/>
        <w:ind w:left="142" w:firstLine="566"/>
        <w:jc w:val="both"/>
        <w:rPr>
          <w:rFonts w:ascii="Times New Roman" w:hAnsi="Times New Roman" w:cs="Times New Roman"/>
          <w:sz w:val="28"/>
        </w:rPr>
      </w:pPr>
      <w:r>
        <w:rPr>
          <w:rFonts w:ascii="Times New Roman" w:hAnsi="Times New Roman" w:cs="Times New Roman"/>
          <w:sz w:val="28"/>
        </w:rPr>
        <w:t>9) Федеральный закон от 22.12.2008 № 262-ФЗ «Об обеспечении доступа к информации о деятельности судов в Российской Федерации».</w:t>
      </w:r>
    </w:p>
    <w:p w14:paraId="4BF2021A" w14:textId="77777777" w:rsidR="001B7114" w:rsidRDefault="006E77B5" w:rsidP="001B7114">
      <w:pPr>
        <w:spacing w:after="0" w:line="360" w:lineRule="auto"/>
        <w:ind w:left="142" w:firstLine="566"/>
        <w:jc w:val="both"/>
        <w:rPr>
          <w:rFonts w:ascii="Times New Roman" w:hAnsi="Times New Roman" w:cs="Times New Roman"/>
          <w:sz w:val="28"/>
        </w:rPr>
      </w:pPr>
      <w:r>
        <w:rPr>
          <w:rFonts w:ascii="Times New Roman" w:hAnsi="Times New Roman" w:cs="Times New Roman"/>
          <w:sz w:val="28"/>
        </w:rPr>
        <w:t>10) Постановление Правительства Российской Федерации от 01.11.2012 № 1119 «Об утверждении требований к защите персональных данных при их обработке в информационных системах персональных данных».</w:t>
      </w:r>
    </w:p>
    <w:p w14:paraId="5CCD5F68" w14:textId="77777777" w:rsidR="001B7114" w:rsidRDefault="006E77B5" w:rsidP="001B7114">
      <w:pPr>
        <w:spacing w:after="0" w:line="360" w:lineRule="auto"/>
        <w:ind w:left="142" w:firstLine="566"/>
        <w:jc w:val="both"/>
        <w:rPr>
          <w:rFonts w:ascii="Times New Roman" w:hAnsi="Times New Roman" w:cs="Times New Roman"/>
          <w:sz w:val="28"/>
        </w:rPr>
      </w:pPr>
      <w:r>
        <w:rPr>
          <w:rFonts w:ascii="Times New Roman" w:hAnsi="Times New Roman" w:cs="Times New Roman"/>
          <w:sz w:val="28"/>
        </w:rPr>
        <w:t xml:space="preserve">11) Постановление Правительства Российской Федерации от 15.09.2008 № 687 «Об утверждении Положения об особенностях обработки </w:t>
      </w:r>
      <w:r>
        <w:rPr>
          <w:rFonts w:ascii="Times New Roman" w:hAnsi="Times New Roman" w:cs="Times New Roman"/>
          <w:sz w:val="28"/>
        </w:rPr>
        <w:lastRenderedPageBreak/>
        <w:t>персональных данных, осуществляемой без использования средств автоматизации».</w:t>
      </w:r>
    </w:p>
    <w:p w14:paraId="30D999C3" w14:textId="77777777" w:rsidR="001B7114" w:rsidRDefault="006E77B5" w:rsidP="001B7114">
      <w:pPr>
        <w:spacing w:after="0" w:line="360" w:lineRule="auto"/>
        <w:ind w:left="142" w:firstLine="566"/>
        <w:jc w:val="both"/>
        <w:rPr>
          <w:rFonts w:ascii="Times New Roman" w:hAnsi="Times New Roman" w:cs="Times New Roman"/>
          <w:sz w:val="28"/>
        </w:rPr>
      </w:pPr>
      <w:r>
        <w:rPr>
          <w:rFonts w:ascii="Times New Roman" w:hAnsi="Times New Roman" w:cs="Times New Roman"/>
          <w:sz w:val="28"/>
        </w:rPr>
        <w:t>12) Приказ ФСТЭК России от 18.02.2013 № 21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w:t>
      </w:r>
    </w:p>
    <w:p w14:paraId="00C164AF" w14:textId="77777777" w:rsidR="001B7114" w:rsidRDefault="006E77B5" w:rsidP="001B7114">
      <w:pPr>
        <w:spacing w:after="0" w:line="360" w:lineRule="auto"/>
        <w:ind w:left="142" w:firstLine="566"/>
        <w:jc w:val="both"/>
        <w:rPr>
          <w:rFonts w:ascii="Times New Roman" w:hAnsi="Times New Roman" w:cs="Times New Roman"/>
          <w:sz w:val="28"/>
        </w:rPr>
      </w:pPr>
      <w:r>
        <w:rPr>
          <w:rFonts w:ascii="Times New Roman" w:hAnsi="Times New Roman" w:cs="Times New Roman"/>
          <w:sz w:val="28"/>
        </w:rPr>
        <w:t>13) Кормановский Н.С., Михайличенко С.В., Савков С.В. Организационно-правовое и методическое обеспечение информационной безопасности : учебное пособие. – СПб : НИУ ИТМО, 2013.</w:t>
      </w:r>
    </w:p>
    <w:p w14:paraId="2FDDCA77" w14:textId="77777777" w:rsidR="001B7114" w:rsidRDefault="006E77B5" w:rsidP="001B7114">
      <w:pPr>
        <w:spacing w:after="0" w:line="360" w:lineRule="auto"/>
        <w:ind w:left="142" w:firstLine="566"/>
        <w:jc w:val="both"/>
        <w:rPr>
          <w:rFonts w:ascii="Times New Roman" w:hAnsi="Times New Roman" w:cs="Times New Roman"/>
          <w:sz w:val="28"/>
        </w:rPr>
      </w:pPr>
      <w:r>
        <w:rPr>
          <w:rFonts w:ascii="Times New Roman" w:hAnsi="Times New Roman" w:cs="Times New Roman"/>
          <w:sz w:val="28"/>
        </w:rPr>
        <w:t>14) Стрельцов А.А. Организационно-правовое обеспечение информационной безопасности : учебное пособие для студентов вузов. – М. : Издательский центр «Академия», 2008.</w:t>
      </w:r>
    </w:p>
    <w:p w14:paraId="0FB5F714" w14:textId="77777777" w:rsidR="001B7114" w:rsidRDefault="006E77B5" w:rsidP="001B7114">
      <w:pPr>
        <w:spacing w:after="0" w:line="360" w:lineRule="auto"/>
        <w:ind w:left="142" w:firstLine="566"/>
        <w:jc w:val="both"/>
        <w:rPr>
          <w:rFonts w:ascii="Times New Roman" w:hAnsi="Times New Roman" w:cs="Times New Roman"/>
          <w:sz w:val="28"/>
        </w:rPr>
      </w:pPr>
      <w:r>
        <w:rPr>
          <w:rFonts w:ascii="Times New Roman" w:hAnsi="Times New Roman" w:cs="Times New Roman"/>
          <w:sz w:val="28"/>
        </w:rPr>
        <w:t>15) Официальный сайт ФСТЭК России. – URL: https://fstec.ru/ (дата обращения: 18.08.2026).</w:t>
      </w:r>
    </w:p>
    <w:p w14:paraId="3810D569" w14:textId="77777777" w:rsidR="001B7114" w:rsidRDefault="006E77B5" w:rsidP="001B7114">
      <w:pPr>
        <w:spacing w:after="0" w:line="360" w:lineRule="auto"/>
        <w:ind w:left="142" w:firstLine="566"/>
        <w:jc w:val="both"/>
        <w:rPr>
          <w:rFonts w:ascii="Times New Roman" w:hAnsi="Times New Roman" w:cs="Times New Roman"/>
          <w:sz w:val="28"/>
        </w:rPr>
      </w:pPr>
      <w:r>
        <w:rPr>
          <w:rFonts w:ascii="Times New Roman" w:hAnsi="Times New Roman" w:cs="Times New Roman"/>
          <w:sz w:val="28"/>
        </w:rPr>
        <w:t>16) Официальный сайт Федеральной службы по надзору в сфере связи, информационных технологий и массовых коммуникаций. – URL: https://rkn.gov.ru/ (дата обращения: 18.08.2026).</w:t>
      </w:r>
    </w:p>
    <w:p w14:paraId="4DFC8A63" w14:textId="3E2BF989" w:rsidR="006E77B5" w:rsidRDefault="006E77B5" w:rsidP="001B7114">
      <w:pPr>
        <w:spacing w:after="0" w:line="360" w:lineRule="auto"/>
        <w:ind w:left="142" w:firstLine="566"/>
        <w:jc w:val="both"/>
        <w:rPr>
          <w:rFonts w:ascii="Times New Roman" w:hAnsi="Times New Roman" w:cs="Times New Roman"/>
          <w:sz w:val="28"/>
        </w:rPr>
      </w:pPr>
      <w:r>
        <w:rPr>
          <w:rFonts w:ascii="Times New Roman" w:hAnsi="Times New Roman" w:cs="Times New Roman"/>
          <w:sz w:val="28"/>
        </w:rPr>
        <w:t>17) Справочная правовая система «КонсультантПлюс». – URL: http://www.consultant.ru (дата обращения: 18.08.2026).</w:t>
      </w:r>
    </w:p>
    <w:p w14:paraId="2FE9BF76" w14:textId="77777777" w:rsidR="006E77B5" w:rsidRPr="006E77B5" w:rsidRDefault="006E77B5" w:rsidP="006E77B5">
      <w:pPr>
        <w:spacing w:after="0" w:line="360" w:lineRule="auto"/>
        <w:jc w:val="both"/>
        <w:rPr>
          <w:rFonts w:ascii="Times New Roman" w:hAnsi="Times New Roman" w:cs="Times New Roman"/>
          <w:sz w:val="28"/>
        </w:rPr>
      </w:pPr>
    </w:p>
    <w:sectPr w:rsidR="006E77B5" w:rsidRPr="006E77B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7B5"/>
    <w:rsid w:val="000C57A0"/>
    <w:rsid w:val="001B7114"/>
    <w:rsid w:val="00371D99"/>
    <w:rsid w:val="00452D0D"/>
    <w:rsid w:val="005059D1"/>
    <w:rsid w:val="00603029"/>
    <w:rsid w:val="006E77B5"/>
    <w:rsid w:val="0080685A"/>
    <w:rsid w:val="00B818DC"/>
    <w:rsid w:val="00BC5500"/>
    <w:rsid w:val="00E04A9A"/>
    <w:rsid w:val="00F852F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5E1CE"/>
  <w15:chartTrackingRefBased/>
  <w15:docId w15:val="{FD5C8F1C-F278-4E41-BDE6-4B097D92F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E77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6E77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E77B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E77B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E77B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E77B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E77B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E77B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E77B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E77B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6E77B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6E77B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6E77B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6E77B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6E77B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E77B5"/>
    <w:rPr>
      <w:rFonts w:eastAsiaTheme="majorEastAsia" w:cstheme="majorBidi"/>
      <w:color w:val="595959" w:themeColor="text1" w:themeTint="A6"/>
    </w:rPr>
  </w:style>
  <w:style w:type="character" w:customStyle="1" w:styleId="80">
    <w:name w:val="Заголовок 8 Знак"/>
    <w:basedOn w:val="a0"/>
    <w:link w:val="8"/>
    <w:uiPriority w:val="9"/>
    <w:semiHidden/>
    <w:rsid w:val="006E77B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E77B5"/>
    <w:rPr>
      <w:rFonts w:eastAsiaTheme="majorEastAsia" w:cstheme="majorBidi"/>
      <w:color w:val="272727" w:themeColor="text1" w:themeTint="D8"/>
    </w:rPr>
  </w:style>
  <w:style w:type="paragraph" w:styleId="a3">
    <w:name w:val="Title"/>
    <w:basedOn w:val="a"/>
    <w:next w:val="a"/>
    <w:link w:val="a4"/>
    <w:uiPriority w:val="10"/>
    <w:qFormat/>
    <w:rsid w:val="006E77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E77B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E77B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6E77B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E77B5"/>
    <w:pPr>
      <w:spacing w:before="160"/>
      <w:jc w:val="center"/>
    </w:pPr>
    <w:rPr>
      <w:i/>
      <w:iCs/>
      <w:color w:val="404040" w:themeColor="text1" w:themeTint="BF"/>
    </w:rPr>
  </w:style>
  <w:style w:type="character" w:customStyle="1" w:styleId="22">
    <w:name w:val="Цитата 2 Знак"/>
    <w:basedOn w:val="a0"/>
    <w:link w:val="21"/>
    <w:uiPriority w:val="29"/>
    <w:rsid w:val="006E77B5"/>
    <w:rPr>
      <w:i/>
      <w:iCs/>
      <w:color w:val="404040" w:themeColor="text1" w:themeTint="BF"/>
    </w:rPr>
  </w:style>
  <w:style w:type="paragraph" w:styleId="a7">
    <w:name w:val="List Paragraph"/>
    <w:basedOn w:val="a"/>
    <w:uiPriority w:val="34"/>
    <w:qFormat/>
    <w:rsid w:val="006E77B5"/>
    <w:pPr>
      <w:ind w:left="720"/>
      <w:contextualSpacing/>
    </w:pPr>
  </w:style>
  <w:style w:type="character" w:styleId="a8">
    <w:name w:val="Intense Emphasis"/>
    <w:basedOn w:val="a0"/>
    <w:uiPriority w:val="21"/>
    <w:qFormat/>
    <w:rsid w:val="006E77B5"/>
    <w:rPr>
      <w:i/>
      <w:iCs/>
      <w:color w:val="0F4761" w:themeColor="accent1" w:themeShade="BF"/>
    </w:rPr>
  </w:style>
  <w:style w:type="paragraph" w:styleId="a9">
    <w:name w:val="Intense Quote"/>
    <w:basedOn w:val="a"/>
    <w:next w:val="a"/>
    <w:link w:val="aa"/>
    <w:uiPriority w:val="30"/>
    <w:qFormat/>
    <w:rsid w:val="006E77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6E77B5"/>
    <w:rPr>
      <w:i/>
      <w:iCs/>
      <w:color w:val="0F4761" w:themeColor="accent1" w:themeShade="BF"/>
    </w:rPr>
  </w:style>
  <w:style w:type="character" w:styleId="ab">
    <w:name w:val="Intense Reference"/>
    <w:basedOn w:val="a0"/>
    <w:uiPriority w:val="32"/>
    <w:qFormat/>
    <w:rsid w:val="006E77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39</Pages>
  <Words>9640</Words>
  <Characters>54950</Characters>
  <Application>Microsoft Office Word</Application>
  <DocSecurity>0</DocSecurity>
  <Lines>457</Lines>
  <Paragraphs>128</Paragraphs>
  <ScaleCrop>false</ScaleCrop>
  <Company/>
  <LinksUpToDate>false</LinksUpToDate>
  <CharactersWithSpaces>64462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Данил Ковалёв</dc:creator>
  <cp:keywords/>
  <dc:description/>
  <cp:lastModifiedBy>Данил Ковалёв</cp:lastModifiedBy>
  <cp:revision>10</cp:revision>
  <dcterms:created xsi:type="dcterms:W3CDTF">2026-08-18T07:48:00Z</dcterms:created>
  <dcterms:modified xsi:type="dcterms:W3CDTF">2026-08-18T08:06:00Z</dcterms:modified>
</cp:coreProperties>
</file>