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8175" cy="685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120" w:line="240" w:lineRule="auto"/>
        <w:ind w:right="-6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«ДОНСКОЙ ГОСУДАРСТВЕННЫЙ ТЕХНИЧЕСКИЙ УНИВЕРСИТЕТ» (ДГТУ)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7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«Реализация тестов NIST»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1416" w:firstLine="707.000000000000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ВКБ41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Курганов Д.А.</w:t>
      </w:r>
    </w:p>
    <w:p w:rsidR="00000000" w:rsidDel="00000000" w:rsidP="00000000" w:rsidRDefault="00000000" w:rsidRPr="00000000" w14:paraId="0000001C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</w:t>
      </w:r>
    </w:p>
    <w:p w:rsidR="00000000" w:rsidDel="00000000" w:rsidP="00000000" w:rsidRDefault="00000000" w:rsidRPr="00000000" w14:paraId="0000001E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28440" cy="4993361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8440" cy="4993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387731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7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116332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Задание?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Вариант?</w:t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Входные данные?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34FA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unhideWhenUsed w:val="1"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43F9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3">
    <w:name w:val="No Spacing"/>
    <w:uiPriority w:val="1"/>
    <w:qFormat w:val="1"/>
    <w:rsid w:val="00F43F98"/>
    <w:pPr>
      <w:spacing w:after="0" w:line="240" w:lineRule="auto"/>
    </w:pPr>
  </w:style>
  <w:style w:type="paragraph" w:styleId="a4" w:customStyle="1">
    <w:name w:val="Код"/>
    <w:basedOn w:val="a"/>
    <w:link w:val="a5"/>
    <w:autoRedefine w:val="1"/>
    <w:qFormat w:val="1"/>
    <w:rsid w:val="003B2544"/>
    <w:pPr>
      <w:spacing w:after="0" w:line="240" w:lineRule="auto"/>
      <w:jc w:val="both"/>
    </w:pPr>
    <w:rPr>
      <w:rFonts w:ascii="Courier New" w:cs="Courier New" w:hAnsi="Courier New"/>
      <w:sz w:val="20"/>
      <w:szCs w:val="20"/>
    </w:rPr>
  </w:style>
  <w:style w:type="character" w:styleId="a5" w:customStyle="1">
    <w:name w:val="Код Знак"/>
    <w:basedOn w:val="a0"/>
    <w:link w:val="a4"/>
    <w:rsid w:val="003B2544"/>
    <w:rPr>
      <w:rFonts w:ascii="Courier New" w:cs="Courier New" w:hAnsi="Courier New"/>
      <w:sz w:val="20"/>
      <w:szCs w:val="20"/>
    </w:rPr>
  </w:style>
  <w:style w:type="paragraph" w:styleId="a6">
    <w:name w:val="List Paragraph"/>
    <w:basedOn w:val="a"/>
    <w:uiPriority w:val="34"/>
    <w:qFormat w:val="1"/>
    <w:rsid w:val="00193471"/>
    <w:pPr>
      <w:ind w:left="720"/>
      <w:contextualSpacing w:val="1"/>
    </w:pPr>
  </w:style>
  <w:style w:type="character" w:styleId="8pt2" w:customStyle="1">
    <w:name w:val="Основной текст + 8 pt2"/>
    <w:basedOn w:val="a0"/>
    <w:rsid w:val="00D965D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bidi="ru-RU" w:eastAsia="ru-RU" w:val="ru-RU"/>
    </w:rPr>
  </w:style>
  <w:style w:type="character" w:styleId="2pt1" w:customStyle="1">
    <w:name w:val="Основной текст + Интервал 2 pt1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bidi="ru-RU" w:eastAsia="ru-RU" w:val="ru-RU"/>
    </w:rPr>
  </w:style>
  <w:style w:type="character" w:styleId="2" w:customStyle="1">
    <w:name w:val="Основной текст2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bidi="ru-RU" w:eastAsia="ru-RU" w:val="ru-RU"/>
    </w:rPr>
  </w:style>
  <w:style w:type="character" w:styleId="a7" w:customStyle="1">
    <w:name w:val="Основной текст + Курсив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0"/>
      <w:w w:val="100"/>
      <w:position w:val="0"/>
      <w:sz w:val="20"/>
      <w:szCs w:val="20"/>
      <w:u w:val="none"/>
      <w:lang w:bidi="en-US" w:eastAsia="en-US" w:val="en-US"/>
    </w:rPr>
  </w:style>
  <w:style w:type="character" w:styleId="1pt" w:customStyle="1">
    <w:name w:val="Основной текст + Курсив;Интервал 1 pt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20"/>
      <w:w w:val="100"/>
      <w:position w:val="0"/>
      <w:sz w:val="20"/>
      <w:szCs w:val="20"/>
      <w:u w:val="none"/>
      <w:lang w:bidi="ru-RU" w:eastAsia="ru-RU" w:val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9">
    <w:name w:val="Placeholder Text"/>
    <w:basedOn w:val="a0"/>
    <w:uiPriority w:val="99"/>
    <w:semiHidden w:val="1"/>
    <w:rsid w:val="006927D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l06U7k8lCR10zGNz6OlnxRiGIA==">CgMxLjA4AHIhMVhCLWhyajhkX2JWRGJBeF9ldEF6djlfaVZrekx0NXRJ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2023-09-21T09:33:00Z</dcterms:created>
  <dc:creator>Виктория Харьковская</dc:creator>
</cp:coreProperties>
</file>