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C0665" w14:textId="77777777" w:rsidR="00E62CB4" w:rsidRPr="00282C5B" w:rsidRDefault="00E62CB4" w:rsidP="00DB0BA5">
      <w:pPr>
        <w:spacing w:after="0" w:line="276" w:lineRule="auto"/>
        <w:jc w:val="both"/>
        <w:rPr>
          <w:rFonts w:ascii="Times New Roman" w:hAnsi="Times New Roman" w:cs="Times New Roman"/>
          <w:sz w:val="24"/>
          <w:szCs w:val="24"/>
          <w:lang w:val="en-US"/>
        </w:rPr>
      </w:pPr>
    </w:p>
    <w:p w14:paraId="563DFF12" w14:textId="0C1C14E7" w:rsidR="002B218E" w:rsidRPr="00DE0C31" w:rsidRDefault="00DE0C31" w:rsidP="002B218E">
      <w:pPr>
        <w:spacing w:after="0" w:line="276" w:lineRule="auto"/>
        <w:ind w:firstLine="709"/>
        <w:jc w:val="center"/>
        <w:rPr>
          <w:rFonts w:ascii="Times New Roman" w:hAnsi="Times New Roman" w:cs="Times New Roman"/>
          <w:b/>
          <w:sz w:val="28"/>
          <w:szCs w:val="28"/>
          <w:lang w:val="en-US"/>
        </w:rPr>
      </w:pPr>
      <w:bookmarkStart w:id="0" w:name="_Hlk225098491"/>
      <w:r w:rsidRPr="00DE0C31">
        <w:rPr>
          <w:rFonts w:ascii="Times New Roman" w:hAnsi="Times New Roman" w:cs="Times New Roman"/>
          <w:b/>
          <w:sz w:val="28"/>
          <w:szCs w:val="28"/>
        </w:rPr>
        <w:t>АВТОМАТИЗАЦИЯ ПОИСКА УЯЗВИМОСТЕЙ В ПРОГРАММНОМ КОДЕ С ИСПОЛЬЗОВАНИЕМ БОЛЬШИХ ЯЗЫКОВ МОДЕЛЕЙ (</w:t>
      </w:r>
      <w:r w:rsidRPr="00DE0C31">
        <w:rPr>
          <w:rFonts w:ascii="Times New Roman" w:hAnsi="Times New Roman" w:cs="Times New Roman"/>
          <w:b/>
          <w:sz w:val="28"/>
          <w:szCs w:val="28"/>
          <w:lang w:val="en-US"/>
        </w:rPr>
        <w:t>LLM</w:t>
      </w:r>
      <w:r w:rsidRPr="00DE0C31">
        <w:rPr>
          <w:rFonts w:ascii="Times New Roman" w:hAnsi="Times New Roman" w:cs="Times New Roman"/>
          <w:b/>
          <w:sz w:val="28"/>
          <w:szCs w:val="28"/>
        </w:rPr>
        <w:t>)</w:t>
      </w:r>
    </w:p>
    <w:bookmarkEnd w:id="0"/>
    <w:p w14:paraId="72C60D57" w14:textId="1FF5DCAB" w:rsidR="00DE0C31" w:rsidRDefault="00DE0C31" w:rsidP="002B218E">
      <w:pPr>
        <w:spacing w:after="0" w:line="276" w:lineRule="auto"/>
        <w:ind w:firstLine="709"/>
        <w:jc w:val="center"/>
        <w:rPr>
          <w:rFonts w:ascii="Times New Roman" w:hAnsi="Times New Roman" w:cs="Times New Roman"/>
          <w:bCs/>
          <w:sz w:val="28"/>
          <w:szCs w:val="28"/>
          <w:lang w:val="en-US"/>
        </w:rPr>
      </w:pPr>
      <w:r w:rsidRPr="00DE0C31">
        <w:rPr>
          <w:rFonts w:ascii="Times New Roman" w:hAnsi="Times New Roman" w:cs="Times New Roman"/>
          <w:bCs/>
          <w:sz w:val="28"/>
          <w:szCs w:val="28"/>
          <w:lang w:val="en-US"/>
        </w:rPr>
        <w:t>AUTOMATING THE SEARCH FOR VULNERABILITIES IN PROGRAM CODE USING LARGE MODEL LANGUAGES (LLM)</w:t>
      </w:r>
    </w:p>
    <w:p w14:paraId="565F90B1" w14:textId="77777777" w:rsidR="00DE0C31" w:rsidRDefault="00DE0C31" w:rsidP="00DE0C31">
      <w:pPr>
        <w:spacing w:after="0" w:line="276" w:lineRule="auto"/>
        <w:ind w:firstLine="709"/>
        <w:rPr>
          <w:rFonts w:ascii="Times New Roman" w:hAnsi="Times New Roman" w:cs="Times New Roman"/>
          <w:bCs/>
          <w:sz w:val="28"/>
          <w:szCs w:val="28"/>
          <w:lang w:val="en-US"/>
        </w:rPr>
      </w:pPr>
    </w:p>
    <w:p w14:paraId="0E2A392E" w14:textId="3320CA69" w:rsidR="005F2901" w:rsidRPr="005F2901" w:rsidRDefault="005F2901" w:rsidP="005F2901">
      <w:pPr>
        <w:spacing w:after="0" w:line="360" w:lineRule="auto"/>
        <w:jc w:val="right"/>
        <w:rPr>
          <w:rFonts w:ascii="Times New Roman" w:hAnsi="Times New Roman" w:cs="Times New Roman"/>
          <w:b/>
          <w:sz w:val="28"/>
          <w:szCs w:val="28"/>
        </w:rPr>
      </w:pPr>
      <w:r>
        <w:rPr>
          <w:rFonts w:ascii="Times New Roman" w:hAnsi="Times New Roman" w:cs="Times New Roman"/>
          <w:b/>
          <w:sz w:val="28"/>
          <w:szCs w:val="28"/>
        </w:rPr>
        <w:t xml:space="preserve">УДК </w:t>
      </w:r>
      <w:r w:rsidR="004024EE" w:rsidRPr="004024EE">
        <w:rPr>
          <w:rFonts w:ascii="Times New Roman" w:hAnsi="Times New Roman" w:cs="Times New Roman"/>
          <w:b/>
          <w:bCs/>
          <w:color w:val="212529"/>
          <w:sz w:val="28"/>
          <w:szCs w:val="28"/>
        </w:rPr>
        <w:t>004.056.57</w:t>
      </w:r>
    </w:p>
    <w:p w14:paraId="2D8D8A22" w14:textId="77777777" w:rsidR="005F2901" w:rsidRPr="004A42A7" w:rsidRDefault="005F2901" w:rsidP="009E6687">
      <w:pPr>
        <w:spacing w:after="0" w:line="360" w:lineRule="auto"/>
        <w:jc w:val="both"/>
        <w:rPr>
          <w:rFonts w:ascii="Times New Roman" w:hAnsi="Times New Roman" w:cs="Times New Roman"/>
          <w:bCs/>
          <w:sz w:val="28"/>
          <w:szCs w:val="28"/>
        </w:rPr>
      </w:pPr>
    </w:p>
    <w:p w14:paraId="54B4D0A0" w14:textId="04E0579B" w:rsidR="009E6687" w:rsidRPr="005F2901" w:rsidRDefault="00DE0C31" w:rsidP="009E6687">
      <w:pPr>
        <w:spacing w:after="0" w:line="360" w:lineRule="auto"/>
        <w:jc w:val="both"/>
        <w:rPr>
          <w:rFonts w:ascii="Times New Roman" w:hAnsi="Times New Roman" w:cs="Times New Roman"/>
          <w:bCs/>
          <w:sz w:val="28"/>
          <w:szCs w:val="28"/>
        </w:rPr>
      </w:pPr>
      <w:r w:rsidRPr="00DE0C31">
        <w:rPr>
          <w:rFonts w:ascii="Times New Roman" w:hAnsi="Times New Roman" w:cs="Times New Roman"/>
          <w:b/>
          <w:sz w:val="28"/>
          <w:szCs w:val="28"/>
        </w:rPr>
        <w:t>Ковалев Данил Петрович</w:t>
      </w:r>
      <w:r>
        <w:rPr>
          <w:rFonts w:ascii="Times New Roman" w:hAnsi="Times New Roman" w:cs="Times New Roman"/>
          <w:bCs/>
          <w:sz w:val="28"/>
          <w:szCs w:val="28"/>
        </w:rPr>
        <w:t xml:space="preserve">, студент, </w:t>
      </w:r>
      <w:r w:rsidR="009E6687">
        <w:rPr>
          <w:rFonts w:ascii="Times New Roman" w:hAnsi="Times New Roman" w:cs="Times New Roman"/>
          <w:bCs/>
          <w:sz w:val="28"/>
          <w:szCs w:val="28"/>
        </w:rPr>
        <w:t xml:space="preserve">Донской государственный технический университет, г. </w:t>
      </w:r>
      <w:proofErr w:type="spellStart"/>
      <w:r w:rsidR="009E6687">
        <w:rPr>
          <w:rFonts w:ascii="Times New Roman" w:hAnsi="Times New Roman" w:cs="Times New Roman"/>
          <w:bCs/>
          <w:sz w:val="28"/>
          <w:szCs w:val="28"/>
        </w:rPr>
        <w:t>Ростов</w:t>
      </w:r>
      <w:proofErr w:type="spellEnd"/>
      <w:r w:rsidR="009E6687">
        <w:rPr>
          <w:rFonts w:ascii="Times New Roman" w:hAnsi="Times New Roman" w:cs="Times New Roman"/>
          <w:bCs/>
          <w:sz w:val="28"/>
          <w:szCs w:val="28"/>
        </w:rPr>
        <w:t>-на-Дону</w:t>
      </w:r>
      <w:r w:rsidR="005F2901" w:rsidRPr="005F2901">
        <w:rPr>
          <w:rFonts w:ascii="Times New Roman" w:hAnsi="Times New Roman" w:cs="Times New Roman"/>
          <w:bCs/>
          <w:sz w:val="28"/>
          <w:szCs w:val="28"/>
        </w:rPr>
        <w:t xml:space="preserve"> </w:t>
      </w:r>
    </w:p>
    <w:p w14:paraId="31EBB5BA" w14:textId="14513B9B" w:rsidR="009E6687" w:rsidRPr="005F2901" w:rsidRDefault="009E6687" w:rsidP="009E6687">
      <w:pPr>
        <w:spacing w:after="0" w:line="360" w:lineRule="auto"/>
        <w:jc w:val="both"/>
        <w:rPr>
          <w:rFonts w:ascii="Times New Roman" w:hAnsi="Times New Roman" w:cs="Times New Roman"/>
          <w:bCs/>
          <w:sz w:val="28"/>
          <w:szCs w:val="28"/>
        </w:rPr>
      </w:pPr>
      <w:proofErr w:type="spellStart"/>
      <w:r w:rsidRPr="009E6687">
        <w:rPr>
          <w:rFonts w:ascii="Times New Roman" w:hAnsi="Times New Roman" w:cs="Times New Roman"/>
          <w:b/>
          <w:sz w:val="28"/>
          <w:szCs w:val="28"/>
        </w:rPr>
        <w:t>Сафарьян</w:t>
      </w:r>
      <w:proofErr w:type="spellEnd"/>
      <w:r w:rsidRPr="009E6687">
        <w:rPr>
          <w:rFonts w:ascii="Times New Roman" w:hAnsi="Times New Roman" w:cs="Times New Roman"/>
          <w:b/>
          <w:sz w:val="28"/>
          <w:szCs w:val="28"/>
        </w:rPr>
        <w:t xml:space="preserve"> Ольга Александровна</w:t>
      </w:r>
      <w:r>
        <w:rPr>
          <w:rFonts w:ascii="Times New Roman" w:hAnsi="Times New Roman" w:cs="Times New Roman"/>
          <w:bCs/>
          <w:sz w:val="28"/>
          <w:szCs w:val="28"/>
        </w:rPr>
        <w:t xml:space="preserve">, </w:t>
      </w:r>
      <w:bookmarkStart w:id="1" w:name="_Hlk225099924"/>
      <w:r>
        <w:rPr>
          <w:rFonts w:ascii="Times New Roman" w:hAnsi="Times New Roman" w:cs="Times New Roman"/>
          <w:bCs/>
          <w:sz w:val="28"/>
          <w:szCs w:val="28"/>
        </w:rPr>
        <w:t>доцент кафедры кибербезопасности информационных систем</w:t>
      </w:r>
      <w:bookmarkEnd w:id="1"/>
      <w:r>
        <w:rPr>
          <w:rFonts w:ascii="Times New Roman" w:hAnsi="Times New Roman" w:cs="Times New Roman"/>
          <w:bCs/>
          <w:sz w:val="28"/>
          <w:szCs w:val="28"/>
        </w:rPr>
        <w:t xml:space="preserve">, Донской государственный технический университет, г. </w:t>
      </w:r>
      <w:proofErr w:type="spellStart"/>
      <w:r>
        <w:rPr>
          <w:rFonts w:ascii="Times New Roman" w:hAnsi="Times New Roman" w:cs="Times New Roman"/>
          <w:bCs/>
          <w:sz w:val="28"/>
          <w:szCs w:val="28"/>
        </w:rPr>
        <w:t>Ростов</w:t>
      </w:r>
      <w:proofErr w:type="spellEnd"/>
      <w:r>
        <w:rPr>
          <w:rFonts w:ascii="Times New Roman" w:hAnsi="Times New Roman" w:cs="Times New Roman"/>
          <w:bCs/>
          <w:sz w:val="28"/>
          <w:szCs w:val="28"/>
        </w:rPr>
        <w:t>-на-Дону</w:t>
      </w:r>
      <w:r w:rsidRPr="009E6687">
        <w:rPr>
          <w:rFonts w:ascii="Times New Roman" w:hAnsi="Times New Roman" w:cs="Times New Roman"/>
          <w:bCs/>
          <w:sz w:val="28"/>
          <w:szCs w:val="28"/>
        </w:rPr>
        <w:t xml:space="preserve"> </w:t>
      </w:r>
    </w:p>
    <w:p w14:paraId="78E1130D" w14:textId="77777777" w:rsidR="009E6687" w:rsidRDefault="009E6687" w:rsidP="009E6687">
      <w:pPr>
        <w:spacing w:after="0" w:line="360" w:lineRule="auto"/>
        <w:jc w:val="both"/>
        <w:rPr>
          <w:rFonts w:ascii="Times New Roman" w:hAnsi="Times New Roman" w:cs="Times New Roman"/>
          <w:bCs/>
          <w:sz w:val="28"/>
          <w:szCs w:val="28"/>
        </w:rPr>
      </w:pPr>
    </w:p>
    <w:p w14:paraId="13255616" w14:textId="03567438" w:rsidR="009E6687" w:rsidRPr="005F2901" w:rsidRDefault="009E6687" w:rsidP="009E6687">
      <w:pPr>
        <w:spacing w:after="0" w:line="360" w:lineRule="auto"/>
        <w:jc w:val="both"/>
        <w:rPr>
          <w:rFonts w:ascii="Times New Roman" w:hAnsi="Times New Roman" w:cs="Times New Roman"/>
          <w:bCs/>
          <w:sz w:val="28"/>
          <w:szCs w:val="28"/>
          <w:lang w:val="en-US"/>
        </w:rPr>
      </w:pPr>
      <w:r w:rsidRPr="009E6687">
        <w:rPr>
          <w:rFonts w:ascii="Times New Roman" w:hAnsi="Times New Roman" w:cs="Times New Roman"/>
          <w:b/>
          <w:sz w:val="28"/>
          <w:szCs w:val="28"/>
          <w:lang w:val="en-US"/>
        </w:rPr>
        <w:t>Kovalev Danil Petrovich</w:t>
      </w:r>
      <w:r>
        <w:rPr>
          <w:rFonts w:ascii="Times New Roman" w:hAnsi="Times New Roman" w:cs="Times New Roman"/>
          <w:bCs/>
          <w:sz w:val="28"/>
          <w:szCs w:val="28"/>
          <w:lang w:val="en-US"/>
        </w:rPr>
        <w:t>, Student, D</w:t>
      </w:r>
      <w:r w:rsidR="004B1399">
        <w:rPr>
          <w:rFonts w:ascii="Times New Roman" w:hAnsi="Times New Roman" w:cs="Times New Roman"/>
          <w:bCs/>
          <w:sz w:val="28"/>
          <w:szCs w:val="28"/>
          <w:lang w:val="en-US"/>
        </w:rPr>
        <w:t>on State Technical University, Rostov-on-Don</w:t>
      </w:r>
      <w:r w:rsidR="004B1399" w:rsidRPr="004B1399">
        <w:rPr>
          <w:rFonts w:ascii="Times New Roman" w:hAnsi="Times New Roman" w:cs="Times New Roman"/>
          <w:bCs/>
          <w:sz w:val="28"/>
          <w:szCs w:val="28"/>
          <w:lang w:val="en-US"/>
        </w:rPr>
        <w:t xml:space="preserve">. </w:t>
      </w:r>
    </w:p>
    <w:p w14:paraId="363C2BBE" w14:textId="74537607" w:rsidR="004B1399" w:rsidRDefault="004B1399" w:rsidP="009E6687">
      <w:pPr>
        <w:spacing w:after="0" w:line="360" w:lineRule="auto"/>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e-mail: </w:t>
      </w:r>
      <w:bookmarkStart w:id="2" w:name="_Hlk225100078"/>
      <w:r>
        <w:rPr>
          <w:rFonts w:ascii="Times New Roman" w:hAnsi="Times New Roman" w:cs="Times New Roman"/>
          <w:bCs/>
          <w:sz w:val="28"/>
          <w:szCs w:val="28"/>
          <w:lang w:val="en-US"/>
        </w:rPr>
        <w:fldChar w:fldCharType="begin"/>
      </w:r>
      <w:r>
        <w:rPr>
          <w:rFonts w:ascii="Times New Roman" w:hAnsi="Times New Roman" w:cs="Times New Roman"/>
          <w:bCs/>
          <w:sz w:val="28"/>
          <w:szCs w:val="28"/>
          <w:lang w:val="en-US"/>
        </w:rPr>
        <w:instrText>HYPERLINK "mailto:dan.kovalev2013@gmail.com"</w:instrText>
      </w:r>
      <w:r>
        <w:rPr>
          <w:rFonts w:ascii="Times New Roman" w:hAnsi="Times New Roman" w:cs="Times New Roman"/>
          <w:bCs/>
          <w:sz w:val="28"/>
          <w:szCs w:val="28"/>
          <w:lang w:val="en-US"/>
        </w:rPr>
        <w:fldChar w:fldCharType="separate"/>
      </w:r>
      <w:r w:rsidRPr="0055394A">
        <w:rPr>
          <w:rStyle w:val="a3"/>
          <w:rFonts w:ascii="Times New Roman" w:hAnsi="Times New Roman" w:cs="Times New Roman"/>
          <w:bCs/>
          <w:sz w:val="28"/>
          <w:szCs w:val="28"/>
          <w:lang w:val="en-US"/>
        </w:rPr>
        <w:t>dan.kovalev2013@gmail.com</w:t>
      </w:r>
      <w:r>
        <w:rPr>
          <w:rFonts w:ascii="Times New Roman" w:hAnsi="Times New Roman" w:cs="Times New Roman"/>
          <w:bCs/>
          <w:sz w:val="28"/>
          <w:szCs w:val="28"/>
          <w:lang w:val="en-US"/>
        </w:rPr>
        <w:fldChar w:fldCharType="end"/>
      </w:r>
      <w:bookmarkEnd w:id="2"/>
    </w:p>
    <w:p w14:paraId="5DD5D7A9" w14:textId="5A3FEA04" w:rsidR="004B1399" w:rsidRPr="004B1399" w:rsidRDefault="004B1399" w:rsidP="009E6687">
      <w:pPr>
        <w:spacing w:after="0" w:line="360" w:lineRule="auto"/>
        <w:jc w:val="both"/>
        <w:rPr>
          <w:rFonts w:ascii="Times New Roman" w:hAnsi="Times New Roman" w:cs="Times New Roman"/>
          <w:bCs/>
          <w:sz w:val="28"/>
          <w:szCs w:val="28"/>
          <w:lang w:val="en-US"/>
        </w:rPr>
      </w:pPr>
      <w:r>
        <w:rPr>
          <w:rFonts w:ascii="Times New Roman" w:hAnsi="Times New Roman" w:cs="Times New Roman"/>
          <w:bCs/>
          <w:sz w:val="28"/>
          <w:szCs w:val="28"/>
          <w:lang w:val="en-US"/>
        </w:rPr>
        <w:t>Safaryan Olga Aleksandrovna</w:t>
      </w:r>
      <w:r w:rsidRPr="004B1399">
        <w:rPr>
          <w:rFonts w:ascii="Times New Roman" w:hAnsi="Times New Roman" w:cs="Times New Roman"/>
          <w:bCs/>
          <w:sz w:val="28"/>
          <w:szCs w:val="28"/>
          <w:lang w:val="en-US"/>
        </w:rPr>
        <w:t xml:space="preserve">, </w:t>
      </w:r>
      <w:r>
        <w:rPr>
          <w:rFonts w:ascii="Times New Roman" w:hAnsi="Times New Roman" w:cs="Times New Roman"/>
          <w:bCs/>
          <w:sz w:val="28"/>
          <w:szCs w:val="28"/>
          <w:lang w:val="en-US"/>
        </w:rPr>
        <w:t>Associate Professor of the Department of Cybersecurity of Information Systems, Rostov-on-Don</w:t>
      </w:r>
    </w:p>
    <w:p w14:paraId="7D5F2DFC" w14:textId="77777777" w:rsidR="004B1399" w:rsidRDefault="004B1399" w:rsidP="004B1399">
      <w:pPr>
        <w:spacing w:after="0" w:line="360" w:lineRule="auto"/>
        <w:jc w:val="both"/>
        <w:rPr>
          <w:rFonts w:ascii="Times New Roman" w:hAnsi="Times New Roman" w:cs="Times New Roman"/>
          <w:bCs/>
          <w:sz w:val="28"/>
          <w:szCs w:val="28"/>
          <w:lang w:val="en-US"/>
        </w:rPr>
      </w:pPr>
      <w:r>
        <w:rPr>
          <w:rFonts w:ascii="Times New Roman" w:hAnsi="Times New Roman" w:cs="Times New Roman"/>
          <w:bCs/>
          <w:sz w:val="28"/>
          <w:szCs w:val="28"/>
          <w:lang w:val="en-US"/>
        </w:rPr>
        <w:t xml:space="preserve">e-mail: </w:t>
      </w:r>
      <w:hyperlink r:id="rId5" w:history="1">
        <w:r w:rsidRPr="0055394A">
          <w:rPr>
            <w:rStyle w:val="a3"/>
            <w:rFonts w:ascii="Times New Roman" w:hAnsi="Times New Roman" w:cs="Times New Roman"/>
            <w:bCs/>
            <w:sz w:val="28"/>
            <w:szCs w:val="28"/>
            <w:lang w:val="en-US"/>
          </w:rPr>
          <w:t>osafaryan@donstu.ru</w:t>
        </w:r>
      </w:hyperlink>
    </w:p>
    <w:p w14:paraId="5E22DFC9" w14:textId="77777777" w:rsidR="004B1399" w:rsidRDefault="004B1399" w:rsidP="004B1399">
      <w:pPr>
        <w:spacing w:after="0" w:line="360" w:lineRule="auto"/>
        <w:jc w:val="both"/>
        <w:rPr>
          <w:rFonts w:ascii="Times New Roman" w:hAnsi="Times New Roman" w:cs="Times New Roman"/>
          <w:bCs/>
          <w:sz w:val="28"/>
          <w:szCs w:val="28"/>
          <w:lang w:val="en-US"/>
        </w:rPr>
      </w:pPr>
    </w:p>
    <w:p w14:paraId="683B6370" w14:textId="77777777" w:rsidR="004B1399" w:rsidRDefault="004B1399" w:rsidP="004B1399">
      <w:pPr>
        <w:spacing w:after="0" w:line="360" w:lineRule="auto"/>
        <w:jc w:val="both"/>
        <w:rPr>
          <w:rFonts w:ascii="Times New Roman" w:hAnsi="Times New Roman" w:cs="Times New Roman"/>
          <w:bCs/>
          <w:sz w:val="28"/>
          <w:szCs w:val="28"/>
          <w:lang w:val="en-US"/>
        </w:rPr>
      </w:pPr>
    </w:p>
    <w:p w14:paraId="0BD09AA8" w14:textId="032ED94B" w:rsidR="002B218E" w:rsidRPr="004B1399" w:rsidRDefault="004B1399" w:rsidP="004B1399">
      <w:pPr>
        <w:spacing w:after="0" w:line="360" w:lineRule="auto"/>
        <w:jc w:val="center"/>
        <w:rPr>
          <w:rFonts w:ascii="Times New Roman" w:hAnsi="Times New Roman" w:cs="Times New Roman"/>
          <w:bCs/>
          <w:iCs/>
          <w:sz w:val="32"/>
          <w:szCs w:val="32"/>
          <w:lang w:val="en-US"/>
        </w:rPr>
      </w:pPr>
      <w:r w:rsidRPr="004B1399">
        <w:rPr>
          <w:rFonts w:ascii="Times New Roman" w:hAnsi="Times New Roman" w:cs="Times New Roman"/>
          <w:b/>
          <w:iCs/>
          <w:sz w:val="28"/>
          <w:szCs w:val="28"/>
        </w:rPr>
        <w:t>Аннотация</w:t>
      </w:r>
    </w:p>
    <w:p w14:paraId="5CC9CDB6" w14:textId="7523EC14" w:rsidR="002B218E" w:rsidRDefault="006A276A" w:rsidP="00180320">
      <w:pPr>
        <w:spacing w:after="0" w:line="360" w:lineRule="auto"/>
        <w:ind w:firstLine="708"/>
        <w:jc w:val="both"/>
        <w:rPr>
          <w:rStyle w:val="a6"/>
          <w:rFonts w:ascii="Times New Roman" w:hAnsi="Times New Roman" w:cs="Times New Roman"/>
          <w:i w:val="0"/>
          <w:iCs w:val="0"/>
          <w:color w:val="0F1115"/>
          <w:sz w:val="28"/>
          <w:szCs w:val="28"/>
          <w:shd w:val="clear" w:color="auto" w:fill="FFFFFF"/>
          <w:lang w:val="en-US"/>
        </w:rPr>
      </w:pPr>
      <w:bookmarkStart w:id="3" w:name="_Hlk225100212"/>
      <w:r w:rsidRPr="004B1399">
        <w:rPr>
          <w:rStyle w:val="a6"/>
          <w:rFonts w:ascii="Times New Roman" w:hAnsi="Times New Roman" w:cs="Times New Roman"/>
          <w:i w:val="0"/>
          <w:iCs w:val="0"/>
          <w:color w:val="0F1115"/>
          <w:sz w:val="28"/>
          <w:szCs w:val="28"/>
          <w:shd w:val="clear" w:color="auto" w:fill="FFFFFF"/>
        </w:rPr>
        <w:t>Статья</w:t>
      </w:r>
      <w:r w:rsidR="00C834B8" w:rsidRPr="004B1399">
        <w:rPr>
          <w:rStyle w:val="a6"/>
          <w:rFonts w:ascii="Times New Roman" w:hAnsi="Times New Roman" w:cs="Times New Roman"/>
          <w:i w:val="0"/>
          <w:iCs w:val="0"/>
          <w:color w:val="0F1115"/>
          <w:sz w:val="28"/>
          <w:szCs w:val="28"/>
          <w:shd w:val="clear" w:color="auto" w:fill="FFFFFF"/>
        </w:rPr>
        <w:t xml:space="preserve"> </w:t>
      </w:r>
      <w:r w:rsidRPr="004B1399">
        <w:rPr>
          <w:rStyle w:val="a6"/>
          <w:rFonts w:ascii="Times New Roman" w:hAnsi="Times New Roman" w:cs="Times New Roman"/>
          <w:i w:val="0"/>
          <w:iCs w:val="0"/>
          <w:color w:val="0F1115"/>
          <w:sz w:val="28"/>
          <w:szCs w:val="28"/>
          <w:shd w:val="clear" w:color="auto" w:fill="FFFFFF"/>
        </w:rPr>
        <w:t>посвящена</w:t>
      </w:r>
      <w:r w:rsidR="00C834B8" w:rsidRPr="004B1399">
        <w:rPr>
          <w:rStyle w:val="a6"/>
          <w:rFonts w:ascii="Times New Roman" w:hAnsi="Times New Roman" w:cs="Times New Roman"/>
          <w:i w:val="0"/>
          <w:iCs w:val="0"/>
          <w:color w:val="0F1115"/>
          <w:sz w:val="28"/>
          <w:szCs w:val="28"/>
          <w:shd w:val="clear" w:color="auto" w:fill="FFFFFF"/>
        </w:rPr>
        <w:t xml:space="preserve"> </w:t>
      </w:r>
      <w:r w:rsidR="00A62F85" w:rsidRPr="004B1399">
        <w:rPr>
          <w:rStyle w:val="a6"/>
          <w:rFonts w:ascii="Times New Roman" w:hAnsi="Times New Roman" w:cs="Times New Roman"/>
          <w:i w:val="0"/>
          <w:iCs w:val="0"/>
          <w:color w:val="0F1115"/>
          <w:sz w:val="28"/>
          <w:szCs w:val="28"/>
          <w:shd w:val="clear" w:color="auto" w:fill="FFFFFF"/>
        </w:rPr>
        <w:t xml:space="preserve">программной реализации </w:t>
      </w:r>
      <w:r w:rsidR="00EC3233" w:rsidRPr="004B1399">
        <w:rPr>
          <w:rStyle w:val="a6"/>
          <w:rFonts w:ascii="Times New Roman" w:hAnsi="Times New Roman" w:cs="Times New Roman"/>
          <w:i w:val="0"/>
          <w:iCs w:val="0"/>
          <w:color w:val="0F1115"/>
          <w:sz w:val="28"/>
          <w:szCs w:val="28"/>
          <w:shd w:val="clear" w:color="auto" w:fill="FFFFFF"/>
        </w:rPr>
        <w:t>инструмента автоматизированного поиска уязвимостей в исходном коде программного обеспечения с использованием больших языков моделей (</w:t>
      </w:r>
      <w:r w:rsidR="00EC3233" w:rsidRPr="004B1399">
        <w:rPr>
          <w:rStyle w:val="a6"/>
          <w:rFonts w:ascii="Times New Roman" w:hAnsi="Times New Roman" w:cs="Times New Roman"/>
          <w:i w:val="0"/>
          <w:iCs w:val="0"/>
          <w:color w:val="0F1115"/>
          <w:sz w:val="28"/>
          <w:szCs w:val="28"/>
          <w:shd w:val="clear" w:color="auto" w:fill="FFFFFF"/>
          <w:lang w:val="en-US"/>
        </w:rPr>
        <w:t>LLM</w:t>
      </w:r>
      <w:r w:rsidR="00EC3233" w:rsidRPr="004B1399">
        <w:rPr>
          <w:rStyle w:val="a6"/>
          <w:rFonts w:ascii="Times New Roman" w:hAnsi="Times New Roman" w:cs="Times New Roman"/>
          <w:i w:val="0"/>
          <w:iCs w:val="0"/>
          <w:color w:val="0F1115"/>
          <w:sz w:val="28"/>
          <w:szCs w:val="28"/>
          <w:shd w:val="clear" w:color="auto" w:fill="FFFFFF"/>
        </w:rPr>
        <w:t xml:space="preserve">). Рассмотрены современные технологические подходы, включая применение </w:t>
      </w:r>
      <w:r w:rsidR="00EC3233" w:rsidRPr="004B1399">
        <w:rPr>
          <w:rStyle w:val="a6"/>
          <w:rFonts w:ascii="Times New Roman" w:hAnsi="Times New Roman" w:cs="Times New Roman"/>
          <w:i w:val="0"/>
          <w:iCs w:val="0"/>
          <w:color w:val="0F1115"/>
          <w:sz w:val="28"/>
          <w:szCs w:val="28"/>
          <w:shd w:val="clear" w:color="auto" w:fill="FFFFFF"/>
          <w:lang w:val="en-US"/>
        </w:rPr>
        <w:t>Retrieval</w:t>
      </w:r>
      <w:r w:rsidR="00EC3233" w:rsidRPr="004B1399">
        <w:rPr>
          <w:rStyle w:val="a6"/>
          <w:rFonts w:ascii="Times New Roman" w:hAnsi="Times New Roman" w:cs="Times New Roman"/>
          <w:i w:val="0"/>
          <w:iCs w:val="0"/>
          <w:color w:val="0F1115"/>
          <w:sz w:val="28"/>
          <w:szCs w:val="28"/>
          <w:shd w:val="clear" w:color="auto" w:fill="FFFFFF"/>
        </w:rPr>
        <w:t>-</w:t>
      </w:r>
      <w:r w:rsidR="00EC3233" w:rsidRPr="004B1399">
        <w:rPr>
          <w:rStyle w:val="a6"/>
          <w:rFonts w:ascii="Times New Roman" w:hAnsi="Times New Roman" w:cs="Times New Roman"/>
          <w:i w:val="0"/>
          <w:iCs w:val="0"/>
          <w:color w:val="0F1115"/>
          <w:sz w:val="28"/>
          <w:szCs w:val="28"/>
          <w:shd w:val="clear" w:color="auto" w:fill="FFFFFF"/>
          <w:lang w:val="en-US"/>
        </w:rPr>
        <w:t>Augmented</w:t>
      </w:r>
      <w:r w:rsidR="00EC3233" w:rsidRPr="004B1399">
        <w:rPr>
          <w:rStyle w:val="a6"/>
          <w:rFonts w:ascii="Times New Roman" w:hAnsi="Times New Roman" w:cs="Times New Roman"/>
          <w:i w:val="0"/>
          <w:iCs w:val="0"/>
          <w:color w:val="0F1115"/>
          <w:sz w:val="28"/>
          <w:szCs w:val="28"/>
          <w:shd w:val="clear" w:color="auto" w:fill="FFFFFF"/>
        </w:rPr>
        <w:t xml:space="preserve"> </w:t>
      </w:r>
      <w:r w:rsidR="00EC3233" w:rsidRPr="004B1399">
        <w:rPr>
          <w:rStyle w:val="a6"/>
          <w:rFonts w:ascii="Times New Roman" w:hAnsi="Times New Roman" w:cs="Times New Roman"/>
          <w:i w:val="0"/>
          <w:iCs w:val="0"/>
          <w:color w:val="0F1115"/>
          <w:sz w:val="28"/>
          <w:szCs w:val="28"/>
          <w:shd w:val="clear" w:color="auto" w:fill="FFFFFF"/>
          <w:lang w:val="en-US"/>
        </w:rPr>
        <w:t>Generation</w:t>
      </w:r>
      <w:r w:rsidR="00EC3233" w:rsidRPr="004B1399">
        <w:rPr>
          <w:rStyle w:val="a6"/>
          <w:rFonts w:ascii="Times New Roman" w:hAnsi="Times New Roman" w:cs="Times New Roman"/>
          <w:i w:val="0"/>
          <w:iCs w:val="0"/>
          <w:color w:val="0F1115"/>
          <w:sz w:val="28"/>
          <w:szCs w:val="28"/>
          <w:shd w:val="clear" w:color="auto" w:fill="FFFFFF"/>
        </w:rPr>
        <w:t xml:space="preserve"> (</w:t>
      </w:r>
      <w:r w:rsidR="00EC3233" w:rsidRPr="004B1399">
        <w:rPr>
          <w:rStyle w:val="a6"/>
          <w:rFonts w:ascii="Times New Roman" w:hAnsi="Times New Roman" w:cs="Times New Roman"/>
          <w:i w:val="0"/>
          <w:iCs w:val="0"/>
          <w:color w:val="0F1115"/>
          <w:sz w:val="28"/>
          <w:szCs w:val="28"/>
          <w:shd w:val="clear" w:color="auto" w:fill="FFFFFF"/>
          <w:lang w:val="en-US"/>
        </w:rPr>
        <w:t>RAG</w:t>
      </w:r>
      <w:r w:rsidR="00EC3233" w:rsidRPr="004B1399">
        <w:rPr>
          <w:rStyle w:val="a6"/>
          <w:rFonts w:ascii="Times New Roman" w:hAnsi="Times New Roman" w:cs="Times New Roman"/>
          <w:i w:val="0"/>
          <w:iCs w:val="0"/>
          <w:color w:val="0F1115"/>
          <w:sz w:val="28"/>
          <w:szCs w:val="28"/>
          <w:shd w:val="clear" w:color="auto" w:fill="FFFFFF"/>
        </w:rPr>
        <w:t>) для контекстно-зависимого анализа кода, использование векторных баз данных для хранения базы знаний об уязвимостях (</w:t>
      </w:r>
      <w:r w:rsidR="00EC3233" w:rsidRPr="004B1399">
        <w:rPr>
          <w:rStyle w:val="a6"/>
          <w:rFonts w:ascii="Times New Roman" w:hAnsi="Times New Roman" w:cs="Times New Roman"/>
          <w:i w:val="0"/>
          <w:iCs w:val="0"/>
          <w:color w:val="0F1115"/>
          <w:sz w:val="28"/>
          <w:szCs w:val="28"/>
          <w:shd w:val="clear" w:color="auto" w:fill="FFFFFF"/>
          <w:lang w:val="en-US"/>
        </w:rPr>
        <w:t>CVE</w:t>
      </w:r>
      <w:r w:rsidR="00EC3233" w:rsidRPr="004B1399">
        <w:rPr>
          <w:rStyle w:val="a6"/>
          <w:rFonts w:ascii="Times New Roman" w:hAnsi="Times New Roman" w:cs="Times New Roman"/>
          <w:i w:val="0"/>
          <w:iCs w:val="0"/>
          <w:color w:val="0F1115"/>
          <w:sz w:val="28"/>
          <w:szCs w:val="28"/>
          <w:shd w:val="clear" w:color="auto" w:fill="FFFFFF"/>
        </w:rPr>
        <w:t>/</w:t>
      </w:r>
      <w:r w:rsidR="00EC3233" w:rsidRPr="004B1399">
        <w:rPr>
          <w:rStyle w:val="a6"/>
          <w:rFonts w:ascii="Times New Roman" w:hAnsi="Times New Roman" w:cs="Times New Roman"/>
          <w:i w:val="0"/>
          <w:iCs w:val="0"/>
          <w:color w:val="0F1115"/>
          <w:sz w:val="28"/>
          <w:szCs w:val="28"/>
          <w:shd w:val="clear" w:color="auto" w:fill="FFFFFF"/>
          <w:lang w:val="en-US"/>
        </w:rPr>
        <w:t>CWE</w:t>
      </w:r>
      <w:r w:rsidR="00EC3233" w:rsidRPr="004B1399">
        <w:rPr>
          <w:rStyle w:val="a6"/>
          <w:rFonts w:ascii="Times New Roman" w:hAnsi="Times New Roman" w:cs="Times New Roman"/>
          <w:i w:val="0"/>
          <w:iCs w:val="0"/>
          <w:color w:val="0F1115"/>
          <w:sz w:val="28"/>
          <w:szCs w:val="28"/>
          <w:shd w:val="clear" w:color="auto" w:fill="FFFFFF"/>
        </w:rPr>
        <w:t xml:space="preserve">), а также интеграцию с облачными и локальными </w:t>
      </w:r>
      <w:r w:rsidR="00EC3233" w:rsidRPr="004B1399">
        <w:rPr>
          <w:rStyle w:val="a6"/>
          <w:rFonts w:ascii="Times New Roman" w:hAnsi="Times New Roman" w:cs="Times New Roman"/>
          <w:i w:val="0"/>
          <w:iCs w:val="0"/>
          <w:color w:val="0F1115"/>
          <w:sz w:val="28"/>
          <w:szCs w:val="28"/>
          <w:shd w:val="clear" w:color="auto" w:fill="FFFFFF"/>
          <w:lang w:val="en-US"/>
        </w:rPr>
        <w:t>LLM</w:t>
      </w:r>
      <w:r w:rsidR="00EC3233" w:rsidRPr="004B1399">
        <w:rPr>
          <w:rStyle w:val="a6"/>
          <w:rFonts w:ascii="Times New Roman" w:hAnsi="Times New Roman" w:cs="Times New Roman"/>
          <w:i w:val="0"/>
          <w:iCs w:val="0"/>
          <w:color w:val="0F1115"/>
          <w:sz w:val="28"/>
          <w:szCs w:val="28"/>
          <w:shd w:val="clear" w:color="auto" w:fill="FFFFFF"/>
        </w:rPr>
        <w:t>-сервисами. Предоставлены схемы основных компонентов системы, результаты тестирования на примерах кода различных языков программирования (</w:t>
      </w:r>
      <w:r w:rsidR="00EC3233" w:rsidRPr="004B1399">
        <w:rPr>
          <w:rStyle w:val="a6"/>
          <w:rFonts w:ascii="Times New Roman" w:hAnsi="Times New Roman" w:cs="Times New Roman"/>
          <w:i w:val="0"/>
          <w:iCs w:val="0"/>
          <w:color w:val="0F1115"/>
          <w:sz w:val="28"/>
          <w:szCs w:val="28"/>
          <w:shd w:val="clear" w:color="auto" w:fill="FFFFFF"/>
          <w:lang w:val="en-US"/>
        </w:rPr>
        <w:t>Python</w:t>
      </w:r>
      <w:r w:rsidR="00EC3233" w:rsidRPr="004B1399">
        <w:rPr>
          <w:rStyle w:val="a6"/>
          <w:rFonts w:ascii="Times New Roman" w:hAnsi="Times New Roman" w:cs="Times New Roman"/>
          <w:i w:val="0"/>
          <w:iCs w:val="0"/>
          <w:color w:val="0F1115"/>
          <w:sz w:val="28"/>
          <w:szCs w:val="28"/>
          <w:shd w:val="clear" w:color="auto" w:fill="FFFFFF"/>
        </w:rPr>
        <w:t xml:space="preserve">, </w:t>
      </w:r>
      <w:r w:rsidR="00EC3233" w:rsidRPr="004B1399">
        <w:rPr>
          <w:rStyle w:val="a6"/>
          <w:rFonts w:ascii="Times New Roman" w:hAnsi="Times New Roman" w:cs="Times New Roman"/>
          <w:i w:val="0"/>
          <w:iCs w:val="0"/>
          <w:color w:val="0F1115"/>
          <w:sz w:val="28"/>
          <w:szCs w:val="28"/>
          <w:shd w:val="clear" w:color="auto" w:fill="FFFFFF"/>
          <w:lang w:val="en-US"/>
        </w:rPr>
        <w:lastRenderedPageBreak/>
        <w:t>Java</w:t>
      </w:r>
      <w:r w:rsidR="00EC3233" w:rsidRPr="004B1399">
        <w:rPr>
          <w:rStyle w:val="a6"/>
          <w:rFonts w:ascii="Times New Roman" w:hAnsi="Times New Roman" w:cs="Times New Roman"/>
          <w:i w:val="0"/>
          <w:iCs w:val="0"/>
          <w:color w:val="0F1115"/>
          <w:sz w:val="28"/>
          <w:szCs w:val="28"/>
          <w:shd w:val="clear" w:color="auto" w:fill="FFFFFF"/>
        </w:rPr>
        <w:t xml:space="preserve">, </w:t>
      </w:r>
      <w:r w:rsidR="00EC3233" w:rsidRPr="004B1399">
        <w:rPr>
          <w:rStyle w:val="a6"/>
          <w:rFonts w:ascii="Times New Roman" w:hAnsi="Times New Roman" w:cs="Times New Roman"/>
          <w:i w:val="0"/>
          <w:iCs w:val="0"/>
          <w:color w:val="0F1115"/>
          <w:sz w:val="28"/>
          <w:szCs w:val="28"/>
          <w:shd w:val="clear" w:color="auto" w:fill="FFFFFF"/>
          <w:lang w:val="en-US"/>
        </w:rPr>
        <w:t>C</w:t>
      </w:r>
      <w:r w:rsidR="00EC3233" w:rsidRPr="004B1399">
        <w:rPr>
          <w:rStyle w:val="a6"/>
          <w:rFonts w:ascii="Times New Roman" w:hAnsi="Times New Roman" w:cs="Times New Roman"/>
          <w:i w:val="0"/>
          <w:iCs w:val="0"/>
          <w:color w:val="0F1115"/>
          <w:sz w:val="28"/>
          <w:szCs w:val="28"/>
          <w:shd w:val="clear" w:color="auto" w:fill="FFFFFF"/>
        </w:rPr>
        <w:t>++). Особое внимание уделено сравнению предложенного подхода с традиционными методами статического анализа кода и оценке эффективности обнаружения уязвимостей. Результаты работы представляют интерес для специалистов в области кибербезопасности, разработчиков программного обеспечения, исследователей в области машинного обучения и автоматизации тестирования безопасности.</w:t>
      </w:r>
    </w:p>
    <w:bookmarkEnd w:id="3"/>
    <w:p w14:paraId="1838BF8B" w14:textId="77777777" w:rsidR="004B1399" w:rsidRDefault="004B1399" w:rsidP="004B1399">
      <w:pPr>
        <w:spacing w:after="0" w:line="276" w:lineRule="auto"/>
        <w:ind w:firstLine="709"/>
        <w:jc w:val="center"/>
        <w:rPr>
          <w:rStyle w:val="a6"/>
          <w:rFonts w:ascii="Times New Roman" w:hAnsi="Times New Roman" w:cs="Times New Roman"/>
          <w:b/>
          <w:bCs/>
          <w:i w:val="0"/>
          <w:iCs w:val="0"/>
          <w:color w:val="0F1115"/>
          <w:sz w:val="28"/>
          <w:szCs w:val="28"/>
          <w:shd w:val="clear" w:color="auto" w:fill="FFFFFF"/>
          <w:lang w:val="en-US"/>
        </w:rPr>
      </w:pPr>
    </w:p>
    <w:p w14:paraId="562A143D" w14:textId="2D866761" w:rsidR="004B1399" w:rsidRPr="004B1399" w:rsidRDefault="004B1399" w:rsidP="004B1399">
      <w:pPr>
        <w:spacing w:after="0" w:line="276" w:lineRule="auto"/>
        <w:ind w:firstLine="709"/>
        <w:jc w:val="center"/>
        <w:rPr>
          <w:rStyle w:val="a6"/>
          <w:rFonts w:ascii="Times New Roman" w:hAnsi="Times New Roman" w:cs="Times New Roman"/>
          <w:b/>
          <w:bCs/>
          <w:i w:val="0"/>
          <w:iCs w:val="0"/>
          <w:color w:val="0F1115"/>
          <w:sz w:val="28"/>
          <w:szCs w:val="28"/>
          <w:shd w:val="clear" w:color="auto" w:fill="FFFFFF"/>
          <w:lang w:val="en-US"/>
        </w:rPr>
      </w:pPr>
      <w:r w:rsidRPr="004B1399">
        <w:rPr>
          <w:rStyle w:val="a6"/>
          <w:rFonts w:ascii="Times New Roman" w:hAnsi="Times New Roman" w:cs="Times New Roman"/>
          <w:b/>
          <w:bCs/>
          <w:i w:val="0"/>
          <w:iCs w:val="0"/>
          <w:color w:val="0F1115"/>
          <w:sz w:val="28"/>
          <w:szCs w:val="28"/>
          <w:shd w:val="clear" w:color="auto" w:fill="FFFFFF"/>
          <w:lang w:val="en-US"/>
        </w:rPr>
        <w:t>Annotation</w:t>
      </w:r>
    </w:p>
    <w:p w14:paraId="42FB54CC" w14:textId="77777777" w:rsidR="004B1399" w:rsidRPr="004B1399" w:rsidRDefault="004B1399" w:rsidP="004B1399">
      <w:pPr>
        <w:spacing w:after="0" w:line="276" w:lineRule="auto"/>
        <w:ind w:firstLine="709"/>
        <w:jc w:val="both"/>
        <w:rPr>
          <w:rStyle w:val="a6"/>
          <w:rFonts w:ascii="Times New Roman" w:hAnsi="Times New Roman" w:cs="Times New Roman"/>
          <w:i w:val="0"/>
          <w:iCs w:val="0"/>
          <w:color w:val="0F1115"/>
          <w:sz w:val="28"/>
          <w:szCs w:val="28"/>
          <w:shd w:val="clear" w:color="auto" w:fill="FFFFFF"/>
          <w:lang w:val="en-US"/>
        </w:rPr>
      </w:pPr>
    </w:p>
    <w:p w14:paraId="6B7CAA1A" w14:textId="6B66D823" w:rsidR="004B1399" w:rsidRDefault="004B1399" w:rsidP="00180320">
      <w:pPr>
        <w:spacing w:after="0" w:line="360" w:lineRule="auto"/>
        <w:ind w:firstLine="708"/>
        <w:jc w:val="both"/>
        <w:rPr>
          <w:rFonts w:ascii="Times New Roman" w:hAnsi="Times New Roman" w:cs="Times New Roman"/>
          <w:sz w:val="28"/>
          <w:szCs w:val="28"/>
        </w:rPr>
      </w:pPr>
      <w:r w:rsidRPr="004B1399">
        <w:rPr>
          <w:rFonts w:ascii="Times New Roman" w:hAnsi="Times New Roman" w:cs="Times New Roman"/>
          <w:sz w:val="28"/>
          <w:szCs w:val="28"/>
          <w:lang w:val="en-US"/>
        </w:rPr>
        <w:t>This article focuses on the software implementation of a tool for automated vulnerability detection in software source code using large language models (LLMs). Modern technological approaches are examined, including the application of Retrieval-Augmented Generation (RAG) for context-dependent code analysis, the use of vector databases to store a knowledge base of vulnerabilities (CVE/CWE), and integration with cloud-based and local LLM services. Diagrams of the system’s main components are provided, along with test results using code examples in various programming languages (Python, Java, C++). Particular attention is paid to comparing the proposed approach with traditional methods of static code analysis and evaluating the effectiveness of vulnerability detection. The results of this work are of interest to cybersecurity specialists, software developers, and researchers in the fields of machine learning and automated security testing.</w:t>
      </w:r>
    </w:p>
    <w:p w14:paraId="309496E6" w14:textId="77777777" w:rsidR="00870574" w:rsidRPr="00870574" w:rsidRDefault="00870574" w:rsidP="00870574">
      <w:pPr>
        <w:spacing w:after="0" w:line="276" w:lineRule="auto"/>
        <w:ind w:firstLine="708"/>
        <w:jc w:val="both"/>
        <w:rPr>
          <w:rFonts w:ascii="Times New Roman" w:hAnsi="Times New Roman" w:cs="Times New Roman"/>
          <w:sz w:val="28"/>
          <w:szCs w:val="28"/>
        </w:rPr>
      </w:pPr>
    </w:p>
    <w:p w14:paraId="357F6A81" w14:textId="6A40983B" w:rsidR="004B1399" w:rsidRDefault="004B1399" w:rsidP="00180320">
      <w:pPr>
        <w:spacing w:after="0" w:line="360" w:lineRule="auto"/>
        <w:ind w:firstLine="708"/>
        <w:jc w:val="both"/>
        <w:rPr>
          <w:rStyle w:val="a6"/>
          <w:rFonts w:ascii="Times New Roman" w:hAnsi="Times New Roman" w:cs="Times New Roman"/>
          <w:i w:val="0"/>
          <w:iCs w:val="0"/>
          <w:color w:val="0F1115"/>
          <w:sz w:val="28"/>
          <w:szCs w:val="28"/>
          <w:shd w:val="clear" w:color="auto" w:fill="FFFFFF"/>
        </w:rPr>
      </w:pPr>
      <w:r w:rsidRPr="004B1399">
        <w:rPr>
          <w:rFonts w:ascii="Times New Roman" w:hAnsi="Times New Roman" w:cs="Times New Roman"/>
          <w:b/>
          <w:bCs/>
          <w:sz w:val="28"/>
          <w:szCs w:val="28"/>
        </w:rPr>
        <w:t>Ключевые слова:</w:t>
      </w:r>
      <w:r w:rsidRPr="004B1399">
        <w:rPr>
          <w:rFonts w:ascii="Times New Roman" w:hAnsi="Times New Roman" w:cs="Times New Roman"/>
          <w:sz w:val="28"/>
          <w:szCs w:val="28"/>
        </w:rPr>
        <w:t xml:space="preserve"> </w:t>
      </w:r>
      <w:bookmarkStart w:id="4" w:name="_Hlk225100409"/>
      <w:r w:rsidRPr="004B1399">
        <w:rPr>
          <w:rStyle w:val="a6"/>
          <w:rFonts w:ascii="Times New Roman" w:hAnsi="Times New Roman" w:cs="Times New Roman"/>
          <w:i w:val="0"/>
          <w:iCs w:val="0"/>
          <w:color w:val="0F1115"/>
          <w:sz w:val="28"/>
          <w:szCs w:val="28"/>
          <w:shd w:val="clear" w:color="auto" w:fill="FFFFFF"/>
        </w:rPr>
        <w:t xml:space="preserve">большие языковые модели, </w:t>
      </w:r>
      <w:r w:rsidRPr="004B1399">
        <w:rPr>
          <w:rStyle w:val="a6"/>
          <w:rFonts w:ascii="Times New Roman" w:hAnsi="Times New Roman" w:cs="Times New Roman"/>
          <w:i w:val="0"/>
          <w:iCs w:val="0"/>
          <w:color w:val="0F1115"/>
          <w:sz w:val="28"/>
          <w:szCs w:val="28"/>
          <w:shd w:val="clear" w:color="auto" w:fill="FFFFFF"/>
          <w:lang w:val="en-US"/>
        </w:rPr>
        <w:t>LLM</w:t>
      </w:r>
      <w:r w:rsidRPr="004B1399">
        <w:rPr>
          <w:rStyle w:val="a6"/>
          <w:rFonts w:ascii="Times New Roman" w:hAnsi="Times New Roman" w:cs="Times New Roman"/>
          <w:i w:val="0"/>
          <w:iCs w:val="0"/>
          <w:color w:val="0F1115"/>
          <w:sz w:val="28"/>
          <w:szCs w:val="28"/>
          <w:shd w:val="clear" w:color="auto" w:fill="FFFFFF"/>
        </w:rPr>
        <w:t xml:space="preserve">, поиск уязвимостей, статический анализ кода, </w:t>
      </w:r>
      <w:r w:rsidRPr="004B1399">
        <w:rPr>
          <w:rStyle w:val="a6"/>
          <w:rFonts w:ascii="Times New Roman" w:hAnsi="Times New Roman" w:cs="Times New Roman"/>
          <w:i w:val="0"/>
          <w:iCs w:val="0"/>
          <w:color w:val="0F1115"/>
          <w:sz w:val="28"/>
          <w:szCs w:val="28"/>
          <w:shd w:val="clear" w:color="auto" w:fill="FFFFFF"/>
          <w:lang w:val="en-US"/>
        </w:rPr>
        <w:t>RAG</w:t>
      </w:r>
      <w:r w:rsidRPr="004B1399">
        <w:rPr>
          <w:rStyle w:val="a6"/>
          <w:rFonts w:ascii="Times New Roman" w:hAnsi="Times New Roman" w:cs="Times New Roman"/>
          <w:i w:val="0"/>
          <w:iCs w:val="0"/>
          <w:color w:val="0F1115"/>
          <w:sz w:val="28"/>
          <w:szCs w:val="28"/>
          <w:shd w:val="clear" w:color="auto" w:fill="FFFFFF"/>
        </w:rPr>
        <w:t xml:space="preserve">, </w:t>
      </w:r>
      <w:r w:rsidRPr="004B1399">
        <w:rPr>
          <w:rStyle w:val="a6"/>
          <w:rFonts w:ascii="Times New Roman" w:hAnsi="Times New Roman" w:cs="Times New Roman"/>
          <w:i w:val="0"/>
          <w:iCs w:val="0"/>
          <w:color w:val="0F1115"/>
          <w:sz w:val="28"/>
          <w:szCs w:val="28"/>
          <w:shd w:val="clear" w:color="auto" w:fill="FFFFFF"/>
          <w:lang w:val="en-US"/>
        </w:rPr>
        <w:t>Retrieval</w:t>
      </w:r>
      <w:r w:rsidRPr="004B1399">
        <w:rPr>
          <w:rStyle w:val="a6"/>
          <w:rFonts w:ascii="Times New Roman" w:hAnsi="Times New Roman" w:cs="Times New Roman"/>
          <w:i w:val="0"/>
          <w:iCs w:val="0"/>
          <w:color w:val="0F1115"/>
          <w:sz w:val="28"/>
          <w:szCs w:val="28"/>
          <w:shd w:val="clear" w:color="auto" w:fill="FFFFFF"/>
        </w:rPr>
        <w:t>-</w:t>
      </w:r>
      <w:r w:rsidRPr="004B1399">
        <w:rPr>
          <w:rStyle w:val="a6"/>
          <w:rFonts w:ascii="Times New Roman" w:hAnsi="Times New Roman" w:cs="Times New Roman"/>
          <w:i w:val="0"/>
          <w:iCs w:val="0"/>
          <w:color w:val="0F1115"/>
          <w:sz w:val="28"/>
          <w:szCs w:val="28"/>
          <w:shd w:val="clear" w:color="auto" w:fill="FFFFFF"/>
          <w:lang w:val="en-US"/>
        </w:rPr>
        <w:t>Augmented</w:t>
      </w:r>
      <w:r w:rsidRPr="004B1399">
        <w:rPr>
          <w:rStyle w:val="a6"/>
          <w:rFonts w:ascii="Times New Roman" w:hAnsi="Times New Roman" w:cs="Times New Roman"/>
          <w:i w:val="0"/>
          <w:iCs w:val="0"/>
          <w:color w:val="0F1115"/>
          <w:sz w:val="28"/>
          <w:szCs w:val="28"/>
          <w:shd w:val="clear" w:color="auto" w:fill="FFFFFF"/>
        </w:rPr>
        <w:t xml:space="preserve"> </w:t>
      </w:r>
      <w:r w:rsidRPr="004B1399">
        <w:rPr>
          <w:rStyle w:val="a6"/>
          <w:rFonts w:ascii="Times New Roman" w:hAnsi="Times New Roman" w:cs="Times New Roman"/>
          <w:i w:val="0"/>
          <w:iCs w:val="0"/>
          <w:color w:val="0F1115"/>
          <w:sz w:val="28"/>
          <w:szCs w:val="28"/>
          <w:shd w:val="clear" w:color="auto" w:fill="FFFFFF"/>
          <w:lang w:val="en-US"/>
        </w:rPr>
        <w:t>Generation</w:t>
      </w:r>
      <w:r w:rsidRPr="004B1399">
        <w:rPr>
          <w:rStyle w:val="a6"/>
          <w:rFonts w:ascii="Times New Roman" w:hAnsi="Times New Roman" w:cs="Times New Roman"/>
          <w:i w:val="0"/>
          <w:iCs w:val="0"/>
          <w:color w:val="0F1115"/>
          <w:sz w:val="28"/>
          <w:szCs w:val="28"/>
          <w:shd w:val="clear" w:color="auto" w:fill="FFFFFF"/>
        </w:rPr>
        <w:t xml:space="preserve">, </w:t>
      </w:r>
      <w:r w:rsidRPr="004B1399">
        <w:rPr>
          <w:rStyle w:val="a6"/>
          <w:rFonts w:ascii="Times New Roman" w:hAnsi="Times New Roman" w:cs="Times New Roman"/>
          <w:i w:val="0"/>
          <w:iCs w:val="0"/>
          <w:color w:val="0F1115"/>
          <w:sz w:val="28"/>
          <w:szCs w:val="28"/>
          <w:shd w:val="clear" w:color="auto" w:fill="FFFFFF"/>
          <w:lang w:val="en-US"/>
        </w:rPr>
        <w:t>CVE</w:t>
      </w:r>
      <w:r w:rsidRPr="004B1399">
        <w:rPr>
          <w:rStyle w:val="a6"/>
          <w:rFonts w:ascii="Times New Roman" w:hAnsi="Times New Roman" w:cs="Times New Roman"/>
          <w:i w:val="0"/>
          <w:iCs w:val="0"/>
          <w:color w:val="0F1115"/>
          <w:sz w:val="28"/>
          <w:szCs w:val="28"/>
          <w:shd w:val="clear" w:color="auto" w:fill="FFFFFF"/>
        </w:rPr>
        <w:t xml:space="preserve">, </w:t>
      </w:r>
      <w:r w:rsidRPr="004B1399">
        <w:rPr>
          <w:rStyle w:val="a6"/>
          <w:rFonts w:ascii="Times New Roman" w:hAnsi="Times New Roman" w:cs="Times New Roman"/>
          <w:i w:val="0"/>
          <w:iCs w:val="0"/>
          <w:color w:val="0F1115"/>
          <w:sz w:val="28"/>
          <w:szCs w:val="28"/>
          <w:shd w:val="clear" w:color="auto" w:fill="FFFFFF"/>
          <w:lang w:val="en-US"/>
        </w:rPr>
        <w:t>CWE</w:t>
      </w:r>
      <w:r w:rsidRPr="004B1399">
        <w:rPr>
          <w:rStyle w:val="a6"/>
          <w:rFonts w:ascii="Times New Roman" w:hAnsi="Times New Roman" w:cs="Times New Roman"/>
          <w:i w:val="0"/>
          <w:iCs w:val="0"/>
          <w:color w:val="0F1115"/>
          <w:sz w:val="28"/>
          <w:szCs w:val="28"/>
          <w:shd w:val="clear" w:color="auto" w:fill="FFFFFF"/>
        </w:rPr>
        <w:t>, кибербезопасность, автоматизация тестирования, векторные базы данных, машинное обучение.</w:t>
      </w:r>
      <w:bookmarkEnd w:id="4"/>
    </w:p>
    <w:p w14:paraId="6DE12790" w14:textId="2C9E1901" w:rsidR="004B1399" w:rsidRPr="004712ED" w:rsidRDefault="004712ED" w:rsidP="00870574">
      <w:pPr>
        <w:spacing w:after="0" w:line="360" w:lineRule="auto"/>
        <w:ind w:firstLine="708"/>
        <w:jc w:val="both"/>
        <w:rPr>
          <w:rFonts w:ascii="Times New Roman" w:hAnsi="Times New Roman" w:cs="Times New Roman"/>
          <w:sz w:val="28"/>
          <w:szCs w:val="28"/>
          <w:lang w:val="en-US"/>
        </w:rPr>
      </w:pPr>
      <w:r w:rsidRPr="004712ED">
        <w:rPr>
          <w:rFonts w:ascii="Times New Roman" w:hAnsi="Times New Roman" w:cs="Times New Roman"/>
          <w:b/>
          <w:bCs/>
          <w:sz w:val="28"/>
          <w:szCs w:val="28"/>
          <w:lang w:val="en-US"/>
        </w:rPr>
        <w:t>Keywords:</w:t>
      </w:r>
      <w:r>
        <w:rPr>
          <w:rFonts w:ascii="Times New Roman" w:hAnsi="Times New Roman" w:cs="Times New Roman"/>
          <w:sz w:val="28"/>
          <w:szCs w:val="28"/>
          <w:lang w:val="en-US"/>
        </w:rPr>
        <w:t xml:space="preserve"> </w:t>
      </w:r>
      <w:r w:rsidRPr="004712ED">
        <w:rPr>
          <w:rFonts w:ascii="Times New Roman" w:hAnsi="Times New Roman" w:cs="Times New Roman"/>
          <w:sz w:val="28"/>
          <w:szCs w:val="28"/>
          <w:lang w:val="en-US"/>
        </w:rPr>
        <w:t>large language models (LLMs), vulnerability scanning, static code analysis, RAG (Retrieval-Augmented Generation), CVE, CWE, cybersecurity, test automation, vector databases, machine learning.</w:t>
      </w:r>
    </w:p>
    <w:p w14:paraId="07C6ACF3" w14:textId="0EF2FC61" w:rsidR="00EA6AC8" w:rsidRPr="004712ED" w:rsidRDefault="002B218E" w:rsidP="004712ED">
      <w:pPr>
        <w:spacing w:after="0" w:line="360" w:lineRule="auto"/>
        <w:ind w:firstLine="709"/>
        <w:jc w:val="both"/>
        <w:rPr>
          <w:rFonts w:ascii="Times New Roman" w:hAnsi="Times New Roman" w:cs="Times New Roman"/>
          <w:color w:val="0F1115"/>
          <w:sz w:val="28"/>
          <w:szCs w:val="28"/>
          <w:shd w:val="clear" w:color="auto" w:fill="FFFFFF"/>
        </w:rPr>
      </w:pPr>
      <w:r w:rsidRPr="004712ED">
        <w:rPr>
          <w:rFonts w:ascii="Times New Roman" w:hAnsi="Times New Roman" w:cs="Times New Roman"/>
          <w:b/>
          <w:sz w:val="28"/>
          <w:szCs w:val="28"/>
        </w:rPr>
        <w:t>Введение.</w:t>
      </w:r>
      <w:r w:rsidR="00C834B8" w:rsidRPr="004712ED">
        <w:rPr>
          <w:rFonts w:ascii="Times New Roman" w:hAnsi="Times New Roman" w:cs="Times New Roman"/>
          <w:b/>
          <w:sz w:val="28"/>
          <w:szCs w:val="28"/>
        </w:rPr>
        <w:t xml:space="preserve"> </w:t>
      </w:r>
      <w:r w:rsidR="00A866CC" w:rsidRPr="004712ED">
        <w:rPr>
          <w:rFonts w:ascii="Times New Roman" w:hAnsi="Times New Roman" w:cs="Times New Roman"/>
          <w:bCs/>
          <w:sz w:val="28"/>
          <w:szCs w:val="28"/>
        </w:rPr>
        <w:t xml:space="preserve">Проблема безопасности программного обеспечения остается одной из наиболее актуальных в современной разработке. С ростом сложности </w:t>
      </w:r>
      <w:r w:rsidR="00A866CC" w:rsidRPr="004712ED">
        <w:rPr>
          <w:rFonts w:ascii="Times New Roman" w:hAnsi="Times New Roman" w:cs="Times New Roman"/>
          <w:bCs/>
          <w:sz w:val="28"/>
          <w:szCs w:val="28"/>
        </w:rPr>
        <w:lastRenderedPageBreak/>
        <w:t xml:space="preserve">программных систем и увеличением программного кода традиционные методы статического анализа, основанные на правилах и паттернах, демонстрируют ограниченную эффективность при обнаружении сложных и контекстно-зависимых уязвимостей. </w:t>
      </w:r>
      <w:r w:rsidR="00EA6AC8" w:rsidRPr="004712ED">
        <w:rPr>
          <w:rFonts w:ascii="Times New Roman" w:hAnsi="Times New Roman" w:cs="Times New Roman"/>
          <w:color w:val="0F1115"/>
          <w:sz w:val="28"/>
          <w:szCs w:val="28"/>
          <w:shd w:val="clear" w:color="auto" w:fill="FFFFFF"/>
        </w:rPr>
        <w:t>Особую сложность представляет анализ кода, написанного на нескольких языках программирования, где уязвимости могут возникать на границах взаимодействия различных компонентов [1</w:t>
      </w:r>
      <w:r w:rsidR="00454B41" w:rsidRPr="004712ED">
        <w:rPr>
          <w:rFonts w:ascii="Times New Roman" w:hAnsi="Times New Roman" w:cs="Times New Roman"/>
          <w:color w:val="0F1115"/>
          <w:sz w:val="28"/>
          <w:szCs w:val="28"/>
          <w:shd w:val="clear" w:color="auto" w:fill="FFFFFF"/>
        </w:rPr>
        <w:t>-2</w:t>
      </w:r>
      <w:r w:rsidR="00EA6AC8" w:rsidRPr="004712ED">
        <w:rPr>
          <w:rFonts w:ascii="Times New Roman" w:hAnsi="Times New Roman" w:cs="Times New Roman"/>
          <w:color w:val="0F1115"/>
          <w:sz w:val="28"/>
          <w:szCs w:val="28"/>
          <w:shd w:val="clear" w:color="auto" w:fill="FFFFFF"/>
        </w:rPr>
        <w:t>]. Современные исследования показывают, что большие языковые модели (</w:t>
      </w:r>
      <w:r w:rsidR="00EA6AC8" w:rsidRPr="004712ED">
        <w:rPr>
          <w:rFonts w:ascii="Times New Roman" w:hAnsi="Times New Roman" w:cs="Times New Roman"/>
          <w:color w:val="0F1115"/>
          <w:sz w:val="28"/>
          <w:szCs w:val="28"/>
          <w:shd w:val="clear" w:color="auto" w:fill="FFFFFF"/>
          <w:lang w:val="en-US"/>
        </w:rPr>
        <w:t>LLM</w:t>
      </w:r>
      <w:r w:rsidR="00EA6AC8" w:rsidRPr="004712ED">
        <w:rPr>
          <w:rFonts w:ascii="Times New Roman" w:hAnsi="Times New Roman" w:cs="Times New Roman"/>
          <w:color w:val="0F1115"/>
          <w:sz w:val="28"/>
          <w:szCs w:val="28"/>
          <w:shd w:val="clear" w:color="auto" w:fill="FFFFFF"/>
        </w:rPr>
        <w:t>) обладают значительным потенциалом для анализа исходного кода благодаря способности понимать семантику и контекст программ [</w:t>
      </w:r>
      <w:r w:rsidR="00454B41" w:rsidRPr="004712ED">
        <w:rPr>
          <w:rFonts w:ascii="Times New Roman" w:hAnsi="Times New Roman" w:cs="Times New Roman"/>
          <w:color w:val="0F1115"/>
          <w:sz w:val="28"/>
          <w:szCs w:val="28"/>
          <w:shd w:val="clear" w:color="auto" w:fill="FFFFFF"/>
        </w:rPr>
        <w:t>3-5</w:t>
      </w:r>
      <w:r w:rsidR="00EA6AC8" w:rsidRPr="004712ED">
        <w:rPr>
          <w:rFonts w:ascii="Times New Roman" w:hAnsi="Times New Roman" w:cs="Times New Roman"/>
          <w:color w:val="0F1115"/>
          <w:sz w:val="28"/>
          <w:szCs w:val="28"/>
          <w:shd w:val="clear" w:color="auto" w:fill="FFFFFF"/>
        </w:rPr>
        <w:t xml:space="preserve">]. Применение </w:t>
      </w:r>
      <w:r w:rsidR="00EA6AC8" w:rsidRPr="004712ED">
        <w:rPr>
          <w:rFonts w:ascii="Times New Roman" w:hAnsi="Times New Roman" w:cs="Times New Roman"/>
          <w:color w:val="0F1115"/>
          <w:sz w:val="28"/>
          <w:szCs w:val="28"/>
          <w:shd w:val="clear" w:color="auto" w:fill="FFFFFF"/>
          <w:lang w:val="en-US"/>
        </w:rPr>
        <w:t>LLM</w:t>
      </w:r>
      <w:r w:rsidR="00EA6AC8" w:rsidRPr="004712ED">
        <w:rPr>
          <w:rFonts w:ascii="Times New Roman" w:hAnsi="Times New Roman" w:cs="Times New Roman"/>
          <w:color w:val="0F1115"/>
          <w:sz w:val="28"/>
          <w:szCs w:val="28"/>
          <w:shd w:val="clear" w:color="auto" w:fill="FFFFFF"/>
        </w:rPr>
        <w:t xml:space="preserve"> для обнаружения уязвимостей в различных доменах, включая </w:t>
      </w:r>
      <w:r w:rsidR="00EA6AC8" w:rsidRPr="004712ED">
        <w:rPr>
          <w:rFonts w:ascii="Times New Roman" w:hAnsi="Times New Roman" w:cs="Times New Roman"/>
          <w:color w:val="0F1115"/>
          <w:sz w:val="28"/>
          <w:szCs w:val="28"/>
          <w:shd w:val="clear" w:color="auto" w:fill="FFFFFF"/>
          <w:lang w:val="en-US"/>
        </w:rPr>
        <w:t>IoT</w:t>
      </w:r>
      <w:r w:rsidR="00EA6AC8" w:rsidRPr="004712ED">
        <w:rPr>
          <w:rFonts w:ascii="Times New Roman" w:hAnsi="Times New Roman" w:cs="Times New Roman"/>
          <w:color w:val="0F1115"/>
          <w:sz w:val="28"/>
          <w:szCs w:val="28"/>
          <w:shd w:val="clear" w:color="auto" w:fill="FFFFFF"/>
        </w:rPr>
        <w:t>-устройства [</w:t>
      </w:r>
      <w:r w:rsidR="00454B41" w:rsidRPr="004712ED">
        <w:rPr>
          <w:rFonts w:ascii="Times New Roman" w:hAnsi="Times New Roman" w:cs="Times New Roman"/>
          <w:color w:val="0F1115"/>
          <w:sz w:val="28"/>
          <w:szCs w:val="28"/>
          <w:shd w:val="clear" w:color="auto" w:fill="FFFFFF"/>
        </w:rPr>
        <w:t>3</w:t>
      </w:r>
      <w:r w:rsidR="00EA6AC8" w:rsidRPr="004712ED">
        <w:rPr>
          <w:rFonts w:ascii="Times New Roman" w:hAnsi="Times New Roman" w:cs="Times New Roman"/>
          <w:color w:val="0F1115"/>
          <w:sz w:val="28"/>
          <w:szCs w:val="28"/>
          <w:shd w:val="clear" w:color="auto" w:fill="FFFFFF"/>
        </w:rPr>
        <w:t xml:space="preserve">], </w:t>
      </w:r>
      <w:r w:rsidR="00EA6AC8" w:rsidRPr="004712ED">
        <w:rPr>
          <w:rFonts w:ascii="Times New Roman" w:hAnsi="Times New Roman" w:cs="Times New Roman"/>
          <w:color w:val="0F1115"/>
          <w:sz w:val="28"/>
          <w:szCs w:val="28"/>
          <w:shd w:val="clear" w:color="auto" w:fill="FFFFFF"/>
          <w:lang w:val="en-US"/>
        </w:rPr>
        <w:t>Java</w:t>
      </w:r>
      <w:r w:rsidR="00EA6AC8" w:rsidRPr="004712ED">
        <w:rPr>
          <w:rFonts w:ascii="Times New Roman" w:hAnsi="Times New Roman" w:cs="Times New Roman"/>
          <w:color w:val="0F1115"/>
          <w:sz w:val="28"/>
          <w:szCs w:val="28"/>
          <w:shd w:val="clear" w:color="auto" w:fill="FFFFFF"/>
        </w:rPr>
        <w:t>-приложени</w:t>
      </w:r>
      <w:r w:rsidR="00454B41" w:rsidRPr="004712ED">
        <w:rPr>
          <w:rFonts w:ascii="Times New Roman" w:hAnsi="Times New Roman" w:cs="Times New Roman"/>
          <w:color w:val="0F1115"/>
          <w:sz w:val="28"/>
          <w:szCs w:val="28"/>
          <w:shd w:val="clear" w:color="auto" w:fill="FFFFFF"/>
        </w:rPr>
        <w:t>я</w:t>
      </w:r>
      <w:r w:rsidR="00EA6AC8" w:rsidRPr="004712ED">
        <w:rPr>
          <w:rFonts w:ascii="Times New Roman" w:hAnsi="Times New Roman" w:cs="Times New Roman"/>
          <w:color w:val="0F1115"/>
          <w:sz w:val="28"/>
          <w:szCs w:val="28"/>
          <w:shd w:val="clear" w:color="auto" w:fill="FFFFFF"/>
        </w:rPr>
        <w:t xml:space="preserve"> [</w:t>
      </w:r>
      <w:r w:rsidR="00454B41" w:rsidRPr="004712ED">
        <w:rPr>
          <w:rFonts w:ascii="Times New Roman" w:hAnsi="Times New Roman" w:cs="Times New Roman"/>
          <w:color w:val="0F1115"/>
          <w:sz w:val="28"/>
          <w:szCs w:val="28"/>
          <w:shd w:val="clear" w:color="auto" w:fill="FFFFFF"/>
        </w:rPr>
        <w:t>4</w:t>
      </w:r>
      <w:r w:rsidR="00EA6AC8" w:rsidRPr="004712ED">
        <w:rPr>
          <w:rFonts w:ascii="Times New Roman" w:hAnsi="Times New Roman" w:cs="Times New Roman"/>
          <w:color w:val="0F1115"/>
          <w:sz w:val="28"/>
          <w:szCs w:val="28"/>
          <w:shd w:val="clear" w:color="auto" w:fill="FFFFFF"/>
        </w:rPr>
        <w:t>], смарт-контракты [</w:t>
      </w:r>
      <w:r w:rsidR="00454B41" w:rsidRPr="004712ED">
        <w:rPr>
          <w:rFonts w:ascii="Times New Roman" w:hAnsi="Times New Roman" w:cs="Times New Roman"/>
          <w:color w:val="0F1115"/>
          <w:sz w:val="28"/>
          <w:szCs w:val="28"/>
          <w:shd w:val="clear" w:color="auto" w:fill="FFFFFF"/>
        </w:rPr>
        <w:t>5-8</w:t>
      </w:r>
      <w:r w:rsidR="00EA6AC8" w:rsidRPr="004712ED">
        <w:rPr>
          <w:rFonts w:ascii="Times New Roman" w:hAnsi="Times New Roman" w:cs="Times New Roman"/>
          <w:color w:val="0F1115"/>
          <w:sz w:val="28"/>
          <w:szCs w:val="28"/>
          <w:shd w:val="clear" w:color="auto" w:fill="FFFFFF"/>
        </w:rPr>
        <w:t>] и общий анализ исходного кода [</w:t>
      </w:r>
      <w:r w:rsidR="00454B41" w:rsidRPr="004712ED">
        <w:rPr>
          <w:rFonts w:ascii="Times New Roman" w:hAnsi="Times New Roman" w:cs="Times New Roman"/>
          <w:color w:val="0F1115"/>
          <w:sz w:val="28"/>
          <w:szCs w:val="28"/>
          <w:shd w:val="clear" w:color="auto" w:fill="FFFFFF"/>
        </w:rPr>
        <w:t>9-12</w:t>
      </w:r>
      <w:r w:rsidR="00EA6AC8" w:rsidRPr="004712ED">
        <w:rPr>
          <w:rFonts w:ascii="Times New Roman" w:hAnsi="Times New Roman" w:cs="Times New Roman"/>
          <w:color w:val="0F1115"/>
          <w:sz w:val="28"/>
          <w:szCs w:val="28"/>
          <w:shd w:val="clear" w:color="auto" w:fill="FFFFFF"/>
        </w:rPr>
        <w:t xml:space="preserve">], демонстрирует перспективность данного подхода. Однако прямое применение </w:t>
      </w:r>
      <w:r w:rsidR="00EA6AC8" w:rsidRPr="004712ED">
        <w:rPr>
          <w:rFonts w:ascii="Times New Roman" w:hAnsi="Times New Roman" w:cs="Times New Roman"/>
          <w:color w:val="0F1115"/>
          <w:sz w:val="28"/>
          <w:szCs w:val="28"/>
          <w:shd w:val="clear" w:color="auto" w:fill="FFFFFF"/>
          <w:lang w:val="en-US"/>
        </w:rPr>
        <w:t>LLM</w:t>
      </w:r>
      <w:r w:rsidR="00EA6AC8" w:rsidRPr="004712ED">
        <w:rPr>
          <w:rFonts w:ascii="Times New Roman" w:hAnsi="Times New Roman" w:cs="Times New Roman"/>
          <w:color w:val="0F1115"/>
          <w:sz w:val="28"/>
          <w:szCs w:val="28"/>
          <w:shd w:val="clear" w:color="auto" w:fill="FFFFFF"/>
        </w:rPr>
        <w:t xml:space="preserve"> для анализа кода имеет ограничения: модели могут генерировать ложные срабатывания, не учитывать актуальную информацию об известных уязвимостях и требовать значительных вычислительных ресурсов</w:t>
      </w:r>
      <w:r w:rsidR="00AF33C4" w:rsidRPr="004712ED">
        <w:rPr>
          <w:rFonts w:ascii="Times New Roman" w:hAnsi="Times New Roman" w:cs="Times New Roman"/>
          <w:color w:val="0F1115"/>
          <w:sz w:val="28"/>
          <w:szCs w:val="28"/>
          <w:shd w:val="clear" w:color="auto" w:fill="FFFFFF"/>
        </w:rPr>
        <w:t xml:space="preserve"> [13]</w:t>
      </w:r>
      <w:r w:rsidR="00EA6AC8" w:rsidRPr="004712ED">
        <w:rPr>
          <w:rFonts w:ascii="Times New Roman" w:hAnsi="Times New Roman" w:cs="Times New Roman"/>
          <w:color w:val="0F1115"/>
          <w:sz w:val="28"/>
          <w:szCs w:val="28"/>
          <w:shd w:val="clear" w:color="auto" w:fill="FFFFFF"/>
        </w:rPr>
        <w:t xml:space="preserve">. Для решения этих проблем в последнее время активно применяется техника </w:t>
      </w:r>
      <w:r w:rsidR="00EA6AC8" w:rsidRPr="004712ED">
        <w:rPr>
          <w:rFonts w:ascii="Times New Roman" w:hAnsi="Times New Roman" w:cs="Times New Roman"/>
          <w:color w:val="0F1115"/>
          <w:sz w:val="28"/>
          <w:szCs w:val="28"/>
          <w:shd w:val="clear" w:color="auto" w:fill="FFFFFF"/>
          <w:lang w:val="en-US"/>
        </w:rPr>
        <w:t>Retrieval</w:t>
      </w:r>
      <w:r w:rsidR="00EA6AC8" w:rsidRPr="004712ED">
        <w:rPr>
          <w:rFonts w:ascii="Times New Roman" w:hAnsi="Times New Roman" w:cs="Times New Roman"/>
          <w:color w:val="0F1115"/>
          <w:sz w:val="28"/>
          <w:szCs w:val="28"/>
          <w:shd w:val="clear" w:color="auto" w:fill="FFFFFF"/>
        </w:rPr>
        <w:t>-</w:t>
      </w:r>
      <w:r w:rsidR="00EA6AC8" w:rsidRPr="004712ED">
        <w:rPr>
          <w:rFonts w:ascii="Times New Roman" w:hAnsi="Times New Roman" w:cs="Times New Roman"/>
          <w:color w:val="0F1115"/>
          <w:sz w:val="28"/>
          <w:szCs w:val="28"/>
          <w:shd w:val="clear" w:color="auto" w:fill="FFFFFF"/>
          <w:lang w:val="en-US"/>
        </w:rPr>
        <w:t>Augmented</w:t>
      </w:r>
      <w:r w:rsidR="00EA6AC8" w:rsidRPr="004712ED">
        <w:rPr>
          <w:rFonts w:ascii="Times New Roman" w:hAnsi="Times New Roman" w:cs="Times New Roman"/>
          <w:color w:val="0F1115"/>
          <w:sz w:val="28"/>
          <w:szCs w:val="28"/>
          <w:shd w:val="clear" w:color="auto" w:fill="FFFFFF"/>
        </w:rPr>
        <w:t xml:space="preserve"> </w:t>
      </w:r>
      <w:r w:rsidR="00EA6AC8" w:rsidRPr="004712ED">
        <w:rPr>
          <w:rFonts w:ascii="Times New Roman" w:hAnsi="Times New Roman" w:cs="Times New Roman"/>
          <w:color w:val="0F1115"/>
          <w:sz w:val="28"/>
          <w:szCs w:val="28"/>
          <w:shd w:val="clear" w:color="auto" w:fill="FFFFFF"/>
          <w:lang w:val="en-US"/>
        </w:rPr>
        <w:t>Generation</w:t>
      </w:r>
      <w:r w:rsidR="00EA6AC8" w:rsidRPr="004712ED">
        <w:rPr>
          <w:rFonts w:ascii="Times New Roman" w:hAnsi="Times New Roman" w:cs="Times New Roman"/>
          <w:color w:val="0F1115"/>
          <w:sz w:val="28"/>
          <w:szCs w:val="28"/>
          <w:shd w:val="clear" w:color="auto" w:fill="FFFFFF"/>
        </w:rPr>
        <w:t xml:space="preserve"> (</w:t>
      </w:r>
      <w:r w:rsidR="00EA6AC8" w:rsidRPr="004712ED">
        <w:rPr>
          <w:rFonts w:ascii="Times New Roman" w:hAnsi="Times New Roman" w:cs="Times New Roman"/>
          <w:color w:val="0F1115"/>
          <w:sz w:val="28"/>
          <w:szCs w:val="28"/>
          <w:shd w:val="clear" w:color="auto" w:fill="FFFFFF"/>
          <w:lang w:val="en-US"/>
        </w:rPr>
        <w:t>RAG</w:t>
      </w:r>
      <w:r w:rsidR="00EA6AC8" w:rsidRPr="004712ED">
        <w:rPr>
          <w:rFonts w:ascii="Times New Roman" w:hAnsi="Times New Roman" w:cs="Times New Roman"/>
          <w:color w:val="0F1115"/>
          <w:sz w:val="28"/>
          <w:szCs w:val="28"/>
          <w:shd w:val="clear" w:color="auto" w:fill="FFFFFF"/>
        </w:rPr>
        <w:t>), которая позволяет обогащать контекст анализа информацией из специализированных баз знаний [</w:t>
      </w:r>
      <w:r w:rsidR="00AF33C4" w:rsidRPr="004712ED">
        <w:rPr>
          <w:rFonts w:ascii="Times New Roman" w:hAnsi="Times New Roman" w:cs="Times New Roman"/>
          <w:color w:val="0F1115"/>
          <w:sz w:val="28"/>
          <w:szCs w:val="28"/>
          <w:shd w:val="clear" w:color="auto" w:fill="FFFFFF"/>
        </w:rPr>
        <w:t>14</w:t>
      </w:r>
      <w:r w:rsidR="00920E39" w:rsidRPr="004712ED">
        <w:rPr>
          <w:rFonts w:ascii="Times New Roman" w:hAnsi="Times New Roman" w:cs="Times New Roman"/>
          <w:color w:val="0F1115"/>
          <w:sz w:val="28"/>
          <w:szCs w:val="28"/>
          <w:shd w:val="clear" w:color="auto" w:fill="FFFFFF"/>
        </w:rPr>
        <w:t>-</w:t>
      </w:r>
      <w:r w:rsidR="00AF33C4" w:rsidRPr="004712ED">
        <w:rPr>
          <w:rFonts w:ascii="Times New Roman" w:hAnsi="Times New Roman" w:cs="Times New Roman"/>
          <w:color w:val="0F1115"/>
          <w:sz w:val="28"/>
          <w:szCs w:val="28"/>
          <w:shd w:val="clear" w:color="auto" w:fill="FFFFFF"/>
        </w:rPr>
        <w:t>15</w:t>
      </w:r>
      <w:r w:rsidR="00EA6AC8" w:rsidRPr="004712ED">
        <w:rPr>
          <w:rFonts w:ascii="Times New Roman" w:hAnsi="Times New Roman" w:cs="Times New Roman"/>
          <w:color w:val="0F1115"/>
          <w:sz w:val="28"/>
          <w:szCs w:val="28"/>
          <w:shd w:val="clear" w:color="auto" w:fill="FFFFFF"/>
        </w:rPr>
        <w:t xml:space="preserve">]. В данной работе представлена разработка инструмента </w:t>
      </w:r>
      <w:proofErr w:type="spellStart"/>
      <w:r w:rsidR="00EA6AC8" w:rsidRPr="004712ED">
        <w:rPr>
          <w:rFonts w:ascii="Times New Roman" w:hAnsi="Times New Roman" w:cs="Times New Roman"/>
          <w:color w:val="0F1115"/>
          <w:sz w:val="28"/>
          <w:szCs w:val="28"/>
          <w:shd w:val="clear" w:color="auto" w:fill="FFFFFF"/>
          <w:lang w:val="en-US"/>
        </w:rPr>
        <w:t>VulnFinder</w:t>
      </w:r>
      <w:proofErr w:type="spellEnd"/>
      <w:r w:rsidR="00EA6AC8" w:rsidRPr="004712ED">
        <w:rPr>
          <w:rFonts w:ascii="Times New Roman" w:hAnsi="Times New Roman" w:cs="Times New Roman"/>
          <w:color w:val="0F1115"/>
          <w:sz w:val="28"/>
          <w:szCs w:val="28"/>
          <w:shd w:val="clear" w:color="auto" w:fill="FFFFFF"/>
        </w:rPr>
        <w:t xml:space="preserve">, который объединяет возможности </w:t>
      </w:r>
      <w:r w:rsidR="00EA6AC8" w:rsidRPr="004712ED">
        <w:rPr>
          <w:rFonts w:ascii="Times New Roman" w:hAnsi="Times New Roman" w:cs="Times New Roman"/>
          <w:color w:val="0F1115"/>
          <w:sz w:val="28"/>
          <w:szCs w:val="28"/>
          <w:shd w:val="clear" w:color="auto" w:fill="FFFFFF"/>
          <w:lang w:val="en-US"/>
        </w:rPr>
        <w:t>LLM</w:t>
      </w:r>
      <w:r w:rsidR="00EA6AC8" w:rsidRPr="004712ED">
        <w:rPr>
          <w:rFonts w:ascii="Times New Roman" w:hAnsi="Times New Roman" w:cs="Times New Roman"/>
          <w:color w:val="0F1115"/>
          <w:sz w:val="28"/>
          <w:szCs w:val="28"/>
          <w:shd w:val="clear" w:color="auto" w:fill="FFFFFF"/>
        </w:rPr>
        <w:t xml:space="preserve"> с </w:t>
      </w:r>
      <w:r w:rsidR="00EA6AC8" w:rsidRPr="004712ED">
        <w:rPr>
          <w:rFonts w:ascii="Times New Roman" w:hAnsi="Times New Roman" w:cs="Times New Roman"/>
          <w:color w:val="0F1115"/>
          <w:sz w:val="28"/>
          <w:szCs w:val="28"/>
          <w:shd w:val="clear" w:color="auto" w:fill="FFFFFF"/>
          <w:lang w:val="en-US"/>
        </w:rPr>
        <w:t>RAG</w:t>
      </w:r>
      <w:r w:rsidR="00EA6AC8" w:rsidRPr="004712ED">
        <w:rPr>
          <w:rFonts w:ascii="Times New Roman" w:hAnsi="Times New Roman" w:cs="Times New Roman"/>
          <w:color w:val="0F1115"/>
          <w:sz w:val="28"/>
          <w:szCs w:val="28"/>
          <w:shd w:val="clear" w:color="auto" w:fill="FFFFFF"/>
        </w:rPr>
        <w:t>-технологиями для автоматизированного поиска уязвимостей в программном коде. Система использует векторную базу данных для хранения и быстрого поиска информации об известных уязвимостях (</w:t>
      </w:r>
      <w:r w:rsidR="00EA6AC8" w:rsidRPr="004712ED">
        <w:rPr>
          <w:rFonts w:ascii="Times New Roman" w:hAnsi="Times New Roman" w:cs="Times New Roman"/>
          <w:color w:val="0F1115"/>
          <w:sz w:val="28"/>
          <w:szCs w:val="28"/>
          <w:shd w:val="clear" w:color="auto" w:fill="FFFFFF"/>
          <w:lang w:val="en-US"/>
        </w:rPr>
        <w:t>CVE</w:t>
      </w:r>
      <w:r w:rsidR="00EA6AC8" w:rsidRPr="004712ED">
        <w:rPr>
          <w:rFonts w:ascii="Times New Roman" w:hAnsi="Times New Roman" w:cs="Times New Roman"/>
          <w:color w:val="0F1115"/>
          <w:sz w:val="28"/>
          <w:szCs w:val="28"/>
          <w:shd w:val="clear" w:color="auto" w:fill="FFFFFF"/>
        </w:rPr>
        <w:t>) и категориях слабостей (</w:t>
      </w:r>
      <w:r w:rsidR="00EA6AC8" w:rsidRPr="004712ED">
        <w:rPr>
          <w:rFonts w:ascii="Times New Roman" w:hAnsi="Times New Roman" w:cs="Times New Roman"/>
          <w:color w:val="0F1115"/>
          <w:sz w:val="28"/>
          <w:szCs w:val="28"/>
          <w:shd w:val="clear" w:color="auto" w:fill="FFFFFF"/>
          <w:lang w:val="en-US"/>
        </w:rPr>
        <w:t>CWE</w:t>
      </w:r>
      <w:r w:rsidR="00EA6AC8" w:rsidRPr="004712ED">
        <w:rPr>
          <w:rFonts w:ascii="Times New Roman" w:hAnsi="Times New Roman" w:cs="Times New Roman"/>
          <w:color w:val="0F1115"/>
          <w:sz w:val="28"/>
          <w:szCs w:val="28"/>
          <w:shd w:val="clear" w:color="auto" w:fill="FFFFFF"/>
        </w:rPr>
        <w:t xml:space="preserve">), что позволяет повысить точность анализа и обеспечить соответствие результатов стандартам безопасности. </w:t>
      </w:r>
    </w:p>
    <w:p w14:paraId="044B6F15" w14:textId="52B84667" w:rsidR="0024284E" w:rsidRPr="004712ED" w:rsidRDefault="00EA6AC8" w:rsidP="004712ED">
      <w:pPr>
        <w:spacing w:after="0" w:line="360" w:lineRule="auto"/>
        <w:ind w:firstLine="709"/>
        <w:jc w:val="both"/>
        <w:rPr>
          <w:rFonts w:ascii="Times New Roman" w:eastAsia="Times New Roman" w:hAnsi="Times New Roman" w:cs="Times New Roman"/>
          <w:color w:val="0F1115"/>
          <w:sz w:val="28"/>
          <w:szCs w:val="28"/>
          <w:lang w:eastAsia="ru-RU"/>
        </w:rPr>
      </w:pPr>
      <w:r w:rsidRPr="004712ED">
        <w:rPr>
          <w:rFonts w:ascii="Times New Roman" w:hAnsi="Times New Roman" w:cs="Times New Roman"/>
          <w:b/>
          <w:bCs/>
          <w:color w:val="0F1115"/>
          <w:sz w:val="28"/>
          <w:szCs w:val="28"/>
          <w:shd w:val="clear" w:color="auto" w:fill="FFFFFF"/>
        </w:rPr>
        <w:t>Обзор существующих решений</w:t>
      </w:r>
      <w:r w:rsidR="00CB6466" w:rsidRPr="004712ED">
        <w:rPr>
          <w:rFonts w:ascii="Times New Roman" w:eastAsia="Times New Roman" w:hAnsi="Times New Roman" w:cs="Times New Roman"/>
          <w:b/>
          <w:bCs/>
          <w:color w:val="0F1115"/>
          <w:sz w:val="28"/>
          <w:szCs w:val="28"/>
          <w:lang w:eastAsia="ru-RU"/>
        </w:rPr>
        <w:t xml:space="preserve">. </w:t>
      </w:r>
      <w:r w:rsidR="0024284E" w:rsidRPr="004712ED">
        <w:rPr>
          <w:rFonts w:ascii="Times New Roman" w:eastAsia="Times New Roman" w:hAnsi="Times New Roman" w:cs="Times New Roman"/>
          <w:b/>
          <w:bCs/>
          <w:color w:val="0F1115"/>
          <w:sz w:val="28"/>
          <w:szCs w:val="28"/>
          <w:lang w:eastAsia="ru-RU"/>
        </w:rPr>
        <w:t xml:space="preserve">Основы безопасности программного обеспечения. </w:t>
      </w:r>
      <w:r w:rsidR="0024284E" w:rsidRPr="004712ED">
        <w:rPr>
          <w:rFonts w:ascii="Times New Roman" w:eastAsia="Times New Roman" w:hAnsi="Times New Roman" w:cs="Times New Roman"/>
          <w:color w:val="0F1115"/>
          <w:sz w:val="28"/>
          <w:szCs w:val="28"/>
          <w:lang w:eastAsia="ru-RU"/>
        </w:rPr>
        <w:t>Обеспечение безопасности программного кода является многоуровневой задачей, включающей различные методы и инструменты анализа [16</w:t>
      </w:r>
      <w:r w:rsidR="00E84390" w:rsidRPr="004712ED">
        <w:rPr>
          <w:rFonts w:ascii="Times New Roman" w:eastAsia="Times New Roman" w:hAnsi="Times New Roman" w:cs="Times New Roman"/>
          <w:color w:val="0F1115"/>
          <w:sz w:val="28"/>
          <w:szCs w:val="28"/>
          <w:lang w:eastAsia="ru-RU"/>
        </w:rPr>
        <w:t>-17</w:t>
      </w:r>
      <w:r w:rsidR="0024284E" w:rsidRPr="004712ED">
        <w:rPr>
          <w:rFonts w:ascii="Times New Roman" w:eastAsia="Times New Roman" w:hAnsi="Times New Roman" w:cs="Times New Roman"/>
          <w:color w:val="0F1115"/>
          <w:sz w:val="28"/>
          <w:szCs w:val="28"/>
          <w:lang w:eastAsia="ru-RU"/>
        </w:rPr>
        <w:t xml:space="preserve">]. Традиционно выделяют следующие основные подходы к поиску уязвимостей: статический анализ, динамический анализ, интерактивный анализ, анализ состава программного обеспечения. </w:t>
      </w:r>
    </w:p>
    <w:p w14:paraId="2C696BA5" w14:textId="44C01DFD" w:rsidR="0024284E" w:rsidRPr="004712ED" w:rsidRDefault="0024284E" w:rsidP="004712ED">
      <w:pPr>
        <w:spacing w:after="0" w:line="360" w:lineRule="auto"/>
        <w:ind w:firstLine="708"/>
        <w:jc w:val="both"/>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lastRenderedPageBreak/>
        <w:t>Динамический анализ (</w:t>
      </w:r>
      <w:r w:rsidRPr="004712ED">
        <w:rPr>
          <w:rFonts w:ascii="Times New Roman" w:eastAsia="Times New Roman" w:hAnsi="Times New Roman" w:cs="Times New Roman"/>
          <w:color w:val="0F1115"/>
          <w:sz w:val="28"/>
          <w:szCs w:val="28"/>
          <w:lang w:val="en-US" w:eastAsia="ru-RU"/>
        </w:rPr>
        <w:t>DAST</w:t>
      </w:r>
      <w:r w:rsidRPr="004712ED">
        <w:rPr>
          <w:rFonts w:ascii="Times New Roman" w:eastAsia="Times New Roman" w:hAnsi="Times New Roman" w:cs="Times New Roman"/>
          <w:color w:val="0F1115"/>
          <w:sz w:val="28"/>
          <w:szCs w:val="28"/>
          <w:lang w:eastAsia="ru-RU"/>
        </w:rPr>
        <w:t xml:space="preserve"> – </w:t>
      </w:r>
      <w:r w:rsidRPr="004712ED">
        <w:rPr>
          <w:rFonts w:ascii="Times New Roman" w:eastAsia="Times New Roman" w:hAnsi="Times New Roman" w:cs="Times New Roman"/>
          <w:color w:val="0F1115"/>
          <w:sz w:val="28"/>
          <w:szCs w:val="28"/>
          <w:lang w:val="en-US" w:eastAsia="ru-RU"/>
        </w:rPr>
        <w:t>Dynamic</w:t>
      </w:r>
      <w:r w:rsidRPr="004712ED">
        <w:rPr>
          <w:rFonts w:ascii="Times New Roman" w:eastAsia="Times New Roman" w:hAnsi="Times New Roman" w:cs="Times New Roman"/>
          <w:color w:val="0F1115"/>
          <w:sz w:val="28"/>
          <w:szCs w:val="28"/>
          <w:lang w:eastAsia="ru-RU"/>
        </w:rPr>
        <w:t xml:space="preserve"> </w:t>
      </w:r>
      <w:r w:rsidRPr="004712ED">
        <w:rPr>
          <w:rFonts w:ascii="Times New Roman" w:eastAsia="Times New Roman" w:hAnsi="Times New Roman" w:cs="Times New Roman"/>
          <w:color w:val="0F1115"/>
          <w:sz w:val="28"/>
          <w:szCs w:val="28"/>
          <w:lang w:val="en-US" w:eastAsia="ru-RU"/>
        </w:rPr>
        <w:t>Application</w:t>
      </w:r>
      <w:r w:rsidRPr="004712ED">
        <w:rPr>
          <w:rFonts w:ascii="Times New Roman" w:eastAsia="Times New Roman" w:hAnsi="Times New Roman" w:cs="Times New Roman"/>
          <w:color w:val="0F1115"/>
          <w:sz w:val="28"/>
          <w:szCs w:val="28"/>
          <w:lang w:eastAsia="ru-RU"/>
        </w:rPr>
        <w:t xml:space="preserve"> </w:t>
      </w:r>
      <w:r w:rsidRPr="004712ED">
        <w:rPr>
          <w:rFonts w:ascii="Times New Roman" w:eastAsia="Times New Roman" w:hAnsi="Times New Roman" w:cs="Times New Roman"/>
          <w:color w:val="0F1115"/>
          <w:sz w:val="28"/>
          <w:szCs w:val="28"/>
          <w:lang w:val="en-US" w:eastAsia="ru-RU"/>
        </w:rPr>
        <w:t>Security</w:t>
      </w:r>
      <w:r w:rsidRPr="004712ED">
        <w:rPr>
          <w:rFonts w:ascii="Times New Roman" w:eastAsia="Times New Roman" w:hAnsi="Times New Roman" w:cs="Times New Roman"/>
          <w:color w:val="0F1115"/>
          <w:sz w:val="28"/>
          <w:szCs w:val="28"/>
          <w:lang w:eastAsia="ru-RU"/>
        </w:rPr>
        <w:t xml:space="preserve"> </w:t>
      </w:r>
      <w:r w:rsidRPr="004712ED">
        <w:rPr>
          <w:rFonts w:ascii="Times New Roman" w:eastAsia="Times New Roman" w:hAnsi="Times New Roman" w:cs="Times New Roman"/>
          <w:color w:val="0F1115"/>
          <w:sz w:val="28"/>
          <w:szCs w:val="28"/>
          <w:lang w:val="en-US" w:eastAsia="ru-RU"/>
        </w:rPr>
        <w:t>Testing</w:t>
      </w:r>
      <w:r w:rsidRPr="004712ED">
        <w:rPr>
          <w:rFonts w:ascii="Times New Roman" w:eastAsia="Times New Roman" w:hAnsi="Times New Roman" w:cs="Times New Roman"/>
          <w:color w:val="0F1115"/>
          <w:sz w:val="28"/>
          <w:szCs w:val="28"/>
          <w:lang w:eastAsia="ru-RU"/>
        </w:rPr>
        <w:t xml:space="preserve">) – тестирования программного обеспечения путем отправки специального сформированных запросов [16]. Инструменты </w:t>
      </w:r>
      <w:r w:rsidRPr="004712ED">
        <w:rPr>
          <w:rFonts w:ascii="Times New Roman" w:eastAsia="Times New Roman" w:hAnsi="Times New Roman" w:cs="Times New Roman"/>
          <w:color w:val="0F1115"/>
          <w:sz w:val="28"/>
          <w:szCs w:val="28"/>
          <w:lang w:val="en-US" w:eastAsia="ru-RU"/>
        </w:rPr>
        <w:t>DAST</w:t>
      </w:r>
      <w:r w:rsidRPr="004712ED">
        <w:rPr>
          <w:rFonts w:ascii="Times New Roman" w:eastAsia="Times New Roman" w:hAnsi="Times New Roman" w:cs="Times New Roman"/>
          <w:color w:val="0F1115"/>
          <w:sz w:val="28"/>
          <w:szCs w:val="28"/>
          <w:lang w:eastAsia="ru-RU"/>
        </w:rPr>
        <w:t xml:space="preserve"> (</w:t>
      </w:r>
      <w:r w:rsidRPr="004712ED">
        <w:rPr>
          <w:rFonts w:ascii="Times New Roman" w:eastAsia="Times New Roman" w:hAnsi="Times New Roman" w:cs="Times New Roman"/>
          <w:color w:val="0F1115"/>
          <w:sz w:val="28"/>
          <w:szCs w:val="28"/>
          <w:lang w:val="en-US" w:eastAsia="ru-RU"/>
        </w:rPr>
        <w:t>OWASP</w:t>
      </w:r>
      <w:r w:rsidRPr="004712ED">
        <w:rPr>
          <w:rFonts w:ascii="Times New Roman" w:eastAsia="Times New Roman" w:hAnsi="Times New Roman" w:cs="Times New Roman"/>
          <w:color w:val="0F1115"/>
          <w:sz w:val="28"/>
          <w:szCs w:val="28"/>
          <w:lang w:eastAsia="ru-RU"/>
        </w:rPr>
        <w:t xml:space="preserve"> </w:t>
      </w:r>
      <w:r w:rsidRPr="004712ED">
        <w:rPr>
          <w:rFonts w:ascii="Times New Roman" w:eastAsia="Times New Roman" w:hAnsi="Times New Roman" w:cs="Times New Roman"/>
          <w:color w:val="0F1115"/>
          <w:sz w:val="28"/>
          <w:szCs w:val="28"/>
          <w:lang w:val="en-US" w:eastAsia="ru-RU"/>
        </w:rPr>
        <w:t>ZAP</w:t>
      </w:r>
      <w:r w:rsidRPr="004712ED">
        <w:rPr>
          <w:rFonts w:ascii="Times New Roman" w:eastAsia="Times New Roman" w:hAnsi="Times New Roman" w:cs="Times New Roman"/>
          <w:color w:val="0F1115"/>
          <w:sz w:val="28"/>
          <w:szCs w:val="28"/>
          <w:lang w:eastAsia="ru-RU"/>
        </w:rPr>
        <w:t xml:space="preserve">, </w:t>
      </w:r>
      <w:r w:rsidRPr="004712ED">
        <w:rPr>
          <w:rFonts w:ascii="Times New Roman" w:eastAsia="Times New Roman" w:hAnsi="Times New Roman" w:cs="Times New Roman"/>
          <w:color w:val="0F1115"/>
          <w:sz w:val="28"/>
          <w:szCs w:val="28"/>
          <w:lang w:val="en-US" w:eastAsia="ru-RU"/>
        </w:rPr>
        <w:t>Burp</w:t>
      </w:r>
      <w:r w:rsidRPr="004712ED">
        <w:rPr>
          <w:rFonts w:ascii="Times New Roman" w:eastAsia="Times New Roman" w:hAnsi="Times New Roman" w:cs="Times New Roman"/>
          <w:color w:val="0F1115"/>
          <w:sz w:val="28"/>
          <w:szCs w:val="28"/>
          <w:lang w:eastAsia="ru-RU"/>
        </w:rPr>
        <w:t xml:space="preserve"> </w:t>
      </w:r>
      <w:r w:rsidRPr="004712ED">
        <w:rPr>
          <w:rFonts w:ascii="Times New Roman" w:eastAsia="Times New Roman" w:hAnsi="Times New Roman" w:cs="Times New Roman"/>
          <w:color w:val="0F1115"/>
          <w:sz w:val="28"/>
          <w:szCs w:val="28"/>
          <w:lang w:val="en-US" w:eastAsia="ru-RU"/>
        </w:rPr>
        <w:t>Suite</w:t>
      </w:r>
      <w:r w:rsidRPr="004712ED">
        <w:rPr>
          <w:rFonts w:ascii="Times New Roman" w:eastAsia="Times New Roman" w:hAnsi="Times New Roman" w:cs="Times New Roman"/>
          <w:color w:val="0F1115"/>
          <w:sz w:val="28"/>
          <w:szCs w:val="28"/>
          <w:lang w:eastAsia="ru-RU"/>
        </w:rPr>
        <w:t xml:space="preserve">) позволяют обнаружить уязвимости во время выполнения, но требуют развернутого приложения и не покрывают весь код. </w:t>
      </w:r>
    </w:p>
    <w:p w14:paraId="7A6FE089" w14:textId="6B15F8F4" w:rsidR="0024284E" w:rsidRPr="004712ED" w:rsidRDefault="0024284E" w:rsidP="004712ED">
      <w:pPr>
        <w:spacing w:after="0" w:line="360" w:lineRule="auto"/>
        <w:ind w:firstLine="708"/>
        <w:jc w:val="both"/>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t>Интерактивный анализ (</w:t>
      </w:r>
      <w:r w:rsidRPr="004712ED">
        <w:rPr>
          <w:rFonts w:ascii="Times New Roman" w:eastAsia="Times New Roman" w:hAnsi="Times New Roman" w:cs="Times New Roman"/>
          <w:color w:val="0F1115"/>
          <w:sz w:val="28"/>
          <w:szCs w:val="28"/>
          <w:lang w:val="en-US" w:eastAsia="ru-RU"/>
        </w:rPr>
        <w:t>IAST</w:t>
      </w:r>
      <w:r w:rsidR="009B7A36" w:rsidRPr="004712ED">
        <w:rPr>
          <w:rFonts w:ascii="Times New Roman" w:eastAsia="Times New Roman" w:hAnsi="Times New Roman" w:cs="Times New Roman"/>
          <w:color w:val="0F1115"/>
          <w:sz w:val="28"/>
          <w:szCs w:val="28"/>
          <w:lang w:eastAsia="ru-RU"/>
        </w:rPr>
        <w:t>)</w:t>
      </w:r>
      <w:r w:rsidRPr="004712ED">
        <w:rPr>
          <w:rFonts w:ascii="Times New Roman" w:eastAsia="Times New Roman" w:hAnsi="Times New Roman" w:cs="Times New Roman"/>
          <w:color w:val="0F1115"/>
          <w:sz w:val="28"/>
          <w:szCs w:val="28"/>
          <w:lang w:eastAsia="ru-RU"/>
        </w:rPr>
        <w:t xml:space="preserve"> – комбинация </w:t>
      </w:r>
      <w:r w:rsidRPr="004712ED">
        <w:rPr>
          <w:rFonts w:ascii="Times New Roman" w:eastAsia="Times New Roman" w:hAnsi="Times New Roman" w:cs="Times New Roman"/>
          <w:color w:val="0F1115"/>
          <w:sz w:val="28"/>
          <w:szCs w:val="28"/>
          <w:lang w:val="en-US" w:eastAsia="ru-RU"/>
        </w:rPr>
        <w:t>SAST</w:t>
      </w:r>
      <w:r w:rsidRPr="004712ED">
        <w:rPr>
          <w:rFonts w:ascii="Times New Roman" w:eastAsia="Times New Roman" w:hAnsi="Times New Roman" w:cs="Times New Roman"/>
          <w:color w:val="0F1115"/>
          <w:sz w:val="28"/>
          <w:szCs w:val="28"/>
          <w:lang w:eastAsia="ru-RU"/>
        </w:rPr>
        <w:t xml:space="preserve"> и </w:t>
      </w:r>
      <w:r w:rsidRPr="004712ED">
        <w:rPr>
          <w:rFonts w:ascii="Times New Roman" w:eastAsia="Times New Roman" w:hAnsi="Times New Roman" w:cs="Times New Roman"/>
          <w:color w:val="0F1115"/>
          <w:sz w:val="28"/>
          <w:szCs w:val="28"/>
          <w:lang w:val="en-US" w:eastAsia="ru-RU"/>
        </w:rPr>
        <w:t>DAST</w:t>
      </w:r>
      <w:r w:rsidR="009B7A36" w:rsidRPr="004712ED">
        <w:rPr>
          <w:rFonts w:ascii="Times New Roman" w:eastAsia="Times New Roman" w:hAnsi="Times New Roman" w:cs="Times New Roman"/>
          <w:color w:val="0F1115"/>
          <w:sz w:val="28"/>
          <w:szCs w:val="28"/>
          <w:lang w:eastAsia="ru-RU"/>
        </w:rPr>
        <w:t>, анализ приложения изнутри во время выполнения тестов [16].</w:t>
      </w:r>
    </w:p>
    <w:p w14:paraId="6B0B288B" w14:textId="2C111D89" w:rsidR="00700CFF" w:rsidRPr="004712ED" w:rsidRDefault="00700CFF" w:rsidP="004712ED">
      <w:pPr>
        <w:spacing w:after="0" w:line="360" w:lineRule="auto"/>
        <w:ind w:firstLine="708"/>
        <w:jc w:val="both"/>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t>Статический анализ (</w:t>
      </w:r>
      <w:r w:rsidRPr="004712ED">
        <w:rPr>
          <w:rFonts w:ascii="Times New Roman" w:eastAsia="Times New Roman" w:hAnsi="Times New Roman" w:cs="Times New Roman"/>
          <w:color w:val="0F1115"/>
          <w:sz w:val="28"/>
          <w:szCs w:val="28"/>
          <w:lang w:val="en-US" w:eastAsia="ru-RU"/>
        </w:rPr>
        <w:t>SAST</w:t>
      </w:r>
      <w:r w:rsidRPr="004712ED">
        <w:rPr>
          <w:rFonts w:ascii="Times New Roman" w:eastAsia="Times New Roman" w:hAnsi="Times New Roman" w:cs="Times New Roman"/>
          <w:color w:val="0F1115"/>
          <w:sz w:val="28"/>
          <w:szCs w:val="28"/>
          <w:lang w:eastAsia="ru-RU"/>
        </w:rPr>
        <w:t xml:space="preserve"> – </w:t>
      </w:r>
      <w:r w:rsidRPr="004712ED">
        <w:rPr>
          <w:rFonts w:ascii="Times New Roman" w:eastAsia="Times New Roman" w:hAnsi="Times New Roman" w:cs="Times New Roman"/>
          <w:color w:val="0F1115"/>
          <w:sz w:val="28"/>
          <w:szCs w:val="28"/>
          <w:lang w:val="en-US" w:eastAsia="ru-RU"/>
        </w:rPr>
        <w:t>Static</w:t>
      </w:r>
      <w:r w:rsidRPr="004712ED">
        <w:rPr>
          <w:rFonts w:ascii="Times New Roman" w:eastAsia="Times New Roman" w:hAnsi="Times New Roman" w:cs="Times New Roman"/>
          <w:color w:val="0F1115"/>
          <w:sz w:val="28"/>
          <w:szCs w:val="28"/>
          <w:lang w:eastAsia="ru-RU"/>
        </w:rPr>
        <w:t xml:space="preserve"> </w:t>
      </w:r>
      <w:r w:rsidRPr="004712ED">
        <w:rPr>
          <w:rFonts w:ascii="Times New Roman" w:eastAsia="Times New Roman" w:hAnsi="Times New Roman" w:cs="Times New Roman"/>
          <w:color w:val="0F1115"/>
          <w:sz w:val="28"/>
          <w:szCs w:val="28"/>
          <w:lang w:val="en-US" w:eastAsia="ru-RU"/>
        </w:rPr>
        <w:t>Application</w:t>
      </w:r>
      <w:r w:rsidRPr="004712ED">
        <w:rPr>
          <w:rFonts w:ascii="Times New Roman" w:eastAsia="Times New Roman" w:hAnsi="Times New Roman" w:cs="Times New Roman"/>
          <w:color w:val="0F1115"/>
          <w:sz w:val="28"/>
          <w:szCs w:val="28"/>
          <w:lang w:eastAsia="ru-RU"/>
        </w:rPr>
        <w:t xml:space="preserve"> </w:t>
      </w:r>
      <w:r w:rsidRPr="004712ED">
        <w:rPr>
          <w:rFonts w:ascii="Times New Roman" w:eastAsia="Times New Roman" w:hAnsi="Times New Roman" w:cs="Times New Roman"/>
          <w:color w:val="0F1115"/>
          <w:sz w:val="28"/>
          <w:szCs w:val="28"/>
          <w:lang w:val="en-US" w:eastAsia="ru-RU"/>
        </w:rPr>
        <w:t>Security</w:t>
      </w:r>
      <w:r w:rsidRPr="004712ED">
        <w:rPr>
          <w:rFonts w:ascii="Times New Roman" w:eastAsia="Times New Roman" w:hAnsi="Times New Roman" w:cs="Times New Roman"/>
          <w:color w:val="0F1115"/>
          <w:sz w:val="28"/>
          <w:szCs w:val="28"/>
          <w:lang w:eastAsia="ru-RU"/>
        </w:rPr>
        <w:t xml:space="preserve"> </w:t>
      </w:r>
      <w:r w:rsidRPr="004712ED">
        <w:rPr>
          <w:rFonts w:ascii="Times New Roman" w:eastAsia="Times New Roman" w:hAnsi="Times New Roman" w:cs="Times New Roman"/>
          <w:color w:val="0F1115"/>
          <w:sz w:val="28"/>
          <w:szCs w:val="28"/>
          <w:lang w:val="en-US" w:eastAsia="ru-RU"/>
        </w:rPr>
        <w:t>Testing</w:t>
      </w:r>
      <w:r w:rsidRPr="004712ED">
        <w:rPr>
          <w:rFonts w:ascii="Times New Roman" w:eastAsia="Times New Roman" w:hAnsi="Times New Roman" w:cs="Times New Roman"/>
          <w:color w:val="0F1115"/>
          <w:sz w:val="28"/>
          <w:szCs w:val="28"/>
          <w:lang w:eastAsia="ru-RU"/>
        </w:rPr>
        <w:t xml:space="preserve">) – анализ исходного кода без его выполнения. Инструменты данного класса, такие как </w:t>
      </w:r>
      <w:r w:rsidRPr="004712ED">
        <w:rPr>
          <w:rFonts w:ascii="Times New Roman" w:eastAsia="Times New Roman" w:hAnsi="Times New Roman" w:cs="Times New Roman"/>
          <w:color w:val="0F1115"/>
          <w:sz w:val="28"/>
          <w:szCs w:val="28"/>
          <w:lang w:val="en-US" w:eastAsia="ru-RU"/>
        </w:rPr>
        <w:t>SonarQube</w:t>
      </w:r>
      <w:r w:rsidRPr="004712ED">
        <w:rPr>
          <w:rFonts w:ascii="Times New Roman" w:eastAsia="Times New Roman" w:hAnsi="Times New Roman" w:cs="Times New Roman"/>
          <w:color w:val="0F1115"/>
          <w:sz w:val="28"/>
          <w:szCs w:val="28"/>
          <w:lang w:eastAsia="ru-RU"/>
        </w:rPr>
        <w:t xml:space="preserve">, </w:t>
      </w:r>
      <w:proofErr w:type="spellStart"/>
      <w:r w:rsidRPr="004712ED">
        <w:rPr>
          <w:rFonts w:ascii="Times New Roman" w:eastAsia="Times New Roman" w:hAnsi="Times New Roman" w:cs="Times New Roman"/>
          <w:color w:val="0F1115"/>
          <w:sz w:val="28"/>
          <w:szCs w:val="28"/>
          <w:lang w:val="en-US" w:eastAsia="ru-RU"/>
        </w:rPr>
        <w:t>Semgrep</w:t>
      </w:r>
      <w:proofErr w:type="spellEnd"/>
      <w:r w:rsidRPr="004712ED">
        <w:rPr>
          <w:rFonts w:ascii="Times New Roman" w:eastAsia="Times New Roman" w:hAnsi="Times New Roman" w:cs="Times New Roman"/>
          <w:color w:val="0F1115"/>
          <w:sz w:val="28"/>
          <w:szCs w:val="28"/>
          <w:lang w:eastAsia="ru-RU"/>
        </w:rPr>
        <w:t xml:space="preserve">, </w:t>
      </w:r>
      <w:r w:rsidRPr="004712ED">
        <w:rPr>
          <w:rFonts w:ascii="Times New Roman" w:eastAsia="Times New Roman" w:hAnsi="Times New Roman" w:cs="Times New Roman"/>
          <w:color w:val="0F1115"/>
          <w:sz w:val="28"/>
          <w:szCs w:val="28"/>
          <w:lang w:val="en-US" w:eastAsia="ru-RU"/>
        </w:rPr>
        <w:t>Bandit</w:t>
      </w:r>
      <w:r w:rsidRPr="004712ED">
        <w:rPr>
          <w:rFonts w:ascii="Times New Roman" w:eastAsia="Times New Roman" w:hAnsi="Times New Roman" w:cs="Times New Roman"/>
          <w:color w:val="0F1115"/>
          <w:sz w:val="28"/>
          <w:szCs w:val="28"/>
          <w:lang w:eastAsia="ru-RU"/>
        </w:rPr>
        <w:t xml:space="preserve">, </w:t>
      </w:r>
      <w:proofErr w:type="spellStart"/>
      <w:r w:rsidRPr="004712ED">
        <w:rPr>
          <w:rFonts w:ascii="Times New Roman" w:eastAsia="Times New Roman" w:hAnsi="Times New Roman" w:cs="Times New Roman"/>
          <w:color w:val="0F1115"/>
          <w:sz w:val="28"/>
          <w:szCs w:val="28"/>
          <w:lang w:val="en-US" w:eastAsia="ru-RU"/>
        </w:rPr>
        <w:t>ESLint</w:t>
      </w:r>
      <w:proofErr w:type="spellEnd"/>
      <w:r w:rsidRPr="004712ED">
        <w:rPr>
          <w:rFonts w:ascii="Times New Roman" w:eastAsia="Times New Roman" w:hAnsi="Times New Roman" w:cs="Times New Roman"/>
          <w:color w:val="0F1115"/>
          <w:sz w:val="28"/>
          <w:szCs w:val="28"/>
          <w:lang w:eastAsia="ru-RU"/>
        </w:rPr>
        <w:t xml:space="preserve">, </w:t>
      </w:r>
      <w:proofErr w:type="spellStart"/>
      <w:r w:rsidRPr="004712ED">
        <w:rPr>
          <w:rFonts w:ascii="Times New Roman" w:eastAsia="Times New Roman" w:hAnsi="Times New Roman" w:cs="Times New Roman"/>
          <w:color w:val="0F1115"/>
          <w:sz w:val="28"/>
          <w:szCs w:val="28"/>
          <w:lang w:val="en-US" w:eastAsia="ru-RU"/>
        </w:rPr>
        <w:t>Checkmarkx</w:t>
      </w:r>
      <w:proofErr w:type="spellEnd"/>
      <w:r w:rsidRPr="004712ED">
        <w:rPr>
          <w:rFonts w:ascii="Times New Roman" w:eastAsia="Times New Roman" w:hAnsi="Times New Roman" w:cs="Times New Roman"/>
          <w:color w:val="0F1115"/>
          <w:sz w:val="28"/>
          <w:szCs w:val="28"/>
          <w:lang w:eastAsia="ru-RU"/>
        </w:rPr>
        <w:t xml:space="preserve"> работают на основе предопределенных правил и паттернов [16-17]. Они эффективны для обнаружения типовых уязвимостей (</w:t>
      </w:r>
      <w:r w:rsidRPr="004712ED">
        <w:rPr>
          <w:rFonts w:ascii="Times New Roman" w:eastAsia="Times New Roman" w:hAnsi="Times New Roman" w:cs="Times New Roman"/>
          <w:color w:val="0F1115"/>
          <w:sz w:val="28"/>
          <w:szCs w:val="28"/>
          <w:lang w:val="en-US" w:eastAsia="ru-RU"/>
        </w:rPr>
        <w:t>SQL</w:t>
      </w:r>
      <w:r w:rsidRPr="004712ED">
        <w:rPr>
          <w:rFonts w:ascii="Times New Roman" w:eastAsia="Times New Roman" w:hAnsi="Times New Roman" w:cs="Times New Roman"/>
          <w:color w:val="0F1115"/>
          <w:sz w:val="28"/>
          <w:szCs w:val="28"/>
          <w:lang w:eastAsia="ru-RU"/>
        </w:rPr>
        <w:t xml:space="preserve">-инъекции, </w:t>
      </w:r>
      <w:r w:rsidRPr="004712ED">
        <w:rPr>
          <w:rFonts w:ascii="Times New Roman" w:eastAsia="Times New Roman" w:hAnsi="Times New Roman" w:cs="Times New Roman"/>
          <w:color w:val="0F1115"/>
          <w:sz w:val="28"/>
          <w:szCs w:val="28"/>
          <w:lang w:val="en-US" w:eastAsia="ru-RU"/>
        </w:rPr>
        <w:t>XSS</w:t>
      </w:r>
      <w:r w:rsidRPr="004712ED">
        <w:rPr>
          <w:rFonts w:ascii="Times New Roman" w:eastAsia="Times New Roman" w:hAnsi="Times New Roman" w:cs="Times New Roman"/>
          <w:color w:val="0F1115"/>
          <w:sz w:val="28"/>
          <w:szCs w:val="28"/>
          <w:lang w:eastAsia="ru-RU"/>
        </w:rPr>
        <w:t>, переполнение буфера), но имеют существенные ограничения при работе со сложными логическими ошибками и контекстно-зависимыми уязвимостями [17</w:t>
      </w:r>
      <w:r w:rsidR="00717FC2" w:rsidRPr="004712ED">
        <w:rPr>
          <w:rFonts w:ascii="Times New Roman" w:eastAsia="Times New Roman" w:hAnsi="Times New Roman" w:cs="Times New Roman"/>
          <w:color w:val="0F1115"/>
          <w:sz w:val="28"/>
          <w:szCs w:val="28"/>
          <w:lang w:eastAsia="ru-RU"/>
        </w:rPr>
        <w:t>-</w:t>
      </w:r>
      <w:r w:rsidRPr="004712ED">
        <w:rPr>
          <w:rFonts w:ascii="Times New Roman" w:eastAsia="Times New Roman" w:hAnsi="Times New Roman" w:cs="Times New Roman"/>
          <w:color w:val="0F1115"/>
          <w:sz w:val="28"/>
          <w:szCs w:val="28"/>
          <w:lang w:eastAsia="ru-RU"/>
        </w:rPr>
        <w:t xml:space="preserve">18]. </w:t>
      </w:r>
    </w:p>
    <w:p w14:paraId="2A4E0A95" w14:textId="2563A9FC" w:rsidR="009B7A36" w:rsidRPr="004712ED" w:rsidRDefault="009B7A36" w:rsidP="004712ED">
      <w:pPr>
        <w:spacing w:after="0" w:line="360" w:lineRule="auto"/>
        <w:ind w:firstLine="708"/>
        <w:jc w:val="both"/>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t>Анализ состава программного обеспечения (</w:t>
      </w:r>
      <w:r w:rsidRPr="004712ED">
        <w:rPr>
          <w:rFonts w:ascii="Times New Roman" w:eastAsia="Times New Roman" w:hAnsi="Times New Roman" w:cs="Times New Roman"/>
          <w:color w:val="0F1115"/>
          <w:sz w:val="28"/>
          <w:szCs w:val="28"/>
          <w:lang w:val="en-US" w:eastAsia="ru-RU"/>
        </w:rPr>
        <w:t>SCA</w:t>
      </w:r>
      <w:r w:rsidRPr="004712ED">
        <w:rPr>
          <w:rFonts w:ascii="Times New Roman" w:eastAsia="Times New Roman" w:hAnsi="Times New Roman" w:cs="Times New Roman"/>
          <w:color w:val="0F1115"/>
          <w:sz w:val="28"/>
          <w:szCs w:val="28"/>
          <w:lang w:eastAsia="ru-RU"/>
        </w:rPr>
        <w:t xml:space="preserve"> – </w:t>
      </w:r>
      <w:r w:rsidRPr="004712ED">
        <w:rPr>
          <w:rFonts w:ascii="Times New Roman" w:eastAsia="Times New Roman" w:hAnsi="Times New Roman" w:cs="Times New Roman"/>
          <w:color w:val="0F1115"/>
          <w:sz w:val="28"/>
          <w:szCs w:val="28"/>
          <w:lang w:val="en-US" w:eastAsia="ru-RU"/>
        </w:rPr>
        <w:t>Software</w:t>
      </w:r>
      <w:r w:rsidRPr="004712ED">
        <w:rPr>
          <w:rFonts w:ascii="Times New Roman" w:eastAsia="Times New Roman" w:hAnsi="Times New Roman" w:cs="Times New Roman"/>
          <w:color w:val="0F1115"/>
          <w:sz w:val="28"/>
          <w:szCs w:val="28"/>
          <w:lang w:eastAsia="ru-RU"/>
        </w:rPr>
        <w:t xml:space="preserve"> </w:t>
      </w:r>
      <w:r w:rsidRPr="004712ED">
        <w:rPr>
          <w:rFonts w:ascii="Times New Roman" w:eastAsia="Times New Roman" w:hAnsi="Times New Roman" w:cs="Times New Roman"/>
          <w:color w:val="0F1115"/>
          <w:sz w:val="28"/>
          <w:szCs w:val="28"/>
          <w:lang w:val="en-US" w:eastAsia="ru-RU"/>
        </w:rPr>
        <w:t>Composition</w:t>
      </w:r>
      <w:r w:rsidRPr="004712ED">
        <w:rPr>
          <w:rFonts w:ascii="Times New Roman" w:eastAsia="Times New Roman" w:hAnsi="Times New Roman" w:cs="Times New Roman"/>
          <w:color w:val="0F1115"/>
          <w:sz w:val="28"/>
          <w:szCs w:val="28"/>
          <w:lang w:eastAsia="ru-RU"/>
        </w:rPr>
        <w:t xml:space="preserve"> </w:t>
      </w:r>
      <w:r w:rsidRPr="004712ED">
        <w:rPr>
          <w:rFonts w:ascii="Times New Roman" w:eastAsia="Times New Roman" w:hAnsi="Times New Roman" w:cs="Times New Roman"/>
          <w:color w:val="0F1115"/>
          <w:sz w:val="28"/>
          <w:szCs w:val="28"/>
          <w:lang w:val="en-US" w:eastAsia="ru-RU"/>
        </w:rPr>
        <w:t>Analysis</w:t>
      </w:r>
      <w:r w:rsidRPr="004712ED">
        <w:rPr>
          <w:rFonts w:ascii="Times New Roman" w:eastAsia="Times New Roman" w:hAnsi="Times New Roman" w:cs="Times New Roman"/>
          <w:color w:val="0F1115"/>
          <w:sz w:val="28"/>
          <w:szCs w:val="28"/>
          <w:lang w:eastAsia="ru-RU"/>
        </w:rPr>
        <w:t>) – проверка используемых библиотек и зависимостей на наличие известных уязвимостей [18].</w:t>
      </w:r>
    </w:p>
    <w:p w14:paraId="4679AED8" w14:textId="49A8EEAC" w:rsidR="00E84390" w:rsidRPr="004712ED" w:rsidRDefault="009B7A36" w:rsidP="004712ED">
      <w:pPr>
        <w:spacing w:after="0" w:line="360" w:lineRule="auto"/>
        <w:ind w:firstLine="708"/>
        <w:jc w:val="both"/>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b/>
          <w:bCs/>
          <w:color w:val="0F1115"/>
          <w:sz w:val="28"/>
          <w:szCs w:val="28"/>
          <w:lang w:eastAsia="ru-RU"/>
        </w:rPr>
        <w:t>Обзор существующих решений. Традиционные методы статического анализа.</w:t>
      </w:r>
      <w:r w:rsidR="00367251" w:rsidRPr="004712ED">
        <w:rPr>
          <w:rFonts w:ascii="Times New Roman" w:eastAsia="Times New Roman" w:hAnsi="Times New Roman" w:cs="Times New Roman"/>
          <w:b/>
          <w:bCs/>
          <w:color w:val="0F1115"/>
          <w:sz w:val="28"/>
          <w:szCs w:val="28"/>
          <w:lang w:eastAsia="ru-RU"/>
        </w:rPr>
        <w:t xml:space="preserve"> </w:t>
      </w:r>
      <w:r w:rsidR="00731DCA" w:rsidRPr="004712ED">
        <w:rPr>
          <w:rFonts w:ascii="Times New Roman" w:eastAsia="Times New Roman" w:hAnsi="Times New Roman" w:cs="Times New Roman"/>
          <w:color w:val="0F1115"/>
          <w:sz w:val="28"/>
          <w:szCs w:val="28"/>
          <w:lang w:eastAsia="ru-RU"/>
        </w:rPr>
        <w:t>Традиционные инструменты статического анализа</w:t>
      </w:r>
      <w:r w:rsidR="00367251" w:rsidRPr="004712ED">
        <w:rPr>
          <w:rFonts w:ascii="Times New Roman" w:eastAsia="Times New Roman" w:hAnsi="Times New Roman" w:cs="Times New Roman"/>
          <w:color w:val="0F1115"/>
          <w:sz w:val="28"/>
          <w:szCs w:val="28"/>
          <w:lang w:eastAsia="ru-RU"/>
        </w:rPr>
        <w:t xml:space="preserve"> </w:t>
      </w:r>
      <w:r w:rsidR="00731DCA" w:rsidRPr="004712ED">
        <w:rPr>
          <w:rFonts w:ascii="Times New Roman" w:eastAsia="Times New Roman" w:hAnsi="Times New Roman" w:cs="Times New Roman"/>
          <w:color w:val="0F1115"/>
          <w:sz w:val="28"/>
          <w:szCs w:val="28"/>
          <w:lang w:eastAsia="ru-RU"/>
        </w:rPr>
        <w:t>основаны на предопределенных принципах и паттернах</w:t>
      </w:r>
      <w:r w:rsidR="00367251" w:rsidRPr="004712ED">
        <w:rPr>
          <w:rFonts w:ascii="Times New Roman" w:eastAsia="Times New Roman" w:hAnsi="Times New Roman" w:cs="Times New Roman"/>
          <w:color w:val="0F1115"/>
          <w:sz w:val="28"/>
          <w:szCs w:val="28"/>
          <w:lang w:eastAsia="ru-RU"/>
        </w:rPr>
        <w:t xml:space="preserve"> [16</w:t>
      </w:r>
      <w:r w:rsidR="00E84390" w:rsidRPr="004712ED">
        <w:rPr>
          <w:rFonts w:ascii="Times New Roman" w:eastAsia="Times New Roman" w:hAnsi="Times New Roman" w:cs="Times New Roman"/>
          <w:color w:val="0F1115"/>
          <w:sz w:val="28"/>
          <w:szCs w:val="28"/>
          <w:lang w:eastAsia="ru-RU"/>
        </w:rPr>
        <w:t>-17</w:t>
      </w:r>
      <w:r w:rsidR="00367251" w:rsidRPr="004712ED">
        <w:rPr>
          <w:rFonts w:ascii="Times New Roman" w:eastAsia="Times New Roman" w:hAnsi="Times New Roman" w:cs="Times New Roman"/>
          <w:color w:val="0F1115"/>
          <w:sz w:val="28"/>
          <w:szCs w:val="28"/>
          <w:lang w:eastAsia="ru-RU"/>
        </w:rPr>
        <w:t>]</w:t>
      </w:r>
      <w:r w:rsidR="00731DCA" w:rsidRPr="004712ED">
        <w:rPr>
          <w:rFonts w:ascii="Times New Roman" w:eastAsia="Times New Roman" w:hAnsi="Times New Roman" w:cs="Times New Roman"/>
          <w:color w:val="0F1115"/>
          <w:sz w:val="28"/>
          <w:szCs w:val="28"/>
          <w:lang w:eastAsia="ru-RU"/>
        </w:rPr>
        <w:t>.</w:t>
      </w:r>
      <w:r w:rsidR="00E84390" w:rsidRPr="004712ED">
        <w:rPr>
          <w:rFonts w:ascii="Times New Roman" w:eastAsia="Times New Roman" w:hAnsi="Times New Roman" w:cs="Times New Roman"/>
          <w:color w:val="0F1115"/>
          <w:sz w:val="28"/>
          <w:szCs w:val="28"/>
          <w:lang w:eastAsia="ru-RU"/>
        </w:rPr>
        <w:t xml:space="preserve"> Рассмотрим основных представителей: </w:t>
      </w:r>
      <w:proofErr w:type="spellStart"/>
      <w:r w:rsidR="00E84390" w:rsidRPr="004712ED">
        <w:rPr>
          <w:rFonts w:ascii="Times New Roman" w:eastAsia="Times New Roman" w:hAnsi="Times New Roman" w:cs="Times New Roman"/>
          <w:color w:val="0F1115"/>
          <w:sz w:val="28"/>
          <w:szCs w:val="28"/>
          <w:lang w:val="en-US" w:eastAsia="ru-RU"/>
        </w:rPr>
        <w:t>Semgrep</w:t>
      </w:r>
      <w:proofErr w:type="spellEnd"/>
      <w:r w:rsidR="00E84390" w:rsidRPr="004712ED">
        <w:rPr>
          <w:rFonts w:ascii="Times New Roman" w:eastAsia="Times New Roman" w:hAnsi="Times New Roman" w:cs="Times New Roman"/>
          <w:color w:val="0F1115"/>
          <w:sz w:val="28"/>
          <w:szCs w:val="28"/>
          <w:lang w:eastAsia="ru-RU"/>
        </w:rPr>
        <w:t xml:space="preserve">, </w:t>
      </w:r>
      <w:r w:rsidR="00E84390" w:rsidRPr="004712ED">
        <w:rPr>
          <w:rFonts w:ascii="Times New Roman" w:eastAsia="Times New Roman" w:hAnsi="Times New Roman" w:cs="Times New Roman"/>
          <w:color w:val="0F1115"/>
          <w:sz w:val="28"/>
          <w:szCs w:val="28"/>
          <w:lang w:val="en-US" w:eastAsia="ru-RU"/>
        </w:rPr>
        <w:t>SonarQube</w:t>
      </w:r>
      <w:r w:rsidR="00E84390" w:rsidRPr="004712ED">
        <w:rPr>
          <w:rFonts w:ascii="Times New Roman" w:eastAsia="Times New Roman" w:hAnsi="Times New Roman" w:cs="Times New Roman"/>
          <w:color w:val="0F1115"/>
          <w:sz w:val="28"/>
          <w:szCs w:val="28"/>
          <w:lang w:eastAsia="ru-RU"/>
        </w:rPr>
        <w:t xml:space="preserve">, </w:t>
      </w:r>
      <w:r w:rsidR="00E84390" w:rsidRPr="004712ED">
        <w:rPr>
          <w:rFonts w:ascii="Times New Roman" w:eastAsia="Times New Roman" w:hAnsi="Times New Roman" w:cs="Times New Roman"/>
          <w:color w:val="0F1115"/>
          <w:sz w:val="28"/>
          <w:szCs w:val="28"/>
          <w:lang w:val="en-US" w:eastAsia="ru-RU"/>
        </w:rPr>
        <w:t>Bandit</w:t>
      </w:r>
      <w:r w:rsidR="00E84390" w:rsidRPr="004712ED">
        <w:rPr>
          <w:rFonts w:ascii="Times New Roman" w:eastAsia="Times New Roman" w:hAnsi="Times New Roman" w:cs="Times New Roman"/>
          <w:color w:val="0F1115"/>
          <w:sz w:val="28"/>
          <w:szCs w:val="28"/>
          <w:lang w:eastAsia="ru-RU"/>
        </w:rPr>
        <w:t>.</w:t>
      </w:r>
    </w:p>
    <w:p w14:paraId="62F8FF6C" w14:textId="2CC19EA8" w:rsidR="00E84390" w:rsidRPr="004712ED" w:rsidRDefault="00E84390" w:rsidP="004712ED">
      <w:pPr>
        <w:spacing w:after="0" w:line="360" w:lineRule="auto"/>
        <w:ind w:firstLine="708"/>
        <w:jc w:val="both"/>
        <w:rPr>
          <w:rFonts w:ascii="Times New Roman" w:eastAsia="Times New Roman" w:hAnsi="Times New Roman" w:cs="Times New Roman"/>
          <w:color w:val="0F1115"/>
          <w:sz w:val="28"/>
          <w:szCs w:val="28"/>
          <w:lang w:eastAsia="ru-RU"/>
        </w:rPr>
      </w:pPr>
      <w:proofErr w:type="spellStart"/>
      <w:r w:rsidRPr="004712ED">
        <w:rPr>
          <w:rFonts w:ascii="Times New Roman" w:eastAsia="Times New Roman" w:hAnsi="Times New Roman" w:cs="Times New Roman"/>
          <w:color w:val="0F1115"/>
          <w:sz w:val="28"/>
          <w:szCs w:val="28"/>
          <w:lang w:val="en-US" w:eastAsia="ru-RU"/>
        </w:rPr>
        <w:t>Semgrep</w:t>
      </w:r>
      <w:proofErr w:type="spellEnd"/>
      <w:r w:rsidRPr="004712ED">
        <w:rPr>
          <w:rFonts w:ascii="Times New Roman" w:eastAsia="Times New Roman" w:hAnsi="Times New Roman" w:cs="Times New Roman"/>
          <w:color w:val="0F1115"/>
          <w:sz w:val="28"/>
          <w:szCs w:val="28"/>
          <w:lang w:eastAsia="ru-RU"/>
        </w:rPr>
        <w:t xml:space="preserve"> – современный инструмент статического анализа с открытым исходным кодом, использующий паттерн-</w:t>
      </w:r>
      <w:proofErr w:type="spellStart"/>
      <w:r w:rsidRPr="004712ED">
        <w:rPr>
          <w:rFonts w:ascii="Times New Roman" w:eastAsia="Times New Roman" w:hAnsi="Times New Roman" w:cs="Times New Roman"/>
          <w:color w:val="0F1115"/>
          <w:sz w:val="28"/>
          <w:szCs w:val="28"/>
          <w:lang w:eastAsia="ru-RU"/>
        </w:rPr>
        <w:t>матчинг</w:t>
      </w:r>
      <w:proofErr w:type="spellEnd"/>
      <w:r w:rsidRPr="004712ED">
        <w:rPr>
          <w:rFonts w:ascii="Times New Roman" w:eastAsia="Times New Roman" w:hAnsi="Times New Roman" w:cs="Times New Roman"/>
          <w:color w:val="0F1115"/>
          <w:sz w:val="28"/>
          <w:szCs w:val="28"/>
          <w:lang w:eastAsia="ru-RU"/>
        </w:rPr>
        <w:t xml:space="preserve"> для поиска уязвимостей. Поддерживает более 30 языков программирования и позволяет создавать пользовательские правила [16,19]. Преимущества: высокая скорость работы, низкий порог входа. Ограничения: не способен анализировать семантику кода.  </w:t>
      </w:r>
    </w:p>
    <w:p w14:paraId="52DE43F6" w14:textId="4BF1D70F" w:rsidR="00E84390" w:rsidRPr="004712ED" w:rsidRDefault="00E84390" w:rsidP="004712ED">
      <w:pPr>
        <w:spacing w:after="0" w:line="360" w:lineRule="auto"/>
        <w:ind w:firstLine="708"/>
        <w:jc w:val="both"/>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val="en-US" w:eastAsia="ru-RU"/>
        </w:rPr>
        <w:t>SonarQube</w:t>
      </w:r>
      <w:r w:rsidRPr="004712ED">
        <w:rPr>
          <w:rFonts w:ascii="Times New Roman" w:eastAsia="Times New Roman" w:hAnsi="Times New Roman" w:cs="Times New Roman"/>
          <w:color w:val="0F1115"/>
          <w:sz w:val="28"/>
          <w:szCs w:val="28"/>
          <w:lang w:eastAsia="ru-RU"/>
        </w:rPr>
        <w:t xml:space="preserve"> – платформа непрерывного контроля качества кода, включающая модуль обнаружения уязвимостей [16]. Работает на основе статических правил и метрик кода. </w:t>
      </w:r>
    </w:p>
    <w:p w14:paraId="23358616" w14:textId="7D93EDF7" w:rsidR="00E84390" w:rsidRPr="004712ED" w:rsidRDefault="00E84390" w:rsidP="004712ED">
      <w:pPr>
        <w:spacing w:after="0" w:line="360" w:lineRule="auto"/>
        <w:ind w:firstLine="708"/>
        <w:jc w:val="both"/>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val="en-US" w:eastAsia="ru-RU"/>
        </w:rPr>
        <w:lastRenderedPageBreak/>
        <w:t>Bandit</w:t>
      </w:r>
      <w:r w:rsidRPr="004712ED">
        <w:rPr>
          <w:rFonts w:ascii="Times New Roman" w:eastAsia="Times New Roman" w:hAnsi="Times New Roman" w:cs="Times New Roman"/>
          <w:color w:val="0F1115"/>
          <w:sz w:val="28"/>
          <w:szCs w:val="28"/>
          <w:lang w:eastAsia="ru-RU"/>
        </w:rPr>
        <w:t xml:space="preserve"> – инструмент для поиска уязвимостей в </w:t>
      </w:r>
      <w:r w:rsidRPr="004712ED">
        <w:rPr>
          <w:rFonts w:ascii="Times New Roman" w:eastAsia="Times New Roman" w:hAnsi="Times New Roman" w:cs="Times New Roman"/>
          <w:color w:val="0F1115"/>
          <w:sz w:val="28"/>
          <w:szCs w:val="28"/>
          <w:lang w:val="en-US" w:eastAsia="ru-RU"/>
        </w:rPr>
        <w:t>Python</w:t>
      </w:r>
      <w:r w:rsidRPr="004712ED">
        <w:rPr>
          <w:rFonts w:ascii="Times New Roman" w:eastAsia="Times New Roman" w:hAnsi="Times New Roman" w:cs="Times New Roman"/>
          <w:color w:val="0F1115"/>
          <w:sz w:val="28"/>
          <w:szCs w:val="28"/>
          <w:lang w:eastAsia="ru-RU"/>
        </w:rPr>
        <w:t xml:space="preserve">-коде, использующий </w:t>
      </w:r>
      <w:r w:rsidRPr="004712ED">
        <w:rPr>
          <w:rFonts w:ascii="Times New Roman" w:eastAsia="Times New Roman" w:hAnsi="Times New Roman" w:cs="Times New Roman"/>
          <w:color w:val="0F1115"/>
          <w:sz w:val="28"/>
          <w:szCs w:val="28"/>
          <w:lang w:val="en-US" w:eastAsia="ru-RU"/>
        </w:rPr>
        <w:t>AST</w:t>
      </w:r>
      <w:r w:rsidRPr="004712ED">
        <w:rPr>
          <w:rFonts w:ascii="Times New Roman" w:eastAsia="Times New Roman" w:hAnsi="Times New Roman" w:cs="Times New Roman"/>
          <w:color w:val="0F1115"/>
          <w:sz w:val="28"/>
          <w:szCs w:val="28"/>
          <w:lang w:eastAsia="ru-RU"/>
        </w:rPr>
        <w:t>-анализ и предопределенные проверки [17].</w:t>
      </w:r>
    </w:p>
    <w:p w14:paraId="18A5DB2A" w14:textId="4CA801AF" w:rsidR="00976474" w:rsidRPr="004712ED" w:rsidRDefault="00E84390" w:rsidP="004712ED">
      <w:pPr>
        <w:spacing w:after="0" w:line="360" w:lineRule="auto"/>
        <w:ind w:firstLine="708"/>
        <w:jc w:val="both"/>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t xml:space="preserve">Исследования показывают, что традиционные методы часто пропускают уязвимости, связанные с логическими ошибками, неправильной обработкой данных и сложными взаимодействиями между компонентами системы [17-19]. </w:t>
      </w:r>
    </w:p>
    <w:p w14:paraId="5456F435" w14:textId="36808C14" w:rsidR="002952E9" w:rsidRPr="004712ED" w:rsidRDefault="002952E9" w:rsidP="004712ED">
      <w:pPr>
        <w:spacing w:after="0" w:line="360" w:lineRule="auto"/>
        <w:ind w:firstLine="709"/>
        <w:jc w:val="both"/>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b/>
          <w:bCs/>
          <w:color w:val="0F1115"/>
          <w:sz w:val="28"/>
          <w:szCs w:val="28"/>
          <w:lang w:eastAsia="ru-RU"/>
        </w:rPr>
        <w:t xml:space="preserve">Обзор существующих решений. Подходы на основе машинного обучения. </w:t>
      </w:r>
      <w:r w:rsidRPr="004712ED">
        <w:rPr>
          <w:rFonts w:ascii="Times New Roman" w:eastAsia="Times New Roman" w:hAnsi="Times New Roman" w:cs="Times New Roman"/>
          <w:color w:val="0F1115"/>
          <w:sz w:val="28"/>
          <w:szCs w:val="28"/>
          <w:lang w:eastAsia="ru-RU"/>
        </w:rPr>
        <w:t xml:space="preserve">В последние годы активно развиваются методы обнаружения уязвимостей на основе машинного обучения. </w:t>
      </w:r>
      <w:proofErr w:type="spellStart"/>
      <w:r w:rsidRPr="004712ED">
        <w:rPr>
          <w:rFonts w:ascii="Times New Roman" w:eastAsia="Times New Roman" w:hAnsi="Times New Roman" w:cs="Times New Roman"/>
          <w:color w:val="0F1115"/>
          <w:sz w:val="28"/>
          <w:szCs w:val="28"/>
          <w:lang w:val="en-US" w:eastAsia="ru-RU"/>
        </w:rPr>
        <w:t>Tranformer</w:t>
      </w:r>
      <w:proofErr w:type="spellEnd"/>
      <w:r w:rsidRPr="004712ED">
        <w:rPr>
          <w:rFonts w:ascii="Times New Roman" w:eastAsia="Times New Roman" w:hAnsi="Times New Roman" w:cs="Times New Roman"/>
          <w:color w:val="0F1115"/>
          <w:sz w:val="28"/>
          <w:szCs w:val="28"/>
          <w:lang w:eastAsia="ru-RU"/>
        </w:rPr>
        <w:t xml:space="preserve">-модели, такие как </w:t>
      </w:r>
      <w:r w:rsidRPr="004712ED">
        <w:rPr>
          <w:rFonts w:ascii="Times New Roman" w:eastAsia="Times New Roman" w:hAnsi="Times New Roman" w:cs="Times New Roman"/>
          <w:color w:val="0F1115"/>
          <w:sz w:val="28"/>
          <w:szCs w:val="28"/>
          <w:lang w:val="en-US" w:eastAsia="ru-RU"/>
        </w:rPr>
        <w:t>BERT</w:t>
      </w:r>
      <w:r w:rsidRPr="004712ED">
        <w:rPr>
          <w:rFonts w:ascii="Times New Roman" w:eastAsia="Times New Roman" w:hAnsi="Times New Roman" w:cs="Times New Roman"/>
          <w:color w:val="0F1115"/>
          <w:sz w:val="28"/>
          <w:szCs w:val="28"/>
          <w:lang w:eastAsia="ru-RU"/>
        </w:rPr>
        <w:t xml:space="preserve"> и </w:t>
      </w:r>
      <w:r w:rsidRPr="004712ED">
        <w:rPr>
          <w:rFonts w:ascii="Times New Roman" w:eastAsia="Times New Roman" w:hAnsi="Times New Roman" w:cs="Times New Roman"/>
          <w:color w:val="0F1115"/>
          <w:sz w:val="28"/>
          <w:szCs w:val="28"/>
          <w:lang w:val="en-US" w:eastAsia="ru-RU"/>
        </w:rPr>
        <w:t>GPT</w:t>
      </w:r>
      <w:r w:rsidRPr="004712ED">
        <w:rPr>
          <w:rFonts w:ascii="Times New Roman" w:eastAsia="Times New Roman" w:hAnsi="Times New Roman" w:cs="Times New Roman"/>
          <w:color w:val="0F1115"/>
          <w:sz w:val="28"/>
          <w:szCs w:val="28"/>
          <w:lang w:eastAsia="ru-RU"/>
        </w:rPr>
        <w:t>, показали высокую эффективность при анализе исходного кода [</w:t>
      </w:r>
      <w:r w:rsidR="009C4FEA" w:rsidRPr="004712ED">
        <w:rPr>
          <w:rFonts w:ascii="Times New Roman" w:eastAsia="Times New Roman" w:hAnsi="Times New Roman" w:cs="Times New Roman"/>
          <w:color w:val="0F1115"/>
          <w:sz w:val="28"/>
          <w:szCs w:val="28"/>
          <w:lang w:eastAsia="ru-RU"/>
        </w:rPr>
        <w:t>10, 11, 12, 20</w:t>
      </w:r>
      <w:r w:rsidRPr="004712ED">
        <w:rPr>
          <w:rFonts w:ascii="Times New Roman" w:eastAsia="Times New Roman" w:hAnsi="Times New Roman" w:cs="Times New Roman"/>
          <w:color w:val="0F1115"/>
          <w:sz w:val="28"/>
          <w:szCs w:val="28"/>
          <w:lang w:eastAsia="ru-RU"/>
        </w:rPr>
        <w:t xml:space="preserve">]. </w:t>
      </w:r>
      <w:r w:rsidR="009C4FEA" w:rsidRPr="004712ED">
        <w:rPr>
          <w:rFonts w:ascii="Times New Roman" w:eastAsia="Times New Roman" w:hAnsi="Times New Roman" w:cs="Times New Roman"/>
          <w:color w:val="0F1115"/>
          <w:sz w:val="28"/>
          <w:szCs w:val="28"/>
          <w:lang w:eastAsia="ru-RU"/>
        </w:rPr>
        <w:t xml:space="preserve">Модели, обученные на больших кусках кода, такие как </w:t>
      </w:r>
      <w:proofErr w:type="spellStart"/>
      <w:r w:rsidR="009C4FEA" w:rsidRPr="004712ED">
        <w:rPr>
          <w:rFonts w:ascii="Times New Roman" w:eastAsia="Times New Roman" w:hAnsi="Times New Roman" w:cs="Times New Roman"/>
          <w:color w:val="0F1115"/>
          <w:sz w:val="28"/>
          <w:szCs w:val="28"/>
          <w:lang w:val="en-US" w:eastAsia="ru-RU"/>
        </w:rPr>
        <w:t>CodeBERT</w:t>
      </w:r>
      <w:proofErr w:type="spellEnd"/>
      <w:r w:rsidR="009C4FEA" w:rsidRPr="004712ED">
        <w:rPr>
          <w:rFonts w:ascii="Times New Roman" w:eastAsia="Times New Roman" w:hAnsi="Times New Roman" w:cs="Times New Roman"/>
          <w:color w:val="0F1115"/>
          <w:sz w:val="28"/>
          <w:szCs w:val="28"/>
          <w:lang w:eastAsia="ru-RU"/>
        </w:rPr>
        <w:t xml:space="preserve"> и </w:t>
      </w:r>
      <w:proofErr w:type="spellStart"/>
      <w:r w:rsidR="009C4FEA" w:rsidRPr="004712ED">
        <w:rPr>
          <w:rFonts w:ascii="Times New Roman" w:eastAsia="Times New Roman" w:hAnsi="Times New Roman" w:cs="Times New Roman"/>
          <w:color w:val="0F1115"/>
          <w:sz w:val="28"/>
          <w:szCs w:val="28"/>
          <w:lang w:val="en-US" w:eastAsia="ru-RU"/>
        </w:rPr>
        <w:t>GraphCodeBERT</w:t>
      </w:r>
      <w:proofErr w:type="spellEnd"/>
      <w:r w:rsidR="009C4FEA" w:rsidRPr="004712ED">
        <w:rPr>
          <w:rFonts w:ascii="Times New Roman" w:eastAsia="Times New Roman" w:hAnsi="Times New Roman" w:cs="Times New Roman"/>
          <w:color w:val="0F1115"/>
          <w:sz w:val="28"/>
          <w:szCs w:val="28"/>
          <w:lang w:eastAsia="ru-RU"/>
        </w:rPr>
        <w:t xml:space="preserve">, демонстрируют способность понимать семантику программ [21]. </w:t>
      </w:r>
      <w:r w:rsidR="00E42C3F" w:rsidRPr="004712ED">
        <w:rPr>
          <w:rFonts w:ascii="Times New Roman" w:eastAsia="Times New Roman" w:hAnsi="Times New Roman" w:cs="Times New Roman"/>
          <w:color w:val="0F1115"/>
          <w:sz w:val="28"/>
          <w:szCs w:val="28"/>
          <w:lang w:eastAsia="ru-RU"/>
        </w:rPr>
        <w:t>О</w:t>
      </w:r>
      <w:r w:rsidRPr="004712ED">
        <w:rPr>
          <w:rFonts w:ascii="Times New Roman" w:eastAsia="Times New Roman" w:hAnsi="Times New Roman" w:cs="Times New Roman"/>
          <w:color w:val="0F1115"/>
          <w:sz w:val="28"/>
          <w:szCs w:val="28"/>
          <w:lang w:eastAsia="ru-RU"/>
        </w:rPr>
        <w:t xml:space="preserve">днако большинство моделей существующих решений требуют обучения на больших датасетах и не всегда учитывают актуальную информацию об известных уязвимостях </w:t>
      </w:r>
      <w:r w:rsidR="00E42C3F" w:rsidRPr="004712ED">
        <w:rPr>
          <w:rFonts w:ascii="Times New Roman" w:eastAsia="Times New Roman" w:hAnsi="Times New Roman" w:cs="Times New Roman"/>
          <w:color w:val="0F1115"/>
          <w:sz w:val="28"/>
          <w:szCs w:val="28"/>
          <w:lang w:eastAsia="ru-RU"/>
        </w:rPr>
        <w:t>за счет принципа их работы</w:t>
      </w:r>
      <w:r w:rsidRPr="004712ED">
        <w:rPr>
          <w:rFonts w:ascii="Times New Roman" w:eastAsia="Times New Roman" w:hAnsi="Times New Roman" w:cs="Times New Roman"/>
          <w:color w:val="0F1115"/>
          <w:sz w:val="28"/>
          <w:szCs w:val="28"/>
          <w:lang w:eastAsia="ru-RU"/>
        </w:rPr>
        <w:t>.</w:t>
      </w:r>
    </w:p>
    <w:p w14:paraId="7710D0B4" w14:textId="3FF9CB39" w:rsidR="007052D5" w:rsidRPr="004712ED" w:rsidRDefault="002952E9" w:rsidP="004712ED">
      <w:pPr>
        <w:spacing w:after="0" w:line="360" w:lineRule="auto"/>
        <w:ind w:firstLine="709"/>
        <w:jc w:val="both"/>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b/>
          <w:bCs/>
          <w:color w:val="0F1115"/>
          <w:sz w:val="28"/>
          <w:szCs w:val="28"/>
          <w:lang w:eastAsia="ru-RU"/>
        </w:rPr>
        <w:t xml:space="preserve">Обзор существующих решений. Использование </w:t>
      </w:r>
      <w:r w:rsidRPr="004712ED">
        <w:rPr>
          <w:rFonts w:ascii="Times New Roman" w:eastAsia="Times New Roman" w:hAnsi="Times New Roman" w:cs="Times New Roman"/>
          <w:b/>
          <w:bCs/>
          <w:color w:val="0F1115"/>
          <w:sz w:val="28"/>
          <w:szCs w:val="28"/>
          <w:lang w:val="en-US" w:eastAsia="ru-RU"/>
        </w:rPr>
        <w:t>LLM</w:t>
      </w:r>
      <w:r w:rsidRPr="004712ED">
        <w:rPr>
          <w:rFonts w:ascii="Times New Roman" w:eastAsia="Times New Roman" w:hAnsi="Times New Roman" w:cs="Times New Roman"/>
          <w:b/>
          <w:bCs/>
          <w:color w:val="0F1115"/>
          <w:sz w:val="28"/>
          <w:szCs w:val="28"/>
          <w:lang w:eastAsia="ru-RU"/>
        </w:rPr>
        <w:t xml:space="preserve"> для анализа уязвимостей. </w:t>
      </w:r>
      <w:r w:rsidR="00C84CCE" w:rsidRPr="004712ED">
        <w:rPr>
          <w:rFonts w:ascii="Times New Roman" w:eastAsia="Times New Roman" w:hAnsi="Times New Roman" w:cs="Times New Roman"/>
          <w:color w:val="0F1115"/>
          <w:sz w:val="28"/>
          <w:szCs w:val="28"/>
          <w:lang w:eastAsia="ru-RU"/>
        </w:rPr>
        <w:t>Современные исследования демонстрируют успешное применение больших языковых моделей для обнаружения уязвимостей в различных типах программного обеспечения. Работы [</w:t>
      </w:r>
      <w:r w:rsidR="00C011E5" w:rsidRPr="004712ED">
        <w:rPr>
          <w:rFonts w:ascii="Times New Roman" w:eastAsia="Times New Roman" w:hAnsi="Times New Roman" w:cs="Times New Roman"/>
          <w:color w:val="0F1115"/>
          <w:sz w:val="28"/>
          <w:szCs w:val="28"/>
          <w:lang w:eastAsia="ru-RU"/>
        </w:rPr>
        <w:t>3-8</w:t>
      </w:r>
      <w:r w:rsidR="00C84CCE" w:rsidRPr="004712ED">
        <w:rPr>
          <w:rFonts w:ascii="Times New Roman" w:eastAsia="Times New Roman" w:hAnsi="Times New Roman" w:cs="Times New Roman"/>
          <w:color w:val="0F1115"/>
          <w:sz w:val="28"/>
          <w:szCs w:val="28"/>
          <w:lang w:eastAsia="ru-RU"/>
        </w:rPr>
        <w:t xml:space="preserve">] показывают, что </w:t>
      </w:r>
      <w:r w:rsidR="00C84CCE" w:rsidRPr="004712ED">
        <w:rPr>
          <w:rFonts w:ascii="Times New Roman" w:eastAsia="Times New Roman" w:hAnsi="Times New Roman" w:cs="Times New Roman"/>
          <w:color w:val="0F1115"/>
          <w:sz w:val="28"/>
          <w:szCs w:val="28"/>
          <w:lang w:val="en-US" w:eastAsia="ru-RU"/>
        </w:rPr>
        <w:t>LLM</w:t>
      </w:r>
      <w:r w:rsidR="00C84CCE" w:rsidRPr="004712ED">
        <w:rPr>
          <w:rFonts w:ascii="Times New Roman" w:eastAsia="Times New Roman" w:hAnsi="Times New Roman" w:cs="Times New Roman"/>
          <w:color w:val="0F1115"/>
          <w:sz w:val="28"/>
          <w:szCs w:val="28"/>
          <w:lang w:eastAsia="ru-RU"/>
        </w:rPr>
        <w:t xml:space="preserve"> способны выявлять сложные уязвимости, которые пропускают традиционные инструменты</w:t>
      </w:r>
      <w:r w:rsidR="00C011E5" w:rsidRPr="004712ED">
        <w:rPr>
          <w:rFonts w:ascii="Times New Roman" w:eastAsia="Times New Roman" w:hAnsi="Times New Roman" w:cs="Times New Roman"/>
          <w:color w:val="0F1115"/>
          <w:sz w:val="28"/>
          <w:szCs w:val="28"/>
          <w:lang w:eastAsia="ru-RU"/>
        </w:rPr>
        <w:t xml:space="preserve"> и исследование [22] демонстрирует возможности </w:t>
      </w:r>
      <w:r w:rsidR="00C011E5" w:rsidRPr="004712ED">
        <w:rPr>
          <w:rFonts w:ascii="Times New Roman" w:eastAsia="Times New Roman" w:hAnsi="Times New Roman" w:cs="Times New Roman"/>
          <w:color w:val="0F1115"/>
          <w:sz w:val="28"/>
          <w:szCs w:val="28"/>
          <w:lang w:val="en-US" w:eastAsia="ru-RU"/>
        </w:rPr>
        <w:t>LLM</w:t>
      </w:r>
      <w:r w:rsidR="00C011E5" w:rsidRPr="004712ED">
        <w:rPr>
          <w:rFonts w:ascii="Times New Roman" w:eastAsia="Times New Roman" w:hAnsi="Times New Roman" w:cs="Times New Roman"/>
          <w:color w:val="0F1115"/>
          <w:sz w:val="28"/>
          <w:szCs w:val="28"/>
          <w:lang w:eastAsia="ru-RU"/>
        </w:rPr>
        <w:t xml:space="preserve"> не только для обнаружения, но и для автоматического исправления уязвимостей. Однако отмечается необходимость улучшения точности и снижения ложных срабатываний [9,23]. </w:t>
      </w:r>
    </w:p>
    <w:p w14:paraId="61E858E2" w14:textId="5859E893" w:rsidR="00C011E5" w:rsidRPr="004712ED" w:rsidRDefault="0062402C" w:rsidP="004712ED">
      <w:pPr>
        <w:spacing w:after="0" w:line="360" w:lineRule="auto"/>
        <w:ind w:firstLine="709"/>
        <w:jc w:val="both"/>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b/>
          <w:bCs/>
          <w:color w:val="0F1115"/>
          <w:sz w:val="28"/>
          <w:szCs w:val="28"/>
          <w:lang w:val="en-US" w:eastAsia="ru-RU"/>
        </w:rPr>
        <w:t>RAG</w:t>
      </w:r>
      <w:r w:rsidRPr="004712ED">
        <w:rPr>
          <w:rFonts w:ascii="Times New Roman" w:eastAsia="Times New Roman" w:hAnsi="Times New Roman" w:cs="Times New Roman"/>
          <w:b/>
          <w:bCs/>
          <w:color w:val="0F1115"/>
          <w:sz w:val="28"/>
          <w:szCs w:val="28"/>
          <w:lang w:eastAsia="ru-RU"/>
        </w:rPr>
        <w:t xml:space="preserve">. </w:t>
      </w:r>
      <w:r w:rsidR="00C011E5" w:rsidRPr="004712ED">
        <w:rPr>
          <w:rFonts w:ascii="Times New Roman" w:eastAsia="Times New Roman" w:hAnsi="Times New Roman" w:cs="Times New Roman"/>
          <w:color w:val="0F1115"/>
          <w:sz w:val="28"/>
          <w:szCs w:val="28"/>
          <w:lang w:eastAsia="ru-RU"/>
        </w:rPr>
        <w:t xml:space="preserve">На данный момент одной из самых перспективных технологий для анализа безопасности кода является </w:t>
      </w:r>
      <w:r w:rsidR="00C011E5" w:rsidRPr="004712ED">
        <w:rPr>
          <w:rFonts w:ascii="Times New Roman" w:eastAsia="Times New Roman" w:hAnsi="Times New Roman" w:cs="Times New Roman"/>
          <w:color w:val="0F1115"/>
          <w:sz w:val="28"/>
          <w:szCs w:val="28"/>
          <w:lang w:val="en-US" w:eastAsia="ru-RU"/>
        </w:rPr>
        <w:t>RAG</w:t>
      </w:r>
      <w:r w:rsidR="00C011E5" w:rsidRPr="004712ED">
        <w:rPr>
          <w:rFonts w:ascii="Times New Roman" w:eastAsia="Times New Roman" w:hAnsi="Times New Roman" w:cs="Times New Roman"/>
          <w:color w:val="0F1115"/>
          <w:sz w:val="28"/>
          <w:szCs w:val="28"/>
          <w:lang w:eastAsia="ru-RU"/>
        </w:rPr>
        <w:t>, данный подход предполагает обогащение контекста LLM релевантной информацией из внешней базы знаний перед генерацией ответа [14, 15, 24].</w:t>
      </w:r>
    </w:p>
    <w:p w14:paraId="7CE14BDA" w14:textId="7945495D" w:rsidR="00C011E5" w:rsidRPr="004712ED" w:rsidRDefault="00042F0E" w:rsidP="004C1DB4">
      <w:pPr>
        <w:spacing w:after="0" w:line="276" w:lineRule="auto"/>
        <w:ind w:firstLine="709"/>
        <w:jc w:val="both"/>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b/>
          <w:bCs/>
          <w:color w:val="0F1115"/>
          <w:sz w:val="28"/>
          <w:szCs w:val="28"/>
          <w:lang w:eastAsia="ru-RU"/>
        </w:rPr>
        <w:t>Сравнение подходов для анализа кода</w:t>
      </w:r>
      <w:r w:rsidR="00C011E5" w:rsidRPr="004712ED">
        <w:rPr>
          <w:rFonts w:ascii="Times New Roman" w:eastAsia="Times New Roman" w:hAnsi="Times New Roman" w:cs="Times New Roman"/>
          <w:b/>
          <w:bCs/>
          <w:color w:val="0F1115"/>
          <w:sz w:val="28"/>
          <w:szCs w:val="28"/>
          <w:lang w:eastAsia="ru-RU"/>
        </w:rPr>
        <w:t xml:space="preserve">. </w:t>
      </w:r>
      <w:r w:rsidR="00467165" w:rsidRPr="004712ED">
        <w:rPr>
          <w:rFonts w:ascii="Times New Roman" w:eastAsia="Times New Roman" w:hAnsi="Times New Roman" w:cs="Times New Roman"/>
          <w:color w:val="0F1115"/>
          <w:sz w:val="28"/>
          <w:szCs w:val="28"/>
          <w:lang w:eastAsia="ru-RU"/>
        </w:rPr>
        <w:t xml:space="preserve">Сравнение технологий для анализа кода представлены ниже в таблице 1. </w:t>
      </w:r>
    </w:p>
    <w:p w14:paraId="154C6001" w14:textId="77777777" w:rsidR="006D5E15" w:rsidRDefault="006D5E15" w:rsidP="004C1DB4">
      <w:pPr>
        <w:spacing w:after="0" w:line="276" w:lineRule="auto"/>
        <w:ind w:firstLine="709"/>
        <w:jc w:val="both"/>
        <w:rPr>
          <w:rFonts w:ascii="Times New Roman" w:eastAsia="Times New Roman" w:hAnsi="Times New Roman" w:cs="Times New Roman"/>
          <w:color w:val="0F1115"/>
          <w:sz w:val="24"/>
          <w:szCs w:val="24"/>
          <w:lang w:eastAsia="ru-RU"/>
        </w:rPr>
      </w:pPr>
    </w:p>
    <w:p w14:paraId="02E0F1FA" w14:textId="424B12EE" w:rsidR="006D5E15" w:rsidRPr="004712ED" w:rsidRDefault="006D5E15" w:rsidP="006D5E15">
      <w:pPr>
        <w:spacing w:after="0" w:line="276" w:lineRule="auto"/>
        <w:ind w:firstLine="709"/>
        <w:jc w:val="right"/>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t>Таблица 1. Сравнительная характеристика предложенных методов</w:t>
      </w:r>
    </w:p>
    <w:tbl>
      <w:tblPr>
        <w:tblStyle w:val="a8"/>
        <w:tblW w:w="0" w:type="auto"/>
        <w:tblLook w:val="04A0" w:firstRow="1" w:lastRow="0" w:firstColumn="1" w:lastColumn="0" w:noHBand="0" w:noVBand="1"/>
      </w:tblPr>
      <w:tblGrid>
        <w:gridCol w:w="2407"/>
        <w:gridCol w:w="2407"/>
        <w:gridCol w:w="2407"/>
        <w:gridCol w:w="2407"/>
      </w:tblGrid>
      <w:tr w:rsidR="008F7C5C" w:rsidRPr="004712ED" w14:paraId="464964C4" w14:textId="77777777" w:rsidTr="008F7C5C">
        <w:tc>
          <w:tcPr>
            <w:tcW w:w="2407" w:type="dxa"/>
          </w:tcPr>
          <w:p w14:paraId="7E9DEA80" w14:textId="41B227CE" w:rsidR="008F7C5C" w:rsidRPr="004712ED" w:rsidRDefault="008F7C5C" w:rsidP="008F7C5C">
            <w:pPr>
              <w:spacing w:line="276" w:lineRule="auto"/>
              <w:jc w:val="center"/>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lastRenderedPageBreak/>
              <w:t>Критерий</w:t>
            </w:r>
          </w:p>
        </w:tc>
        <w:tc>
          <w:tcPr>
            <w:tcW w:w="2407" w:type="dxa"/>
          </w:tcPr>
          <w:p w14:paraId="0B3A350D" w14:textId="74AD6E1E" w:rsidR="008F7C5C" w:rsidRPr="004712ED" w:rsidRDefault="008F7C5C" w:rsidP="008F7C5C">
            <w:pPr>
              <w:spacing w:line="276" w:lineRule="auto"/>
              <w:jc w:val="center"/>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val="en-US" w:eastAsia="ru-RU"/>
              </w:rPr>
              <w:t>SAST</w:t>
            </w:r>
          </w:p>
        </w:tc>
        <w:tc>
          <w:tcPr>
            <w:tcW w:w="2407" w:type="dxa"/>
          </w:tcPr>
          <w:p w14:paraId="5311F3A3" w14:textId="3C666FEE" w:rsidR="008F7C5C" w:rsidRPr="004712ED" w:rsidRDefault="008F7C5C" w:rsidP="008F7C5C">
            <w:pPr>
              <w:spacing w:line="276" w:lineRule="auto"/>
              <w:jc w:val="center"/>
              <w:rPr>
                <w:rFonts w:ascii="Times New Roman" w:eastAsia="Times New Roman" w:hAnsi="Times New Roman" w:cs="Times New Roman"/>
                <w:color w:val="0F1115"/>
                <w:sz w:val="28"/>
                <w:szCs w:val="28"/>
                <w:lang w:val="en-US" w:eastAsia="ru-RU"/>
              </w:rPr>
            </w:pPr>
            <w:r w:rsidRPr="004712ED">
              <w:rPr>
                <w:rFonts w:ascii="Times New Roman" w:eastAsia="Times New Roman" w:hAnsi="Times New Roman" w:cs="Times New Roman"/>
                <w:color w:val="0F1115"/>
                <w:sz w:val="28"/>
                <w:szCs w:val="28"/>
                <w:lang w:val="en-US" w:eastAsia="ru-RU"/>
              </w:rPr>
              <w:t>Machine Learning</w:t>
            </w:r>
          </w:p>
        </w:tc>
        <w:tc>
          <w:tcPr>
            <w:tcW w:w="2407" w:type="dxa"/>
          </w:tcPr>
          <w:p w14:paraId="72BC8BBA" w14:textId="45130AE6" w:rsidR="008F7C5C" w:rsidRPr="004712ED" w:rsidRDefault="008F7C5C" w:rsidP="008F7C5C">
            <w:pPr>
              <w:spacing w:line="276" w:lineRule="auto"/>
              <w:jc w:val="center"/>
              <w:rPr>
                <w:rFonts w:ascii="Times New Roman" w:eastAsia="Times New Roman" w:hAnsi="Times New Roman" w:cs="Times New Roman"/>
                <w:color w:val="0F1115"/>
                <w:sz w:val="28"/>
                <w:szCs w:val="28"/>
                <w:lang w:val="en-US" w:eastAsia="ru-RU"/>
              </w:rPr>
            </w:pPr>
            <w:r w:rsidRPr="004712ED">
              <w:rPr>
                <w:rFonts w:ascii="Times New Roman" w:eastAsia="Times New Roman" w:hAnsi="Times New Roman" w:cs="Times New Roman"/>
                <w:color w:val="0F1115"/>
                <w:sz w:val="28"/>
                <w:szCs w:val="28"/>
                <w:lang w:val="en-US" w:eastAsia="ru-RU"/>
              </w:rPr>
              <w:t>RAG</w:t>
            </w:r>
          </w:p>
        </w:tc>
      </w:tr>
      <w:tr w:rsidR="008F7C5C" w:rsidRPr="004712ED" w14:paraId="280BDA32" w14:textId="77777777" w:rsidTr="008F7C5C">
        <w:tc>
          <w:tcPr>
            <w:tcW w:w="2407" w:type="dxa"/>
          </w:tcPr>
          <w:p w14:paraId="08AB9956" w14:textId="09609BEF" w:rsidR="008F7C5C" w:rsidRPr="004712ED" w:rsidRDefault="003D6857" w:rsidP="008C7437">
            <w:pPr>
              <w:spacing w:line="276" w:lineRule="auto"/>
              <w:jc w:val="center"/>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t>Семантический анализ</w:t>
            </w:r>
          </w:p>
        </w:tc>
        <w:tc>
          <w:tcPr>
            <w:tcW w:w="2407" w:type="dxa"/>
          </w:tcPr>
          <w:p w14:paraId="3A261B76" w14:textId="20FE549B" w:rsidR="008F7C5C" w:rsidRPr="004712ED" w:rsidRDefault="003D6857" w:rsidP="003D6857">
            <w:pPr>
              <w:spacing w:line="276" w:lineRule="auto"/>
              <w:jc w:val="center"/>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t>Низкий</w:t>
            </w:r>
          </w:p>
        </w:tc>
        <w:tc>
          <w:tcPr>
            <w:tcW w:w="2407" w:type="dxa"/>
          </w:tcPr>
          <w:p w14:paraId="62F83F94" w14:textId="1CC2B79A" w:rsidR="008F7C5C" w:rsidRPr="004712ED" w:rsidRDefault="003D6857" w:rsidP="003D6857">
            <w:pPr>
              <w:spacing w:line="276" w:lineRule="auto"/>
              <w:jc w:val="center"/>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t>Высокий</w:t>
            </w:r>
          </w:p>
        </w:tc>
        <w:tc>
          <w:tcPr>
            <w:tcW w:w="2407" w:type="dxa"/>
          </w:tcPr>
          <w:p w14:paraId="68ABF611" w14:textId="539B0A09" w:rsidR="008F7C5C" w:rsidRPr="004712ED" w:rsidRDefault="003D6857" w:rsidP="003D6857">
            <w:pPr>
              <w:spacing w:line="276" w:lineRule="auto"/>
              <w:jc w:val="center"/>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t>Высокий</w:t>
            </w:r>
          </w:p>
        </w:tc>
      </w:tr>
      <w:tr w:rsidR="008F7C5C" w:rsidRPr="004712ED" w14:paraId="0928B905" w14:textId="77777777" w:rsidTr="008F7C5C">
        <w:tc>
          <w:tcPr>
            <w:tcW w:w="2407" w:type="dxa"/>
          </w:tcPr>
          <w:p w14:paraId="69BE78D8" w14:textId="59A40BDF" w:rsidR="008F7C5C" w:rsidRPr="004712ED" w:rsidRDefault="003D6857" w:rsidP="008C7437">
            <w:pPr>
              <w:spacing w:line="276" w:lineRule="auto"/>
              <w:jc w:val="center"/>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t>Актуальность данных</w:t>
            </w:r>
          </w:p>
        </w:tc>
        <w:tc>
          <w:tcPr>
            <w:tcW w:w="2407" w:type="dxa"/>
          </w:tcPr>
          <w:p w14:paraId="4B2ED7A6" w14:textId="7A232B5A" w:rsidR="008F7C5C" w:rsidRPr="004712ED" w:rsidRDefault="003D6857" w:rsidP="003D6857">
            <w:pPr>
              <w:spacing w:line="276" w:lineRule="auto"/>
              <w:jc w:val="center"/>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t>Средняя (требует обновления правил)</w:t>
            </w:r>
          </w:p>
        </w:tc>
        <w:tc>
          <w:tcPr>
            <w:tcW w:w="2407" w:type="dxa"/>
          </w:tcPr>
          <w:p w14:paraId="5F13EBB2" w14:textId="5E84EF96" w:rsidR="008F7C5C" w:rsidRPr="004712ED" w:rsidRDefault="001052F5" w:rsidP="001052F5">
            <w:pPr>
              <w:spacing w:line="276" w:lineRule="auto"/>
              <w:jc w:val="center"/>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t>Низкая (требует переобучения)</w:t>
            </w:r>
          </w:p>
        </w:tc>
        <w:tc>
          <w:tcPr>
            <w:tcW w:w="2407" w:type="dxa"/>
          </w:tcPr>
          <w:p w14:paraId="1A45F730" w14:textId="224BEE25" w:rsidR="008F7C5C" w:rsidRPr="004712ED" w:rsidRDefault="00507A38" w:rsidP="00507A38">
            <w:pPr>
              <w:spacing w:line="276" w:lineRule="auto"/>
              <w:jc w:val="center"/>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t>Высокая (обновление базы знаний)</w:t>
            </w:r>
          </w:p>
        </w:tc>
      </w:tr>
      <w:tr w:rsidR="008F7C5C" w:rsidRPr="004712ED" w14:paraId="0645664D" w14:textId="77777777" w:rsidTr="008F7C5C">
        <w:tc>
          <w:tcPr>
            <w:tcW w:w="2407" w:type="dxa"/>
          </w:tcPr>
          <w:p w14:paraId="7A4E9A5A" w14:textId="68B75A32" w:rsidR="008F7C5C" w:rsidRPr="004712ED" w:rsidRDefault="009E24D3" w:rsidP="009E24D3">
            <w:pPr>
              <w:spacing w:line="276" w:lineRule="auto"/>
              <w:jc w:val="center"/>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t>Объяснимость результатов</w:t>
            </w:r>
          </w:p>
        </w:tc>
        <w:tc>
          <w:tcPr>
            <w:tcW w:w="2407" w:type="dxa"/>
          </w:tcPr>
          <w:p w14:paraId="34846EF9" w14:textId="62412A1F" w:rsidR="008F7C5C" w:rsidRPr="004712ED" w:rsidRDefault="002C7DD9" w:rsidP="002C7DD9">
            <w:pPr>
              <w:spacing w:line="276" w:lineRule="auto"/>
              <w:jc w:val="center"/>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t>Высокая (ссылка на правило)</w:t>
            </w:r>
          </w:p>
        </w:tc>
        <w:tc>
          <w:tcPr>
            <w:tcW w:w="2407" w:type="dxa"/>
          </w:tcPr>
          <w:p w14:paraId="57A21F19" w14:textId="0D5E33AB" w:rsidR="008F7C5C" w:rsidRPr="004712ED" w:rsidRDefault="00FE1C6E" w:rsidP="00FE1C6E">
            <w:pPr>
              <w:spacing w:line="276" w:lineRule="auto"/>
              <w:jc w:val="center"/>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t>Низкая</w:t>
            </w:r>
          </w:p>
        </w:tc>
        <w:tc>
          <w:tcPr>
            <w:tcW w:w="2407" w:type="dxa"/>
          </w:tcPr>
          <w:p w14:paraId="018FD75B" w14:textId="6BCE66F4" w:rsidR="008F7C5C" w:rsidRPr="004712ED" w:rsidRDefault="00FE1C6E" w:rsidP="00FE1C6E">
            <w:pPr>
              <w:spacing w:line="276" w:lineRule="auto"/>
              <w:jc w:val="center"/>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t xml:space="preserve">Высокая (ссылка на </w:t>
            </w:r>
            <w:r w:rsidRPr="004712ED">
              <w:rPr>
                <w:rFonts w:ascii="Times New Roman" w:eastAsia="Times New Roman" w:hAnsi="Times New Roman" w:cs="Times New Roman"/>
                <w:color w:val="0F1115"/>
                <w:sz w:val="28"/>
                <w:szCs w:val="28"/>
                <w:lang w:val="en-US" w:eastAsia="ru-RU"/>
              </w:rPr>
              <w:t>CVE</w:t>
            </w:r>
            <w:r w:rsidRPr="004712ED">
              <w:rPr>
                <w:rFonts w:ascii="Times New Roman" w:eastAsia="Times New Roman" w:hAnsi="Times New Roman" w:cs="Times New Roman"/>
                <w:color w:val="0F1115"/>
                <w:sz w:val="28"/>
                <w:szCs w:val="28"/>
                <w:lang w:eastAsia="ru-RU"/>
              </w:rPr>
              <w:t>/</w:t>
            </w:r>
            <w:r w:rsidRPr="004712ED">
              <w:rPr>
                <w:rFonts w:ascii="Times New Roman" w:eastAsia="Times New Roman" w:hAnsi="Times New Roman" w:cs="Times New Roman"/>
                <w:color w:val="0F1115"/>
                <w:sz w:val="28"/>
                <w:szCs w:val="28"/>
                <w:lang w:val="en-US" w:eastAsia="ru-RU"/>
              </w:rPr>
              <w:t>CWE</w:t>
            </w:r>
            <w:r w:rsidRPr="004712ED">
              <w:rPr>
                <w:rFonts w:ascii="Times New Roman" w:eastAsia="Times New Roman" w:hAnsi="Times New Roman" w:cs="Times New Roman"/>
                <w:color w:val="0F1115"/>
                <w:sz w:val="28"/>
                <w:szCs w:val="28"/>
                <w:lang w:eastAsia="ru-RU"/>
              </w:rPr>
              <w:t>)</w:t>
            </w:r>
          </w:p>
        </w:tc>
      </w:tr>
      <w:tr w:rsidR="008F7C5C" w:rsidRPr="004712ED" w14:paraId="70982731" w14:textId="77777777" w:rsidTr="008F7C5C">
        <w:tc>
          <w:tcPr>
            <w:tcW w:w="2407" w:type="dxa"/>
          </w:tcPr>
          <w:p w14:paraId="2F7239D8" w14:textId="4E585A17" w:rsidR="008F7C5C" w:rsidRPr="004712ED" w:rsidRDefault="00DE796D" w:rsidP="00DE796D">
            <w:pPr>
              <w:spacing w:line="276" w:lineRule="auto"/>
              <w:jc w:val="center"/>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t>Вычислительные затраты</w:t>
            </w:r>
          </w:p>
        </w:tc>
        <w:tc>
          <w:tcPr>
            <w:tcW w:w="2407" w:type="dxa"/>
          </w:tcPr>
          <w:p w14:paraId="4C21D656" w14:textId="7A3B0F4C" w:rsidR="008F7C5C" w:rsidRPr="004712ED" w:rsidRDefault="00DE796D" w:rsidP="00DE796D">
            <w:pPr>
              <w:spacing w:line="276" w:lineRule="auto"/>
              <w:jc w:val="center"/>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t>Низкие</w:t>
            </w:r>
          </w:p>
        </w:tc>
        <w:tc>
          <w:tcPr>
            <w:tcW w:w="2407" w:type="dxa"/>
          </w:tcPr>
          <w:p w14:paraId="49288B01" w14:textId="56B3FA4F" w:rsidR="008F7C5C" w:rsidRPr="004712ED" w:rsidRDefault="00DD5E35" w:rsidP="00DE796D">
            <w:pPr>
              <w:spacing w:line="276" w:lineRule="auto"/>
              <w:jc w:val="center"/>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t>Очень высокие</w:t>
            </w:r>
          </w:p>
        </w:tc>
        <w:tc>
          <w:tcPr>
            <w:tcW w:w="2407" w:type="dxa"/>
          </w:tcPr>
          <w:p w14:paraId="33697AC8" w14:textId="6FCB6235" w:rsidR="008F7C5C" w:rsidRPr="004712ED" w:rsidRDefault="00096025" w:rsidP="00DD5E35">
            <w:pPr>
              <w:spacing w:line="276" w:lineRule="auto"/>
              <w:jc w:val="center"/>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t>Средние</w:t>
            </w:r>
          </w:p>
        </w:tc>
      </w:tr>
      <w:tr w:rsidR="008F7C5C" w:rsidRPr="004712ED" w14:paraId="174F0B9E" w14:textId="77777777" w:rsidTr="008F7C5C">
        <w:tc>
          <w:tcPr>
            <w:tcW w:w="2407" w:type="dxa"/>
          </w:tcPr>
          <w:p w14:paraId="18246928" w14:textId="2D30B251" w:rsidR="008F7C5C" w:rsidRPr="004712ED" w:rsidRDefault="000704DA" w:rsidP="000704DA">
            <w:pPr>
              <w:spacing w:line="276" w:lineRule="auto"/>
              <w:jc w:val="center"/>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t>Адаптивность к новым угрозам</w:t>
            </w:r>
          </w:p>
        </w:tc>
        <w:tc>
          <w:tcPr>
            <w:tcW w:w="2407" w:type="dxa"/>
          </w:tcPr>
          <w:p w14:paraId="47E2DBCD" w14:textId="4E4EDB24" w:rsidR="008F7C5C" w:rsidRPr="004712ED" w:rsidRDefault="007416A7" w:rsidP="000704DA">
            <w:pPr>
              <w:spacing w:line="276" w:lineRule="auto"/>
              <w:jc w:val="center"/>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t>Низкая</w:t>
            </w:r>
          </w:p>
        </w:tc>
        <w:tc>
          <w:tcPr>
            <w:tcW w:w="2407" w:type="dxa"/>
          </w:tcPr>
          <w:p w14:paraId="6517311F" w14:textId="27535D00" w:rsidR="008F7C5C" w:rsidRPr="004712ED" w:rsidRDefault="00E5583C" w:rsidP="007416A7">
            <w:pPr>
              <w:spacing w:line="276" w:lineRule="auto"/>
              <w:jc w:val="center"/>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t>Низкая</w:t>
            </w:r>
          </w:p>
        </w:tc>
        <w:tc>
          <w:tcPr>
            <w:tcW w:w="2407" w:type="dxa"/>
          </w:tcPr>
          <w:p w14:paraId="45C45072" w14:textId="51C158D3" w:rsidR="008F7C5C" w:rsidRPr="004712ED" w:rsidRDefault="00F154F2" w:rsidP="00E5583C">
            <w:pPr>
              <w:spacing w:line="276" w:lineRule="auto"/>
              <w:jc w:val="center"/>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t>Высокая</w:t>
            </w:r>
          </w:p>
        </w:tc>
      </w:tr>
      <w:tr w:rsidR="006D5E15" w:rsidRPr="004712ED" w14:paraId="56CA3559" w14:textId="77777777" w:rsidTr="008F7C5C">
        <w:tc>
          <w:tcPr>
            <w:tcW w:w="2407" w:type="dxa"/>
          </w:tcPr>
          <w:p w14:paraId="38C28D57" w14:textId="27837A8B" w:rsidR="006D5E15" w:rsidRPr="004712ED" w:rsidRDefault="006D5E15" w:rsidP="000704DA">
            <w:pPr>
              <w:spacing w:line="276" w:lineRule="auto"/>
              <w:jc w:val="center"/>
              <w:rPr>
                <w:rFonts w:ascii="Times New Roman" w:eastAsia="Times New Roman" w:hAnsi="Times New Roman" w:cs="Times New Roman"/>
                <w:color w:val="0F1115"/>
                <w:sz w:val="28"/>
                <w:szCs w:val="28"/>
                <w:lang w:eastAsia="ru-RU"/>
              </w:rPr>
            </w:pPr>
            <w:proofErr w:type="spellStart"/>
            <w:r w:rsidRPr="004712ED">
              <w:rPr>
                <w:rFonts w:ascii="Times New Roman" w:eastAsia="Times New Roman" w:hAnsi="Times New Roman" w:cs="Times New Roman"/>
                <w:color w:val="0F1115"/>
                <w:sz w:val="28"/>
                <w:szCs w:val="28"/>
                <w:lang w:eastAsia="ru-RU"/>
              </w:rPr>
              <w:t>Мультиязычность</w:t>
            </w:r>
            <w:proofErr w:type="spellEnd"/>
          </w:p>
        </w:tc>
        <w:tc>
          <w:tcPr>
            <w:tcW w:w="2407" w:type="dxa"/>
          </w:tcPr>
          <w:p w14:paraId="1AB514E1" w14:textId="726F87ED" w:rsidR="006D5E15" w:rsidRPr="004712ED" w:rsidRDefault="006D5E15" w:rsidP="000704DA">
            <w:pPr>
              <w:spacing w:line="276" w:lineRule="auto"/>
              <w:jc w:val="center"/>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t>Ограниченная</w:t>
            </w:r>
          </w:p>
        </w:tc>
        <w:tc>
          <w:tcPr>
            <w:tcW w:w="2407" w:type="dxa"/>
          </w:tcPr>
          <w:p w14:paraId="2FEEC026" w14:textId="3AA636FA" w:rsidR="006D5E15" w:rsidRPr="004712ED" w:rsidRDefault="006D5E15" w:rsidP="007416A7">
            <w:pPr>
              <w:spacing w:line="276" w:lineRule="auto"/>
              <w:jc w:val="center"/>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t>Зависит от обучения</w:t>
            </w:r>
          </w:p>
        </w:tc>
        <w:tc>
          <w:tcPr>
            <w:tcW w:w="2407" w:type="dxa"/>
          </w:tcPr>
          <w:p w14:paraId="754E456C" w14:textId="4E83F1DB" w:rsidR="006D5E15" w:rsidRPr="004712ED" w:rsidRDefault="006D5E15" w:rsidP="00E5583C">
            <w:pPr>
              <w:spacing w:line="276" w:lineRule="auto"/>
              <w:jc w:val="center"/>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t>Высокая</w:t>
            </w:r>
          </w:p>
        </w:tc>
      </w:tr>
    </w:tbl>
    <w:p w14:paraId="28AB29C7" w14:textId="77777777" w:rsidR="004C1DB4" w:rsidRPr="004C1DB4" w:rsidRDefault="004C1DB4" w:rsidP="004C1DB4">
      <w:pPr>
        <w:spacing w:after="0" w:line="276" w:lineRule="auto"/>
        <w:ind w:firstLine="709"/>
        <w:jc w:val="both"/>
        <w:rPr>
          <w:rFonts w:ascii="Times New Roman" w:eastAsia="Times New Roman" w:hAnsi="Times New Roman" w:cs="Times New Roman"/>
          <w:color w:val="0F1115"/>
          <w:sz w:val="24"/>
          <w:szCs w:val="24"/>
          <w:lang w:eastAsia="ru-RU"/>
        </w:rPr>
      </w:pPr>
    </w:p>
    <w:p w14:paraId="2115E1A8" w14:textId="0BB105BC" w:rsidR="006D5E15" w:rsidRPr="004712ED" w:rsidRDefault="006D5E15" w:rsidP="004712ED">
      <w:pPr>
        <w:spacing w:after="0" w:line="360" w:lineRule="auto"/>
        <w:ind w:firstLine="708"/>
        <w:jc w:val="both"/>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t xml:space="preserve">Современные </w:t>
      </w:r>
      <w:r w:rsidR="00602885" w:rsidRPr="004712ED">
        <w:rPr>
          <w:rFonts w:ascii="Times New Roman" w:eastAsia="Times New Roman" w:hAnsi="Times New Roman" w:cs="Times New Roman"/>
          <w:color w:val="0F1115"/>
          <w:sz w:val="28"/>
          <w:szCs w:val="28"/>
          <w:lang w:eastAsia="ru-RU"/>
        </w:rPr>
        <w:t xml:space="preserve">исследования подтверждают эффективность </w:t>
      </w:r>
      <w:r w:rsidR="00602885" w:rsidRPr="004712ED">
        <w:rPr>
          <w:rFonts w:ascii="Times New Roman" w:eastAsia="Times New Roman" w:hAnsi="Times New Roman" w:cs="Times New Roman"/>
          <w:color w:val="0F1115"/>
          <w:sz w:val="28"/>
          <w:szCs w:val="28"/>
          <w:lang w:val="en-US" w:eastAsia="ru-RU"/>
        </w:rPr>
        <w:t>RAG</w:t>
      </w:r>
      <w:r w:rsidR="00602885" w:rsidRPr="004712ED">
        <w:rPr>
          <w:rFonts w:ascii="Times New Roman" w:eastAsia="Times New Roman" w:hAnsi="Times New Roman" w:cs="Times New Roman"/>
          <w:color w:val="0F1115"/>
          <w:sz w:val="28"/>
          <w:szCs w:val="28"/>
          <w:lang w:eastAsia="ru-RU"/>
        </w:rPr>
        <w:t xml:space="preserve">-подхода для задач, требующих актуальных знаний [24,25]. Метод </w:t>
      </w:r>
      <w:r w:rsidR="00602885" w:rsidRPr="004712ED">
        <w:rPr>
          <w:rFonts w:ascii="Times New Roman" w:eastAsia="Times New Roman" w:hAnsi="Times New Roman" w:cs="Times New Roman"/>
          <w:color w:val="0F1115"/>
          <w:sz w:val="28"/>
          <w:szCs w:val="28"/>
          <w:lang w:val="en-US" w:eastAsia="ru-RU"/>
        </w:rPr>
        <w:t>Self</w:t>
      </w:r>
      <w:r w:rsidR="00602885" w:rsidRPr="004712ED">
        <w:rPr>
          <w:rFonts w:ascii="Times New Roman" w:eastAsia="Times New Roman" w:hAnsi="Times New Roman" w:cs="Times New Roman"/>
          <w:color w:val="0F1115"/>
          <w:sz w:val="28"/>
          <w:szCs w:val="28"/>
          <w:lang w:eastAsia="ru-RU"/>
        </w:rPr>
        <w:t>-</w:t>
      </w:r>
      <w:r w:rsidR="00602885" w:rsidRPr="004712ED">
        <w:rPr>
          <w:rFonts w:ascii="Times New Roman" w:eastAsia="Times New Roman" w:hAnsi="Times New Roman" w:cs="Times New Roman"/>
          <w:color w:val="0F1115"/>
          <w:sz w:val="28"/>
          <w:szCs w:val="28"/>
          <w:lang w:val="en-US" w:eastAsia="ru-RU"/>
        </w:rPr>
        <w:t>RAG</w:t>
      </w:r>
      <w:r w:rsidR="00602885" w:rsidRPr="004712ED">
        <w:rPr>
          <w:rFonts w:ascii="Times New Roman" w:eastAsia="Times New Roman" w:hAnsi="Times New Roman" w:cs="Times New Roman"/>
          <w:color w:val="0F1115"/>
          <w:sz w:val="28"/>
          <w:szCs w:val="28"/>
          <w:lang w:eastAsia="ru-RU"/>
        </w:rPr>
        <w:t xml:space="preserve"> [25] демонстрирует возможность адаптивного извлечения информации, что особенно важно для динамично меняющейся области кибербезопасности. </w:t>
      </w:r>
    </w:p>
    <w:p w14:paraId="559E0CF5" w14:textId="1D8CFCEC" w:rsidR="001A4297" w:rsidRPr="004712ED" w:rsidRDefault="00492E57" w:rsidP="004712ED">
      <w:pPr>
        <w:spacing w:after="0" w:line="360" w:lineRule="auto"/>
        <w:ind w:firstLine="708"/>
        <w:jc w:val="both"/>
        <w:rPr>
          <w:rFonts w:ascii="Times New Roman" w:eastAsia="Times New Roman" w:hAnsi="Times New Roman" w:cs="Times New Roman"/>
          <w:b/>
          <w:bCs/>
          <w:color w:val="0F1115"/>
          <w:sz w:val="28"/>
          <w:szCs w:val="28"/>
          <w:lang w:eastAsia="ru-RU"/>
        </w:rPr>
      </w:pPr>
      <w:r w:rsidRPr="004712ED">
        <w:rPr>
          <w:rFonts w:ascii="Times New Roman" w:eastAsia="Times New Roman" w:hAnsi="Times New Roman" w:cs="Times New Roman"/>
          <w:b/>
          <w:bCs/>
          <w:color w:val="0F1115"/>
          <w:sz w:val="28"/>
          <w:szCs w:val="28"/>
          <w:lang w:eastAsia="ru-RU"/>
        </w:rPr>
        <w:t xml:space="preserve">Математическое обоснование выбора </w:t>
      </w:r>
      <w:r w:rsidRPr="004712ED">
        <w:rPr>
          <w:rFonts w:ascii="Times New Roman" w:eastAsia="Times New Roman" w:hAnsi="Times New Roman" w:cs="Times New Roman"/>
          <w:b/>
          <w:bCs/>
          <w:color w:val="0F1115"/>
          <w:sz w:val="28"/>
          <w:szCs w:val="28"/>
          <w:lang w:val="en-US" w:eastAsia="ru-RU"/>
        </w:rPr>
        <w:t>RAG</w:t>
      </w:r>
      <w:r w:rsidRPr="004712ED">
        <w:rPr>
          <w:rFonts w:ascii="Times New Roman" w:eastAsia="Times New Roman" w:hAnsi="Times New Roman" w:cs="Times New Roman"/>
          <w:b/>
          <w:bCs/>
          <w:color w:val="0F1115"/>
          <w:sz w:val="28"/>
          <w:szCs w:val="28"/>
          <w:lang w:eastAsia="ru-RU"/>
        </w:rPr>
        <w:t xml:space="preserve">. </w:t>
      </w:r>
      <w:r w:rsidR="001A4297" w:rsidRPr="004712ED">
        <w:rPr>
          <w:rFonts w:ascii="Times New Roman" w:eastAsia="Times New Roman" w:hAnsi="Times New Roman" w:cs="Times New Roman"/>
          <w:color w:val="0F1115"/>
          <w:sz w:val="28"/>
          <w:szCs w:val="28"/>
          <w:lang w:eastAsia="ru-RU"/>
        </w:rPr>
        <w:t xml:space="preserve">Процесс применения </w:t>
      </w:r>
      <w:r w:rsidR="001A4297" w:rsidRPr="004712ED">
        <w:rPr>
          <w:rFonts w:ascii="Times New Roman" w:eastAsia="Times New Roman" w:hAnsi="Times New Roman" w:cs="Times New Roman"/>
          <w:color w:val="0F1115"/>
          <w:sz w:val="28"/>
          <w:szCs w:val="28"/>
          <w:lang w:val="en-US" w:eastAsia="ru-RU"/>
        </w:rPr>
        <w:t>RAG</w:t>
      </w:r>
      <w:r w:rsidR="001A4297" w:rsidRPr="004712ED">
        <w:rPr>
          <w:rFonts w:ascii="Times New Roman" w:eastAsia="Times New Roman" w:hAnsi="Times New Roman" w:cs="Times New Roman"/>
          <w:color w:val="0F1115"/>
          <w:sz w:val="28"/>
          <w:szCs w:val="28"/>
          <w:lang w:eastAsia="ru-RU"/>
        </w:rPr>
        <w:t xml:space="preserve"> для поиска уязвимостей иллюстрируется блок-схемой, представленной на рисунке 1. Диаграмма демонстрирует последовательность этапов от анализа исходного кода до генерации результата с использованием обогащенного контекста. </w:t>
      </w:r>
    </w:p>
    <w:p w14:paraId="325F9934" w14:textId="77E4D900" w:rsidR="001A4297" w:rsidRDefault="00F962A5" w:rsidP="00CE5998">
      <w:pPr>
        <w:spacing w:after="0" w:line="276" w:lineRule="auto"/>
        <w:ind w:firstLine="708"/>
        <w:jc w:val="center"/>
        <w:rPr>
          <w:rFonts w:ascii="Times New Roman" w:eastAsia="Times New Roman" w:hAnsi="Times New Roman" w:cs="Times New Roman"/>
          <w:color w:val="0F1115"/>
          <w:sz w:val="24"/>
          <w:szCs w:val="24"/>
          <w:lang w:eastAsia="ru-RU"/>
        </w:rPr>
      </w:pPr>
      <w:r w:rsidRPr="00F962A5">
        <w:rPr>
          <w:rFonts w:ascii="Times New Roman" w:eastAsia="Times New Roman" w:hAnsi="Times New Roman" w:cs="Times New Roman"/>
          <w:noProof/>
          <w:color w:val="0F1115"/>
          <w:sz w:val="24"/>
          <w:szCs w:val="24"/>
          <w:lang w:eastAsia="ru-RU"/>
        </w:rPr>
        <w:drawing>
          <wp:inline distT="0" distB="0" distL="0" distR="0" wp14:anchorId="2165BE47" wp14:editId="6B2C3CAA">
            <wp:extent cx="5603132" cy="2419033"/>
            <wp:effectExtent l="0" t="0" r="0" b="0"/>
            <wp:docPr id="1985682558" name="Рисунок 1" descr="Изображение выглядит как текст, снимок экрана, диаграмм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82558" name="Рисунок 1" descr="Изображение выглядит как текст, снимок экрана, диаграмма, Шрифт&#10;&#10;Содержимое, созданное искусственным интеллектом, может быть неверным."/>
                    <pic:cNvPicPr/>
                  </pic:nvPicPr>
                  <pic:blipFill>
                    <a:blip r:embed="rId6"/>
                    <a:stretch>
                      <a:fillRect/>
                    </a:stretch>
                  </pic:blipFill>
                  <pic:spPr>
                    <a:xfrm>
                      <a:off x="0" y="0"/>
                      <a:ext cx="5619980" cy="2426307"/>
                    </a:xfrm>
                    <a:prstGeom prst="rect">
                      <a:avLst/>
                    </a:prstGeom>
                  </pic:spPr>
                </pic:pic>
              </a:graphicData>
            </a:graphic>
          </wp:inline>
        </w:drawing>
      </w:r>
    </w:p>
    <w:p w14:paraId="1E49CF9E" w14:textId="75A8E837" w:rsidR="00DB0BA5" w:rsidRDefault="00CE5998" w:rsidP="00042F0E">
      <w:pPr>
        <w:spacing w:after="0" w:line="276" w:lineRule="auto"/>
        <w:ind w:firstLine="708"/>
        <w:jc w:val="center"/>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t xml:space="preserve">Рисунок 1 – блок-схема процесса </w:t>
      </w:r>
      <w:r w:rsidRPr="004712ED">
        <w:rPr>
          <w:rFonts w:ascii="Times New Roman" w:eastAsia="Times New Roman" w:hAnsi="Times New Roman" w:cs="Times New Roman"/>
          <w:color w:val="0F1115"/>
          <w:sz w:val="28"/>
          <w:szCs w:val="28"/>
          <w:lang w:val="en-US" w:eastAsia="ru-RU"/>
        </w:rPr>
        <w:t>RAG</w:t>
      </w:r>
      <w:r w:rsidRPr="004712ED">
        <w:rPr>
          <w:rFonts w:ascii="Times New Roman" w:eastAsia="Times New Roman" w:hAnsi="Times New Roman" w:cs="Times New Roman"/>
          <w:color w:val="0F1115"/>
          <w:sz w:val="28"/>
          <w:szCs w:val="28"/>
          <w:lang w:eastAsia="ru-RU"/>
        </w:rPr>
        <w:t xml:space="preserve"> для поиска уязвимостей</w:t>
      </w:r>
    </w:p>
    <w:p w14:paraId="5602104E" w14:textId="77777777" w:rsidR="00870574" w:rsidRPr="004712ED" w:rsidRDefault="00870574" w:rsidP="00042F0E">
      <w:pPr>
        <w:spacing w:after="0" w:line="276" w:lineRule="auto"/>
        <w:ind w:firstLine="708"/>
        <w:jc w:val="center"/>
        <w:rPr>
          <w:rFonts w:ascii="Times New Roman" w:eastAsia="Times New Roman" w:hAnsi="Times New Roman" w:cs="Times New Roman"/>
          <w:color w:val="0F1115"/>
          <w:sz w:val="28"/>
          <w:szCs w:val="28"/>
          <w:lang w:eastAsia="ru-RU"/>
        </w:rPr>
      </w:pPr>
    </w:p>
    <w:p w14:paraId="020F905F" w14:textId="6B8B9B9A" w:rsidR="00CE5998" w:rsidRPr="004712ED" w:rsidRDefault="0062402C" w:rsidP="004712ED">
      <w:pPr>
        <w:spacing w:after="0" w:line="360" w:lineRule="auto"/>
        <w:ind w:firstLine="708"/>
        <w:jc w:val="both"/>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lastRenderedPageBreak/>
        <w:t xml:space="preserve">Для эффективного поиска релевантных документов из базы знаний </w:t>
      </w:r>
      <w:r w:rsidRPr="004712ED">
        <w:rPr>
          <w:rFonts w:ascii="Times New Roman" w:eastAsia="Times New Roman" w:hAnsi="Times New Roman" w:cs="Times New Roman"/>
          <w:color w:val="0F1115"/>
          <w:sz w:val="28"/>
          <w:szCs w:val="28"/>
          <w:lang w:val="en-US" w:eastAsia="ru-RU"/>
        </w:rPr>
        <w:t>CVE</w:t>
      </w:r>
      <w:r w:rsidRPr="004712ED">
        <w:rPr>
          <w:rFonts w:ascii="Times New Roman" w:eastAsia="Times New Roman" w:hAnsi="Times New Roman" w:cs="Times New Roman"/>
          <w:color w:val="0F1115"/>
          <w:sz w:val="28"/>
          <w:szCs w:val="28"/>
          <w:lang w:eastAsia="ru-RU"/>
        </w:rPr>
        <w:t>/</w:t>
      </w:r>
      <w:r w:rsidRPr="004712ED">
        <w:rPr>
          <w:rFonts w:ascii="Times New Roman" w:eastAsia="Times New Roman" w:hAnsi="Times New Roman" w:cs="Times New Roman"/>
          <w:color w:val="0F1115"/>
          <w:sz w:val="28"/>
          <w:szCs w:val="28"/>
          <w:lang w:val="en-US" w:eastAsia="ru-RU"/>
        </w:rPr>
        <w:t>CWE</w:t>
      </w:r>
      <w:r w:rsidRPr="004712ED">
        <w:rPr>
          <w:rFonts w:ascii="Times New Roman" w:eastAsia="Times New Roman" w:hAnsi="Times New Roman" w:cs="Times New Roman"/>
          <w:color w:val="0F1115"/>
          <w:sz w:val="28"/>
          <w:szCs w:val="28"/>
          <w:lang w:eastAsia="ru-RU"/>
        </w:rPr>
        <w:t xml:space="preserve"> используется семантический поиск на основе векторных представлений.</w:t>
      </w:r>
      <w:r w:rsidR="001101CD" w:rsidRPr="004712ED">
        <w:rPr>
          <w:rFonts w:ascii="Times New Roman" w:eastAsia="Times New Roman" w:hAnsi="Times New Roman" w:cs="Times New Roman"/>
          <w:color w:val="0F1115"/>
          <w:sz w:val="28"/>
          <w:szCs w:val="28"/>
          <w:lang w:eastAsia="ru-RU"/>
        </w:rPr>
        <w:t xml:space="preserve"> </w:t>
      </w:r>
      <w:r w:rsidR="00042F0E" w:rsidRPr="004712ED">
        <w:rPr>
          <w:rFonts w:ascii="Times New Roman" w:eastAsia="Times New Roman" w:hAnsi="Times New Roman" w:cs="Times New Roman"/>
          <w:color w:val="0F1115"/>
          <w:sz w:val="28"/>
          <w:szCs w:val="28"/>
          <w:lang w:eastAsia="ru-RU"/>
        </w:rPr>
        <w:t>К</w:t>
      </w:r>
      <w:r w:rsidRPr="004712ED">
        <w:rPr>
          <w:rFonts w:ascii="Times New Roman" w:eastAsia="Times New Roman" w:hAnsi="Times New Roman" w:cs="Times New Roman"/>
          <w:color w:val="0F1115"/>
          <w:sz w:val="28"/>
          <w:szCs w:val="28"/>
          <w:lang w:eastAsia="ru-RU"/>
        </w:rPr>
        <w:t xml:space="preserve">аждый документ </w:t>
      </w:r>
      <m:oMath>
        <m:sSub>
          <m:sSubPr>
            <m:ctrlPr>
              <w:rPr>
                <w:rFonts w:ascii="Cambria Math" w:eastAsia="Times New Roman" w:hAnsi="Cambria Math" w:cs="Times New Roman"/>
                <w:i/>
                <w:color w:val="0F1115"/>
                <w:sz w:val="28"/>
                <w:szCs w:val="28"/>
                <w:lang w:eastAsia="ru-RU"/>
              </w:rPr>
            </m:ctrlPr>
          </m:sSubPr>
          <m:e>
            <m:r>
              <w:rPr>
                <w:rFonts w:ascii="Cambria Math" w:eastAsia="Times New Roman" w:hAnsi="Cambria Math" w:cs="Times New Roman"/>
                <w:color w:val="0F1115"/>
                <w:sz w:val="28"/>
                <w:szCs w:val="28"/>
                <w:lang w:eastAsia="ru-RU"/>
              </w:rPr>
              <m:t>d</m:t>
            </m:r>
          </m:e>
          <m:sub>
            <m:r>
              <w:rPr>
                <w:rFonts w:ascii="Cambria Math" w:eastAsia="Times New Roman" w:hAnsi="Cambria Math" w:cs="Times New Roman"/>
                <w:color w:val="0F1115"/>
                <w:sz w:val="28"/>
                <w:szCs w:val="28"/>
                <w:lang w:eastAsia="ru-RU"/>
              </w:rPr>
              <m:t>i</m:t>
            </m:r>
          </m:sub>
        </m:sSub>
      </m:oMath>
      <w:r w:rsidR="00944E27" w:rsidRPr="004712ED">
        <w:rPr>
          <w:rFonts w:ascii="Times New Roman" w:eastAsia="Times New Roman" w:hAnsi="Times New Roman" w:cs="Times New Roman"/>
          <w:color w:val="0F1115"/>
          <w:sz w:val="28"/>
          <w:szCs w:val="28"/>
          <w:lang w:eastAsia="ru-RU"/>
        </w:rPr>
        <w:t xml:space="preserve"> из базы знаний </w:t>
      </w:r>
      <m:oMath>
        <m:r>
          <w:rPr>
            <w:rFonts w:ascii="Cambria Math" w:eastAsia="Times New Roman" w:hAnsi="Cambria Math" w:cs="Times New Roman"/>
            <w:color w:val="0F1115"/>
            <w:sz w:val="28"/>
            <w:szCs w:val="28"/>
            <w:lang w:eastAsia="ru-RU"/>
          </w:rPr>
          <m:t>D=</m:t>
        </m:r>
        <m:d>
          <m:dPr>
            <m:begChr m:val="{"/>
            <m:endChr m:val="}"/>
            <m:ctrlPr>
              <w:rPr>
                <w:rFonts w:ascii="Cambria Math" w:eastAsia="Times New Roman" w:hAnsi="Cambria Math" w:cs="Times New Roman"/>
                <w:i/>
                <w:color w:val="0F1115"/>
                <w:sz w:val="28"/>
                <w:szCs w:val="28"/>
                <w:lang w:eastAsia="ru-RU"/>
              </w:rPr>
            </m:ctrlPr>
          </m:dPr>
          <m:e>
            <m:sSub>
              <m:sSubPr>
                <m:ctrlPr>
                  <w:rPr>
                    <w:rFonts w:ascii="Cambria Math" w:eastAsia="Times New Roman" w:hAnsi="Cambria Math" w:cs="Times New Roman"/>
                    <w:i/>
                    <w:color w:val="0F1115"/>
                    <w:sz w:val="28"/>
                    <w:szCs w:val="28"/>
                    <w:lang w:val="en-US" w:eastAsia="ru-RU"/>
                  </w:rPr>
                </m:ctrlPr>
              </m:sSubPr>
              <m:e>
                <m:r>
                  <w:rPr>
                    <w:rFonts w:ascii="Cambria Math" w:eastAsia="Times New Roman" w:hAnsi="Cambria Math" w:cs="Times New Roman"/>
                    <w:color w:val="0F1115"/>
                    <w:sz w:val="28"/>
                    <w:szCs w:val="28"/>
                    <w:lang w:val="en-US" w:eastAsia="ru-RU"/>
                  </w:rPr>
                  <m:t>d</m:t>
                </m:r>
              </m:e>
              <m:sub>
                <m:r>
                  <w:rPr>
                    <w:rFonts w:ascii="Cambria Math" w:eastAsia="Times New Roman" w:hAnsi="Cambria Math" w:cs="Times New Roman"/>
                    <w:color w:val="0F1115"/>
                    <w:sz w:val="28"/>
                    <w:szCs w:val="28"/>
                    <w:lang w:eastAsia="ru-RU"/>
                  </w:rPr>
                  <m:t>1</m:t>
                </m:r>
              </m:sub>
            </m:sSub>
            <m:r>
              <w:rPr>
                <w:rFonts w:ascii="Cambria Math" w:eastAsia="Times New Roman" w:hAnsi="Cambria Math" w:cs="Times New Roman"/>
                <w:color w:val="0F1115"/>
                <w:sz w:val="28"/>
                <w:szCs w:val="28"/>
                <w:lang w:eastAsia="ru-RU"/>
              </w:rPr>
              <m:t>,</m:t>
            </m:r>
            <m:sSub>
              <m:sSubPr>
                <m:ctrlPr>
                  <w:rPr>
                    <w:rFonts w:ascii="Cambria Math" w:eastAsia="Times New Roman" w:hAnsi="Cambria Math" w:cs="Times New Roman"/>
                    <w:i/>
                    <w:color w:val="0F1115"/>
                    <w:sz w:val="28"/>
                    <w:szCs w:val="28"/>
                    <w:lang w:val="en-US" w:eastAsia="ru-RU"/>
                  </w:rPr>
                </m:ctrlPr>
              </m:sSubPr>
              <m:e>
                <m:r>
                  <w:rPr>
                    <w:rFonts w:ascii="Cambria Math" w:eastAsia="Times New Roman" w:hAnsi="Cambria Math" w:cs="Times New Roman"/>
                    <w:color w:val="0F1115"/>
                    <w:sz w:val="28"/>
                    <w:szCs w:val="28"/>
                    <w:lang w:val="en-US" w:eastAsia="ru-RU"/>
                  </w:rPr>
                  <m:t>d</m:t>
                </m:r>
              </m:e>
              <m:sub>
                <m:r>
                  <w:rPr>
                    <w:rFonts w:ascii="Cambria Math" w:eastAsia="Times New Roman" w:hAnsi="Cambria Math" w:cs="Times New Roman"/>
                    <w:color w:val="0F1115"/>
                    <w:sz w:val="28"/>
                    <w:szCs w:val="28"/>
                    <w:lang w:eastAsia="ru-RU"/>
                  </w:rPr>
                  <m:t>2</m:t>
                </m:r>
              </m:sub>
            </m:sSub>
            <m:r>
              <w:rPr>
                <w:rFonts w:ascii="Cambria Math" w:eastAsia="Times New Roman" w:hAnsi="Cambria Math" w:cs="Times New Roman"/>
                <w:color w:val="0F1115"/>
                <w:sz w:val="28"/>
                <w:szCs w:val="28"/>
                <w:lang w:eastAsia="ru-RU"/>
              </w:rPr>
              <m:t xml:space="preserve">,…, </m:t>
            </m:r>
            <m:sSub>
              <m:sSubPr>
                <m:ctrlPr>
                  <w:rPr>
                    <w:rFonts w:ascii="Cambria Math" w:eastAsia="Times New Roman" w:hAnsi="Cambria Math" w:cs="Times New Roman"/>
                    <w:i/>
                    <w:color w:val="0F1115"/>
                    <w:sz w:val="28"/>
                    <w:szCs w:val="28"/>
                    <w:lang w:val="en-US" w:eastAsia="ru-RU"/>
                  </w:rPr>
                </m:ctrlPr>
              </m:sSubPr>
              <m:e>
                <m:r>
                  <w:rPr>
                    <w:rFonts w:ascii="Cambria Math" w:eastAsia="Times New Roman" w:hAnsi="Cambria Math" w:cs="Times New Roman"/>
                    <w:color w:val="0F1115"/>
                    <w:sz w:val="28"/>
                    <w:szCs w:val="28"/>
                    <w:lang w:val="en-US" w:eastAsia="ru-RU"/>
                  </w:rPr>
                  <m:t>d</m:t>
                </m:r>
              </m:e>
              <m:sub>
                <m:r>
                  <w:rPr>
                    <w:rFonts w:ascii="Cambria Math" w:eastAsia="Times New Roman" w:hAnsi="Cambria Math" w:cs="Times New Roman"/>
                    <w:color w:val="0F1115"/>
                    <w:sz w:val="28"/>
                    <w:szCs w:val="28"/>
                    <w:lang w:val="en-US" w:eastAsia="ru-RU"/>
                  </w:rPr>
                  <m:t>n</m:t>
                </m:r>
              </m:sub>
            </m:sSub>
          </m:e>
        </m:d>
      </m:oMath>
      <w:r w:rsidR="003F6ACD" w:rsidRPr="004712ED">
        <w:rPr>
          <w:rFonts w:ascii="Times New Roman" w:eastAsia="Times New Roman" w:hAnsi="Times New Roman" w:cs="Times New Roman"/>
          <w:color w:val="0F1115"/>
          <w:sz w:val="28"/>
          <w:szCs w:val="28"/>
          <w:lang w:eastAsia="ru-RU"/>
        </w:rPr>
        <w:t xml:space="preserve"> преобразуется в векторное представление </w:t>
      </w:r>
      <m:oMath>
        <m:sSub>
          <m:sSubPr>
            <m:ctrlPr>
              <w:rPr>
                <w:rFonts w:ascii="Cambria Math" w:eastAsia="Times New Roman" w:hAnsi="Cambria Math" w:cs="Times New Roman"/>
                <w:i/>
                <w:color w:val="0F1115"/>
                <w:sz w:val="28"/>
                <w:szCs w:val="28"/>
                <w:lang w:eastAsia="ru-RU"/>
              </w:rPr>
            </m:ctrlPr>
          </m:sSubPr>
          <m:e>
            <m:r>
              <w:rPr>
                <w:rFonts w:ascii="Cambria Math" w:eastAsia="Times New Roman" w:hAnsi="Cambria Math" w:cs="Times New Roman"/>
                <w:color w:val="0F1115"/>
                <w:sz w:val="28"/>
                <w:szCs w:val="28"/>
                <w:lang w:eastAsia="ru-RU"/>
              </w:rPr>
              <m:t>e</m:t>
            </m:r>
          </m:e>
          <m:sub>
            <m:r>
              <w:rPr>
                <w:rFonts w:ascii="Cambria Math" w:eastAsia="Times New Roman" w:hAnsi="Cambria Math" w:cs="Times New Roman"/>
                <w:color w:val="0F1115"/>
                <w:sz w:val="28"/>
                <w:szCs w:val="28"/>
                <w:lang w:eastAsia="ru-RU"/>
              </w:rPr>
              <m:t>i</m:t>
            </m:r>
          </m:sub>
        </m:sSub>
        <m:r>
          <w:rPr>
            <w:rFonts w:ascii="Cambria Math" w:eastAsia="Times New Roman" w:hAnsi="Cambria Math" w:cs="Times New Roman"/>
            <w:color w:val="0F1115"/>
            <w:sz w:val="28"/>
            <w:szCs w:val="28"/>
            <w:lang w:eastAsia="ru-RU"/>
          </w:rPr>
          <m:t xml:space="preserve">∈ </m:t>
        </m:r>
        <m:sSup>
          <m:sSupPr>
            <m:ctrlPr>
              <w:rPr>
                <w:rFonts w:ascii="Cambria Math" w:eastAsia="Times New Roman" w:hAnsi="Cambria Math" w:cs="Times New Roman"/>
                <w:i/>
                <w:color w:val="0F1115"/>
                <w:sz w:val="28"/>
                <w:szCs w:val="28"/>
                <w:lang w:val="en-US" w:eastAsia="ru-RU"/>
              </w:rPr>
            </m:ctrlPr>
          </m:sSupPr>
          <m:e>
            <m:r>
              <w:rPr>
                <w:rFonts w:ascii="Cambria Math" w:eastAsia="Times New Roman" w:hAnsi="Cambria Math" w:cs="Times New Roman"/>
                <w:color w:val="0F1115"/>
                <w:sz w:val="28"/>
                <w:szCs w:val="28"/>
                <w:lang w:val="en-US" w:eastAsia="ru-RU"/>
              </w:rPr>
              <m:t>R</m:t>
            </m:r>
          </m:e>
          <m:sup>
            <m:r>
              <w:rPr>
                <w:rFonts w:ascii="Cambria Math" w:eastAsia="Times New Roman" w:hAnsi="Cambria Math" w:cs="Times New Roman"/>
                <w:color w:val="0F1115"/>
                <w:sz w:val="28"/>
                <w:szCs w:val="28"/>
                <w:lang w:val="en-US" w:eastAsia="ru-RU"/>
              </w:rPr>
              <m:t>m</m:t>
            </m:r>
          </m:sup>
        </m:sSup>
      </m:oMath>
      <w:r w:rsidR="00C44702" w:rsidRPr="004712ED">
        <w:rPr>
          <w:rFonts w:ascii="Times New Roman" w:eastAsia="Times New Roman" w:hAnsi="Times New Roman" w:cs="Times New Roman"/>
          <w:color w:val="0F1115"/>
          <w:sz w:val="28"/>
          <w:szCs w:val="28"/>
          <w:lang w:eastAsia="ru-RU"/>
        </w:rPr>
        <w:t xml:space="preserve"> с помощью функции эмбеддинга</w:t>
      </w:r>
      <w:r w:rsidR="00D53EBE" w:rsidRPr="004712ED">
        <w:rPr>
          <w:rFonts w:ascii="Times New Roman" w:eastAsia="Times New Roman" w:hAnsi="Times New Roman" w:cs="Times New Roman"/>
          <w:color w:val="0F1115"/>
          <w:sz w:val="28"/>
          <w:szCs w:val="28"/>
          <w:lang w:eastAsia="ru-RU"/>
        </w:rPr>
        <w:t xml:space="preserve"> </w:t>
      </w:r>
      <m:oMath>
        <m:r>
          <w:rPr>
            <w:rFonts w:ascii="Cambria Math" w:eastAsia="Times New Roman" w:hAnsi="Cambria Math" w:cs="Times New Roman"/>
            <w:color w:val="0F1115"/>
            <w:sz w:val="28"/>
            <w:szCs w:val="28"/>
            <w:lang w:eastAsia="ru-RU"/>
          </w:rPr>
          <m:t xml:space="preserve">E :Text→ </m:t>
        </m:r>
        <m:sSup>
          <m:sSupPr>
            <m:ctrlPr>
              <w:rPr>
                <w:rFonts w:ascii="Cambria Math" w:eastAsia="Times New Roman" w:hAnsi="Cambria Math" w:cs="Times New Roman"/>
                <w:i/>
                <w:color w:val="0F1115"/>
                <w:sz w:val="28"/>
                <w:szCs w:val="28"/>
                <w:lang w:eastAsia="ru-RU"/>
              </w:rPr>
            </m:ctrlPr>
          </m:sSupPr>
          <m:e>
            <m:r>
              <w:rPr>
                <w:rFonts w:ascii="Cambria Math" w:eastAsia="Times New Roman" w:hAnsi="Cambria Math" w:cs="Times New Roman"/>
                <w:color w:val="0F1115"/>
                <w:sz w:val="28"/>
                <w:szCs w:val="28"/>
                <w:lang w:eastAsia="ru-RU"/>
              </w:rPr>
              <m:t>R</m:t>
            </m:r>
          </m:e>
          <m:sup>
            <m:r>
              <w:rPr>
                <w:rFonts w:ascii="Cambria Math" w:eastAsia="Times New Roman" w:hAnsi="Cambria Math" w:cs="Times New Roman"/>
                <w:color w:val="0F1115"/>
                <w:sz w:val="28"/>
                <w:szCs w:val="28"/>
                <w:lang w:eastAsia="ru-RU"/>
              </w:rPr>
              <m:t>m</m:t>
            </m:r>
          </m:sup>
        </m:sSup>
        <m:r>
          <w:rPr>
            <w:rFonts w:ascii="Cambria Math" w:eastAsia="Times New Roman" w:hAnsi="Cambria Math" w:cs="Times New Roman"/>
            <w:color w:val="0F1115"/>
            <w:sz w:val="28"/>
            <w:szCs w:val="28"/>
            <w:lang w:eastAsia="ru-RU"/>
          </w:rPr>
          <m:t xml:space="preserve">: </m:t>
        </m:r>
      </m:oMath>
    </w:p>
    <w:p w14:paraId="7FCC9545" w14:textId="077C399C" w:rsidR="00CE5998" w:rsidRPr="004712ED" w:rsidRDefault="00000000" w:rsidP="004712ED">
      <w:pPr>
        <w:spacing w:after="0" w:line="360" w:lineRule="auto"/>
        <w:ind w:firstLine="708"/>
        <w:jc w:val="right"/>
        <w:rPr>
          <w:rFonts w:ascii="Times New Roman" w:eastAsia="Times New Roman" w:hAnsi="Times New Roman" w:cs="Times New Roman"/>
          <w:color w:val="0F1115"/>
          <w:sz w:val="28"/>
          <w:szCs w:val="28"/>
          <w:lang w:eastAsia="ru-RU"/>
        </w:rPr>
      </w:pPr>
      <m:oMath>
        <m:sSub>
          <m:sSubPr>
            <m:ctrlPr>
              <w:rPr>
                <w:rFonts w:ascii="Cambria Math" w:eastAsia="Times New Roman" w:hAnsi="Cambria Math" w:cs="Times New Roman"/>
                <w:i/>
                <w:color w:val="0F1115"/>
                <w:sz w:val="28"/>
                <w:szCs w:val="28"/>
                <w:lang w:val="en-US" w:eastAsia="ru-RU"/>
              </w:rPr>
            </m:ctrlPr>
          </m:sSubPr>
          <m:e>
            <m:r>
              <w:rPr>
                <w:rFonts w:ascii="Cambria Math" w:eastAsia="Times New Roman" w:hAnsi="Cambria Math" w:cs="Times New Roman"/>
                <w:color w:val="0F1115"/>
                <w:sz w:val="28"/>
                <w:szCs w:val="28"/>
                <w:lang w:val="en-US" w:eastAsia="ru-RU"/>
              </w:rPr>
              <m:t>e</m:t>
            </m:r>
          </m:e>
          <m:sub>
            <m:r>
              <w:rPr>
                <w:rFonts w:ascii="Cambria Math" w:eastAsia="Times New Roman" w:hAnsi="Cambria Math" w:cs="Times New Roman"/>
                <w:color w:val="0F1115"/>
                <w:sz w:val="28"/>
                <w:szCs w:val="28"/>
                <w:lang w:val="en-US" w:eastAsia="ru-RU"/>
              </w:rPr>
              <m:t>i</m:t>
            </m:r>
          </m:sub>
        </m:sSub>
        <m:r>
          <w:rPr>
            <w:rFonts w:ascii="Cambria Math" w:eastAsia="Times New Roman" w:hAnsi="Cambria Math" w:cs="Times New Roman"/>
            <w:color w:val="0F1115"/>
            <w:sz w:val="28"/>
            <w:szCs w:val="28"/>
            <w:lang w:eastAsia="ru-RU"/>
          </w:rPr>
          <m:t>=</m:t>
        </m:r>
        <m:r>
          <w:rPr>
            <w:rFonts w:ascii="Cambria Math" w:eastAsia="Times New Roman" w:hAnsi="Cambria Math" w:cs="Times New Roman"/>
            <w:color w:val="0F1115"/>
            <w:sz w:val="28"/>
            <w:szCs w:val="28"/>
            <w:lang w:val="en-US" w:eastAsia="ru-RU"/>
          </w:rPr>
          <m:t>E</m:t>
        </m:r>
        <m:d>
          <m:dPr>
            <m:ctrlPr>
              <w:rPr>
                <w:rFonts w:ascii="Cambria Math" w:eastAsia="Times New Roman" w:hAnsi="Cambria Math" w:cs="Times New Roman"/>
                <w:i/>
                <w:color w:val="0F1115"/>
                <w:sz w:val="28"/>
                <w:szCs w:val="28"/>
                <w:lang w:val="en-US" w:eastAsia="ru-RU"/>
              </w:rPr>
            </m:ctrlPr>
          </m:dPr>
          <m:e>
            <m:sSub>
              <m:sSubPr>
                <m:ctrlPr>
                  <w:rPr>
                    <w:rFonts w:ascii="Cambria Math" w:eastAsia="Times New Roman" w:hAnsi="Cambria Math" w:cs="Times New Roman"/>
                    <w:i/>
                    <w:color w:val="0F1115"/>
                    <w:sz w:val="28"/>
                    <w:szCs w:val="28"/>
                    <w:lang w:val="en-US" w:eastAsia="ru-RU"/>
                  </w:rPr>
                </m:ctrlPr>
              </m:sSubPr>
              <m:e>
                <m:r>
                  <w:rPr>
                    <w:rFonts w:ascii="Cambria Math" w:eastAsia="Times New Roman" w:hAnsi="Cambria Math" w:cs="Times New Roman"/>
                    <w:color w:val="0F1115"/>
                    <w:sz w:val="28"/>
                    <w:szCs w:val="28"/>
                    <w:lang w:val="en-US" w:eastAsia="ru-RU"/>
                  </w:rPr>
                  <m:t>d</m:t>
                </m:r>
              </m:e>
              <m:sub>
                <m:r>
                  <w:rPr>
                    <w:rFonts w:ascii="Cambria Math" w:eastAsia="Times New Roman" w:hAnsi="Cambria Math" w:cs="Times New Roman"/>
                    <w:color w:val="0F1115"/>
                    <w:sz w:val="28"/>
                    <w:szCs w:val="28"/>
                    <w:lang w:val="en-US" w:eastAsia="ru-RU"/>
                  </w:rPr>
                  <m:t>i</m:t>
                </m:r>
              </m:sub>
            </m:sSub>
          </m:e>
        </m:d>
        <m:r>
          <w:rPr>
            <w:rFonts w:ascii="Cambria Math" w:eastAsia="Times New Roman" w:hAnsi="Cambria Math" w:cs="Times New Roman"/>
            <w:color w:val="0F1115"/>
            <w:sz w:val="28"/>
            <w:szCs w:val="28"/>
            <w:lang w:eastAsia="ru-RU"/>
          </w:rPr>
          <m:t xml:space="preserve">, </m:t>
        </m:r>
        <m:r>
          <w:rPr>
            <w:rFonts w:ascii="Cambria Math" w:eastAsia="Times New Roman" w:hAnsi="Cambria Math" w:cs="Times New Roman"/>
            <w:color w:val="0F1115"/>
            <w:sz w:val="28"/>
            <w:szCs w:val="28"/>
            <w:lang w:val="en-US" w:eastAsia="ru-RU"/>
          </w:rPr>
          <m:t>i</m:t>
        </m:r>
        <m:r>
          <w:rPr>
            <w:rFonts w:ascii="Cambria Math" w:eastAsia="Times New Roman" w:hAnsi="Cambria Math" w:cs="Times New Roman"/>
            <w:color w:val="0F1115"/>
            <w:sz w:val="28"/>
            <w:szCs w:val="28"/>
            <w:lang w:eastAsia="ru-RU"/>
          </w:rPr>
          <m:t xml:space="preserve">=1, 2, …, </m:t>
        </m:r>
        <m:r>
          <w:rPr>
            <w:rFonts w:ascii="Cambria Math" w:eastAsia="Times New Roman" w:hAnsi="Cambria Math" w:cs="Times New Roman"/>
            <w:color w:val="0F1115"/>
            <w:sz w:val="28"/>
            <w:szCs w:val="28"/>
            <w:lang w:val="en-US" w:eastAsia="ru-RU"/>
          </w:rPr>
          <m:t>n</m:t>
        </m:r>
        <m:r>
          <w:rPr>
            <w:rFonts w:ascii="Cambria Math" w:eastAsia="Times New Roman" w:hAnsi="Cambria Math" w:cs="Times New Roman"/>
            <w:color w:val="0F1115"/>
            <w:sz w:val="28"/>
            <w:szCs w:val="28"/>
            <w:lang w:eastAsia="ru-RU"/>
          </w:rPr>
          <m:t xml:space="preserve">                                                  (1)</m:t>
        </m:r>
      </m:oMath>
      <w:r w:rsidR="00D53EBE" w:rsidRPr="004712ED">
        <w:rPr>
          <w:rFonts w:ascii="Times New Roman" w:eastAsia="Times New Roman" w:hAnsi="Times New Roman" w:cs="Times New Roman"/>
          <w:color w:val="0F1115"/>
          <w:sz w:val="28"/>
          <w:szCs w:val="28"/>
          <w:lang w:eastAsia="ru-RU"/>
        </w:rPr>
        <w:t xml:space="preserve"> </w:t>
      </w:r>
    </w:p>
    <w:p w14:paraId="553B94EF" w14:textId="1751EDCD" w:rsidR="00CE5998" w:rsidRPr="004712ED" w:rsidRDefault="00D53EBE" w:rsidP="004712ED">
      <w:pPr>
        <w:spacing w:after="0" w:line="360" w:lineRule="auto"/>
        <w:ind w:firstLine="708"/>
        <w:jc w:val="both"/>
        <w:rPr>
          <w:rFonts w:ascii="Times New Roman" w:eastAsia="Times New Roman" w:hAnsi="Times New Roman" w:cs="Times New Roman"/>
          <w:color w:val="0F1115"/>
          <w:sz w:val="28"/>
          <w:szCs w:val="28"/>
          <w:lang w:eastAsia="ru-RU"/>
        </w:rPr>
      </w:pPr>
      <w:r w:rsidRPr="004712ED">
        <w:rPr>
          <w:rFonts w:ascii="Times New Roman" w:eastAsia="Times New Roman" w:hAnsi="Times New Roman" w:cs="Times New Roman"/>
          <w:color w:val="0F1115"/>
          <w:sz w:val="28"/>
          <w:szCs w:val="28"/>
          <w:lang w:eastAsia="ru-RU"/>
        </w:rPr>
        <w:t xml:space="preserve">где </w:t>
      </w:r>
      <m:oMath>
        <m:r>
          <w:rPr>
            <w:rFonts w:ascii="Cambria Math" w:eastAsia="Times New Roman" w:hAnsi="Cambria Math" w:cs="Times New Roman"/>
            <w:color w:val="0F1115"/>
            <w:sz w:val="28"/>
            <w:szCs w:val="28"/>
            <w:lang w:eastAsia="ru-RU"/>
          </w:rPr>
          <m:t>m</m:t>
        </m:r>
      </m:oMath>
      <w:r w:rsidR="006B6050" w:rsidRPr="004712ED">
        <w:rPr>
          <w:rFonts w:ascii="Times New Roman" w:eastAsia="Times New Roman" w:hAnsi="Times New Roman" w:cs="Times New Roman"/>
          <w:color w:val="0F1115"/>
          <w:sz w:val="28"/>
          <w:szCs w:val="28"/>
          <w:lang w:eastAsia="ru-RU"/>
        </w:rPr>
        <w:t xml:space="preserve"> – размерность пространства </w:t>
      </w:r>
      <w:proofErr w:type="spellStart"/>
      <w:r w:rsidR="006B6050" w:rsidRPr="004712ED">
        <w:rPr>
          <w:rFonts w:ascii="Times New Roman" w:eastAsia="Times New Roman" w:hAnsi="Times New Roman" w:cs="Times New Roman"/>
          <w:color w:val="0F1115"/>
          <w:sz w:val="28"/>
          <w:szCs w:val="28"/>
          <w:lang w:eastAsia="ru-RU"/>
        </w:rPr>
        <w:t>эмбеддингов</w:t>
      </w:r>
      <w:proofErr w:type="spellEnd"/>
      <w:r w:rsidR="006B6050" w:rsidRPr="004712ED">
        <w:rPr>
          <w:rFonts w:ascii="Times New Roman" w:eastAsia="Times New Roman" w:hAnsi="Times New Roman" w:cs="Times New Roman"/>
          <w:color w:val="0F1115"/>
          <w:sz w:val="28"/>
          <w:szCs w:val="28"/>
          <w:lang w:eastAsia="ru-RU"/>
        </w:rPr>
        <w:t xml:space="preserve"> (обычно </w:t>
      </w:r>
      <m:oMath>
        <m:r>
          <w:rPr>
            <w:rFonts w:ascii="Cambria Math" w:eastAsia="Times New Roman" w:hAnsi="Cambria Math" w:cs="Times New Roman"/>
            <w:color w:val="0F1115"/>
            <w:sz w:val="28"/>
            <w:szCs w:val="28"/>
            <w:lang w:eastAsia="ru-RU"/>
          </w:rPr>
          <m:t>m=1536</m:t>
        </m:r>
      </m:oMath>
      <w:r w:rsidR="007920B2" w:rsidRPr="004712ED">
        <w:rPr>
          <w:rFonts w:ascii="Times New Roman" w:eastAsia="Times New Roman" w:hAnsi="Times New Roman" w:cs="Times New Roman"/>
          <w:color w:val="0F1115"/>
          <w:sz w:val="28"/>
          <w:szCs w:val="28"/>
          <w:lang w:eastAsia="ru-RU"/>
        </w:rPr>
        <w:t xml:space="preserve"> для </w:t>
      </w:r>
      <w:r w:rsidR="007920B2" w:rsidRPr="004712ED">
        <w:rPr>
          <w:rFonts w:ascii="Times New Roman" w:eastAsia="Times New Roman" w:hAnsi="Times New Roman" w:cs="Times New Roman"/>
          <w:color w:val="0F1115"/>
          <w:sz w:val="28"/>
          <w:szCs w:val="28"/>
          <w:lang w:val="en-US" w:eastAsia="ru-RU"/>
        </w:rPr>
        <w:t>OpenAI</w:t>
      </w:r>
      <w:r w:rsidR="007920B2" w:rsidRPr="004712ED">
        <w:rPr>
          <w:rFonts w:ascii="Times New Roman" w:eastAsia="Times New Roman" w:hAnsi="Times New Roman" w:cs="Times New Roman"/>
          <w:color w:val="0F1115"/>
          <w:sz w:val="28"/>
          <w:szCs w:val="28"/>
          <w:lang w:eastAsia="ru-RU"/>
        </w:rPr>
        <w:t xml:space="preserve"> </w:t>
      </w:r>
      <w:r w:rsidR="007920B2" w:rsidRPr="004712ED">
        <w:rPr>
          <w:rFonts w:ascii="Times New Roman" w:eastAsia="Times New Roman" w:hAnsi="Times New Roman" w:cs="Times New Roman"/>
          <w:color w:val="0F1115"/>
          <w:sz w:val="28"/>
          <w:szCs w:val="28"/>
          <w:lang w:val="en-US" w:eastAsia="ru-RU"/>
        </w:rPr>
        <w:t>embeddings</w:t>
      </w:r>
      <w:r w:rsidR="007920B2" w:rsidRPr="004712ED">
        <w:rPr>
          <w:rFonts w:ascii="Times New Roman" w:eastAsia="Times New Roman" w:hAnsi="Times New Roman" w:cs="Times New Roman"/>
          <w:color w:val="0F1115"/>
          <w:sz w:val="28"/>
          <w:szCs w:val="28"/>
          <w:lang w:eastAsia="ru-RU"/>
        </w:rPr>
        <w:t>).</w:t>
      </w:r>
      <w:r w:rsidR="007A23AA" w:rsidRPr="004712ED">
        <w:rPr>
          <w:rFonts w:ascii="Times New Roman" w:eastAsia="Times New Roman" w:hAnsi="Times New Roman" w:cs="Times New Roman"/>
          <w:color w:val="0F1115"/>
          <w:sz w:val="28"/>
          <w:szCs w:val="28"/>
          <w:lang w:eastAsia="ru-RU"/>
        </w:rPr>
        <w:t xml:space="preserve"> Исследования показывают, что использование глубоких нейронных сетей для генерации </w:t>
      </w:r>
      <w:proofErr w:type="spellStart"/>
      <w:r w:rsidR="007A23AA" w:rsidRPr="004712ED">
        <w:rPr>
          <w:rFonts w:ascii="Times New Roman" w:eastAsia="Times New Roman" w:hAnsi="Times New Roman" w:cs="Times New Roman"/>
          <w:color w:val="0F1115"/>
          <w:sz w:val="28"/>
          <w:szCs w:val="28"/>
          <w:lang w:eastAsia="ru-RU"/>
        </w:rPr>
        <w:t>эмбеддингов</w:t>
      </w:r>
      <w:proofErr w:type="spellEnd"/>
      <w:r w:rsidR="007A23AA" w:rsidRPr="004712ED">
        <w:rPr>
          <w:rFonts w:ascii="Times New Roman" w:eastAsia="Times New Roman" w:hAnsi="Times New Roman" w:cs="Times New Roman"/>
          <w:color w:val="0F1115"/>
          <w:sz w:val="28"/>
          <w:szCs w:val="28"/>
          <w:lang w:eastAsia="ru-RU"/>
        </w:rPr>
        <w:t xml:space="preserve"> позволяет лучше улавливать семантические связи между фрагментами кода и описаниями уязвимостей [</w:t>
      </w:r>
      <w:r w:rsidR="00042F0E" w:rsidRPr="004712ED">
        <w:rPr>
          <w:rFonts w:ascii="Times New Roman" w:eastAsia="Times New Roman" w:hAnsi="Times New Roman" w:cs="Times New Roman"/>
          <w:color w:val="0F1115"/>
          <w:sz w:val="28"/>
          <w:szCs w:val="28"/>
          <w:lang w:eastAsia="ru-RU"/>
        </w:rPr>
        <w:t>13,21</w:t>
      </w:r>
      <w:r w:rsidR="007A23AA" w:rsidRPr="004712ED">
        <w:rPr>
          <w:rFonts w:ascii="Times New Roman" w:eastAsia="Times New Roman" w:hAnsi="Times New Roman" w:cs="Times New Roman"/>
          <w:color w:val="0F1115"/>
          <w:sz w:val="28"/>
          <w:szCs w:val="28"/>
          <w:lang w:eastAsia="ru-RU"/>
        </w:rPr>
        <w:t>].</w:t>
      </w:r>
      <w:r w:rsidR="007920B2" w:rsidRPr="004712ED">
        <w:rPr>
          <w:rFonts w:ascii="Times New Roman" w:eastAsia="Times New Roman" w:hAnsi="Times New Roman" w:cs="Times New Roman"/>
          <w:color w:val="0F1115"/>
          <w:sz w:val="28"/>
          <w:szCs w:val="28"/>
          <w:lang w:eastAsia="ru-RU"/>
        </w:rPr>
        <w:t xml:space="preserve"> Аналогично, анализируемый фрагмент кода </w:t>
      </w:r>
      <m:oMath>
        <m:r>
          <w:rPr>
            <w:rFonts w:ascii="Cambria Math" w:eastAsia="Times New Roman" w:hAnsi="Cambria Math" w:cs="Times New Roman"/>
            <w:color w:val="0F1115"/>
            <w:sz w:val="28"/>
            <w:szCs w:val="28"/>
            <w:lang w:eastAsia="ru-RU"/>
          </w:rPr>
          <m:t>c</m:t>
        </m:r>
      </m:oMath>
      <w:r w:rsidR="00822303" w:rsidRPr="004712ED">
        <w:rPr>
          <w:rFonts w:ascii="Times New Roman" w:eastAsia="Times New Roman" w:hAnsi="Times New Roman" w:cs="Times New Roman"/>
          <w:color w:val="0F1115"/>
          <w:sz w:val="28"/>
          <w:szCs w:val="28"/>
          <w:lang w:eastAsia="ru-RU"/>
        </w:rPr>
        <w:t xml:space="preserve"> преобразуется в векторное представление: </w:t>
      </w:r>
    </w:p>
    <w:p w14:paraId="50582A31" w14:textId="1270C53A" w:rsidR="009A57E0" w:rsidRPr="004712ED" w:rsidRDefault="00000000" w:rsidP="004712ED">
      <w:pPr>
        <w:spacing w:after="0" w:line="360" w:lineRule="auto"/>
        <w:ind w:firstLine="708"/>
        <w:jc w:val="right"/>
        <w:rPr>
          <w:rFonts w:ascii="Times New Roman" w:eastAsia="Times New Roman" w:hAnsi="Times New Roman" w:cs="Times New Roman"/>
          <w:color w:val="0F1115"/>
          <w:sz w:val="28"/>
          <w:szCs w:val="28"/>
          <w:lang w:eastAsia="ru-RU"/>
        </w:rPr>
      </w:pPr>
      <m:oMath>
        <m:sSub>
          <m:sSubPr>
            <m:ctrlPr>
              <w:rPr>
                <w:rFonts w:ascii="Cambria Math" w:eastAsia="Times New Roman" w:hAnsi="Cambria Math" w:cs="Times New Roman"/>
                <w:i/>
                <w:color w:val="0F1115"/>
                <w:sz w:val="28"/>
                <w:szCs w:val="28"/>
                <w:lang w:val="en-US" w:eastAsia="ru-RU"/>
              </w:rPr>
            </m:ctrlPr>
          </m:sSubPr>
          <m:e>
            <m:r>
              <w:rPr>
                <w:rFonts w:ascii="Cambria Math" w:eastAsia="Times New Roman" w:hAnsi="Cambria Math" w:cs="Times New Roman"/>
                <w:color w:val="0F1115"/>
                <w:sz w:val="28"/>
                <w:szCs w:val="28"/>
                <w:lang w:val="en-US" w:eastAsia="ru-RU"/>
              </w:rPr>
              <m:t>e</m:t>
            </m:r>
          </m:e>
          <m:sub>
            <m:r>
              <w:rPr>
                <w:rFonts w:ascii="Cambria Math" w:eastAsia="Times New Roman" w:hAnsi="Cambria Math" w:cs="Times New Roman"/>
                <w:color w:val="0F1115"/>
                <w:sz w:val="28"/>
                <w:szCs w:val="28"/>
                <w:lang w:val="en-US" w:eastAsia="ru-RU"/>
              </w:rPr>
              <m:t>c</m:t>
            </m:r>
          </m:sub>
        </m:sSub>
        <m:r>
          <w:rPr>
            <w:rFonts w:ascii="Cambria Math" w:eastAsia="Times New Roman" w:hAnsi="Cambria Math" w:cs="Times New Roman"/>
            <w:color w:val="0F1115"/>
            <w:sz w:val="28"/>
            <w:szCs w:val="28"/>
            <w:lang w:eastAsia="ru-RU"/>
          </w:rPr>
          <m:t>=</m:t>
        </m:r>
        <m:r>
          <w:rPr>
            <w:rFonts w:ascii="Cambria Math" w:eastAsia="Times New Roman" w:hAnsi="Cambria Math" w:cs="Times New Roman"/>
            <w:color w:val="0F1115"/>
            <w:sz w:val="28"/>
            <w:szCs w:val="28"/>
            <w:lang w:val="en-US" w:eastAsia="ru-RU"/>
          </w:rPr>
          <m:t>E</m:t>
        </m:r>
        <m:d>
          <m:dPr>
            <m:ctrlPr>
              <w:rPr>
                <w:rFonts w:ascii="Cambria Math" w:eastAsia="Times New Roman" w:hAnsi="Cambria Math" w:cs="Times New Roman"/>
                <w:i/>
                <w:color w:val="0F1115"/>
                <w:sz w:val="28"/>
                <w:szCs w:val="28"/>
                <w:lang w:eastAsia="ru-RU"/>
              </w:rPr>
            </m:ctrlPr>
          </m:dPr>
          <m:e>
            <m:r>
              <w:rPr>
                <w:rFonts w:ascii="Cambria Math" w:eastAsia="Times New Roman" w:hAnsi="Cambria Math" w:cs="Times New Roman"/>
                <w:color w:val="0F1115"/>
                <w:sz w:val="28"/>
                <w:szCs w:val="28"/>
                <w:lang w:val="en-US" w:eastAsia="ru-RU"/>
              </w:rPr>
              <m:t>c</m:t>
            </m:r>
          </m:e>
        </m:d>
        <m:r>
          <w:rPr>
            <w:rFonts w:ascii="Cambria Math" w:eastAsia="Times New Roman" w:hAnsi="Cambria Math" w:cs="Times New Roman"/>
            <w:color w:val="0F1115"/>
            <w:sz w:val="28"/>
            <w:szCs w:val="28"/>
            <w:lang w:eastAsia="ru-RU"/>
          </w:rPr>
          <m:t xml:space="preserve">                                                                     (2)</m:t>
        </m:r>
      </m:oMath>
      <w:r w:rsidR="009A57E0" w:rsidRPr="004712ED">
        <w:rPr>
          <w:rFonts w:ascii="Times New Roman" w:eastAsia="Times New Roman" w:hAnsi="Times New Roman" w:cs="Times New Roman"/>
          <w:color w:val="0F1115"/>
          <w:sz w:val="28"/>
          <w:szCs w:val="28"/>
          <w:lang w:eastAsia="ru-RU"/>
        </w:rPr>
        <w:t xml:space="preserve"> </w:t>
      </w:r>
    </w:p>
    <w:p w14:paraId="06782627" w14:textId="461BF6AA" w:rsidR="00C21876" w:rsidRPr="004712ED" w:rsidRDefault="00C21876" w:rsidP="004712ED">
      <w:pPr>
        <w:spacing w:after="0" w:line="360" w:lineRule="auto"/>
        <w:jc w:val="both"/>
        <w:rPr>
          <w:rFonts w:ascii="Times New Roman" w:eastAsia="Times New Roman" w:hAnsi="Times New Roman" w:cs="Times New Roman"/>
          <w:color w:val="0F1115"/>
          <w:sz w:val="28"/>
          <w:szCs w:val="28"/>
          <w:lang w:eastAsia="ru-RU"/>
        </w:rPr>
      </w:pPr>
    </w:p>
    <w:p w14:paraId="59780277" w14:textId="6C037162" w:rsidR="00870574" w:rsidRPr="004712ED" w:rsidRDefault="007E5296" w:rsidP="00870574">
      <w:pPr>
        <w:spacing w:after="0" w:line="360" w:lineRule="auto"/>
        <w:ind w:firstLine="708"/>
        <w:jc w:val="both"/>
        <w:rPr>
          <w:rFonts w:ascii="Times New Roman" w:eastAsiaTheme="minorEastAsia" w:hAnsi="Times New Roman" w:cs="Times New Roman"/>
          <w:sz w:val="28"/>
          <w:szCs w:val="28"/>
        </w:rPr>
      </w:pPr>
      <w:r w:rsidRPr="004712ED">
        <w:rPr>
          <w:rFonts w:ascii="Times New Roman" w:hAnsi="Times New Roman" w:cs="Times New Roman"/>
          <w:b/>
          <w:bCs/>
          <w:sz w:val="28"/>
          <w:szCs w:val="28"/>
        </w:rPr>
        <w:t xml:space="preserve">Метрика семантического близости. </w:t>
      </w:r>
      <w:r w:rsidR="00F44F78" w:rsidRPr="004712ED">
        <w:rPr>
          <w:rFonts w:ascii="Times New Roman" w:hAnsi="Times New Roman" w:cs="Times New Roman"/>
          <w:sz w:val="28"/>
          <w:szCs w:val="28"/>
        </w:rPr>
        <w:t xml:space="preserve">Для оценки релевантности документов из базы знаний используется косинусное расстояние между векторами запроса и документов. Косинусное сходство между вектором запроса </w:t>
      </w:r>
      <m:oMath>
        <m:sSub>
          <m:sSubPr>
            <m:ctrlPr>
              <w:rPr>
                <w:rFonts w:ascii="Cambria Math" w:hAnsi="Cambria Math" w:cs="Times New Roman"/>
                <w:i/>
                <w:sz w:val="28"/>
                <w:szCs w:val="28"/>
              </w:rPr>
            </m:ctrlPr>
          </m:sSubPr>
          <m:e>
            <m:r>
              <w:rPr>
                <w:rFonts w:ascii="Cambria Math" w:hAnsi="Cambria Math" w:cs="Times New Roman"/>
                <w:sz w:val="28"/>
                <w:szCs w:val="28"/>
                <w:lang w:val="en-US"/>
              </w:rPr>
              <m:t>e</m:t>
            </m:r>
          </m:e>
          <m:sub>
            <m:r>
              <w:rPr>
                <w:rFonts w:ascii="Cambria Math" w:hAnsi="Cambria Math" w:cs="Times New Roman"/>
                <w:sz w:val="28"/>
                <w:szCs w:val="28"/>
              </w:rPr>
              <m:t>c</m:t>
            </m:r>
          </m:sub>
        </m:sSub>
      </m:oMath>
      <w:r w:rsidR="00EA1E08" w:rsidRPr="004712ED">
        <w:rPr>
          <w:rFonts w:ascii="Times New Roman" w:eastAsiaTheme="minorEastAsia" w:hAnsi="Times New Roman" w:cs="Times New Roman"/>
          <w:sz w:val="28"/>
          <w:szCs w:val="28"/>
        </w:rPr>
        <w:t xml:space="preserve"> и вектором документа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i</m:t>
            </m:r>
          </m:sub>
        </m:sSub>
      </m:oMath>
      <w:r w:rsidR="00C10A0A" w:rsidRPr="004712ED">
        <w:rPr>
          <w:rFonts w:ascii="Times New Roman" w:eastAsiaTheme="minorEastAsia" w:hAnsi="Times New Roman" w:cs="Times New Roman"/>
          <w:sz w:val="28"/>
          <w:szCs w:val="28"/>
        </w:rPr>
        <w:t xml:space="preserve"> определяется как: </w:t>
      </w:r>
    </w:p>
    <w:p w14:paraId="0EB199E9" w14:textId="0258CE12" w:rsidR="00C10A0A" w:rsidRPr="00870574" w:rsidRDefault="00B91F62" w:rsidP="00870574">
      <w:pPr>
        <w:spacing w:after="0" w:line="360" w:lineRule="auto"/>
        <w:ind w:firstLine="708"/>
        <w:jc w:val="both"/>
        <w:rPr>
          <w:rFonts w:ascii="Times New Roman" w:eastAsiaTheme="minorEastAsia" w:hAnsi="Times New Roman" w:cs="Times New Roman"/>
          <w:sz w:val="28"/>
          <w:szCs w:val="28"/>
        </w:rPr>
      </w:pPr>
      <m:oMathPara>
        <m:oMathParaPr>
          <m:jc m:val="right"/>
        </m:oMathParaPr>
        <m:oMath>
          <m:r>
            <w:rPr>
              <w:rFonts w:ascii="Cambria Math" w:eastAsiaTheme="minorEastAsia" w:hAnsi="Cambria Math" w:cs="Times New Roman"/>
              <w:sz w:val="28"/>
              <w:szCs w:val="28"/>
              <w:lang w:val="en-US"/>
            </w:rPr>
            <m:t>sim</m:t>
          </m:r>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c</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i</m:t>
                  </m:r>
                </m:sub>
              </m:sSub>
            </m:e>
          </m:d>
          <m:r>
            <w:rPr>
              <w:rFonts w:ascii="Cambria Math" w:eastAsiaTheme="minorEastAsia" w:hAnsi="Cambria Math" w:cs="Times New Roman"/>
              <w:sz w:val="28"/>
              <w:szCs w:val="28"/>
              <w:lang w:val="en-US"/>
            </w:rPr>
            <m:t>=</m:t>
          </m:r>
          <m:f>
            <m:fPr>
              <m:ctrlPr>
                <w:rPr>
                  <w:rFonts w:ascii="Cambria Math" w:eastAsiaTheme="minorEastAsia" w:hAnsi="Cambria Math" w:cs="Times New Roman"/>
                  <w:i/>
                  <w:sz w:val="28"/>
                  <w:szCs w:val="28"/>
                  <w:lang w:val="en-US"/>
                </w:rPr>
              </m:ctrlPr>
            </m:fPr>
            <m:num>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c</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i</m:t>
                  </m:r>
                </m:sub>
              </m:sSub>
            </m:num>
            <m:den>
              <m:d>
                <m:dPr>
                  <m:begChr m:val="‖"/>
                  <m:endChr m:val="‖"/>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c</m:t>
                      </m:r>
                    </m:sub>
                  </m:sSub>
                </m:e>
              </m:d>
              <m:r>
                <w:rPr>
                  <w:rFonts w:ascii="Cambria Math" w:eastAsiaTheme="minorEastAsia" w:hAnsi="Cambria Math" w:cs="Times New Roman"/>
                  <w:sz w:val="28"/>
                  <w:szCs w:val="28"/>
                  <w:lang w:val="en-US"/>
                </w:rPr>
                <m:t>*</m:t>
              </m:r>
              <m:d>
                <m:dPr>
                  <m:begChr m:val="‖"/>
                  <m:endChr m:val="‖"/>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i</m:t>
                      </m:r>
                    </m:sub>
                  </m:sSub>
                </m:e>
              </m:d>
            </m:den>
          </m:f>
          <m:r>
            <w:rPr>
              <w:rFonts w:ascii="Cambria Math" w:eastAsiaTheme="minorEastAsia" w:hAnsi="Cambria Math" w:cs="Times New Roman"/>
              <w:sz w:val="28"/>
              <w:szCs w:val="28"/>
              <w:lang w:val="en-US"/>
            </w:rPr>
            <m:t>=</m:t>
          </m:r>
          <m:f>
            <m:fPr>
              <m:ctrlPr>
                <w:rPr>
                  <w:rFonts w:ascii="Cambria Math" w:eastAsiaTheme="minorEastAsia" w:hAnsi="Cambria Math" w:cs="Times New Roman"/>
                  <w:i/>
                  <w:sz w:val="28"/>
                  <w:szCs w:val="28"/>
                  <w:lang w:val="en-US"/>
                </w:rPr>
              </m:ctrlPr>
            </m:fPr>
            <m:num>
              <m:nary>
                <m:naryPr>
                  <m:chr m:val="∑"/>
                  <m:limLoc m:val="subSup"/>
                  <m:ctrlPr>
                    <w:rPr>
                      <w:rFonts w:ascii="Cambria Math" w:eastAsiaTheme="minorEastAsia" w:hAnsi="Cambria Math" w:cs="Times New Roman"/>
                      <w:i/>
                      <w:sz w:val="28"/>
                      <w:szCs w:val="28"/>
                      <w:lang w:val="en-US"/>
                    </w:rPr>
                  </m:ctrlPr>
                </m:naryPr>
                <m:sub>
                  <m:r>
                    <w:rPr>
                      <w:rFonts w:ascii="Cambria Math" w:eastAsiaTheme="minorEastAsia" w:hAnsi="Cambria Math" w:cs="Times New Roman"/>
                      <w:sz w:val="28"/>
                      <w:szCs w:val="28"/>
                      <w:lang w:val="en-US"/>
                    </w:rPr>
                    <m:t>j=1</m:t>
                  </m:r>
                </m:sub>
                <m:sup>
                  <m:r>
                    <w:rPr>
                      <w:rFonts w:ascii="Cambria Math" w:eastAsiaTheme="minorEastAsia" w:hAnsi="Cambria Math" w:cs="Times New Roman"/>
                      <w:sz w:val="28"/>
                      <w:szCs w:val="28"/>
                      <w:lang w:val="en-US"/>
                    </w:rPr>
                    <m:t>m</m:t>
                  </m:r>
                </m:sup>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c,j</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i,j</m:t>
                      </m:r>
                    </m:sub>
                  </m:sSub>
                </m:e>
              </m:nary>
            </m:num>
            <m:den>
              <m:rad>
                <m:radPr>
                  <m:degHide m:val="1"/>
                  <m:ctrlPr>
                    <w:rPr>
                      <w:rFonts w:ascii="Cambria Math" w:eastAsiaTheme="minorEastAsia" w:hAnsi="Cambria Math" w:cs="Times New Roman"/>
                      <w:i/>
                      <w:sz w:val="28"/>
                      <w:szCs w:val="28"/>
                      <w:lang w:val="en-US"/>
                    </w:rPr>
                  </m:ctrlPr>
                </m:radPr>
                <m:deg/>
                <m:e>
                  <m:nary>
                    <m:naryPr>
                      <m:chr m:val="∑"/>
                      <m:limLoc m:val="subSup"/>
                      <m:ctrlPr>
                        <w:rPr>
                          <w:rFonts w:ascii="Cambria Math" w:eastAsiaTheme="minorEastAsia" w:hAnsi="Cambria Math" w:cs="Times New Roman"/>
                          <w:i/>
                          <w:sz w:val="28"/>
                          <w:szCs w:val="28"/>
                          <w:lang w:val="en-US"/>
                        </w:rPr>
                      </m:ctrlPr>
                    </m:naryPr>
                    <m:sub>
                      <m:r>
                        <w:rPr>
                          <w:rFonts w:ascii="Cambria Math" w:eastAsiaTheme="minorEastAsia" w:hAnsi="Cambria Math" w:cs="Times New Roman"/>
                          <w:sz w:val="28"/>
                          <w:szCs w:val="28"/>
                          <w:lang w:val="en-US"/>
                        </w:rPr>
                        <m:t>j=1</m:t>
                      </m:r>
                    </m:sub>
                    <m:sup>
                      <m:r>
                        <w:rPr>
                          <w:rFonts w:ascii="Cambria Math" w:eastAsiaTheme="minorEastAsia" w:hAnsi="Cambria Math" w:cs="Times New Roman"/>
                          <w:sz w:val="28"/>
                          <w:szCs w:val="28"/>
                          <w:lang w:val="en-US"/>
                        </w:rPr>
                        <m:t>m</m:t>
                      </m:r>
                    </m:sup>
                    <m:e>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c,j</m:t>
                          </m:r>
                        </m:sub>
                        <m:sup>
                          <m:r>
                            <w:rPr>
                              <w:rFonts w:ascii="Cambria Math" w:eastAsiaTheme="minorEastAsia" w:hAnsi="Cambria Math" w:cs="Times New Roman"/>
                              <w:sz w:val="28"/>
                              <w:szCs w:val="28"/>
                              <w:lang w:val="en-US"/>
                            </w:rPr>
                            <m:t>2</m:t>
                          </m:r>
                        </m:sup>
                      </m:sSubSup>
                    </m:e>
                  </m:nary>
                </m:e>
              </m:rad>
              <m:r>
                <w:rPr>
                  <w:rFonts w:ascii="Cambria Math" w:eastAsiaTheme="minorEastAsia" w:hAnsi="Cambria Math" w:cs="Times New Roman"/>
                  <w:sz w:val="28"/>
                  <w:szCs w:val="28"/>
                  <w:lang w:val="en-US"/>
                </w:rPr>
                <m:t>*</m:t>
              </m:r>
              <m:rad>
                <m:radPr>
                  <m:degHide m:val="1"/>
                  <m:ctrlPr>
                    <w:rPr>
                      <w:rFonts w:ascii="Cambria Math" w:eastAsiaTheme="minorEastAsia" w:hAnsi="Cambria Math" w:cs="Times New Roman"/>
                      <w:i/>
                      <w:sz w:val="28"/>
                      <w:szCs w:val="28"/>
                      <w:lang w:val="en-US"/>
                    </w:rPr>
                  </m:ctrlPr>
                </m:radPr>
                <m:deg/>
                <m:e>
                  <m:nary>
                    <m:naryPr>
                      <m:chr m:val="∑"/>
                      <m:limLoc m:val="undOvr"/>
                      <m:ctrlPr>
                        <w:rPr>
                          <w:rFonts w:ascii="Cambria Math" w:eastAsiaTheme="minorEastAsia" w:hAnsi="Cambria Math" w:cs="Times New Roman"/>
                          <w:i/>
                          <w:sz w:val="28"/>
                          <w:szCs w:val="28"/>
                          <w:lang w:val="en-US"/>
                        </w:rPr>
                      </m:ctrlPr>
                    </m:naryPr>
                    <m:sub>
                      <m:r>
                        <w:rPr>
                          <w:rFonts w:ascii="Cambria Math" w:eastAsiaTheme="minorEastAsia" w:hAnsi="Cambria Math" w:cs="Times New Roman"/>
                          <w:sz w:val="28"/>
                          <w:szCs w:val="28"/>
                          <w:lang w:val="en-US"/>
                        </w:rPr>
                        <m:t>j=1</m:t>
                      </m:r>
                    </m:sub>
                    <m:sup>
                      <m:r>
                        <w:rPr>
                          <w:rFonts w:ascii="Cambria Math" w:eastAsiaTheme="minorEastAsia" w:hAnsi="Cambria Math" w:cs="Times New Roman"/>
                          <w:sz w:val="28"/>
                          <w:szCs w:val="28"/>
                          <w:lang w:val="en-US"/>
                        </w:rPr>
                        <m:t>m</m:t>
                      </m:r>
                    </m:sup>
                    <m:e>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i,j</m:t>
                          </m:r>
                        </m:sub>
                        <m:sup>
                          <m:r>
                            <w:rPr>
                              <w:rFonts w:ascii="Cambria Math" w:eastAsiaTheme="minorEastAsia" w:hAnsi="Cambria Math" w:cs="Times New Roman"/>
                              <w:sz w:val="28"/>
                              <w:szCs w:val="28"/>
                              <w:lang w:val="en-US"/>
                            </w:rPr>
                            <m:t>2</m:t>
                          </m:r>
                        </m:sup>
                      </m:sSubSup>
                    </m:e>
                  </m:nary>
                </m:e>
              </m:rad>
            </m:den>
          </m:f>
          <m:r>
            <w:rPr>
              <w:rFonts w:ascii="Cambria Math" w:eastAsiaTheme="minorEastAsia" w:hAnsi="Cambria Math" w:cs="Times New Roman"/>
              <w:sz w:val="28"/>
              <w:szCs w:val="28"/>
              <w:lang w:val="en-US"/>
            </w:rPr>
            <m:t xml:space="preserve">                  </m:t>
          </m:r>
          <m:r>
            <w:rPr>
              <w:rFonts w:ascii="Cambria Math" w:eastAsiaTheme="minorEastAsia" w:hAnsi="Cambria Math" w:cs="Times New Roman"/>
              <w:sz w:val="28"/>
              <w:szCs w:val="28"/>
              <w:lang w:val="en-US"/>
            </w:rPr>
            <m:t xml:space="preserve"> </m:t>
          </m:r>
          <m:r>
            <w:rPr>
              <w:rFonts w:ascii="Cambria Math" w:eastAsiaTheme="minorEastAsia" w:hAnsi="Cambria Math" w:cs="Times New Roman"/>
              <w:sz w:val="28"/>
              <w:szCs w:val="28"/>
              <w:lang w:val="en-US"/>
            </w:rPr>
            <m:t xml:space="preserve">       (3</m:t>
          </m:r>
          <m:r>
            <w:rPr>
              <w:rFonts w:ascii="Cambria Math" w:eastAsiaTheme="minorEastAsia" w:hAnsi="Cambria Math" w:cs="Times New Roman"/>
              <w:sz w:val="28"/>
              <w:szCs w:val="28"/>
              <w:lang w:val="en-US"/>
            </w:rPr>
            <m:t>)</m:t>
          </m:r>
        </m:oMath>
      </m:oMathPara>
    </w:p>
    <w:p w14:paraId="40A8AC97" w14:textId="0B1F2672" w:rsidR="00BD2C41" w:rsidRPr="004712ED" w:rsidRDefault="00DC7473" w:rsidP="004712ED">
      <w:pPr>
        <w:spacing w:after="0" w:line="360" w:lineRule="auto"/>
        <w:ind w:firstLine="708"/>
        <w:jc w:val="both"/>
        <w:rPr>
          <w:rFonts w:ascii="Times New Roman" w:eastAsiaTheme="minorEastAsia" w:hAnsi="Times New Roman" w:cs="Times New Roman"/>
          <w:sz w:val="28"/>
          <w:szCs w:val="28"/>
        </w:rPr>
      </w:pPr>
      <w:r w:rsidRPr="004712ED">
        <w:rPr>
          <w:rFonts w:ascii="Times New Roman" w:hAnsi="Times New Roman"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c</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i</m:t>
            </m:r>
          </m:sub>
        </m:sSub>
      </m:oMath>
      <w:r w:rsidR="00654208" w:rsidRPr="004712ED">
        <w:rPr>
          <w:rFonts w:ascii="Times New Roman" w:eastAsiaTheme="minorEastAsia" w:hAnsi="Times New Roman" w:cs="Times New Roman"/>
          <w:sz w:val="28"/>
          <w:szCs w:val="28"/>
        </w:rPr>
        <w:t xml:space="preserve"> – скалярное произведение векторов, </w:t>
      </w:r>
      <m:oMath>
        <m:d>
          <m:dPr>
            <m:begChr m:val="‖"/>
            <m:endChr m:val="‖"/>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c</m:t>
                </m:r>
              </m:sub>
            </m:sSub>
          </m:e>
        </m:d>
      </m:oMath>
      <w:r w:rsidR="003117DE" w:rsidRPr="004712ED">
        <w:rPr>
          <w:rFonts w:ascii="Times New Roman" w:eastAsiaTheme="minorEastAsia" w:hAnsi="Times New Roman" w:cs="Times New Roman"/>
          <w:sz w:val="28"/>
          <w:szCs w:val="28"/>
        </w:rPr>
        <w:t xml:space="preserve"> и </w:t>
      </w:r>
      <m:oMath>
        <m:d>
          <m:dPr>
            <m:begChr m:val="‖"/>
            <m:endChr m:val="‖"/>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i</m:t>
                </m:r>
              </m:sub>
            </m:sSub>
          </m:e>
        </m:d>
      </m:oMath>
      <w:r w:rsidR="00BD2C41" w:rsidRPr="004712ED">
        <w:rPr>
          <w:rFonts w:ascii="Times New Roman" w:eastAsiaTheme="minorEastAsia" w:hAnsi="Times New Roman" w:cs="Times New Roman"/>
          <w:sz w:val="28"/>
          <w:szCs w:val="28"/>
        </w:rPr>
        <w:t xml:space="preserve"> – их евклидовы нормы. Косинусное сходство принимает значения в диапазоне </w:t>
      </w:r>
      <m:oMath>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-1,1</m:t>
            </m:r>
          </m:e>
        </m:d>
      </m:oMath>
      <w:r w:rsidR="00894606" w:rsidRPr="004712ED">
        <w:rPr>
          <w:rFonts w:ascii="Times New Roman" w:eastAsiaTheme="minorEastAsia" w:hAnsi="Times New Roman" w:cs="Times New Roman"/>
          <w:sz w:val="28"/>
          <w:szCs w:val="28"/>
        </w:rPr>
        <w:t>, где значения близкие к 1, указывают на высокую семантическую близость. Для нормализованных векторов эмдбеддингов, что характерно для большинства современных моделей, косинусное сходство эквивалентно скалярному произведению:</w:t>
      </w:r>
    </w:p>
    <w:p w14:paraId="775881CC" w14:textId="2BB964B2" w:rsidR="00894606" w:rsidRPr="004712ED" w:rsidRDefault="006C3CBC" w:rsidP="004712ED">
      <w:pPr>
        <w:spacing w:after="0" w:line="360" w:lineRule="auto"/>
        <w:ind w:firstLine="708"/>
        <w:jc w:val="both"/>
        <w:rPr>
          <w:rFonts w:ascii="Times New Roman" w:eastAsiaTheme="minorEastAsia" w:hAnsi="Times New Roman" w:cs="Times New Roman"/>
          <w:i/>
          <w:sz w:val="28"/>
          <w:szCs w:val="28"/>
          <w:lang w:val="en-US"/>
        </w:rPr>
      </w:pPr>
      <m:oMathPara>
        <m:oMathParaPr>
          <m:jc m:val="right"/>
        </m:oMathParaPr>
        <m:oMath>
          <m:r>
            <w:rPr>
              <w:rFonts w:ascii="Cambria Math" w:eastAsiaTheme="minorEastAsia" w:hAnsi="Cambria Math" w:cs="Times New Roman"/>
              <w:sz w:val="28"/>
              <w:szCs w:val="28"/>
              <w:lang w:val="en-US"/>
            </w:rPr>
            <m:t>sim</m:t>
          </m:r>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c</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i</m:t>
                  </m:r>
                </m:sub>
              </m:sSub>
            </m:e>
          </m:d>
          <m:r>
            <w:rPr>
              <w:rFonts w:ascii="Cambria Math" w:eastAsiaTheme="minorEastAsia" w:hAnsi="Cambria Math" w:cs="Times New Roman"/>
              <w:sz w:val="28"/>
              <w:szCs w:val="28"/>
              <w:lang w:val="en-US"/>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c</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i</m:t>
              </m:r>
            </m:sub>
          </m:sSub>
          <m:r>
            <w:rPr>
              <w:rFonts w:ascii="Cambria Math" w:eastAsiaTheme="minorEastAsia" w:hAnsi="Cambria Math" w:cs="Times New Roman"/>
              <w:sz w:val="28"/>
              <w:szCs w:val="28"/>
            </w:rPr>
            <m:t xml:space="preserve"> при </m:t>
          </m:r>
          <m:d>
            <m:dPr>
              <m:begChr m:val="‖"/>
              <m:endChr m:val="‖"/>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c</m:t>
                  </m:r>
                </m:sub>
              </m:sSub>
            </m:e>
          </m:d>
          <m:r>
            <w:rPr>
              <w:rFonts w:ascii="Cambria Math" w:eastAsiaTheme="minorEastAsia" w:hAnsi="Cambria Math" w:cs="Times New Roman"/>
              <w:sz w:val="28"/>
              <w:szCs w:val="28"/>
              <w:lang w:val="en-US"/>
            </w:rPr>
            <m:t>=</m:t>
          </m:r>
          <m:d>
            <m:dPr>
              <m:begChr m:val="‖"/>
              <m:endChr m:val="‖"/>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i</m:t>
                  </m:r>
                </m:sub>
              </m:sSub>
            </m:e>
          </m:d>
          <m:r>
            <w:rPr>
              <w:rFonts w:ascii="Cambria Math" w:eastAsiaTheme="minorEastAsia" w:hAnsi="Cambria Math" w:cs="Times New Roman"/>
              <w:sz w:val="28"/>
              <w:szCs w:val="28"/>
              <w:lang w:val="en-US"/>
            </w:rPr>
            <m:t xml:space="preserve">=1                               </m:t>
          </m:r>
          <m:r>
            <w:rPr>
              <w:rFonts w:ascii="Cambria Math" w:eastAsiaTheme="minorEastAsia" w:hAnsi="Cambria Math" w:cs="Times New Roman"/>
              <w:sz w:val="28"/>
              <w:szCs w:val="28"/>
              <w:lang w:val="en-US"/>
            </w:rPr>
            <m:t xml:space="preserve"> </m:t>
          </m:r>
          <m:r>
            <w:rPr>
              <w:rFonts w:ascii="Cambria Math" w:eastAsiaTheme="minorEastAsia" w:hAnsi="Cambria Math" w:cs="Times New Roman"/>
              <w:sz w:val="28"/>
              <w:szCs w:val="28"/>
              <w:lang w:val="en-US"/>
            </w:rPr>
            <m:t>(4)</m:t>
          </m:r>
        </m:oMath>
      </m:oMathPara>
    </w:p>
    <w:p w14:paraId="2E400F18" w14:textId="0113F6F1" w:rsidR="00B27EC8" w:rsidRPr="004712ED" w:rsidRDefault="00F66AB5" w:rsidP="004712ED">
      <w:pPr>
        <w:spacing w:after="0" w:line="360" w:lineRule="auto"/>
        <w:ind w:firstLine="708"/>
        <w:jc w:val="both"/>
        <w:rPr>
          <w:rFonts w:ascii="Times New Roman" w:eastAsiaTheme="minorEastAsia" w:hAnsi="Times New Roman" w:cs="Times New Roman"/>
          <w:sz w:val="28"/>
          <w:szCs w:val="28"/>
        </w:rPr>
      </w:pPr>
      <w:r w:rsidRPr="004712ED">
        <w:rPr>
          <w:rFonts w:ascii="Times New Roman" w:eastAsiaTheme="minorEastAsia" w:hAnsi="Times New Roman" w:cs="Times New Roman"/>
          <w:b/>
          <w:bCs/>
          <w:sz w:val="28"/>
          <w:szCs w:val="28"/>
        </w:rPr>
        <w:t xml:space="preserve">Процесс извлечения релевантных документов. </w:t>
      </w:r>
      <w:r w:rsidRPr="004712ED">
        <w:rPr>
          <w:rFonts w:ascii="Times New Roman" w:eastAsiaTheme="minorEastAsia" w:hAnsi="Times New Roman" w:cs="Times New Roman"/>
          <w:sz w:val="28"/>
          <w:szCs w:val="28"/>
        </w:rPr>
        <w:t xml:space="preserve">На этапе </w:t>
      </w:r>
      <w:r w:rsidRPr="004712ED">
        <w:rPr>
          <w:rFonts w:ascii="Times New Roman" w:eastAsiaTheme="minorEastAsia" w:hAnsi="Times New Roman" w:cs="Times New Roman"/>
          <w:sz w:val="28"/>
          <w:szCs w:val="28"/>
          <w:lang w:val="en-US"/>
        </w:rPr>
        <w:t>retrieval</w:t>
      </w:r>
      <w:r w:rsidRPr="004712ED">
        <w:rPr>
          <w:rFonts w:ascii="Times New Roman" w:eastAsiaTheme="minorEastAsia" w:hAnsi="Times New Roman" w:cs="Times New Roman"/>
          <w:sz w:val="28"/>
          <w:szCs w:val="28"/>
        </w:rPr>
        <w:t xml:space="preserve"> – извлечения – из базы знаний </w:t>
      </w:r>
      <m:oMath>
        <m:r>
          <w:rPr>
            <w:rFonts w:ascii="Cambria Math" w:eastAsiaTheme="minorEastAsia" w:hAnsi="Cambria Math" w:cs="Times New Roman"/>
            <w:sz w:val="28"/>
            <w:szCs w:val="28"/>
          </w:rPr>
          <m:t>D</m:t>
        </m:r>
      </m:oMath>
      <w:r w:rsidR="00765BC0" w:rsidRPr="004712ED">
        <w:rPr>
          <w:rFonts w:ascii="Times New Roman" w:eastAsiaTheme="minorEastAsia" w:hAnsi="Times New Roman" w:cs="Times New Roman"/>
          <w:sz w:val="28"/>
          <w:szCs w:val="28"/>
        </w:rPr>
        <w:t xml:space="preserve"> выбираются </w:t>
      </w:r>
      <m:oMath>
        <m:r>
          <w:rPr>
            <w:rFonts w:ascii="Cambria Math" w:eastAsiaTheme="minorEastAsia" w:hAnsi="Cambria Math" w:cs="Times New Roman"/>
            <w:sz w:val="28"/>
            <w:szCs w:val="28"/>
          </w:rPr>
          <m:t>k</m:t>
        </m:r>
      </m:oMath>
      <w:r w:rsidR="0060644C" w:rsidRPr="004712ED">
        <w:rPr>
          <w:rFonts w:ascii="Times New Roman" w:eastAsiaTheme="minorEastAsia" w:hAnsi="Times New Roman" w:cs="Times New Roman"/>
          <w:sz w:val="28"/>
          <w:szCs w:val="28"/>
        </w:rPr>
        <w:t xml:space="preserve"> наиболее релевантных документов</w:t>
      </w:r>
      <w:r w:rsidR="00AE1403" w:rsidRPr="004712ED">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k</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d</m:t>
            </m:r>
          </m:e>
          <m:sub>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i</m:t>
                </m:r>
              </m:e>
              <m:sub>
                <m:r>
                  <w:rPr>
                    <w:rFonts w:ascii="Cambria Math" w:eastAsiaTheme="minorEastAsia" w:hAnsi="Cambria Math" w:cs="Times New Roman"/>
                    <w:sz w:val="28"/>
                    <w:szCs w:val="28"/>
                  </w:rPr>
                  <m:t>1</m:t>
                </m:r>
              </m:sub>
            </m:sSub>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d</m:t>
            </m:r>
          </m:e>
          <m:sub>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i</m:t>
                </m:r>
              </m:e>
              <m:sub>
                <m:r>
                  <w:rPr>
                    <w:rFonts w:ascii="Cambria Math" w:eastAsiaTheme="minorEastAsia" w:hAnsi="Cambria Math" w:cs="Times New Roman"/>
                    <w:sz w:val="28"/>
                    <w:szCs w:val="28"/>
                  </w:rPr>
                  <m:t>2</m:t>
                </m:r>
              </m:sub>
            </m:sSub>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d</m:t>
            </m:r>
          </m:e>
          <m:sub>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i</m:t>
                </m:r>
              </m:e>
              <m:sub>
                <m:r>
                  <w:rPr>
                    <w:rFonts w:ascii="Cambria Math" w:eastAsiaTheme="minorEastAsia" w:hAnsi="Cambria Math" w:cs="Times New Roman"/>
                    <w:sz w:val="28"/>
                    <w:szCs w:val="28"/>
                    <w:lang w:val="en-US"/>
                  </w:rPr>
                  <m:t>k</m:t>
                </m:r>
              </m:sub>
            </m:sSub>
          </m:sub>
        </m:sSub>
        <m:r>
          <w:rPr>
            <w:rFonts w:ascii="Cambria Math" w:eastAsiaTheme="minorEastAsia" w:hAnsi="Cambria Math" w:cs="Times New Roman"/>
            <w:sz w:val="28"/>
            <w:szCs w:val="28"/>
          </w:rPr>
          <m:t>}</m:t>
        </m:r>
      </m:oMath>
      <w:r w:rsidR="00AE1403" w:rsidRPr="004712ED">
        <w:rPr>
          <w:rFonts w:ascii="Times New Roman" w:eastAsiaTheme="minorEastAsia" w:hAnsi="Times New Roman" w:cs="Times New Roman"/>
          <w:sz w:val="28"/>
          <w:szCs w:val="28"/>
        </w:rPr>
        <w:t xml:space="preserve">, где индексы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i</m:t>
            </m:r>
          </m:e>
          <m:sub>
            <m:r>
              <w:rPr>
                <w:rFonts w:ascii="Cambria Math" w:eastAsiaTheme="minorEastAsia" w:hAnsi="Cambria Math" w:cs="Times New Roman"/>
                <w:sz w:val="28"/>
                <w:szCs w:val="28"/>
              </w:rPr>
              <m:t>1</m:t>
            </m:r>
          </m:sub>
        </m:sSub>
      </m:oMath>
      <w:r w:rsidR="00CC3736" w:rsidRPr="004712ED">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i</m:t>
            </m:r>
          </m:e>
          <m:sub>
            <m:r>
              <w:rPr>
                <w:rFonts w:ascii="Cambria Math" w:eastAsiaTheme="minorEastAsia" w:hAnsi="Cambria Math" w:cs="Times New Roman"/>
                <w:sz w:val="28"/>
                <w:szCs w:val="28"/>
              </w:rPr>
              <m:t>2</m:t>
            </m:r>
          </m:sub>
        </m:sSub>
      </m:oMath>
      <w:r w:rsidR="004135A1" w:rsidRPr="004712ED">
        <w:rPr>
          <w:rFonts w:ascii="Times New Roman" w:eastAsiaTheme="minorEastAsia" w:hAnsi="Times New Roman" w:cs="Times New Roman"/>
          <w:sz w:val="28"/>
          <w:szCs w:val="28"/>
        </w:rPr>
        <w:t xml:space="preserve">, …,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i</m:t>
            </m:r>
          </m:e>
          <m:sub>
            <m:r>
              <w:rPr>
                <w:rFonts w:ascii="Cambria Math" w:eastAsiaTheme="minorEastAsia" w:hAnsi="Cambria Math" w:cs="Times New Roman"/>
                <w:sz w:val="28"/>
                <w:szCs w:val="28"/>
              </w:rPr>
              <m:t>k</m:t>
            </m:r>
          </m:sub>
        </m:sSub>
      </m:oMath>
      <w:r w:rsidR="00EC3B10" w:rsidRPr="004712ED">
        <w:rPr>
          <w:rFonts w:ascii="Times New Roman" w:eastAsiaTheme="minorEastAsia" w:hAnsi="Times New Roman" w:cs="Times New Roman"/>
          <w:sz w:val="28"/>
          <w:szCs w:val="28"/>
        </w:rPr>
        <w:t xml:space="preserve"> соответствуют документам с максимальными значениями косинусного сходства:</w:t>
      </w:r>
    </w:p>
    <w:p w14:paraId="57F20A0C" w14:textId="56BCF927" w:rsidR="008C7A1B" w:rsidRPr="004D6080" w:rsidRDefault="00000000" w:rsidP="004712ED">
      <w:pPr>
        <w:spacing w:after="0" w:line="360" w:lineRule="auto"/>
        <w:ind w:firstLine="708"/>
        <w:jc w:val="both"/>
        <w:rPr>
          <w:rFonts w:ascii="Times New Roman" w:eastAsiaTheme="minorEastAsia" w:hAnsi="Times New Roman" w:cs="Times New Roman"/>
          <w:i/>
          <w:sz w:val="24"/>
          <w:szCs w:val="24"/>
          <w:lang w:val="en-US"/>
        </w:rPr>
      </w:pPr>
      <m:oMathPara>
        <m:oMathParaPr>
          <m:jc m:val="righ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lang w:val="en-US"/>
                </w:rPr>
                <m:t>k</m:t>
              </m:r>
            </m:sub>
          </m:sSub>
          <m:r>
            <w:rPr>
              <w:rFonts w:ascii="Cambria Math" w:eastAsiaTheme="minorEastAsia" w:hAnsi="Cambria Math" w:cs="Times New Roman"/>
              <w:sz w:val="28"/>
              <w:szCs w:val="28"/>
              <w:lang w:val="en-US"/>
            </w:rPr>
            <m:t>=arg</m:t>
          </m:r>
          <m:func>
            <m:funcPr>
              <m:ctrlPr>
                <w:rPr>
                  <w:rFonts w:ascii="Cambria Math" w:eastAsiaTheme="minorEastAsia" w:hAnsi="Cambria Math" w:cs="Times New Roman"/>
                  <w:i/>
                  <w:sz w:val="28"/>
                  <w:szCs w:val="28"/>
                  <w:lang w:val="en-US"/>
                </w:rPr>
              </m:ctrlPr>
            </m:funcPr>
            <m:fName>
              <m:limLow>
                <m:limLowPr>
                  <m:ctrlPr>
                    <w:rPr>
                      <w:rFonts w:ascii="Cambria Math" w:eastAsiaTheme="minorEastAsia" w:hAnsi="Cambria Math" w:cs="Times New Roman"/>
                      <w:i/>
                      <w:sz w:val="28"/>
                      <w:szCs w:val="28"/>
                      <w:lang w:val="en-US"/>
                    </w:rPr>
                  </m:ctrlPr>
                </m:limLowPr>
                <m:e>
                  <m:r>
                    <m:rPr>
                      <m:sty m:val="p"/>
                    </m:rPr>
                    <w:rPr>
                      <w:rFonts w:ascii="Cambria Math" w:hAnsi="Cambria Math" w:cs="Times New Roman"/>
                      <w:sz w:val="28"/>
                      <w:szCs w:val="28"/>
                      <w:lang w:val="en-US"/>
                    </w:rPr>
                    <m:t>max</m:t>
                  </m:r>
                </m:e>
                <m:lim>
                  <m:d>
                    <m:dPr>
                      <m:begChr m:val="{"/>
                      <m:endChr m:val="}"/>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i</m:t>
                          </m:r>
                        </m:e>
                        <m:sub>
                          <m:r>
                            <w:rPr>
                              <w:rFonts w:ascii="Cambria Math" w:eastAsiaTheme="minorEastAsia" w:hAnsi="Cambria Math" w:cs="Times New Roman"/>
                              <w:sz w:val="28"/>
                              <w:szCs w:val="28"/>
                              <w:lang w:val="en-US"/>
                            </w:rPr>
                            <m:t>1</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i</m:t>
                          </m:r>
                        </m:e>
                        <m:sub>
                          <m:r>
                            <w:rPr>
                              <w:rFonts w:ascii="Cambria Math" w:eastAsiaTheme="minorEastAsia" w:hAnsi="Cambria Math" w:cs="Times New Roman"/>
                              <w:sz w:val="28"/>
                              <w:szCs w:val="28"/>
                              <w:lang w:val="en-US"/>
                            </w:rPr>
                            <m:t>k</m:t>
                          </m:r>
                        </m:sub>
                      </m:sSub>
                    </m:e>
                  </m:d>
                  <m:r>
                    <w:rPr>
                      <w:rFonts w:ascii="Cambria Math" w:eastAsiaTheme="minorEastAsia" w:hAnsi="Cambria Math" w:cs="Times New Roman"/>
                      <w:sz w:val="28"/>
                      <w:szCs w:val="28"/>
                      <w:lang w:val="en-US"/>
                    </w:rPr>
                    <m:t>⊂{1,…n}</m:t>
                  </m:r>
                </m:lim>
              </m:limLow>
            </m:fName>
            <m:e>
              <m:nary>
                <m:naryPr>
                  <m:chr m:val="∑"/>
                  <m:limLoc m:val="undOvr"/>
                  <m:ctrlPr>
                    <w:rPr>
                      <w:rFonts w:ascii="Cambria Math" w:eastAsiaTheme="minorEastAsia" w:hAnsi="Cambria Math" w:cs="Times New Roman"/>
                      <w:i/>
                      <w:sz w:val="28"/>
                      <w:szCs w:val="28"/>
                      <w:lang w:val="en-US"/>
                    </w:rPr>
                  </m:ctrlPr>
                </m:naryPr>
                <m:sub>
                  <m:r>
                    <w:rPr>
                      <w:rFonts w:ascii="Cambria Math" w:eastAsiaTheme="minorEastAsia" w:hAnsi="Cambria Math" w:cs="Times New Roman"/>
                      <w:sz w:val="28"/>
                      <w:szCs w:val="28"/>
                      <w:lang w:val="en-US"/>
                    </w:rPr>
                    <m:t>j=1</m:t>
                  </m:r>
                </m:sub>
                <m:sup>
                  <m:r>
                    <w:rPr>
                      <w:rFonts w:ascii="Cambria Math" w:eastAsiaTheme="minorEastAsia" w:hAnsi="Cambria Math" w:cs="Times New Roman"/>
                      <w:sz w:val="28"/>
                      <w:szCs w:val="28"/>
                      <w:lang w:val="en-US"/>
                    </w:rPr>
                    <m:t>k</m:t>
                  </m:r>
                </m:sup>
                <m:e>
                  <m:r>
                    <w:rPr>
                      <w:rFonts w:ascii="Cambria Math" w:eastAsiaTheme="minorEastAsia" w:hAnsi="Cambria Math" w:cs="Times New Roman"/>
                      <w:sz w:val="28"/>
                      <w:szCs w:val="28"/>
                      <w:lang w:val="en-US"/>
                    </w:rPr>
                    <m:t>sim(</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c</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e</m:t>
                      </m:r>
                    </m:e>
                    <m:sub>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i</m:t>
                          </m:r>
                        </m:e>
                        <m:sub>
                          <m:r>
                            <w:rPr>
                              <w:rFonts w:ascii="Cambria Math" w:eastAsiaTheme="minorEastAsia" w:hAnsi="Cambria Math" w:cs="Times New Roman"/>
                              <w:sz w:val="28"/>
                              <w:szCs w:val="28"/>
                              <w:lang w:val="en-US"/>
                            </w:rPr>
                            <m:t>j</m:t>
                          </m:r>
                        </m:sub>
                      </m:sSub>
                    </m:sub>
                  </m:sSub>
                  <m:r>
                    <w:rPr>
                      <w:rFonts w:ascii="Cambria Math" w:eastAsiaTheme="minorEastAsia" w:hAnsi="Cambria Math" w:cs="Times New Roman"/>
                      <w:sz w:val="28"/>
                      <w:szCs w:val="28"/>
                      <w:lang w:val="en-US"/>
                    </w:rPr>
                    <m:t>)</m:t>
                  </m:r>
                </m:e>
              </m:nary>
            </m:e>
          </m:func>
          <m:r>
            <w:rPr>
              <w:rFonts w:ascii="Cambria Math" w:eastAsiaTheme="minorEastAsia" w:hAnsi="Cambria Math" w:cs="Times New Roman"/>
              <w:sz w:val="28"/>
              <w:szCs w:val="28"/>
              <w:lang w:val="en-US"/>
            </w:rPr>
            <m:t xml:space="preserve">                                  </m:t>
          </m:r>
          <m:r>
            <w:rPr>
              <w:rFonts w:ascii="Cambria Math" w:eastAsiaTheme="minorEastAsia" w:hAnsi="Cambria Math" w:cs="Times New Roman"/>
              <w:sz w:val="28"/>
              <w:szCs w:val="28"/>
              <w:lang w:val="en-US"/>
            </w:rPr>
            <m:t xml:space="preserve"> </m:t>
          </m:r>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lang w:val="en-US"/>
            </w:rPr>
            <m:t>(5)</m:t>
          </m:r>
        </m:oMath>
      </m:oMathPara>
    </w:p>
    <w:p w14:paraId="0F7E86C4" w14:textId="042B8AD0" w:rsidR="00A67727" w:rsidRPr="004712ED" w:rsidRDefault="00E327A3" w:rsidP="004712ED">
      <w:pPr>
        <w:spacing w:after="0" w:line="360" w:lineRule="auto"/>
        <w:ind w:firstLine="708"/>
        <w:jc w:val="both"/>
        <w:rPr>
          <w:rFonts w:ascii="Times New Roman" w:eastAsiaTheme="minorEastAsia" w:hAnsi="Times New Roman" w:cs="Times New Roman"/>
          <w:sz w:val="28"/>
          <w:szCs w:val="28"/>
        </w:rPr>
      </w:pPr>
      <w:r w:rsidRPr="004712ED">
        <w:rPr>
          <w:rFonts w:ascii="Times New Roman" w:eastAsiaTheme="minorEastAsia" w:hAnsi="Times New Roman" w:cs="Times New Roman"/>
          <w:sz w:val="28"/>
          <w:szCs w:val="28"/>
        </w:rPr>
        <w:t xml:space="preserve">Практически это реализуется через поиск </w:t>
      </w:r>
      <m:oMath>
        <m:r>
          <w:rPr>
            <w:rFonts w:ascii="Cambria Math" w:eastAsiaTheme="minorEastAsia" w:hAnsi="Cambria Math" w:cs="Times New Roman"/>
            <w:sz w:val="28"/>
            <w:szCs w:val="28"/>
          </w:rPr>
          <m:t>k</m:t>
        </m:r>
      </m:oMath>
      <w:r w:rsidR="00594B55" w:rsidRPr="004712ED">
        <w:rPr>
          <w:rFonts w:ascii="Times New Roman" w:eastAsiaTheme="minorEastAsia" w:hAnsi="Times New Roman" w:cs="Times New Roman"/>
          <w:sz w:val="28"/>
          <w:szCs w:val="28"/>
        </w:rPr>
        <w:t xml:space="preserve"> ближайших соседей </w:t>
      </w:r>
      <m:oMath>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k</m:t>
        </m:r>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NN</m:t>
        </m:r>
        <m:r>
          <w:rPr>
            <w:rFonts w:ascii="Cambria Math" w:eastAsiaTheme="minorEastAsia" w:hAnsi="Cambria Math" w:cs="Times New Roman"/>
            <w:sz w:val="28"/>
            <w:szCs w:val="28"/>
          </w:rPr>
          <m:t>)</m:t>
        </m:r>
      </m:oMath>
      <w:r w:rsidR="00A67727" w:rsidRPr="004712ED">
        <w:rPr>
          <w:rFonts w:ascii="Times New Roman" w:eastAsiaTheme="minorEastAsia" w:hAnsi="Times New Roman" w:cs="Times New Roman"/>
          <w:sz w:val="28"/>
          <w:szCs w:val="28"/>
        </w:rPr>
        <w:t xml:space="preserve"> в векторном пространстве: </w:t>
      </w:r>
    </w:p>
    <w:p w14:paraId="5BF087E9" w14:textId="36D9D267" w:rsidR="00A67727" w:rsidRPr="005559E4" w:rsidRDefault="00000000" w:rsidP="004712ED">
      <w:pPr>
        <w:spacing w:after="0" w:line="360" w:lineRule="auto"/>
        <w:ind w:firstLine="708"/>
        <w:jc w:val="both"/>
        <w:rPr>
          <w:rFonts w:ascii="Times New Roman" w:eastAsiaTheme="minorEastAsia" w:hAnsi="Times New Roman" w:cs="Times New Roman"/>
          <w:sz w:val="24"/>
          <w:szCs w:val="24"/>
          <w:lang w:val="en-US"/>
        </w:rPr>
      </w:pPr>
      <m:oMathPara>
        <m:oMathParaPr>
          <m:jc m:val="right"/>
        </m:oMathPara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lang w:val="en-US"/>
                </w:rPr>
                <m:t>k</m:t>
              </m:r>
            </m:sub>
          </m:sSub>
          <m:r>
            <w:rPr>
              <w:rFonts w:ascii="Cambria Math" w:eastAsiaTheme="minorEastAsia" w:hAnsi="Cambria Math" w:cs="Times New Roman"/>
              <w:sz w:val="28"/>
              <w:szCs w:val="28"/>
              <w:lang w:val="en-US"/>
            </w:rPr>
            <m:t>=</m:t>
          </m:r>
          <m:d>
            <m:dPr>
              <m:begChr m:val="{"/>
              <m:endChr m:val="}"/>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d</m:t>
                  </m:r>
                </m:e>
                <m:sub>
                  <m:r>
                    <w:rPr>
                      <w:rFonts w:ascii="Cambria Math" w:eastAsiaTheme="minorEastAsia" w:hAnsi="Cambria Math" w:cs="Times New Roman"/>
                      <w:sz w:val="28"/>
                      <w:szCs w:val="28"/>
                      <w:lang w:val="en-US"/>
                    </w:rPr>
                    <m:t>i</m:t>
                  </m:r>
                </m:sub>
              </m:sSub>
              <m:r>
                <w:rPr>
                  <w:rFonts w:ascii="Cambria Math" w:eastAsiaTheme="minorEastAsia" w:hAnsi="Cambria Math" w:cs="Times New Roman"/>
                  <w:sz w:val="28"/>
                  <w:szCs w:val="28"/>
                  <w:lang w:val="en-US"/>
                </w:rPr>
                <m:t xml:space="preserve"> :sim</m:t>
              </m:r>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c</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i</m:t>
                      </m:r>
                    </m:sub>
                  </m:sSub>
                </m:e>
              </m:d>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θ</m:t>
                  </m:r>
                </m:e>
                <m:sub>
                  <m:r>
                    <w:rPr>
                      <w:rFonts w:ascii="Cambria Math" w:eastAsiaTheme="minorEastAsia" w:hAnsi="Cambria Math" w:cs="Times New Roman"/>
                      <w:sz w:val="28"/>
                      <w:szCs w:val="28"/>
                      <w:lang w:val="en-US"/>
                    </w:rPr>
                    <m:t>k</m:t>
                  </m:r>
                </m:sub>
              </m:sSub>
            </m:e>
          </m:d>
          <m:r>
            <w:rPr>
              <w:rFonts w:ascii="Cambria Math" w:eastAsiaTheme="minorEastAsia" w:hAnsi="Cambria Math" w:cs="Times New Roman"/>
              <w:sz w:val="28"/>
              <w:szCs w:val="28"/>
              <w:lang w:val="en-US"/>
            </w:rPr>
            <m:t xml:space="preserve">                                                   (6)</m:t>
          </m:r>
        </m:oMath>
      </m:oMathPara>
    </w:p>
    <w:p w14:paraId="175A32FD" w14:textId="5869A640" w:rsidR="005559E4" w:rsidRPr="004712ED" w:rsidRDefault="000523E4" w:rsidP="004712ED">
      <w:pPr>
        <w:spacing w:after="0" w:line="360" w:lineRule="auto"/>
        <w:ind w:firstLine="708"/>
        <w:jc w:val="both"/>
        <w:rPr>
          <w:rFonts w:ascii="Times New Roman" w:eastAsiaTheme="minorEastAsia" w:hAnsi="Times New Roman" w:cs="Times New Roman"/>
          <w:sz w:val="28"/>
          <w:szCs w:val="28"/>
        </w:rPr>
      </w:pPr>
      <w:r w:rsidRPr="004712ED">
        <w:rPr>
          <w:rFonts w:ascii="Times New Roman" w:eastAsiaTheme="minorEastAsia" w:hAnsi="Times New Roman" w:cs="Times New Roman"/>
          <w:sz w:val="28"/>
          <w:szCs w:val="28"/>
        </w:rPr>
        <w:t xml:space="preserve">где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θ</m:t>
            </m:r>
          </m:e>
          <m:sub>
            <m:r>
              <w:rPr>
                <w:rFonts w:ascii="Cambria Math" w:eastAsiaTheme="minorEastAsia" w:hAnsi="Cambria Math" w:cs="Times New Roman"/>
                <w:sz w:val="28"/>
                <w:szCs w:val="28"/>
              </w:rPr>
              <m:t>k</m:t>
            </m:r>
          </m:sub>
        </m:sSub>
      </m:oMath>
      <w:r w:rsidR="00525383" w:rsidRPr="004712ED">
        <w:rPr>
          <w:rFonts w:ascii="Times New Roman" w:eastAsiaTheme="minorEastAsia" w:hAnsi="Times New Roman" w:cs="Times New Roman"/>
          <w:sz w:val="28"/>
          <w:szCs w:val="28"/>
        </w:rPr>
        <w:t xml:space="preserve"> – пороговое значение, соответствующее </w:t>
      </w:r>
      <m:oMath>
        <m:r>
          <w:rPr>
            <w:rFonts w:ascii="Cambria Math" w:eastAsiaTheme="minorEastAsia" w:hAnsi="Cambria Math" w:cs="Times New Roman"/>
            <w:sz w:val="28"/>
            <w:szCs w:val="28"/>
          </w:rPr>
          <m:t>k</m:t>
        </m:r>
      </m:oMath>
      <w:r w:rsidR="006836BE" w:rsidRPr="004712ED">
        <w:rPr>
          <w:rFonts w:ascii="Times New Roman" w:eastAsiaTheme="minorEastAsia" w:hAnsi="Times New Roman" w:cs="Times New Roman"/>
          <w:sz w:val="28"/>
          <w:szCs w:val="28"/>
        </w:rPr>
        <w:t>–</w:t>
      </w:r>
      <w:proofErr w:type="spellStart"/>
      <w:r w:rsidR="006836BE" w:rsidRPr="004712ED">
        <w:rPr>
          <w:rFonts w:ascii="Times New Roman" w:eastAsiaTheme="minorEastAsia" w:hAnsi="Times New Roman" w:cs="Times New Roman"/>
          <w:sz w:val="28"/>
          <w:szCs w:val="28"/>
        </w:rPr>
        <w:t>му</w:t>
      </w:r>
      <w:proofErr w:type="spellEnd"/>
      <w:r w:rsidR="006836BE" w:rsidRPr="004712ED">
        <w:rPr>
          <w:rFonts w:ascii="Times New Roman" w:eastAsiaTheme="minorEastAsia" w:hAnsi="Times New Roman" w:cs="Times New Roman"/>
          <w:sz w:val="28"/>
          <w:szCs w:val="28"/>
        </w:rPr>
        <w:t xml:space="preserve"> наибольшему сходству. </w:t>
      </w:r>
    </w:p>
    <w:p w14:paraId="0B8D0662" w14:textId="4704F84F" w:rsidR="006836BE" w:rsidRPr="004712ED" w:rsidRDefault="002249EA" w:rsidP="004712ED">
      <w:pPr>
        <w:spacing w:after="0" w:line="360" w:lineRule="auto"/>
        <w:ind w:firstLine="708"/>
        <w:jc w:val="both"/>
        <w:rPr>
          <w:rFonts w:ascii="Times New Roman" w:eastAsiaTheme="minorEastAsia" w:hAnsi="Times New Roman" w:cs="Times New Roman"/>
          <w:sz w:val="28"/>
          <w:szCs w:val="28"/>
        </w:rPr>
      </w:pPr>
      <w:r w:rsidRPr="004712ED">
        <w:rPr>
          <w:rFonts w:ascii="Times New Roman" w:eastAsiaTheme="minorEastAsia" w:hAnsi="Times New Roman" w:cs="Times New Roman"/>
          <w:b/>
          <w:bCs/>
          <w:sz w:val="28"/>
          <w:szCs w:val="28"/>
        </w:rPr>
        <w:t xml:space="preserve">Формализация процесса </w:t>
      </w:r>
      <w:r w:rsidRPr="004712ED">
        <w:rPr>
          <w:rFonts w:ascii="Times New Roman" w:eastAsiaTheme="minorEastAsia" w:hAnsi="Times New Roman" w:cs="Times New Roman"/>
          <w:b/>
          <w:bCs/>
          <w:sz w:val="28"/>
          <w:szCs w:val="28"/>
          <w:lang w:val="en-US"/>
        </w:rPr>
        <w:t>RAG</w:t>
      </w:r>
      <w:r w:rsidRPr="004712ED">
        <w:rPr>
          <w:rFonts w:ascii="Times New Roman" w:eastAsiaTheme="minorEastAsia" w:hAnsi="Times New Roman" w:cs="Times New Roman"/>
          <w:b/>
          <w:bCs/>
          <w:sz w:val="28"/>
          <w:szCs w:val="28"/>
        </w:rPr>
        <w:t xml:space="preserve">. </w:t>
      </w:r>
      <w:r w:rsidR="0013137B" w:rsidRPr="004712ED">
        <w:rPr>
          <w:rFonts w:ascii="Times New Roman" w:eastAsiaTheme="minorEastAsia" w:hAnsi="Times New Roman" w:cs="Times New Roman"/>
          <w:sz w:val="28"/>
          <w:szCs w:val="28"/>
        </w:rPr>
        <w:t xml:space="preserve">Процесс </w:t>
      </w:r>
      <w:r w:rsidR="0013137B" w:rsidRPr="004712ED">
        <w:rPr>
          <w:rFonts w:ascii="Times New Roman" w:eastAsiaTheme="minorEastAsia" w:hAnsi="Times New Roman" w:cs="Times New Roman"/>
          <w:sz w:val="28"/>
          <w:szCs w:val="28"/>
          <w:lang w:val="en-US"/>
        </w:rPr>
        <w:t>Retrieval</w:t>
      </w:r>
      <w:r w:rsidR="0013137B" w:rsidRPr="004712ED">
        <w:rPr>
          <w:rFonts w:ascii="Times New Roman" w:eastAsiaTheme="minorEastAsia" w:hAnsi="Times New Roman" w:cs="Times New Roman"/>
          <w:sz w:val="28"/>
          <w:szCs w:val="28"/>
        </w:rPr>
        <w:t>-</w:t>
      </w:r>
      <w:r w:rsidR="0013137B" w:rsidRPr="004712ED">
        <w:rPr>
          <w:rFonts w:ascii="Times New Roman" w:eastAsiaTheme="minorEastAsia" w:hAnsi="Times New Roman" w:cs="Times New Roman"/>
          <w:sz w:val="28"/>
          <w:szCs w:val="28"/>
          <w:lang w:val="en-US"/>
        </w:rPr>
        <w:t>Augmented</w:t>
      </w:r>
      <w:r w:rsidR="0013137B" w:rsidRPr="004712ED">
        <w:rPr>
          <w:rFonts w:ascii="Times New Roman" w:eastAsiaTheme="minorEastAsia" w:hAnsi="Times New Roman" w:cs="Times New Roman"/>
          <w:sz w:val="28"/>
          <w:szCs w:val="28"/>
        </w:rPr>
        <w:t xml:space="preserve"> </w:t>
      </w:r>
      <w:r w:rsidR="0013137B" w:rsidRPr="004712ED">
        <w:rPr>
          <w:rFonts w:ascii="Times New Roman" w:eastAsiaTheme="minorEastAsia" w:hAnsi="Times New Roman" w:cs="Times New Roman"/>
          <w:sz w:val="28"/>
          <w:szCs w:val="28"/>
          <w:lang w:val="en-US"/>
        </w:rPr>
        <w:t>Generation</w:t>
      </w:r>
      <w:r w:rsidR="0013137B" w:rsidRPr="004712ED">
        <w:rPr>
          <w:rFonts w:ascii="Times New Roman" w:eastAsiaTheme="minorEastAsia" w:hAnsi="Times New Roman" w:cs="Times New Roman"/>
          <w:sz w:val="28"/>
          <w:szCs w:val="28"/>
        </w:rPr>
        <w:t xml:space="preserve"> можно формализовать как композицию трех функций: </w:t>
      </w:r>
    </w:p>
    <w:p w14:paraId="10D3E35B" w14:textId="1E10C4F2" w:rsidR="0013137B" w:rsidRPr="004712ED" w:rsidRDefault="0082676D" w:rsidP="004712ED">
      <w:pPr>
        <w:pStyle w:val="a4"/>
        <w:numPr>
          <w:ilvl w:val="0"/>
          <w:numId w:val="18"/>
        </w:numPr>
        <w:spacing w:after="0" w:line="360" w:lineRule="auto"/>
        <w:jc w:val="both"/>
        <w:rPr>
          <w:rFonts w:ascii="Times New Roman" w:eastAsiaTheme="minorEastAsia" w:hAnsi="Times New Roman" w:cs="Times New Roman"/>
          <w:sz w:val="28"/>
          <w:szCs w:val="28"/>
        </w:rPr>
      </w:pPr>
      <w:r w:rsidRPr="004712ED">
        <w:rPr>
          <w:rFonts w:ascii="Times New Roman" w:eastAsiaTheme="minorEastAsia" w:hAnsi="Times New Roman" w:cs="Times New Roman"/>
          <w:sz w:val="28"/>
          <w:szCs w:val="28"/>
          <w:lang w:val="en-US"/>
        </w:rPr>
        <w:t>Retrieval</w:t>
      </w:r>
      <w:r w:rsidRPr="004712ED">
        <w:rPr>
          <w:rFonts w:ascii="Times New Roman" w:eastAsiaTheme="minorEastAsia" w:hAnsi="Times New Roman" w:cs="Times New Roman"/>
          <w:sz w:val="28"/>
          <w:szCs w:val="28"/>
        </w:rPr>
        <w:t xml:space="preserve"> – извлечение - </w:t>
      </w:r>
      <m:oMath>
        <m:r>
          <w:rPr>
            <w:rFonts w:ascii="Cambria Math" w:eastAsiaTheme="minorEastAsia" w:hAnsi="Cambria Math" w:cs="Times New Roman"/>
            <w:sz w:val="28"/>
            <w:szCs w:val="28"/>
          </w:rPr>
          <m:t>R :</m:t>
        </m:r>
        <m:d>
          <m:dPr>
            <m:ctrlPr>
              <w:rPr>
                <w:rFonts w:ascii="Cambria Math" w:eastAsiaTheme="minorEastAsia" w:hAnsi="Cambria Math" w:cs="Times New Roman"/>
                <w:i/>
                <w:sz w:val="28"/>
                <w:szCs w:val="28"/>
                <w:lang w:val="en-US"/>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c</m:t>
                </m:r>
              </m:sub>
            </m:sSub>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D</m:t>
            </m:r>
          </m:e>
        </m:d>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lang w:val="en-US"/>
              </w:rPr>
              <m:t>k</m:t>
            </m:r>
          </m:sub>
        </m:sSub>
      </m:oMath>
      <w:r w:rsidR="00D16AF3" w:rsidRPr="004712ED">
        <w:rPr>
          <w:rFonts w:ascii="Times New Roman" w:eastAsiaTheme="minorEastAsia" w:hAnsi="Times New Roman" w:cs="Times New Roman"/>
          <w:sz w:val="28"/>
          <w:szCs w:val="28"/>
        </w:rPr>
        <w:t xml:space="preserve">, где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rPr>
              <m:t>k</m:t>
            </m:r>
          </m:sub>
        </m:sSub>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lang w:val="en-US"/>
          </w:rPr>
          <m:t>D</m:t>
        </m:r>
      </m:oMath>
      <w:r w:rsidR="00796466" w:rsidRPr="004712ED">
        <w:rPr>
          <w:rFonts w:ascii="Times New Roman" w:eastAsiaTheme="minorEastAsia" w:hAnsi="Times New Roman" w:cs="Times New Roman"/>
          <w:sz w:val="28"/>
          <w:szCs w:val="28"/>
        </w:rPr>
        <w:t xml:space="preserve"> – множество релевантных документов. </w:t>
      </w:r>
    </w:p>
    <w:p w14:paraId="7AB212DF" w14:textId="174BF4F5" w:rsidR="00796466" w:rsidRPr="004712ED" w:rsidRDefault="00796466" w:rsidP="004712ED">
      <w:pPr>
        <w:pStyle w:val="a4"/>
        <w:numPr>
          <w:ilvl w:val="0"/>
          <w:numId w:val="18"/>
        </w:numPr>
        <w:spacing w:after="0" w:line="360" w:lineRule="auto"/>
        <w:jc w:val="both"/>
        <w:rPr>
          <w:rFonts w:ascii="Times New Roman" w:eastAsiaTheme="minorEastAsia" w:hAnsi="Times New Roman" w:cs="Times New Roman"/>
          <w:sz w:val="28"/>
          <w:szCs w:val="28"/>
        </w:rPr>
      </w:pPr>
      <w:r w:rsidRPr="004712ED">
        <w:rPr>
          <w:rFonts w:ascii="Times New Roman" w:eastAsiaTheme="minorEastAsia" w:hAnsi="Times New Roman" w:cs="Times New Roman"/>
          <w:sz w:val="28"/>
          <w:szCs w:val="28"/>
          <w:lang w:val="en-US"/>
        </w:rPr>
        <w:t>Augmentation</w:t>
      </w:r>
      <w:r w:rsidRPr="004712ED">
        <w:rPr>
          <w:rFonts w:ascii="Times New Roman" w:eastAsiaTheme="minorEastAsia" w:hAnsi="Times New Roman" w:cs="Times New Roman"/>
          <w:sz w:val="28"/>
          <w:szCs w:val="28"/>
        </w:rPr>
        <w:t xml:space="preserve"> – обогащение – формирование расширенного контекста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C</m:t>
            </m:r>
          </m:e>
          <m:sub>
            <m:r>
              <w:rPr>
                <w:rFonts w:ascii="Cambria Math" w:eastAsiaTheme="minorEastAsia" w:hAnsi="Cambria Math" w:cs="Times New Roman"/>
                <w:sz w:val="28"/>
                <w:szCs w:val="28"/>
              </w:rPr>
              <m:t>a</m:t>
            </m:r>
            <m:r>
              <w:rPr>
                <w:rFonts w:ascii="Cambria Math" w:eastAsiaTheme="minorEastAsia" w:hAnsi="Cambria Math" w:cs="Times New Roman"/>
                <w:sz w:val="28"/>
                <w:szCs w:val="28"/>
                <w:lang w:val="en-US"/>
              </w:rPr>
              <m:t>ug</m:t>
            </m:r>
          </m:sub>
        </m:sSub>
      </m:oMath>
      <w:r w:rsidR="007142AF" w:rsidRPr="004712ED">
        <w:rPr>
          <w:rFonts w:ascii="Times New Roman" w:eastAsiaTheme="minorEastAsia" w:hAnsi="Times New Roman" w:cs="Times New Roman"/>
          <w:sz w:val="28"/>
          <w:szCs w:val="28"/>
        </w:rPr>
        <w:t xml:space="preserve"> путем объединения исходного запроса </w:t>
      </w:r>
      <m:oMath>
        <m:r>
          <w:rPr>
            <w:rFonts w:ascii="Cambria Math" w:eastAsiaTheme="minorEastAsia" w:hAnsi="Cambria Math" w:cs="Times New Roman"/>
            <w:sz w:val="28"/>
            <w:szCs w:val="28"/>
          </w:rPr>
          <m:t>с</m:t>
        </m:r>
      </m:oMath>
      <w:r w:rsidR="00925714" w:rsidRPr="004712ED">
        <w:rPr>
          <w:rFonts w:ascii="Times New Roman" w:eastAsiaTheme="minorEastAsia" w:hAnsi="Times New Roman" w:cs="Times New Roman"/>
          <w:sz w:val="28"/>
          <w:szCs w:val="28"/>
        </w:rPr>
        <w:t xml:space="preserve"> и извлеченных документов: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a</m:t>
            </m:r>
            <m:r>
              <w:rPr>
                <w:rFonts w:ascii="Cambria Math" w:eastAsiaTheme="minorEastAsia" w:hAnsi="Cambria Math" w:cs="Times New Roman"/>
                <w:sz w:val="28"/>
                <w:szCs w:val="28"/>
                <w:lang w:val="en-US"/>
              </w:rPr>
              <m:t>ug</m:t>
            </m:r>
          </m:sub>
        </m:sSub>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concat</m:t>
        </m:r>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c</m:t>
        </m:r>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d</m:t>
            </m:r>
          </m:e>
          <m:sub>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i</m:t>
                </m:r>
              </m:e>
              <m:sub>
                <m:r>
                  <w:rPr>
                    <w:rFonts w:ascii="Cambria Math" w:eastAsiaTheme="minorEastAsia" w:hAnsi="Cambria Math" w:cs="Times New Roman"/>
                    <w:sz w:val="28"/>
                    <w:szCs w:val="28"/>
                  </w:rPr>
                  <m:t>1</m:t>
                </m:r>
              </m:sub>
            </m:sSub>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d</m:t>
            </m:r>
          </m:e>
          <m:sub>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i</m:t>
                </m:r>
              </m:e>
              <m:sub>
                <m:r>
                  <w:rPr>
                    <w:rFonts w:ascii="Cambria Math" w:eastAsiaTheme="minorEastAsia" w:hAnsi="Cambria Math" w:cs="Times New Roman"/>
                    <w:sz w:val="28"/>
                    <w:szCs w:val="28"/>
                  </w:rPr>
                  <m:t>2</m:t>
                </m:r>
              </m:sub>
            </m:sSub>
          </m:sub>
        </m:sSub>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d</m:t>
            </m:r>
          </m:e>
          <m:sub>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i</m:t>
                </m:r>
              </m:e>
              <m:sub>
                <m:r>
                  <w:rPr>
                    <w:rFonts w:ascii="Cambria Math" w:eastAsiaTheme="minorEastAsia" w:hAnsi="Cambria Math" w:cs="Times New Roman"/>
                    <w:sz w:val="28"/>
                    <w:szCs w:val="28"/>
                    <w:lang w:val="en-US"/>
                  </w:rPr>
                  <m:t>k</m:t>
                </m:r>
              </m:sub>
            </m:sSub>
          </m:sub>
        </m:sSub>
        <m:r>
          <w:rPr>
            <w:rFonts w:ascii="Cambria Math" w:eastAsiaTheme="minorEastAsia" w:hAnsi="Cambria Math" w:cs="Times New Roman"/>
            <w:sz w:val="28"/>
            <w:szCs w:val="28"/>
          </w:rPr>
          <m:t>)</m:t>
        </m:r>
      </m:oMath>
      <w:r w:rsidR="000D722C" w:rsidRPr="004712ED">
        <w:rPr>
          <w:rFonts w:ascii="Times New Roman" w:eastAsiaTheme="minorEastAsia" w:hAnsi="Times New Roman" w:cs="Times New Roman"/>
          <w:sz w:val="28"/>
          <w:szCs w:val="28"/>
        </w:rPr>
        <w:t xml:space="preserve">, где </w:t>
      </w:r>
      <m:oMath>
        <m:r>
          <w:rPr>
            <w:rFonts w:ascii="Cambria Math" w:eastAsiaTheme="minorEastAsia" w:hAnsi="Cambria Math" w:cs="Times New Roman"/>
            <w:sz w:val="28"/>
            <w:szCs w:val="28"/>
          </w:rPr>
          <m:t>c</m:t>
        </m:r>
        <m:r>
          <w:rPr>
            <w:rFonts w:ascii="Cambria Math" w:eastAsiaTheme="minorEastAsia" w:hAnsi="Cambria Math" w:cs="Times New Roman"/>
            <w:sz w:val="28"/>
            <w:szCs w:val="28"/>
            <w:lang w:val="en-US"/>
          </w:rPr>
          <m:t>oncat</m:t>
        </m:r>
      </m:oMath>
      <w:r w:rsidR="00BF1EA3" w:rsidRPr="004712ED">
        <w:rPr>
          <w:rFonts w:ascii="Times New Roman" w:eastAsiaTheme="minorEastAsia" w:hAnsi="Times New Roman" w:cs="Times New Roman"/>
          <w:sz w:val="28"/>
          <w:szCs w:val="28"/>
        </w:rPr>
        <w:t xml:space="preserve"> – операция </w:t>
      </w:r>
      <w:proofErr w:type="spellStart"/>
      <w:r w:rsidR="00BF1EA3" w:rsidRPr="004712ED">
        <w:rPr>
          <w:rFonts w:ascii="Times New Roman" w:eastAsiaTheme="minorEastAsia" w:hAnsi="Times New Roman" w:cs="Times New Roman"/>
          <w:sz w:val="28"/>
          <w:szCs w:val="28"/>
        </w:rPr>
        <w:t>конкатентации</w:t>
      </w:r>
      <w:proofErr w:type="spellEnd"/>
      <w:r w:rsidR="00BF1EA3" w:rsidRPr="004712ED">
        <w:rPr>
          <w:rFonts w:ascii="Times New Roman" w:eastAsiaTheme="minorEastAsia" w:hAnsi="Times New Roman" w:cs="Times New Roman"/>
          <w:sz w:val="28"/>
          <w:szCs w:val="28"/>
        </w:rPr>
        <w:t xml:space="preserve"> текстовых представлений. </w:t>
      </w:r>
    </w:p>
    <w:p w14:paraId="3FA307AB" w14:textId="4DB0D901" w:rsidR="00BF1EA3" w:rsidRPr="004712ED" w:rsidRDefault="00BF1EA3" w:rsidP="004712ED">
      <w:pPr>
        <w:pStyle w:val="a4"/>
        <w:numPr>
          <w:ilvl w:val="0"/>
          <w:numId w:val="18"/>
        </w:numPr>
        <w:spacing w:after="0" w:line="360" w:lineRule="auto"/>
        <w:jc w:val="both"/>
        <w:rPr>
          <w:rFonts w:ascii="Times New Roman" w:eastAsiaTheme="minorEastAsia" w:hAnsi="Times New Roman" w:cs="Times New Roman"/>
          <w:sz w:val="28"/>
          <w:szCs w:val="28"/>
        </w:rPr>
      </w:pPr>
      <w:r w:rsidRPr="004712ED">
        <w:rPr>
          <w:rFonts w:ascii="Times New Roman" w:eastAsiaTheme="minorEastAsia" w:hAnsi="Times New Roman" w:cs="Times New Roman"/>
          <w:sz w:val="28"/>
          <w:szCs w:val="28"/>
          <w:lang w:val="en-US"/>
        </w:rPr>
        <w:t>Generation</w:t>
      </w:r>
      <w:r w:rsidRPr="004712ED">
        <w:rPr>
          <w:rFonts w:ascii="Times New Roman" w:eastAsiaTheme="minorEastAsia" w:hAnsi="Times New Roman" w:cs="Times New Roman"/>
          <w:sz w:val="28"/>
          <w:szCs w:val="28"/>
        </w:rPr>
        <w:t xml:space="preserve"> – генерация – </w:t>
      </w:r>
      <w:r w:rsidRPr="004712ED">
        <w:rPr>
          <w:rFonts w:ascii="Times New Roman" w:eastAsiaTheme="minorEastAsia" w:hAnsi="Times New Roman" w:cs="Times New Roman"/>
          <w:sz w:val="28"/>
          <w:szCs w:val="28"/>
          <w:lang w:val="en-US"/>
        </w:rPr>
        <w:t>LLM</w:t>
      </w:r>
      <w:r w:rsidRPr="004712ED">
        <w:rPr>
          <w:rFonts w:ascii="Times New Roman" w:eastAsiaTheme="minorEastAsia" w:hAnsi="Times New Roman" w:cs="Times New Roman"/>
          <w:sz w:val="28"/>
          <w:szCs w:val="28"/>
        </w:rPr>
        <w:t xml:space="preserve"> генерирует ответ </w:t>
      </w:r>
      <m:oMath>
        <m:r>
          <w:rPr>
            <w:rFonts w:ascii="Cambria Math" w:eastAsiaTheme="minorEastAsia" w:hAnsi="Cambria Math" w:cs="Times New Roman"/>
            <w:sz w:val="28"/>
            <w:szCs w:val="28"/>
          </w:rPr>
          <m:t>y</m:t>
        </m:r>
      </m:oMath>
      <w:r w:rsidR="0021693B" w:rsidRPr="004712ED">
        <w:rPr>
          <w:rFonts w:ascii="Times New Roman" w:eastAsiaTheme="minorEastAsia" w:hAnsi="Times New Roman" w:cs="Times New Roman"/>
          <w:sz w:val="28"/>
          <w:szCs w:val="28"/>
        </w:rPr>
        <w:t xml:space="preserve"> на основе обогащенного контекста: </w:t>
      </w:r>
      <m:oMath>
        <m:r>
          <w:rPr>
            <w:rFonts w:ascii="Cambria Math" w:eastAsiaTheme="minorEastAsia" w:hAnsi="Cambria Math" w:cs="Times New Roman"/>
            <w:sz w:val="28"/>
            <w:szCs w:val="28"/>
          </w:rPr>
          <m:t>y=L</m:t>
        </m:r>
        <m:r>
          <w:rPr>
            <w:rFonts w:ascii="Cambria Math" w:eastAsiaTheme="minorEastAsia" w:hAnsi="Cambria Math" w:cs="Times New Roman"/>
            <w:sz w:val="28"/>
            <w:szCs w:val="28"/>
            <w:lang w:val="en-GB"/>
          </w:rPr>
          <m:t>LM</m:t>
        </m:r>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a</m:t>
            </m:r>
            <m:r>
              <w:rPr>
                <w:rFonts w:ascii="Cambria Math" w:eastAsiaTheme="minorEastAsia" w:hAnsi="Cambria Math" w:cs="Times New Roman"/>
                <w:sz w:val="28"/>
                <w:szCs w:val="28"/>
                <w:lang w:val="en-GB"/>
              </w:rPr>
              <m:t>ug</m:t>
            </m:r>
          </m:sub>
        </m:sSub>
        <m:r>
          <w:rPr>
            <w:rFonts w:ascii="Cambria Math" w:eastAsiaTheme="minorEastAsia" w:hAnsi="Cambria Math" w:cs="Times New Roman"/>
            <w:sz w:val="28"/>
            <w:szCs w:val="28"/>
          </w:rPr>
          <m:t>,</m:t>
        </m:r>
        <m:r>
          <w:rPr>
            <w:rFonts w:ascii="Cambria Math" w:eastAsiaTheme="minorEastAsia" w:hAnsi="Cambria Math" w:cs="Times New Roman"/>
            <w:sz w:val="28"/>
            <w:szCs w:val="28"/>
            <w:lang w:val="en-GB"/>
          </w:rPr>
          <m:t>P</m:t>
        </m:r>
        <m:r>
          <w:rPr>
            <w:rFonts w:ascii="Cambria Math" w:eastAsiaTheme="minorEastAsia" w:hAnsi="Cambria Math" w:cs="Times New Roman"/>
            <w:sz w:val="28"/>
            <w:szCs w:val="28"/>
          </w:rPr>
          <m:t>)</m:t>
        </m:r>
      </m:oMath>
      <w:r w:rsidR="00561790" w:rsidRPr="004712ED">
        <w:rPr>
          <w:rFonts w:ascii="Times New Roman" w:eastAsiaTheme="minorEastAsia" w:hAnsi="Times New Roman" w:cs="Times New Roman"/>
          <w:sz w:val="28"/>
          <w:szCs w:val="28"/>
        </w:rPr>
        <w:t xml:space="preserve">, где </w:t>
      </w:r>
      <m:oMath>
        <m:r>
          <w:rPr>
            <w:rFonts w:ascii="Cambria Math" w:eastAsiaTheme="minorEastAsia" w:hAnsi="Cambria Math" w:cs="Times New Roman"/>
            <w:sz w:val="28"/>
            <w:szCs w:val="28"/>
          </w:rPr>
          <m:t>P</m:t>
        </m:r>
      </m:oMath>
      <w:r w:rsidR="00A62DDE" w:rsidRPr="004712ED">
        <w:rPr>
          <w:rFonts w:ascii="Times New Roman" w:eastAsiaTheme="minorEastAsia" w:hAnsi="Times New Roman" w:cs="Times New Roman"/>
          <w:sz w:val="28"/>
          <w:szCs w:val="28"/>
        </w:rPr>
        <w:t xml:space="preserve"> – </w:t>
      </w:r>
      <w:proofErr w:type="spellStart"/>
      <w:r w:rsidR="00A62DDE" w:rsidRPr="004712ED">
        <w:rPr>
          <w:rFonts w:ascii="Times New Roman" w:eastAsiaTheme="minorEastAsia" w:hAnsi="Times New Roman" w:cs="Times New Roman"/>
          <w:sz w:val="28"/>
          <w:szCs w:val="28"/>
        </w:rPr>
        <w:t>промпт</w:t>
      </w:r>
      <w:proofErr w:type="spellEnd"/>
      <w:r w:rsidR="00A62DDE" w:rsidRPr="004712ED">
        <w:rPr>
          <w:rFonts w:ascii="Times New Roman" w:eastAsiaTheme="minorEastAsia" w:hAnsi="Times New Roman" w:cs="Times New Roman"/>
          <w:sz w:val="28"/>
          <w:szCs w:val="28"/>
        </w:rPr>
        <w:t xml:space="preserve">, определяющий формат и требования к ответу. </w:t>
      </w:r>
    </w:p>
    <w:p w14:paraId="535BA362" w14:textId="16E6E45A" w:rsidR="00A62DDE" w:rsidRPr="004712ED" w:rsidRDefault="00A62DDE" w:rsidP="004712ED">
      <w:pPr>
        <w:spacing w:after="0" w:line="360" w:lineRule="auto"/>
        <w:ind w:left="708"/>
        <w:jc w:val="both"/>
        <w:rPr>
          <w:rFonts w:ascii="Times New Roman" w:eastAsiaTheme="minorEastAsia" w:hAnsi="Times New Roman" w:cs="Times New Roman"/>
          <w:sz w:val="28"/>
          <w:szCs w:val="28"/>
        </w:rPr>
      </w:pPr>
      <w:r w:rsidRPr="004712ED">
        <w:rPr>
          <w:rFonts w:ascii="Times New Roman" w:eastAsiaTheme="minorEastAsia" w:hAnsi="Times New Roman" w:cs="Times New Roman"/>
          <w:sz w:val="28"/>
          <w:szCs w:val="28"/>
        </w:rPr>
        <w:t xml:space="preserve">Таким образом, полный процесс </w:t>
      </w:r>
      <m:oMath>
        <m:r>
          <w:rPr>
            <w:rFonts w:ascii="Cambria Math" w:eastAsiaTheme="minorEastAsia" w:hAnsi="Cambria Math" w:cs="Times New Roman"/>
            <w:sz w:val="28"/>
            <w:szCs w:val="28"/>
          </w:rPr>
          <m:t>R</m:t>
        </m:r>
        <m:r>
          <w:rPr>
            <w:rFonts w:ascii="Cambria Math" w:eastAsiaTheme="minorEastAsia" w:hAnsi="Cambria Math" w:cs="Times New Roman"/>
            <w:sz w:val="28"/>
            <w:szCs w:val="28"/>
            <w:lang w:val="en-US"/>
          </w:rPr>
          <m:t>AG</m:t>
        </m:r>
      </m:oMath>
      <w:r w:rsidR="00EA30F6" w:rsidRPr="004712ED">
        <w:rPr>
          <w:rFonts w:ascii="Times New Roman" w:eastAsiaTheme="minorEastAsia" w:hAnsi="Times New Roman" w:cs="Times New Roman"/>
          <w:sz w:val="28"/>
          <w:szCs w:val="28"/>
        </w:rPr>
        <w:t xml:space="preserve"> описывается формулой: </w:t>
      </w:r>
    </w:p>
    <w:p w14:paraId="029BEDBD" w14:textId="1C7F5227" w:rsidR="00D876A0" w:rsidRPr="00870574" w:rsidRDefault="00D876A0" w:rsidP="00870574">
      <w:pPr>
        <w:spacing w:after="0" w:line="360" w:lineRule="auto"/>
        <w:ind w:left="708"/>
        <w:jc w:val="both"/>
        <w:rPr>
          <w:rFonts w:ascii="Times New Roman" w:eastAsiaTheme="minorEastAsia" w:hAnsi="Times New Roman" w:cs="Times New Roman"/>
          <w:sz w:val="28"/>
          <w:szCs w:val="28"/>
        </w:rPr>
      </w:pPr>
      <m:oMathPara>
        <m:oMathParaPr>
          <m:jc m:val="right"/>
        </m:oMathParaPr>
        <m:oMath>
          <m:r>
            <w:rPr>
              <w:rFonts w:ascii="Cambria Math" w:eastAsiaTheme="minorEastAsia" w:hAnsi="Cambria Math" w:cs="Times New Roman"/>
              <w:sz w:val="28"/>
              <w:szCs w:val="28"/>
            </w:rPr>
            <m:t>y</m:t>
          </m:r>
          <m:r>
            <w:rPr>
              <w:rFonts w:ascii="Cambria Math" w:eastAsiaTheme="minorEastAsia" w:hAnsi="Cambria Math" w:cs="Times New Roman"/>
              <w:sz w:val="28"/>
              <w:szCs w:val="28"/>
              <w:lang w:val="en-US"/>
            </w:rPr>
            <m:t>=LLM</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concat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c, R</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E</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c</m:t>
                          </m:r>
                        </m:e>
                      </m:d>
                      <m:r>
                        <w:rPr>
                          <w:rFonts w:ascii="Cambria Math" w:eastAsiaTheme="minorEastAsia" w:hAnsi="Cambria Math" w:cs="Times New Roman"/>
                          <w:sz w:val="28"/>
                          <w:szCs w:val="28"/>
                          <w:lang w:val="en-US"/>
                        </w:rPr>
                        <m:t>, D</m:t>
                      </m:r>
                    </m:e>
                  </m:d>
                </m:e>
              </m:d>
              <m:r>
                <w:rPr>
                  <w:rFonts w:ascii="Cambria Math" w:eastAsiaTheme="minorEastAsia" w:hAnsi="Cambria Math" w:cs="Times New Roman"/>
                  <w:sz w:val="28"/>
                  <w:szCs w:val="28"/>
                  <w:lang w:val="en-US"/>
                </w:rPr>
                <m:t>, P</m:t>
              </m:r>
            </m:e>
          </m:d>
          <m:r>
            <w:rPr>
              <w:rFonts w:ascii="Cambria Math" w:eastAsiaTheme="minorEastAsia" w:hAnsi="Cambria Math" w:cs="Times New Roman"/>
              <w:sz w:val="28"/>
              <w:szCs w:val="28"/>
              <w:lang w:val="en-US"/>
            </w:rPr>
            <m:t xml:space="preserve">                                           (7</m:t>
          </m:r>
          <m:r>
            <w:rPr>
              <w:rFonts w:ascii="Cambria Math" w:eastAsiaTheme="minorEastAsia" w:hAnsi="Cambria Math" w:cs="Times New Roman"/>
              <w:sz w:val="28"/>
              <w:szCs w:val="28"/>
              <w:lang w:val="en-US"/>
            </w:rPr>
            <m:t>)</m:t>
          </m:r>
        </m:oMath>
      </m:oMathPara>
    </w:p>
    <w:p w14:paraId="5EBF6686" w14:textId="16B8B026" w:rsidR="00EF5FC1" w:rsidRPr="004712ED" w:rsidRDefault="003E64EE" w:rsidP="004712ED">
      <w:pPr>
        <w:spacing w:after="0" w:line="360" w:lineRule="auto"/>
        <w:jc w:val="both"/>
        <w:rPr>
          <w:rFonts w:ascii="Times New Roman" w:eastAsiaTheme="minorEastAsia" w:hAnsi="Times New Roman" w:cs="Times New Roman"/>
          <w:iCs/>
          <w:sz w:val="28"/>
          <w:szCs w:val="28"/>
        </w:rPr>
      </w:pPr>
      <w:r w:rsidRPr="004712ED">
        <w:rPr>
          <w:rFonts w:ascii="Times New Roman" w:hAnsi="Times New Roman" w:cs="Times New Roman"/>
          <w:sz w:val="28"/>
          <w:szCs w:val="28"/>
        </w:rPr>
        <w:tab/>
      </w:r>
      <w:r w:rsidRPr="004712ED">
        <w:rPr>
          <w:rFonts w:ascii="Times New Roman" w:hAnsi="Times New Roman" w:cs="Times New Roman"/>
          <w:b/>
          <w:bCs/>
          <w:sz w:val="28"/>
          <w:szCs w:val="28"/>
        </w:rPr>
        <w:t xml:space="preserve">Обоснование выбора </w:t>
      </w:r>
      <w:r w:rsidRPr="004712ED">
        <w:rPr>
          <w:rFonts w:ascii="Times New Roman" w:hAnsi="Times New Roman" w:cs="Times New Roman"/>
          <w:b/>
          <w:bCs/>
          <w:sz w:val="28"/>
          <w:szCs w:val="28"/>
          <w:lang w:val="en-US"/>
        </w:rPr>
        <w:t>RAG</w:t>
      </w:r>
      <w:r w:rsidRPr="004712ED">
        <w:rPr>
          <w:rFonts w:ascii="Times New Roman" w:hAnsi="Times New Roman" w:cs="Times New Roman"/>
          <w:b/>
          <w:bCs/>
          <w:sz w:val="28"/>
          <w:szCs w:val="28"/>
        </w:rPr>
        <w:t xml:space="preserve">. </w:t>
      </w:r>
      <w:r w:rsidR="00ED1E6F" w:rsidRPr="004712ED">
        <w:rPr>
          <w:rFonts w:ascii="Times New Roman" w:eastAsiaTheme="minorEastAsia" w:hAnsi="Times New Roman" w:cs="Times New Roman"/>
          <w:iCs/>
          <w:sz w:val="28"/>
          <w:szCs w:val="28"/>
        </w:rPr>
        <w:t xml:space="preserve">Применение </w:t>
      </w:r>
      <w:r w:rsidR="00ED1E6F" w:rsidRPr="004712ED">
        <w:rPr>
          <w:rFonts w:ascii="Times New Roman" w:eastAsiaTheme="minorEastAsia" w:hAnsi="Times New Roman" w:cs="Times New Roman"/>
          <w:iCs/>
          <w:sz w:val="28"/>
          <w:szCs w:val="28"/>
          <w:lang w:val="en-US"/>
        </w:rPr>
        <w:t>RAG</w:t>
      </w:r>
      <w:r w:rsidR="00ED1E6F" w:rsidRPr="004712ED">
        <w:rPr>
          <w:rFonts w:ascii="Times New Roman" w:eastAsiaTheme="minorEastAsia" w:hAnsi="Times New Roman" w:cs="Times New Roman"/>
          <w:iCs/>
          <w:sz w:val="28"/>
          <w:szCs w:val="28"/>
        </w:rPr>
        <w:t xml:space="preserve"> для задачи поиска уязвимостей обосновано следующими практическими соображениями</w:t>
      </w:r>
      <w:r w:rsidR="00825E74" w:rsidRPr="004712ED">
        <w:rPr>
          <w:rFonts w:ascii="Times New Roman" w:eastAsiaTheme="minorEastAsia" w:hAnsi="Times New Roman" w:cs="Times New Roman"/>
          <w:iCs/>
          <w:sz w:val="28"/>
          <w:szCs w:val="28"/>
        </w:rPr>
        <w:t xml:space="preserve">. </w:t>
      </w:r>
    </w:p>
    <w:p w14:paraId="00EC4F2F" w14:textId="6FFFAE81" w:rsidR="00825E74" w:rsidRPr="004712ED" w:rsidRDefault="00825E74" w:rsidP="004712ED">
      <w:pPr>
        <w:spacing w:after="0" w:line="360" w:lineRule="auto"/>
        <w:ind w:firstLine="708"/>
        <w:jc w:val="both"/>
        <w:rPr>
          <w:rFonts w:ascii="Times New Roman" w:eastAsiaTheme="minorEastAsia" w:hAnsi="Times New Roman" w:cs="Times New Roman"/>
          <w:iCs/>
          <w:sz w:val="28"/>
          <w:szCs w:val="28"/>
        </w:rPr>
      </w:pPr>
      <w:r w:rsidRPr="004712ED">
        <w:rPr>
          <w:rFonts w:ascii="Times New Roman" w:eastAsiaTheme="minorEastAsia" w:hAnsi="Times New Roman" w:cs="Times New Roman"/>
          <w:iCs/>
          <w:sz w:val="28"/>
          <w:szCs w:val="28"/>
        </w:rPr>
        <w:t>Во-первых, о</w:t>
      </w:r>
      <w:r w:rsidR="00ED1E6F" w:rsidRPr="004712ED">
        <w:rPr>
          <w:rFonts w:ascii="Times New Roman" w:eastAsiaTheme="minorEastAsia" w:hAnsi="Times New Roman" w:cs="Times New Roman"/>
          <w:iCs/>
          <w:sz w:val="28"/>
          <w:szCs w:val="28"/>
        </w:rPr>
        <w:t xml:space="preserve">граниченность знаний </w:t>
      </w:r>
      <w:r w:rsidR="00ED1E6F" w:rsidRPr="004712ED">
        <w:rPr>
          <w:rFonts w:ascii="Times New Roman" w:eastAsiaTheme="minorEastAsia" w:hAnsi="Times New Roman" w:cs="Times New Roman"/>
          <w:iCs/>
          <w:sz w:val="28"/>
          <w:szCs w:val="28"/>
          <w:lang w:val="en-US"/>
        </w:rPr>
        <w:t>LLM</w:t>
      </w:r>
      <w:r w:rsidR="00ED1E6F" w:rsidRPr="004712ED">
        <w:rPr>
          <w:rFonts w:ascii="Times New Roman" w:eastAsiaTheme="minorEastAsia" w:hAnsi="Times New Roman" w:cs="Times New Roman"/>
          <w:iCs/>
          <w:sz w:val="28"/>
          <w:szCs w:val="28"/>
        </w:rPr>
        <w:t xml:space="preserve"> - прямое использование </w:t>
      </w:r>
      <w:r w:rsidR="00ED1E6F" w:rsidRPr="004712ED">
        <w:rPr>
          <w:rFonts w:ascii="Times New Roman" w:eastAsiaTheme="minorEastAsia" w:hAnsi="Times New Roman" w:cs="Times New Roman"/>
          <w:iCs/>
          <w:sz w:val="28"/>
          <w:szCs w:val="28"/>
          <w:lang w:val="en-US"/>
        </w:rPr>
        <w:t>LLM</w:t>
      </w:r>
      <w:r w:rsidR="00ED1E6F" w:rsidRPr="004712ED">
        <w:rPr>
          <w:rFonts w:ascii="Times New Roman" w:eastAsiaTheme="minorEastAsia" w:hAnsi="Times New Roman" w:cs="Times New Roman"/>
          <w:iCs/>
          <w:sz w:val="28"/>
          <w:szCs w:val="28"/>
        </w:rPr>
        <w:t xml:space="preserve"> без внешних знаний имеет вероятность генерации устаревшей или неточной информации </w:t>
      </w:r>
      <m:oMath>
        <m:r>
          <w:rPr>
            <w:rFonts w:ascii="Cambria Math" w:eastAsiaTheme="minorEastAsia" w:hAnsi="Cambria Math" w:cs="Times New Roman"/>
            <w:sz w:val="28"/>
            <w:szCs w:val="28"/>
          </w:rPr>
          <m:t>P(</m:t>
        </m:r>
        <m:r>
          <w:rPr>
            <w:rFonts w:ascii="Cambria Math" w:eastAsiaTheme="minorEastAsia" w:hAnsi="Cambria Math" w:cs="Times New Roman"/>
            <w:sz w:val="28"/>
            <w:szCs w:val="28"/>
            <w:lang w:val="en-US"/>
          </w:rPr>
          <m:t>outdated</m:t>
        </m:r>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LLM</m:t>
        </m:r>
        <m:r>
          <w:rPr>
            <w:rFonts w:ascii="Cambria Math" w:eastAsiaTheme="minorEastAsia" w:hAnsi="Cambria Math" w:cs="Times New Roman"/>
            <w:sz w:val="28"/>
            <w:szCs w:val="28"/>
          </w:rPr>
          <m:t>-o</m:t>
        </m:r>
        <m:r>
          <w:rPr>
            <w:rFonts w:ascii="Cambria Math" w:eastAsiaTheme="minorEastAsia" w:hAnsi="Cambria Math" w:cs="Times New Roman"/>
            <w:sz w:val="28"/>
            <w:szCs w:val="28"/>
            <w:lang w:val="en-US"/>
          </w:rPr>
          <m:t>nly</m:t>
        </m:r>
        <m:r>
          <w:rPr>
            <w:rFonts w:ascii="Cambria Math" w:eastAsiaTheme="minorEastAsia" w:hAnsi="Cambria Math" w:cs="Times New Roman"/>
            <w:sz w:val="28"/>
            <w:szCs w:val="28"/>
          </w:rPr>
          <m:t>)</m:t>
        </m:r>
      </m:oMath>
      <w:r w:rsidRPr="004712ED">
        <w:rPr>
          <w:rFonts w:ascii="Times New Roman" w:eastAsiaTheme="minorEastAsia" w:hAnsi="Times New Roman" w:cs="Times New Roman"/>
          <w:iCs/>
          <w:sz w:val="28"/>
          <w:szCs w:val="28"/>
        </w:rPr>
        <w:t xml:space="preserve">. При использовании </w:t>
      </w:r>
      <w:r w:rsidRPr="004712ED">
        <w:rPr>
          <w:rFonts w:ascii="Times New Roman" w:eastAsiaTheme="minorEastAsia" w:hAnsi="Times New Roman" w:cs="Times New Roman"/>
          <w:iCs/>
          <w:sz w:val="28"/>
          <w:szCs w:val="28"/>
          <w:lang w:val="en-US"/>
        </w:rPr>
        <w:t>RAG</w:t>
      </w:r>
      <w:r w:rsidRPr="004712ED">
        <w:rPr>
          <w:rFonts w:ascii="Times New Roman" w:eastAsiaTheme="minorEastAsia" w:hAnsi="Times New Roman" w:cs="Times New Roman"/>
          <w:iCs/>
          <w:sz w:val="28"/>
          <w:szCs w:val="28"/>
        </w:rPr>
        <w:t xml:space="preserve"> вероятность получения актуальной информации повышается:</w:t>
      </w:r>
    </w:p>
    <w:p w14:paraId="401CC35F" w14:textId="25425A4D" w:rsidR="00825E74" w:rsidRPr="004712ED" w:rsidRDefault="00825E74" w:rsidP="004712ED">
      <w:pPr>
        <w:spacing w:after="0" w:line="360" w:lineRule="auto"/>
        <w:ind w:firstLine="708"/>
        <w:jc w:val="right"/>
        <w:rPr>
          <w:rFonts w:ascii="Times New Roman" w:eastAsiaTheme="minorEastAsia" w:hAnsi="Times New Roman" w:cs="Times New Roman"/>
          <w:iCs/>
          <w:sz w:val="28"/>
          <w:szCs w:val="28"/>
        </w:rPr>
      </w:pPr>
      <w:r w:rsidRPr="004712ED">
        <w:rPr>
          <w:rFonts w:ascii="Times New Roman" w:eastAsiaTheme="minorEastAsia" w:hAnsi="Times New Roman" w:cs="Times New Roman"/>
          <w:iCs/>
          <w:sz w:val="28"/>
          <w:szCs w:val="28"/>
        </w:rPr>
        <w:t xml:space="preserve"> </w:t>
      </w:r>
      <m:oMath>
        <m:r>
          <w:rPr>
            <w:rFonts w:ascii="Cambria Math" w:eastAsiaTheme="minorEastAsia" w:hAnsi="Cambria Math" w:cs="Times New Roman"/>
            <w:sz w:val="28"/>
            <w:szCs w:val="28"/>
          </w:rPr>
          <m:t>P</m:t>
        </m:r>
        <m:d>
          <m:dPr>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accurate</m:t>
            </m:r>
          </m:e>
          <m:e>
            <m:r>
              <w:rPr>
                <w:rFonts w:ascii="Cambria Math" w:eastAsiaTheme="minorEastAsia" w:hAnsi="Cambria Math" w:cs="Times New Roman"/>
                <w:sz w:val="28"/>
                <w:szCs w:val="28"/>
                <w:lang w:val="en-US"/>
              </w:rPr>
              <m:t>RAG</m:t>
            </m:r>
          </m:e>
        </m:d>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P</m:t>
        </m:r>
        <m:d>
          <m:dPr>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accurate</m:t>
            </m:r>
          </m:e>
          <m:e>
            <m:r>
              <w:rPr>
                <w:rFonts w:ascii="Cambria Math" w:eastAsiaTheme="minorEastAsia" w:hAnsi="Cambria Math" w:cs="Times New Roman"/>
                <w:sz w:val="28"/>
                <w:szCs w:val="28"/>
                <w:lang w:val="en-US"/>
              </w:rPr>
              <m:t>retrieval</m:t>
            </m:r>
          </m:e>
        </m:d>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P</m:t>
        </m:r>
        <m:d>
          <m:dPr>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accurate</m:t>
            </m:r>
          </m:e>
          <m:e>
            <m:r>
              <w:rPr>
                <w:rFonts w:ascii="Cambria Math" w:eastAsiaTheme="minorEastAsia" w:hAnsi="Cambria Math" w:cs="Times New Roman"/>
                <w:sz w:val="28"/>
                <w:szCs w:val="28"/>
                <w:lang w:val="en-US"/>
              </w:rPr>
              <m:t>LLM</m:t>
            </m:r>
          </m:e>
        </m:d>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rPr>
          <m:t xml:space="preserve">   (8)</m:t>
        </m:r>
      </m:oMath>
      <w:r w:rsidRPr="004712ED">
        <w:rPr>
          <w:rFonts w:ascii="Times New Roman" w:eastAsiaTheme="minorEastAsia" w:hAnsi="Times New Roman" w:cs="Times New Roman"/>
          <w:iCs/>
          <w:sz w:val="28"/>
          <w:szCs w:val="28"/>
        </w:rPr>
        <w:t xml:space="preserve">                </w:t>
      </w:r>
    </w:p>
    <w:p w14:paraId="3D610313" w14:textId="076B16F0" w:rsidR="00825E74" w:rsidRPr="004712ED" w:rsidRDefault="00FB2558" w:rsidP="004712ED">
      <w:pPr>
        <w:spacing w:after="0" w:line="360" w:lineRule="auto"/>
        <w:ind w:firstLine="708"/>
        <w:jc w:val="both"/>
        <w:rPr>
          <w:rFonts w:ascii="Times New Roman" w:eastAsiaTheme="minorEastAsia" w:hAnsi="Times New Roman" w:cs="Times New Roman"/>
          <w:iCs/>
          <w:sz w:val="28"/>
          <w:szCs w:val="28"/>
        </w:rPr>
      </w:pPr>
      <w:r w:rsidRPr="004712ED">
        <w:rPr>
          <w:rFonts w:ascii="Times New Roman" w:eastAsiaTheme="minorEastAsia" w:hAnsi="Times New Roman" w:cs="Times New Roman"/>
          <w:iCs/>
          <w:sz w:val="28"/>
          <w:szCs w:val="28"/>
        </w:rPr>
        <w:lastRenderedPageBreak/>
        <w:t>Во-вторых,</w:t>
      </w:r>
      <w:r w:rsidR="00825E74" w:rsidRPr="004712ED">
        <w:rPr>
          <w:rFonts w:ascii="Times New Roman" w:eastAsiaTheme="minorEastAsia" w:hAnsi="Times New Roman" w:cs="Times New Roman"/>
          <w:iCs/>
          <w:sz w:val="28"/>
          <w:szCs w:val="28"/>
        </w:rPr>
        <w:t xml:space="preserve"> традиционный </w:t>
      </w:r>
      <w:r w:rsidR="00C20832" w:rsidRPr="004712ED">
        <w:rPr>
          <w:rFonts w:ascii="Times New Roman" w:eastAsiaTheme="minorEastAsia" w:hAnsi="Times New Roman" w:cs="Times New Roman"/>
          <w:iCs/>
          <w:sz w:val="28"/>
          <w:szCs w:val="28"/>
        </w:rPr>
        <w:t>поиск, по ключевым словам,</w:t>
      </w:r>
      <w:r w:rsidR="00825E74" w:rsidRPr="004712ED">
        <w:rPr>
          <w:rFonts w:ascii="Times New Roman" w:eastAsiaTheme="minorEastAsia" w:hAnsi="Times New Roman" w:cs="Times New Roman"/>
          <w:iCs/>
          <w:sz w:val="28"/>
          <w:szCs w:val="28"/>
        </w:rPr>
        <w:t xml:space="preserve"> имеет ограничения при работе с технической терминологией и синонимами. Семантический поиск на основе векторных представлений</w:t>
      </w:r>
      <w:r w:rsidR="007F17CF" w:rsidRPr="004712ED">
        <w:rPr>
          <w:rFonts w:ascii="Times New Roman" w:eastAsiaTheme="minorEastAsia" w:hAnsi="Times New Roman" w:cs="Times New Roman"/>
          <w:iCs/>
          <w:sz w:val="28"/>
          <w:szCs w:val="28"/>
        </w:rPr>
        <w:t xml:space="preserve">, генерируемых </w:t>
      </w:r>
      <w:r w:rsidR="007F17CF" w:rsidRPr="004712ED">
        <w:rPr>
          <w:rFonts w:ascii="Times New Roman" w:eastAsiaTheme="minorEastAsia" w:hAnsi="Times New Roman" w:cs="Times New Roman"/>
          <w:iCs/>
          <w:sz w:val="28"/>
          <w:szCs w:val="28"/>
          <w:lang w:val="en-US"/>
        </w:rPr>
        <w:t>Transformer</w:t>
      </w:r>
      <w:r w:rsidR="007F17CF" w:rsidRPr="004712ED">
        <w:rPr>
          <w:rFonts w:ascii="Times New Roman" w:eastAsiaTheme="minorEastAsia" w:hAnsi="Times New Roman" w:cs="Times New Roman"/>
          <w:iCs/>
          <w:sz w:val="28"/>
          <w:szCs w:val="28"/>
        </w:rPr>
        <w:t>-моделями [15,16,17],</w:t>
      </w:r>
      <w:r w:rsidR="00825E74" w:rsidRPr="004712ED">
        <w:rPr>
          <w:rFonts w:ascii="Times New Roman" w:eastAsiaTheme="minorEastAsia" w:hAnsi="Times New Roman" w:cs="Times New Roman"/>
          <w:iCs/>
          <w:sz w:val="28"/>
          <w:szCs w:val="28"/>
        </w:rPr>
        <w:t xml:space="preserve"> позволяет находить </w:t>
      </w:r>
      <w:r w:rsidR="00C20832" w:rsidRPr="004712ED">
        <w:rPr>
          <w:rFonts w:ascii="Times New Roman" w:eastAsiaTheme="minorEastAsia" w:hAnsi="Times New Roman" w:cs="Times New Roman"/>
          <w:iCs/>
          <w:sz w:val="28"/>
          <w:szCs w:val="28"/>
        </w:rPr>
        <w:t xml:space="preserve">релевантные документы даже при отсутствии точного совпадения терминов: </w:t>
      </w:r>
    </w:p>
    <w:p w14:paraId="16D15A2A" w14:textId="366A2769" w:rsidR="00C20832" w:rsidRPr="004712ED" w:rsidRDefault="00000000" w:rsidP="004712ED">
      <w:pPr>
        <w:spacing w:after="0" w:line="360" w:lineRule="auto"/>
        <w:ind w:firstLine="708"/>
        <w:jc w:val="both"/>
        <w:rPr>
          <w:rFonts w:ascii="Times New Roman" w:eastAsiaTheme="minorEastAsia" w:hAnsi="Times New Roman" w:cs="Times New Roman"/>
          <w:iCs/>
          <w:sz w:val="28"/>
          <w:szCs w:val="28"/>
          <w:lang w:val="en-US"/>
        </w:rPr>
      </w:pPr>
      <m:oMathPara>
        <m:oMathParaPr>
          <m:jc m:val="right"/>
        </m:oMathParaPr>
        <m:oMath>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precision</m:t>
              </m:r>
            </m:e>
            <m:sub>
              <m:r>
                <w:rPr>
                  <w:rFonts w:ascii="Cambria Math" w:eastAsiaTheme="minorEastAsia" w:hAnsi="Cambria Math" w:cs="Times New Roman"/>
                  <w:sz w:val="28"/>
                  <w:szCs w:val="28"/>
                  <w:lang w:val="en-US"/>
                </w:rPr>
                <m:t>semantic</m:t>
              </m:r>
            </m:sub>
          </m:sSub>
          <m:r>
            <w:rPr>
              <w:rFonts w:ascii="Cambria Math" w:eastAsiaTheme="minorEastAsia" w:hAnsi="Cambria Math" w:cs="Times New Roman"/>
              <w:sz w:val="28"/>
              <w:szCs w:val="28"/>
              <w:lang w:val="en-US"/>
            </w:rPr>
            <m:t>=</m:t>
          </m:r>
          <m:f>
            <m:fPr>
              <m:ctrlPr>
                <w:rPr>
                  <w:rFonts w:ascii="Cambria Math" w:eastAsiaTheme="minorEastAsia" w:hAnsi="Cambria Math" w:cs="Times New Roman"/>
                  <w:i/>
                  <w:iCs/>
                  <w:sz w:val="28"/>
                  <w:szCs w:val="28"/>
                  <w:lang w:val="en-US"/>
                </w:rPr>
              </m:ctrlPr>
            </m:fPr>
            <m:num>
              <m:r>
                <w:rPr>
                  <w:rFonts w:ascii="Cambria Math" w:eastAsiaTheme="minorEastAsia" w:hAnsi="Cambria Math" w:cs="Times New Roman"/>
                  <w:sz w:val="28"/>
                  <w:szCs w:val="28"/>
                  <w:lang w:val="en-US"/>
                </w:rPr>
                <m:t>|</m:t>
              </m:r>
              <m:d>
                <m:dPr>
                  <m:begChr m:val="{"/>
                  <m:endChr m:val="}"/>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d∈</m:t>
                  </m:r>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R</m:t>
                      </m:r>
                    </m:e>
                    <m:sub>
                      <m:r>
                        <w:rPr>
                          <w:rFonts w:ascii="Cambria Math" w:eastAsiaTheme="minorEastAsia" w:hAnsi="Cambria Math" w:cs="Times New Roman"/>
                          <w:sz w:val="28"/>
                          <w:szCs w:val="28"/>
                          <w:lang w:val="en-US"/>
                        </w:rPr>
                        <m:t>k</m:t>
                      </m:r>
                    </m:sub>
                  </m:sSub>
                  <m:r>
                    <w:rPr>
                      <w:rFonts w:ascii="Cambria Math" w:eastAsiaTheme="minorEastAsia" w:hAnsi="Cambria Math" w:cs="Times New Roman"/>
                      <w:sz w:val="28"/>
                      <w:szCs w:val="28"/>
                      <w:lang w:val="en-US"/>
                    </w:rPr>
                    <m:t xml:space="preserve"> :relevant</m:t>
                  </m:r>
                  <m:d>
                    <m:dPr>
                      <m:ctrlPr>
                        <w:rPr>
                          <w:rFonts w:ascii="Cambria Math" w:eastAsiaTheme="minorEastAsia" w:hAnsi="Cambria Math" w:cs="Times New Roman"/>
                          <w:i/>
                          <w:iCs/>
                          <w:sz w:val="28"/>
                          <w:szCs w:val="28"/>
                          <w:lang w:val="en-US"/>
                        </w:rPr>
                      </m:ctrlPr>
                    </m:dPr>
                    <m:e>
                      <m:r>
                        <w:rPr>
                          <w:rFonts w:ascii="Cambria Math" w:eastAsiaTheme="minorEastAsia" w:hAnsi="Cambria Math" w:cs="Times New Roman"/>
                          <w:sz w:val="28"/>
                          <w:szCs w:val="28"/>
                          <w:lang w:val="en-US"/>
                        </w:rPr>
                        <m:t>d</m:t>
                      </m:r>
                    </m:e>
                  </m:d>
                </m:e>
              </m:d>
              <m:r>
                <w:rPr>
                  <w:rFonts w:ascii="Cambria Math" w:eastAsiaTheme="minorEastAsia" w:hAnsi="Cambria Math" w:cs="Times New Roman"/>
                  <w:sz w:val="28"/>
                  <w:szCs w:val="28"/>
                  <w:lang w:val="en-US"/>
                </w:rPr>
                <m:t>|</m:t>
              </m:r>
            </m:num>
            <m:den>
              <m:r>
                <w:rPr>
                  <w:rFonts w:ascii="Cambria Math" w:eastAsiaTheme="minorEastAsia" w:hAnsi="Cambria Math" w:cs="Times New Roman"/>
                  <w:sz w:val="28"/>
                  <w:szCs w:val="28"/>
                  <w:lang w:val="en-US"/>
                </w:rPr>
                <m:t>k</m:t>
              </m:r>
            </m:den>
          </m:f>
          <m:r>
            <w:rPr>
              <w:rFonts w:ascii="Cambria Math" w:eastAsiaTheme="minorEastAsia" w:hAnsi="Cambria Math" w:cs="Times New Roman"/>
              <w:sz w:val="28"/>
              <w:szCs w:val="28"/>
              <w:lang w:val="en-US"/>
            </w:rPr>
            <m:t>&gt;</m:t>
          </m:r>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precision</m:t>
              </m:r>
            </m:e>
            <m:sub>
              <m:r>
                <w:rPr>
                  <w:rFonts w:ascii="Cambria Math" w:eastAsiaTheme="minorEastAsia" w:hAnsi="Cambria Math" w:cs="Times New Roman"/>
                  <w:sz w:val="28"/>
                  <w:szCs w:val="28"/>
                  <w:lang w:val="en-US"/>
                </w:rPr>
                <m:t>keyword</m:t>
              </m:r>
            </m:sub>
          </m:sSub>
          <m:r>
            <w:rPr>
              <w:rFonts w:ascii="Cambria Math" w:eastAsiaTheme="minorEastAsia" w:hAnsi="Cambria Math" w:cs="Times New Roman"/>
              <w:sz w:val="28"/>
              <w:szCs w:val="28"/>
              <w:lang w:val="en-US"/>
            </w:rPr>
            <m:t xml:space="preserve">       (9)</m:t>
          </m:r>
        </m:oMath>
      </m:oMathPara>
    </w:p>
    <w:p w14:paraId="02DD4B52" w14:textId="2F283235" w:rsidR="002A5295" w:rsidRPr="004712ED" w:rsidRDefault="00FB2558" w:rsidP="004712ED">
      <w:pPr>
        <w:spacing w:after="0" w:line="360" w:lineRule="auto"/>
        <w:jc w:val="both"/>
        <w:rPr>
          <w:rFonts w:ascii="Times New Roman" w:eastAsiaTheme="minorEastAsia" w:hAnsi="Times New Roman" w:cs="Times New Roman"/>
          <w:iCs/>
          <w:sz w:val="28"/>
          <w:szCs w:val="28"/>
        </w:rPr>
      </w:pPr>
      <w:r w:rsidRPr="004712ED">
        <w:rPr>
          <w:rFonts w:ascii="Times New Roman" w:eastAsiaTheme="minorEastAsia" w:hAnsi="Times New Roman" w:cs="Times New Roman"/>
          <w:iCs/>
          <w:sz w:val="28"/>
          <w:szCs w:val="28"/>
          <w:lang w:val="en-US"/>
        </w:rPr>
        <w:tab/>
      </w:r>
      <w:r w:rsidR="002A5295" w:rsidRPr="004712ED">
        <w:rPr>
          <w:rFonts w:ascii="Times New Roman" w:eastAsiaTheme="minorEastAsia" w:hAnsi="Times New Roman" w:cs="Times New Roman"/>
          <w:iCs/>
          <w:sz w:val="28"/>
          <w:szCs w:val="28"/>
        </w:rPr>
        <w:t xml:space="preserve">В-третьих, база знаний </w:t>
      </w:r>
      <w:r w:rsidR="002A5295" w:rsidRPr="004712ED">
        <w:rPr>
          <w:rFonts w:ascii="Times New Roman" w:eastAsiaTheme="minorEastAsia" w:hAnsi="Times New Roman" w:cs="Times New Roman"/>
          <w:iCs/>
          <w:sz w:val="28"/>
          <w:szCs w:val="28"/>
          <w:lang w:val="en-US"/>
        </w:rPr>
        <w:t>CVE</w:t>
      </w:r>
      <w:r w:rsidR="002A5295" w:rsidRPr="004712ED">
        <w:rPr>
          <w:rFonts w:ascii="Times New Roman" w:eastAsiaTheme="minorEastAsia" w:hAnsi="Times New Roman" w:cs="Times New Roman"/>
          <w:iCs/>
          <w:sz w:val="28"/>
          <w:szCs w:val="28"/>
        </w:rPr>
        <w:t>/</w:t>
      </w:r>
      <w:r w:rsidR="002A5295" w:rsidRPr="004712ED">
        <w:rPr>
          <w:rFonts w:ascii="Times New Roman" w:eastAsiaTheme="minorEastAsia" w:hAnsi="Times New Roman" w:cs="Times New Roman"/>
          <w:iCs/>
          <w:sz w:val="28"/>
          <w:szCs w:val="28"/>
          <w:lang w:val="en-US"/>
        </w:rPr>
        <w:t>CWE</w:t>
      </w:r>
      <w:r w:rsidR="002A5295" w:rsidRPr="004712ED">
        <w:rPr>
          <w:rFonts w:ascii="Times New Roman" w:eastAsiaTheme="minorEastAsia" w:hAnsi="Times New Roman" w:cs="Times New Roman"/>
          <w:iCs/>
          <w:sz w:val="28"/>
          <w:szCs w:val="28"/>
        </w:rPr>
        <w:t xml:space="preserve"> может обновляться независимо от </w:t>
      </w:r>
      <w:r w:rsidR="002A5295" w:rsidRPr="004712ED">
        <w:rPr>
          <w:rFonts w:ascii="Times New Roman" w:eastAsiaTheme="minorEastAsia" w:hAnsi="Times New Roman" w:cs="Times New Roman"/>
          <w:iCs/>
          <w:sz w:val="28"/>
          <w:szCs w:val="28"/>
          <w:lang w:val="en-US"/>
        </w:rPr>
        <w:t>LLM</w:t>
      </w:r>
      <w:r w:rsidR="002A5295" w:rsidRPr="004712ED">
        <w:rPr>
          <w:rFonts w:ascii="Times New Roman" w:eastAsiaTheme="minorEastAsia" w:hAnsi="Times New Roman" w:cs="Times New Roman"/>
          <w:iCs/>
          <w:sz w:val="28"/>
          <w:szCs w:val="28"/>
        </w:rPr>
        <w:t>, что позволяет системе учитывать информацию о новых уязвимостях без необходимости переобучения модели</w:t>
      </w:r>
      <w:r w:rsidR="00DB6916" w:rsidRPr="004712ED">
        <w:rPr>
          <w:rFonts w:ascii="Times New Roman" w:eastAsiaTheme="minorEastAsia" w:hAnsi="Times New Roman" w:cs="Times New Roman"/>
          <w:iCs/>
          <w:sz w:val="28"/>
          <w:szCs w:val="28"/>
        </w:rPr>
        <w:t>. Это соответствует принципам адаптивных методов работы с большими данными</w:t>
      </w:r>
      <w:r w:rsidR="002A5295" w:rsidRPr="004712ED">
        <w:rPr>
          <w:rFonts w:ascii="Times New Roman" w:eastAsiaTheme="minorEastAsia" w:hAnsi="Times New Roman" w:cs="Times New Roman"/>
          <w:iCs/>
          <w:sz w:val="28"/>
          <w:szCs w:val="28"/>
        </w:rPr>
        <w:t xml:space="preserve">: </w:t>
      </w:r>
    </w:p>
    <w:p w14:paraId="69C58DE5" w14:textId="2FA56263" w:rsidR="00825E74" w:rsidRPr="004712ED" w:rsidRDefault="00000000" w:rsidP="004712ED">
      <w:pPr>
        <w:spacing w:after="0" w:line="360" w:lineRule="auto"/>
        <w:jc w:val="right"/>
        <w:rPr>
          <w:rFonts w:ascii="Times New Roman" w:eastAsiaTheme="minorEastAsia" w:hAnsi="Times New Roman" w:cs="Times New Roman"/>
          <w:i/>
          <w:iCs/>
          <w:sz w:val="28"/>
          <w:szCs w:val="28"/>
        </w:rPr>
      </w:pP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t</m:t>
            </m:r>
          </m:sub>
        </m:sSub>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D</m:t>
            </m:r>
          </m:e>
          <m:sub>
            <m:r>
              <w:rPr>
                <w:rFonts w:ascii="Cambria Math" w:eastAsiaTheme="minorEastAsia" w:hAnsi="Cambria Math" w:cs="Times New Roman"/>
                <w:sz w:val="28"/>
                <w:szCs w:val="28"/>
                <w:lang w:val="en-US"/>
              </w:rPr>
              <m:t>t</m:t>
            </m:r>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 △</m:t>
        </m:r>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D</m:t>
            </m:r>
          </m:e>
          <m:sub>
            <m:r>
              <w:rPr>
                <w:rFonts w:ascii="Cambria Math" w:eastAsiaTheme="minorEastAsia" w:hAnsi="Cambria Math" w:cs="Times New Roman"/>
                <w:sz w:val="28"/>
                <w:szCs w:val="28"/>
                <w:lang w:val="en-US"/>
              </w:rPr>
              <m:t>t</m:t>
            </m:r>
          </m:sub>
        </m:sSub>
        <m:r>
          <w:rPr>
            <w:rFonts w:ascii="Cambria Math" w:eastAsiaTheme="minorEastAsia" w:hAnsi="Cambria Math" w:cs="Times New Roman"/>
            <w:sz w:val="28"/>
            <w:szCs w:val="28"/>
          </w:rPr>
          <m:t xml:space="preserve">                                                     (10)</m:t>
        </m:r>
      </m:oMath>
      <w:r w:rsidR="00F37169" w:rsidRPr="004712ED">
        <w:rPr>
          <w:rFonts w:ascii="Times New Roman" w:eastAsiaTheme="minorEastAsia" w:hAnsi="Times New Roman" w:cs="Times New Roman"/>
          <w:iCs/>
          <w:sz w:val="28"/>
          <w:szCs w:val="28"/>
        </w:rPr>
        <w:t xml:space="preserve"> </w:t>
      </w:r>
    </w:p>
    <w:p w14:paraId="1752AC28" w14:textId="2B77A247" w:rsidR="00D92D2A" w:rsidRPr="004712ED" w:rsidRDefault="00FB3734" w:rsidP="004712ED">
      <w:pPr>
        <w:spacing w:after="0" w:line="360" w:lineRule="auto"/>
        <w:ind w:firstLine="709"/>
        <w:jc w:val="both"/>
        <w:rPr>
          <w:rFonts w:ascii="Times New Roman" w:hAnsi="Times New Roman" w:cs="Times New Roman"/>
          <w:bCs/>
          <w:sz w:val="28"/>
          <w:szCs w:val="28"/>
        </w:rPr>
      </w:pPr>
      <w:r w:rsidRPr="004712ED">
        <w:rPr>
          <w:rFonts w:ascii="Times New Roman" w:hAnsi="Times New Roman" w:cs="Times New Roman"/>
          <w:bCs/>
          <w:sz w:val="28"/>
          <w:szCs w:val="28"/>
        </w:rPr>
        <w:t xml:space="preserve">где </w:t>
      </w:r>
      <m:oMath>
        <m:r>
          <w:rPr>
            <w:rFonts w:ascii="Cambria Math" w:hAnsi="Cambria Math" w:cs="Times New Roman"/>
            <w:sz w:val="28"/>
            <w:szCs w:val="28"/>
          </w:rPr>
          <m:t>△</m:t>
        </m:r>
        <m:sSub>
          <m:sSubPr>
            <m:ctrlPr>
              <w:rPr>
                <w:rFonts w:ascii="Cambria Math" w:hAnsi="Cambria Math" w:cs="Times New Roman"/>
                <w:bCs/>
                <w:i/>
                <w:sz w:val="28"/>
                <w:szCs w:val="28"/>
              </w:rPr>
            </m:ctrlPr>
          </m:sSubPr>
          <m:e>
            <m:r>
              <w:rPr>
                <w:rFonts w:ascii="Cambria Math" w:hAnsi="Cambria Math" w:cs="Times New Roman"/>
                <w:sz w:val="28"/>
                <w:szCs w:val="28"/>
                <w:lang w:val="en-US"/>
              </w:rPr>
              <m:t>D</m:t>
            </m:r>
          </m:e>
          <m:sub>
            <m:r>
              <w:rPr>
                <w:rFonts w:ascii="Cambria Math" w:hAnsi="Cambria Math" w:cs="Times New Roman"/>
                <w:sz w:val="28"/>
                <w:szCs w:val="28"/>
              </w:rPr>
              <m:t>t</m:t>
            </m:r>
          </m:sub>
        </m:sSub>
      </m:oMath>
      <w:r w:rsidR="007D38D6" w:rsidRPr="004712ED">
        <w:rPr>
          <w:rFonts w:ascii="Times New Roman" w:eastAsiaTheme="minorEastAsia" w:hAnsi="Times New Roman" w:cs="Times New Roman"/>
          <w:bCs/>
          <w:sz w:val="28"/>
          <w:szCs w:val="28"/>
        </w:rPr>
        <w:t xml:space="preserve"> – новые документы, добавленные в момент времени </w:t>
      </w:r>
      <m:oMath>
        <m:r>
          <w:rPr>
            <w:rFonts w:ascii="Cambria Math" w:eastAsiaTheme="minorEastAsia" w:hAnsi="Cambria Math" w:cs="Times New Roman"/>
            <w:sz w:val="28"/>
            <w:szCs w:val="28"/>
          </w:rPr>
          <m:t>t</m:t>
        </m:r>
      </m:oMath>
      <w:r w:rsidR="00F6355F" w:rsidRPr="004712ED">
        <w:rPr>
          <w:rFonts w:ascii="Times New Roman" w:eastAsiaTheme="minorEastAsia" w:hAnsi="Times New Roman" w:cs="Times New Roman"/>
          <w:bCs/>
          <w:sz w:val="28"/>
          <w:szCs w:val="28"/>
        </w:rPr>
        <w:t xml:space="preserve">. Таким образом, математическая модель </w:t>
      </w:r>
      <w:r w:rsidR="00F6355F" w:rsidRPr="004712ED">
        <w:rPr>
          <w:rFonts w:ascii="Times New Roman" w:eastAsiaTheme="minorEastAsia" w:hAnsi="Times New Roman" w:cs="Times New Roman"/>
          <w:bCs/>
          <w:sz w:val="28"/>
          <w:szCs w:val="28"/>
          <w:lang w:val="en-US"/>
        </w:rPr>
        <w:t>RAG</w:t>
      </w:r>
      <w:r w:rsidR="00F6355F" w:rsidRPr="004712ED">
        <w:rPr>
          <w:rFonts w:ascii="Times New Roman" w:eastAsiaTheme="minorEastAsia" w:hAnsi="Times New Roman" w:cs="Times New Roman"/>
          <w:bCs/>
          <w:sz w:val="28"/>
          <w:szCs w:val="28"/>
        </w:rPr>
        <w:t xml:space="preserve"> обеспечивает эффективное сочетание семантических возможностей </w:t>
      </w:r>
      <w:r w:rsidR="00F6355F" w:rsidRPr="004712ED">
        <w:rPr>
          <w:rFonts w:ascii="Times New Roman" w:eastAsiaTheme="minorEastAsia" w:hAnsi="Times New Roman" w:cs="Times New Roman"/>
          <w:bCs/>
          <w:sz w:val="28"/>
          <w:szCs w:val="28"/>
          <w:lang w:val="en-US"/>
        </w:rPr>
        <w:t>LLM</w:t>
      </w:r>
      <w:r w:rsidR="00F6355F" w:rsidRPr="004712ED">
        <w:rPr>
          <w:rFonts w:ascii="Times New Roman" w:eastAsiaTheme="minorEastAsia" w:hAnsi="Times New Roman" w:cs="Times New Roman"/>
          <w:bCs/>
          <w:sz w:val="28"/>
          <w:szCs w:val="28"/>
        </w:rPr>
        <w:t xml:space="preserve"> с актуальной информацией из специализированных баз знаний, что критически важно для задачи обнаружения уязвимости в программной среде. </w:t>
      </w:r>
      <w:r w:rsidRPr="004712ED">
        <w:rPr>
          <w:rFonts w:ascii="Times New Roman" w:hAnsi="Times New Roman" w:cs="Times New Roman"/>
          <w:bCs/>
          <w:sz w:val="28"/>
          <w:szCs w:val="28"/>
        </w:rPr>
        <w:t xml:space="preserve"> </w:t>
      </w:r>
    </w:p>
    <w:p w14:paraId="5ABF7C1B" w14:textId="59F8E639" w:rsidR="0020064B" w:rsidRPr="004712ED" w:rsidRDefault="0020064B" w:rsidP="004712ED">
      <w:pPr>
        <w:spacing w:after="0" w:line="360" w:lineRule="auto"/>
        <w:ind w:firstLine="709"/>
        <w:jc w:val="both"/>
        <w:rPr>
          <w:rFonts w:ascii="Times New Roman" w:eastAsiaTheme="minorEastAsia" w:hAnsi="Times New Roman" w:cs="Times New Roman"/>
          <w:bCs/>
          <w:sz w:val="28"/>
          <w:szCs w:val="28"/>
        </w:rPr>
      </w:pPr>
      <w:r w:rsidRPr="004712ED">
        <w:rPr>
          <w:rFonts w:ascii="Times New Roman" w:hAnsi="Times New Roman" w:cs="Times New Roman"/>
          <w:bCs/>
          <w:sz w:val="28"/>
          <w:szCs w:val="28"/>
        </w:rPr>
        <w:t xml:space="preserve">В-четвертых, векторный поиск с использованием специализированных индексов (например, </w:t>
      </w:r>
      <w:r w:rsidRPr="004712ED">
        <w:rPr>
          <w:rFonts w:ascii="Times New Roman" w:hAnsi="Times New Roman" w:cs="Times New Roman"/>
          <w:bCs/>
          <w:sz w:val="28"/>
          <w:szCs w:val="28"/>
          <w:lang w:val="en-US"/>
        </w:rPr>
        <w:t>HNSW</w:t>
      </w:r>
      <w:r w:rsidRPr="004712ED">
        <w:rPr>
          <w:rFonts w:ascii="Times New Roman" w:hAnsi="Times New Roman" w:cs="Times New Roman"/>
          <w:bCs/>
          <w:sz w:val="28"/>
          <w:szCs w:val="28"/>
        </w:rPr>
        <w:t xml:space="preserve"> в </w:t>
      </w:r>
      <w:proofErr w:type="spellStart"/>
      <w:r w:rsidRPr="004712ED">
        <w:rPr>
          <w:rFonts w:ascii="Times New Roman" w:hAnsi="Times New Roman" w:cs="Times New Roman"/>
          <w:bCs/>
          <w:sz w:val="28"/>
          <w:szCs w:val="28"/>
          <w:lang w:val="en-US"/>
        </w:rPr>
        <w:t>ChromaDB</w:t>
      </w:r>
      <w:proofErr w:type="spellEnd"/>
      <w:r w:rsidRPr="004712ED">
        <w:rPr>
          <w:rFonts w:ascii="Times New Roman" w:hAnsi="Times New Roman" w:cs="Times New Roman"/>
          <w:bCs/>
          <w:sz w:val="28"/>
          <w:szCs w:val="28"/>
        </w:rPr>
        <w:t xml:space="preserve">) обеспечивает логарифмическую сложность поиска </w:t>
      </w:r>
      <m:oMath>
        <m:r>
          <w:rPr>
            <w:rFonts w:ascii="Cambria Math" w:hAnsi="Cambria Math" w:cs="Times New Roman"/>
            <w:sz w:val="28"/>
            <w:szCs w:val="28"/>
          </w:rPr>
          <m:t>O(</m:t>
        </m:r>
        <m:func>
          <m:funcPr>
            <m:ctrlPr>
              <w:rPr>
                <w:rFonts w:ascii="Cambria Math" w:hAnsi="Cambria Math" w:cs="Times New Roman"/>
                <w:bCs/>
                <w:i/>
                <w:sz w:val="28"/>
                <w:szCs w:val="28"/>
              </w:rPr>
            </m:ctrlPr>
          </m:funcPr>
          <m:fName>
            <m:r>
              <m:rPr>
                <m:sty m:val="p"/>
              </m:rPr>
              <w:rPr>
                <w:rFonts w:ascii="Cambria Math" w:hAnsi="Cambria Math" w:cs="Times New Roman"/>
                <w:sz w:val="28"/>
                <w:szCs w:val="28"/>
              </w:rPr>
              <m:t>log</m:t>
            </m:r>
          </m:fName>
          <m:e>
            <m:r>
              <w:rPr>
                <w:rFonts w:ascii="Cambria Math" w:hAnsi="Cambria Math" w:cs="Times New Roman"/>
                <w:sz w:val="28"/>
                <w:szCs w:val="28"/>
              </w:rPr>
              <m:t>N</m:t>
            </m:r>
          </m:e>
        </m:func>
        <m:r>
          <w:rPr>
            <w:rFonts w:ascii="Cambria Math" w:hAnsi="Cambria Math" w:cs="Times New Roman"/>
            <w:sz w:val="28"/>
            <w:szCs w:val="28"/>
          </w:rPr>
          <m:t>)</m:t>
        </m:r>
      </m:oMath>
      <w:r w:rsidR="005B0829" w:rsidRPr="004712ED">
        <w:rPr>
          <w:rFonts w:ascii="Times New Roman" w:eastAsiaTheme="minorEastAsia" w:hAnsi="Times New Roman" w:cs="Times New Roman"/>
          <w:bCs/>
          <w:sz w:val="28"/>
          <w:szCs w:val="28"/>
        </w:rPr>
        <w:t xml:space="preserve"> по сравнению с линейным поиском </w:t>
      </w:r>
      <m:oMath>
        <m:r>
          <w:rPr>
            <w:rFonts w:ascii="Cambria Math" w:eastAsiaTheme="minorEastAsia" w:hAnsi="Cambria Math" w:cs="Times New Roman"/>
            <w:sz w:val="28"/>
            <w:szCs w:val="28"/>
          </w:rPr>
          <m:t>O(n)</m:t>
        </m:r>
      </m:oMath>
      <w:r w:rsidR="005D49B0" w:rsidRPr="004712ED">
        <w:rPr>
          <w:rFonts w:ascii="Times New Roman" w:eastAsiaTheme="minorEastAsia" w:hAnsi="Times New Roman" w:cs="Times New Roman"/>
          <w:bCs/>
          <w:sz w:val="28"/>
          <w:szCs w:val="28"/>
        </w:rPr>
        <w:t xml:space="preserve"> при полном переборе документов. Это критически важно при работе с большими базами данных уязвимостей, содержащими десятки тысяч записей.  </w:t>
      </w:r>
    </w:p>
    <w:p w14:paraId="2B67C7A6" w14:textId="03D2B1A0" w:rsidR="00DB6916" w:rsidRPr="004712ED" w:rsidRDefault="00DB6916" w:rsidP="004712ED">
      <w:pPr>
        <w:spacing w:after="0" w:line="360" w:lineRule="auto"/>
        <w:ind w:firstLine="709"/>
        <w:jc w:val="both"/>
        <w:rPr>
          <w:rFonts w:ascii="Times New Roman" w:hAnsi="Times New Roman" w:cs="Times New Roman"/>
          <w:bCs/>
          <w:i/>
          <w:sz w:val="28"/>
          <w:szCs w:val="28"/>
        </w:rPr>
      </w:pPr>
      <w:r w:rsidRPr="004712ED">
        <w:rPr>
          <w:rFonts w:ascii="Times New Roman" w:eastAsiaTheme="minorEastAsia" w:hAnsi="Times New Roman" w:cs="Times New Roman"/>
          <w:bCs/>
          <w:sz w:val="28"/>
          <w:szCs w:val="28"/>
        </w:rPr>
        <w:t xml:space="preserve">Таким образом, математическая модель </w:t>
      </w:r>
      <w:r w:rsidRPr="004712ED">
        <w:rPr>
          <w:rFonts w:ascii="Times New Roman" w:eastAsiaTheme="minorEastAsia" w:hAnsi="Times New Roman" w:cs="Times New Roman"/>
          <w:bCs/>
          <w:sz w:val="28"/>
          <w:szCs w:val="28"/>
          <w:lang w:val="en-US"/>
        </w:rPr>
        <w:t>RAG</w:t>
      </w:r>
      <w:r w:rsidRPr="004712ED">
        <w:rPr>
          <w:rFonts w:ascii="Times New Roman" w:eastAsiaTheme="minorEastAsia" w:hAnsi="Times New Roman" w:cs="Times New Roman"/>
          <w:bCs/>
          <w:sz w:val="28"/>
          <w:szCs w:val="28"/>
        </w:rPr>
        <w:t xml:space="preserve"> обеспечивает эффективное сочетание семантических возможностей </w:t>
      </w:r>
      <w:r w:rsidRPr="004712ED">
        <w:rPr>
          <w:rFonts w:ascii="Times New Roman" w:eastAsiaTheme="minorEastAsia" w:hAnsi="Times New Roman" w:cs="Times New Roman"/>
          <w:bCs/>
          <w:sz w:val="28"/>
          <w:szCs w:val="28"/>
          <w:lang w:val="en-US"/>
        </w:rPr>
        <w:t>LLM</w:t>
      </w:r>
      <w:r w:rsidRPr="004712ED">
        <w:rPr>
          <w:rFonts w:ascii="Times New Roman" w:eastAsiaTheme="minorEastAsia" w:hAnsi="Times New Roman" w:cs="Times New Roman"/>
          <w:bCs/>
          <w:sz w:val="28"/>
          <w:szCs w:val="28"/>
        </w:rPr>
        <w:t xml:space="preserve"> с актуальной информацией из специализированных баз знаний, что критически важно для задачи обнаружения уязвимостей в программном коде. Подход демонстрирует преимущества по сравнению с методами, основанными исключительно на глубоком обучении без внешних источников знаний. </w:t>
      </w:r>
    </w:p>
    <w:p w14:paraId="5A77DE77" w14:textId="7EE71C90" w:rsidR="00AD4671" w:rsidRPr="004712ED" w:rsidRDefault="00AD4671" w:rsidP="004712ED">
      <w:pPr>
        <w:spacing w:after="0" w:line="360" w:lineRule="auto"/>
        <w:ind w:firstLine="709"/>
        <w:jc w:val="both"/>
        <w:rPr>
          <w:rFonts w:ascii="Times New Roman" w:hAnsi="Times New Roman" w:cs="Times New Roman"/>
          <w:bCs/>
          <w:sz w:val="28"/>
          <w:szCs w:val="28"/>
        </w:rPr>
      </w:pPr>
      <w:r w:rsidRPr="004712ED">
        <w:rPr>
          <w:rFonts w:ascii="Times New Roman" w:hAnsi="Times New Roman" w:cs="Times New Roman"/>
          <w:b/>
          <w:sz w:val="28"/>
          <w:szCs w:val="28"/>
        </w:rPr>
        <w:lastRenderedPageBreak/>
        <w:t xml:space="preserve">Реализация системы. Архитектура. </w:t>
      </w:r>
      <w:r w:rsidRPr="004712ED">
        <w:rPr>
          <w:rFonts w:ascii="Times New Roman" w:hAnsi="Times New Roman" w:cs="Times New Roman"/>
          <w:bCs/>
          <w:sz w:val="28"/>
          <w:szCs w:val="28"/>
        </w:rPr>
        <w:t xml:space="preserve">Для реализации системы используется архитектура </w:t>
      </w:r>
      <w:r w:rsidRPr="004712ED">
        <w:rPr>
          <w:rFonts w:ascii="Times New Roman" w:hAnsi="Times New Roman" w:cs="Times New Roman"/>
          <w:bCs/>
          <w:sz w:val="28"/>
          <w:szCs w:val="28"/>
          <w:lang w:val="en-US"/>
        </w:rPr>
        <w:t>Clean</w:t>
      </w:r>
      <w:r w:rsidRPr="004712ED">
        <w:rPr>
          <w:rFonts w:ascii="Times New Roman" w:hAnsi="Times New Roman" w:cs="Times New Roman"/>
          <w:bCs/>
          <w:sz w:val="28"/>
          <w:szCs w:val="28"/>
        </w:rPr>
        <w:t xml:space="preserve"> </w:t>
      </w:r>
      <w:r w:rsidRPr="004712ED">
        <w:rPr>
          <w:rFonts w:ascii="Times New Roman" w:hAnsi="Times New Roman" w:cs="Times New Roman"/>
          <w:bCs/>
          <w:sz w:val="28"/>
          <w:szCs w:val="28"/>
          <w:lang w:val="en-US"/>
        </w:rPr>
        <w:t>Architecture</w:t>
      </w:r>
      <w:r w:rsidRPr="004712ED">
        <w:rPr>
          <w:rFonts w:ascii="Times New Roman" w:hAnsi="Times New Roman" w:cs="Times New Roman"/>
          <w:bCs/>
          <w:sz w:val="28"/>
          <w:szCs w:val="28"/>
        </w:rPr>
        <w:t xml:space="preserve"> и </w:t>
      </w:r>
      <w:r w:rsidRPr="004712ED">
        <w:rPr>
          <w:rFonts w:ascii="Times New Roman" w:hAnsi="Times New Roman" w:cs="Times New Roman"/>
          <w:bCs/>
          <w:sz w:val="28"/>
          <w:szCs w:val="28"/>
          <w:lang w:val="en-US"/>
        </w:rPr>
        <w:t>Domain</w:t>
      </w:r>
      <w:r w:rsidRPr="004712ED">
        <w:rPr>
          <w:rFonts w:ascii="Times New Roman" w:hAnsi="Times New Roman" w:cs="Times New Roman"/>
          <w:bCs/>
          <w:sz w:val="28"/>
          <w:szCs w:val="28"/>
        </w:rPr>
        <w:t xml:space="preserve"> </w:t>
      </w:r>
      <w:r w:rsidRPr="004712ED">
        <w:rPr>
          <w:rFonts w:ascii="Times New Roman" w:hAnsi="Times New Roman" w:cs="Times New Roman"/>
          <w:bCs/>
          <w:sz w:val="28"/>
          <w:szCs w:val="28"/>
          <w:lang w:val="en-US"/>
        </w:rPr>
        <w:t>Driven</w:t>
      </w:r>
      <w:r w:rsidRPr="004712ED">
        <w:rPr>
          <w:rFonts w:ascii="Times New Roman" w:hAnsi="Times New Roman" w:cs="Times New Roman"/>
          <w:bCs/>
          <w:sz w:val="28"/>
          <w:szCs w:val="28"/>
        </w:rPr>
        <w:t xml:space="preserve"> </w:t>
      </w:r>
      <w:r w:rsidRPr="004712ED">
        <w:rPr>
          <w:rFonts w:ascii="Times New Roman" w:hAnsi="Times New Roman" w:cs="Times New Roman"/>
          <w:bCs/>
          <w:sz w:val="28"/>
          <w:szCs w:val="28"/>
          <w:lang w:val="en-US"/>
        </w:rPr>
        <w:t>Design</w:t>
      </w:r>
      <w:r w:rsidRPr="004712ED">
        <w:rPr>
          <w:rFonts w:ascii="Times New Roman" w:hAnsi="Times New Roman" w:cs="Times New Roman"/>
          <w:bCs/>
          <w:sz w:val="28"/>
          <w:szCs w:val="28"/>
        </w:rPr>
        <w:t xml:space="preserve">, что обеспечивает модульность, расширяемость, тестируемость. </w:t>
      </w:r>
    </w:p>
    <w:p w14:paraId="2238607F" w14:textId="43ABD006" w:rsidR="00AD4671" w:rsidRPr="004712ED" w:rsidRDefault="00AD4671" w:rsidP="004712ED">
      <w:pPr>
        <w:spacing w:after="0" w:line="360" w:lineRule="auto"/>
        <w:ind w:firstLine="709"/>
        <w:jc w:val="both"/>
        <w:rPr>
          <w:rFonts w:ascii="Times New Roman" w:hAnsi="Times New Roman" w:cs="Times New Roman"/>
          <w:bCs/>
          <w:sz w:val="28"/>
          <w:szCs w:val="28"/>
        </w:rPr>
      </w:pPr>
      <w:r w:rsidRPr="004712ED">
        <w:rPr>
          <w:rFonts w:ascii="Times New Roman" w:hAnsi="Times New Roman" w:cs="Times New Roman"/>
          <w:bCs/>
          <w:sz w:val="28"/>
          <w:szCs w:val="28"/>
        </w:rPr>
        <w:t xml:space="preserve">Архитектура состоит из четырех основных слоев: </w:t>
      </w:r>
    </w:p>
    <w:p w14:paraId="25C02D72" w14:textId="67A665AA" w:rsidR="00AD4671" w:rsidRPr="004712ED" w:rsidRDefault="00AD4671" w:rsidP="004712ED">
      <w:pPr>
        <w:pStyle w:val="a4"/>
        <w:numPr>
          <w:ilvl w:val="0"/>
          <w:numId w:val="21"/>
        </w:numPr>
        <w:spacing w:after="0" w:line="360" w:lineRule="auto"/>
        <w:jc w:val="both"/>
        <w:rPr>
          <w:rFonts w:ascii="Times New Roman" w:hAnsi="Times New Roman" w:cs="Times New Roman"/>
          <w:bCs/>
          <w:sz w:val="28"/>
          <w:szCs w:val="28"/>
        </w:rPr>
      </w:pPr>
      <w:r w:rsidRPr="004712ED">
        <w:rPr>
          <w:rFonts w:ascii="Times New Roman" w:hAnsi="Times New Roman" w:cs="Times New Roman"/>
          <w:bCs/>
          <w:sz w:val="28"/>
          <w:szCs w:val="28"/>
          <w:lang w:val="en-US"/>
        </w:rPr>
        <w:t>Domain</w:t>
      </w:r>
      <w:r w:rsidRPr="004712ED">
        <w:rPr>
          <w:rFonts w:ascii="Times New Roman" w:hAnsi="Times New Roman" w:cs="Times New Roman"/>
          <w:bCs/>
          <w:sz w:val="28"/>
          <w:szCs w:val="28"/>
        </w:rPr>
        <w:t xml:space="preserve"> </w:t>
      </w:r>
      <w:r w:rsidRPr="004712ED">
        <w:rPr>
          <w:rFonts w:ascii="Times New Roman" w:hAnsi="Times New Roman" w:cs="Times New Roman"/>
          <w:bCs/>
          <w:sz w:val="28"/>
          <w:szCs w:val="28"/>
          <w:lang w:val="en-US"/>
        </w:rPr>
        <w:t>Layer</w:t>
      </w:r>
      <w:r w:rsidRPr="004712ED">
        <w:rPr>
          <w:rFonts w:ascii="Times New Roman" w:hAnsi="Times New Roman" w:cs="Times New Roman"/>
          <w:bCs/>
          <w:sz w:val="28"/>
          <w:szCs w:val="28"/>
        </w:rPr>
        <w:t xml:space="preserve"> – содержит доменные сущности (</w:t>
      </w:r>
      <w:r w:rsidRPr="004712ED">
        <w:rPr>
          <w:rFonts w:ascii="Times New Roman" w:hAnsi="Times New Roman" w:cs="Times New Roman"/>
          <w:bCs/>
          <w:sz w:val="28"/>
          <w:szCs w:val="28"/>
          <w:lang w:val="en-US"/>
        </w:rPr>
        <w:t>Vulnerability</w:t>
      </w:r>
      <w:r w:rsidRPr="004712ED">
        <w:rPr>
          <w:rFonts w:ascii="Times New Roman" w:hAnsi="Times New Roman" w:cs="Times New Roman"/>
          <w:bCs/>
          <w:sz w:val="28"/>
          <w:szCs w:val="28"/>
        </w:rPr>
        <w:t xml:space="preserve">, </w:t>
      </w:r>
      <w:r w:rsidRPr="004712ED">
        <w:rPr>
          <w:rFonts w:ascii="Times New Roman" w:hAnsi="Times New Roman" w:cs="Times New Roman"/>
          <w:bCs/>
          <w:sz w:val="28"/>
          <w:szCs w:val="28"/>
          <w:lang w:val="en-US"/>
        </w:rPr>
        <w:t>CVE</w:t>
      </w:r>
      <w:r w:rsidRPr="004712ED">
        <w:rPr>
          <w:rFonts w:ascii="Times New Roman" w:hAnsi="Times New Roman" w:cs="Times New Roman"/>
          <w:bCs/>
          <w:sz w:val="28"/>
          <w:szCs w:val="28"/>
        </w:rPr>
        <w:t xml:space="preserve">, </w:t>
      </w:r>
      <w:r w:rsidRPr="004712ED">
        <w:rPr>
          <w:rFonts w:ascii="Times New Roman" w:hAnsi="Times New Roman" w:cs="Times New Roman"/>
          <w:bCs/>
          <w:sz w:val="28"/>
          <w:szCs w:val="28"/>
          <w:lang w:val="en-US"/>
        </w:rPr>
        <w:t>CWE</w:t>
      </w:r>
      <w:r w:rsidRPr="004712ED">
        <w:rPr>
          <w:rFonts w:ascii="Times New Roman" w:hAnsi="Times New Roman" w:cs="Times New Roman"/>
          <w:bCs/>
          <w:sz w:val="28"/>
          <w:szCs w:val="28"/>
        </w:rPr>
        <w:t xml:space="preserve">, </w:t>
      </w:r>
      <w:proofErr w:type="spellStart"/>
      <w:r w:rsidRPr="004712ED">
        <w:rPr>
          <w:rFonts w:ascii="Times New Roman" w:hAnsi="Times New Roman" w:cs="Times New Roman"/>
          <w:bCs/>
          <w:sz w:val="28"/>
          <w:szCs w:val="28"/>
          <w:lang w:val="en-US"/>
        </w:rPr>
        <w:t>CodeSnippet</w:t>
      </w:r>
      <w:proofErr w:type="spellEnd"/>
      <w:r w:rsidRPr="004712ED">
        <w:rPr>
          <w:rFonts w:ascii="Times New Roman" w:hAnsi="Times New Roman" w:cs="Times New Roman"/>
          <w:bCs/>
          <w:sz w:val="28"/>
          <w:szCs w:val="28"/>
        </w:rPr>
        <w:t xml:space="preserve">), </w:t>
      </w:r>
      <w:r w:rsidRPr="004712ED">
        <w:rPr>
          <w:rFonts w:ascii="Times New Roman" w:hAnsi="Times New Roman" w:cs="Times New Roman"/>
          <w:bCs/>
          <w:sz w:val="28"/>
          <w:szCs w:val="28"/>
          <w:lang w:val="en-US"/>
        </w:rPr>
        <w:t>value</w:t>
      </w:r>
      <w:r w:rsidRPr="004712ED">
        <w:rPr>
          <w:rFonts w:ascii="Times New Roman" w:hAnsi="Times New Roman" w:cs="Times New Roman"/>
          <w:bCs/>
          <w:sz w:val="28"/>
          <w:szCs w:val="28"/>
        </w:rPr>
        <w:t xml:space="preserve"> </w:t>
      </w:r>
      <w:r w:rsidRPr="004712ED">
        <w:rPr>
          <w:rFonts w:ascii="Times New Roman" w:hAnsi="Times New Roman" w:cs="Times New Roman"/>
          <w:bCs/>
          <w:sz w:val="28"/>
          <w:szCs w:val="28"/>
          <w:lang w:val="en-US"/>
        </w:rPr>
        <w:t>objects</w:t>
      </w:r>
      <w:r w:rsidRPr="004712ED">
        <w:rPr>
          <w:rFonts w:ascii="Times New Roman" w:hAnsi="Times New Roman" w:cs="Times New Roman"/>
          <w:bCs/>
          <w:sz w:val="28"/>
          <w:szCs w:val="28"/>
        </w:rPr>
        <w:t xml:space="preserve"> и доменные сервисы. </w:t>
      </w:r>
    </w:p>
    <w:p w14:paraId="3DD77069" w14:textId="72334F48" w:rsidR="00AD4671" w:rsidRPr="004712ED" w:rsidRDefault="00AD4671" w:rsidP="004712ED">
      <w:pPr>
        <w:pStyle w:val="a4"/>
        <w:numPr>
          <w:ilvl w:val="0"/>
          <w:numId w:val="21"/>
        </w:numPr>
        <w:spacing w:after="0" w:line="360" w:lineRule="auto"/>
        <w:jc w:val="both"/>
        <w:rPr>
          <w:rFonts w:ascii="Times New Roman" w:hAnsi="Times New Roman" w:cs="Times New Roman"/>
          <w:bCs/>
          <w:sz w:val="28"/>
          <w:szCs w:val="28"/>
          <w:lang w:val="en-US"/>
        </w:rPr>
      </w:pPr>
      <w:r w:rsidRPr="004712ED">
        <w:rPr>
          <w:rFonts w:ascii="Times New Roman" w:hAnsi="Times New Roman" w:cs="Times New Roman"/>
          <w:bCs/>
          <w:sz w:val="28"/>
          <w:szCs w:val="28"/>
          <w:lang w:val="en-US"/>
        </w:rPr>
        <w:t xml:space="preserve">Application Layer – </w:t>
      </w:r>
      <w:r w:rsidRPr="004712ED">
        <w:rPr>
          <w:rFonts w:ascii="Times New Roman" w:hAnsi="Times New Roman" w:cs="Times New Roman"/>
          <w:bCs/>
          <w:sz w:val="28"/>
          <w:szCs w:val="28"/>
        </w:rPr>
        <w:t>реализует</w:t>
      </w:r>
      <w:r w:rsidRPr="004712ED">
        <w:rPr>
          <w:rFonts w:ascii="Times New Roman" w:hAnsi="Times New Roman" w:cs="Times New Roman"/>
          <w:bCs/>
          <w:sz w:val="28"/>
          <w:szCs w:val="28"/>
          <w:lang w:val="en-US"/>
        </w:rPr>
        <w:t xml:space="preserve"> use cases </w:t>
      </w:r>
      <w:r w:rsidRPr="004712ED">
        <w:rPr>
          <w:rFonts w:ascii="Times New Roman" w:hAnsi="Times New Roman" w:cs="Times New Roman"/>
          <w:bCs/>
          <w:sz w:val="28"/>
          <w:szCs w:val="28"/>
        </w:rPr>
        <w:t>через</w:t>
      </w:r>
      <w:r w:rsidRPr="004712ED">
        <w:rPr>
          <w:rFonts w:ascii="Times New Roman" w:hAnsi="Times New Roman" w:cs="Times New Roman"/>
          <w:bCs/>
          <w:sz w:val="28"/>
          <w:szCs w:val="28"/>
          <w:lang w:val="en-US"/>
        </w:rPr>
        <w:t xml:space="preserve"> Command Handlers </w:t>
      </w:r>
      <w:r w:rsidRPr="004712ED">
        <w:rPr>
          <w:rFonts w:ascii="Times New Roman" w:hAnsi="Times New Roman" w:cs="Times New Roman"/>
          <w:bCs/>
          <w:sz w:val="28"/>
          <w:szCs w:val="28"/>
        </w:rPr>
        <w:t>и</w:t>
      </w:r>
      <w:r w:rsidRPr="004712ED">
        <w:rPr>
          <w:rFonts w:ascii="Times New Roman" w:hAnsi="Times New Roman" w:cs="Times New Roman"/>
          <w:bCs/>
          <w:sz w:val="28"/>
          <w:szCs w:val="28"/>
          <w:lang w:val="en-US"/>
        </w:rPr>
        <w:t xml:space="preserve"> Query Handlers. </w:t>
      </w:r>
    </w:p>
    <w:p w14:paraId="750F7E58" w14:textId="34448A38" w:rsidR="00AD4671" w:rsidRPr="004712ED" w:rsidRDefault="00AD4671" w:rsidP="004712ED">
      <w:pPr>
        <w:pStyle w:val="a4"/>
        <w:numPr>
          <w:ilvl w:val="0"/>
          <w:numId w:val="21"/>
        </w:numPr>
        <w:spacing w:after="0" w:line="360" w:lineRule="auto"/>
        <w:jc w:val="both"/>
        <w:rPr>
          <w:rFonts w:ascii="Times New Roman" w:hAnsi="Times New Roman" w:cs="Times New Roman"/>
          <w:bCs/>
          <w:sz w:val="28"/>
          <w:szCs w:val="28"/>
        </w:rPr>
      </w:pPr>
      <w:r w:rsidRPr="004712ED">
        <w:rPr>
          <w:rFonts w:ascii="Times New Roman" w:hAnsi="Times New Roman" w:cs="Times New Roman"/>
          <w:bCs/>
          <w:sz w:val="28"/>
          <w:szCs w:val="28"/>
          <w:lang w:val="en-US"/>
        </w:rPr>
        <w:t>Infrastructure</w:t>
      </w:r>
      <w:r w:rsidRPr="004712ED">
        <w:rPr>
          <w:rFonts w:ascii="Times New Roman" w:hAnsi="Times New Roman" w:cs="Times New Roman"/>
          <w:bCs/>
          <w:sz w:val="28"/>
          <w:szCs w:val="28"/>
        </w:rPr>
        <w:t xml:space="preserve"> </w:t>
      </w:r>
      <w:r w:rsidRPr="004712ED">
        <w:rPr>
          <w:rFonts w:ascii="Times New Roman" w:hAnsi="Times New Roman" w:cs="Times New Roman"/>
          <w:bCs/>
          <w:sz w:val="28"/>
          <w:szCs w:val="28"/>
          <w:lang w:val="en-US"/>
        </w:rPr>
        <w:t>Layer</w:t>
      </w:r>
      <w:r w:rsidRPr="004712ED">
        <w:rPr>
          <w:rFonts w:ascii="Times New Roman" w:hAnsi="Times New Roman" w:cs="Times New Roman"/>
          <w:bCs/>
          <w:sz w:val="28"/>
          <w:szCs w:val="28"/>
        </w:rPr>
        <w:t xml:space="preserve"> – обеспечивает интеграцию с внешними системами (</w:t>
      </w:r>
      <w:r w:rsidRPr="004712ED">
        <w:rPr>
          <w:rFonts w:ascii="Times New Roman" w:hAnsi="Times New Roman" w:cs="Times New Roman"/>
          <w:bCs/>
          <w:sz w:val="28"/>
          <w:szCs w:val="28"/>
          <w:lang w:val="en-US"/>
        </w:rPr>
        <w:t>LLM</w:t>
      </w:r>
      <w:r w:rsidRPr="004712ED">
        <w:rPr>
          <w:rFonts w:ascii="Times New Roman" w:hAnsi="Times New Roman" w:cs="Times New Roman"/>
          <w:bCs/>
          <w:sz w:val="28"/>
          <w:szCs w:val="28"/>
        </w:rPr>
        <w:t xml:space="preserve"> </w:t>
      </w:r>
      <w:r w:rsidRPr="004712ED">
        <w:rPr>
          <w:rFonts w:ascii="Times New Roman" w:hAnsi="Times New Roman" w:cs="Times New Roman"/>
          <w:bCs/>
          <w:sz w:val="28"/>
          <w:szCs w:val="28"/>
          <w:lang w:val="en-US"/>
        </w:rPr>
        <w:t>API</w:t>
      </w:r>
      <w:r w:rsidRPr="004712ED">
        <w:rPr>
          <w:rFonts w:ascii="Times New Roman" w:hAnsi="Times New Roman" w:cs="Times New Roman"/>
          <w:bCs/>
          <w:sz w:val="28"/>
          <w:szCs w:val="28"/>
        </w:rPr>
        <w:t xml:space="preserve">, векторная база данных, парсеры кода). </w:t>
      </w:r>
    </w:p>
    <w:p w14:paraId="33C2D076" w14:textId="41E9B0CB" w:rsidR="00AD4671" w:rsidRPr="004712ED" w:rsidRDefault="00AD4671" w:rsidP="004712ED">
      <w:pPr>
        <w:pStyle w:val="a4"/>
        <w:numPr>
          <w:ilvl w:val="0"/>
          <w:numId w:val="21"/>
        </w:numPr>
        <w:spacing w:after="0" w:line="360" w:lineRule="auto"/>
        <w:jc w:val="both"/>
        <w:rPr>
          <w:rFonts w:ascii="Times New Roman" w:hAnsi="Times New Roman" w:cs="Times New Roman"/>
          <w:bCs/>
          <w:sz w:val="28"/>
          <w:szCs w:val="28"/>
        </w:rPr>
      </w:pPr>
      <w:r w:rsidRPr="004712ED">
        <w:rPr>
          <w:rFonts w:ascii="Times New Roman" w:hAnsi="Times New Roman" w:cs="Times New Roman"/>
          <w:bCs/>
          <w:sz w:val="28"/>
          <w:szCs w:val="28"/>
          <w:lang w:val="en-US"/>
        </w:rPr>
        <w:t>Presentation</w:t>
      </w:r>
      <w:r w:rsidRPr="004712ED">
        <w:rPr>
          <w:rFonts w:ascii="Times New Roman" w:hAnsi="Times New Roman" w:cs="Times New Roman"/>
          <w:bCs/>
          <w:sz w:val="28"/>
          <w:szCs w:val="28"/>
        </w:rPr>
        <w:t xml:space="preserve"> </w:t>
      </w:r>
      <w:r w:rsidRPr="004712ED">
        <w:rPr>
          <w:rFonts w:ascii="Times New Roman" w:hAnsi="Times New Roman" w:cs="Times New Roman"/>
          <w:bCs/>
          <w:sz w:val="28"/>
          <w:szCs w:val="28"/>
          <w:lang w:val="en-US"/>
        </w:rPr>
        <w:t>Layer</w:t>
      </w:r>
      <w:r w:rsidRPr="004712ED">
        <w:rPr>
          <w:rFonts w:ascii="Times New Roman" w:hAnsi="Times New Roman" w:cs="Times New Roman"/>
          <w:bCs/>
          <w:sz w:val="28"/>
          <w:szCs w:val="28"/>
        </w:rPr>
        <w:t xml:space="preserve"> – предоставляет </w:t>
      </w:r>
      <w:r w:rsidRPr="004712ED">
        <w:rPr>
          <w:rFonts w:ascii="Times New Roman" w:hAnsi="Times New Roman" w:cs="Times New Roman"/>
          <w:bCs/>
          <w:sz w:val="28"/>
          <w:szCs w:val="28"/>
          <w:lang w:val="en-US"/>
        </w:rPr>
        <w:t>CLI</w:t>
      </w:r>
      <w:r w:rsidRPr="004712ED">
        <w:rPr>
          <w:rFonts w:ascii="Times New Roman" w:hAnsi="Times New Roman" w:cs="Times New Roman"/>
          <w:bCs/>
          <w:sz w:val="28"/>
          <w:szCs w:val="28"/>
        </w:rPr>
        <w:t xml:space="preserve"> интерфейс для взаимодействия с пользователем. </w:t>
      </w:r>
    </w:p>
    <w:p w14:paraId="7FD79264" w14:textId="6DE0381B" w:rsidR="00AD4671" w:rsidRPr="004712ED" w:rsidRDefault="007E2474" w:rsidP="004712ED">
      <w:pPr>
        <w:spacing w:after="0" w:line="360" w:lineRule="auto"/>
        <w:ind w:firstLine="708"/>
        <w:jc w:val="both"/>
        <w:rPr>
          <w:rFonts w:ascii="Times New Roman" w:hAnsi="Times New Roman" w:cs="Times New Roman"/>
          <w:bCs/>
          <w:sz w:val="28"/>
          <w:szCs w:val="28"/>
        </w:rPr>
      </w:pPr>
      <w:r w:rsidRPr="004712ED">
        <w:rPr>
          <w:rFonts w:ascii="Times New Roman" w:hAnsi="Times New Roman" w:cs="Times New Roman"/>
          <w:b/>
          <w:sz w:val="28"/>
          <w:szCs w:val="28"/>
        </w:rPr>
        <w:t xml:space="preserve">Реализация системы. Технологический стек. </w:t>
      </w:r>
      <w:r w:rsidR="00DC17D8" w:rsidRPr="004712ED">
        <w:rPr>
          <w:rFonts w:ascii="Times New Roman" w:hAnsi="Times New Roman" w:cs="Times New Roman"/>
          <w:bCs/>
          <w:sz w:val="28"/>
          <w:szCs w:val="28"/>
        </w:rPr>
        <w:t xml:space="preserve">Система реализована на </w:t>
      </w:r>
      <w:r w:rsidR="00DC17D8" w:rsidRPr="004712ED">
        <w:rPr>
          <w:rFonts w:ascii="Times New Roman" w:hAnsi="Times New Roman" w:cs="Times New Roman"/>
          <w:bCs/>
          <w:sz w:val="28"/>
          <w:szCs w:val="28"/>
          <w:lang w:val="en-US"/>
        </w:rPr>
        <w:t>Python</w:t>
      </w:r>
      <w:r w:rsidR="00DC17D8" w:rsidRPr="004712ED">
        <w:rPr>
          <w:rFonts w:ascii="Times New Roman" w:hAnsi="Times New Roman" w:cs="Times New Roman"/>
          <w:bCs/>
          <w:sz w:val="28"/>
          <w:szCs w:val="28"/>
        </w:rPr>
        <w:t xml:space="preserve"> 3.11 с использованием следующих технологий: </w:t>
      </w:r>
    </w:p>
    <w:p w14:paraId="09F56C42" w14:textId="049AB2FA" w:rsidR="00DC17D8" w:rsidRPr="004712ED" w:rsidRDefault="00DC17D8" w:rsidP="004712ED">
      <w:pPr>
        <w:pStyle w:val="a4"/>
        <w:numPr>
          <w:ilvl w:val="0"/>
          <w:numId w:val="22"/>
        </w:numPr>
        <w:spacing w:after="0" w:line="360" w:lineRule="auto"/>
        <w:jc w:val="both"/>
        <w:rPr>
          <w:rFonts w:ascii="Times New Roman" w:hAnsi="Times New Roman" w:cs="Times New Roman"/>
          <w:bCs/>
          <w:sz w:val="28"/>
          <w:szCs w:val="28"/>
        </w:rPr>
      </w:pPr>
      <w:proofErr w:type="spellStart"/>
      <w:r w:rsidRPr="004712ED">
        <w:rPr>
          <w:rFonts w:ascii="Times New Roman" w:hAnsi="Times New Roman" w:cs="Times New Roman"/>
          <w:bCs/>
          <w:sz w:val="28"/>
          <w:szCs w:val="28"/>
          <w:lang w:val="en-US"/>
        </w:rPr>
        <w:t>LangChain</w:t>
      </w:r>
      <w:proofErr w:type="spellEnd"/>
      <w:r w:rsidRPr="004712ED">
        <w:rPr>
          <w:rFonts w:ascii="Times New Roman" w:hAnsi="Times New Roman" w:cs="Times New Roman"/>
          <w:bCs/>
          <w:sz w:val="28"/>
          <w:szCs w:val="28"/>
        </w:rPr>
        <w:t xml:space="preserve"> – </w:t>
      </w:r>
      <w:proofErr w:type="spellStart"/>
      <w:r w:rsidRPr="004712ED">
        <w:rPr>
          <w:rFonts w:ascii="Times New Roman" w:hAnsi="Times New Roman" w:cs="Times New Roman"/>
          <w:bCs/>
          <w:sz w:val="28"/>
          <w:szCs w:val="28"/>
        </w:rPr>
        <w:t>оркестрация</w:t>
      </w:r>
      <w:proofErr w:type="spellEnd"/>
      <w:r w:rsidRPr="004712ED">
        <w:rPr>
          <w:rFonts w:ascii="Times New Roman" w:hAnsi="Times New Roman" w:cs="Times New Roman"/>
          <w:bCs/>
          <w:sz w:val="28"/>
          <w:szCs w:val="28"/>
        </w:rPr>
        <w:t xml:space="preserve"> </w:t>
      </w:r>
      <w:r w:rsidRPr="004712ED">
        <w:rPr>
          <w:rFonts w:ascii="Times New Roman" w:hAnsi="Times New Roman" w:cs="Times New Roman"/>
          <w:bCs/>
          <w:sz w:val="28"/>
          <w:szCs w:val="28"/>
          <w:lang w:val="en-US"/>
        </w:rPr>
        <w:t>LLM</w:t>
      </w:r>
      <w:r w:rsidRPr="004712ED">
        <w:rPr>
          <w:rFonts w:ascii="Times New Roman" w:hAnsi="Times New Roman" w:cs="Times New Roman"/>
          <w:bCs/>
          <w:sz w:val="28"/>
          <w:szCs w:val="28"/>
        </w:rPr>
        <w:t>-</w:t>
      </w:r>
      <w:proofErr w:type="spellStart"/>
      <w:r w:rsidRPr="004712ED">
        <w:rPr>
          <w:rFonts w:ascii="Times New Roman" w:hAnsi="Times New Roman" w:cs="Times New Roman"/>
          <w:bCs/>
          <w:sz w:val="28"/>
          <w:szCs w:val="28"/>
        </w:rPr>
        <w:t>воркфлоу</w:t>
      </w:r>
      <w:proofErr w:type="spellEnd"/>
      <w:r w:rsidRPr="004712ED">
        <w:rPr>
          <w:rFonts w:ascii="Times New Roman" w:hAnsi="Times New Roman" w:cs="Times New Roman"/>
          <w:bCs/>
          <w:sz w:val="28"/>
          <w:szCs w:val="28"/>
        </w:rPr>
        <w:t xml:space="preserve"> и </w:t>
      </w:r>
      <w:r w:rsidRPr="004712ED">
        <w:rPr>
          <w:rFonts w:ascii="Times New Roman" w:hAnsi="Times New Roman" w:cs="Times New Roman"/>
          <w:bCs/>
          <w:sz w:val="28"/>
          <w:szCs w:val="28"/>
          <w:lang w:val="en-US"/>
        </w:rPr>
        <w:t>RAG</w:t>
      </w:r>
      <w:r w:rsidRPr="004712ED">
        <w:rPr>
          <w:rFonts w:ascii="Times New Roman" w:hAnsi="Times New Roman" w:cs="Times New Roman"/>
          <w:bCs/>
          <w:sz w:val="28"/>
          <w:szCs w:val="28"/>
        </w:rPr>
        <w:t>-</w:t>
      </w:r>
      <w:proofErr w:type="spellStart"/>
      <w:r w:rsidRPr="004712ED">
        <w:rPr>
          <w:rFonts w:ascii="Times New Roman" w:hAnsi="Times New Roman" w:cs="Times New Roman"/>
          <w:bCs/>
          <w:sz w:val="28"/>
          <w:szCs w:val="28"/>
        </w:rPr>
        <w:t>пайплайнов</w:t>
      </w:r>
      <w:proofErr w:type="spellEnd"/>
      <w:r w:rsidRPr="004712ED">
        <w:rPr>
          <w:rFonts w:ascii="Times New Roman" w:hAnsi="Times New Roman" w:cs="Times New Roman"/>
          <w:bCs/>
          <w:sz w:val="28"/>
          <w:szCs w:val="28"/>
        </w:rPr>
        <w:t xml:space="preserve">. </w:t>
      </w:r>
    </w:p>
    <w:p w14:paraId="0FC09589" w14:textId="21376C29" w:rsidR="00DC17D8" w:rsidRPr="004712ED" w:rsidRDefault="00DC17D8" w:rsidP="004712ED">
      <w:pPr>
        <w:pStyle w:val="a4"/>
        <w:numPr>
          <w:ilvl w:val="0"/>
          <w:numId w:val="22"/>
        </w:numPr>
        <w:spacing w:after="0" w:line="360" w:lineRule="auto"/>
        <w:jc w:val="both"/>
        <w:rPr>
          <w:rFonts w:ascii="Times New Roman" w:hAnsi="Times New Roman" w:cs="Times New Roman"/>
          <w:bCs/>
          <w:sz w:val="28"/>
          <w:szCs w:val="28"/>
        </w:rPr>
      </w:pPr>
      <w:proofErr w:type="spellStart"/>
      <w:r w:rsidRPr="004712ED">
        <w:rPr>
          <w:rFonts w:ascii="Times New Roman" w:hAnsi="Times New Roman" w:cs="Times New Roman"/>
          <w:bCs/>
          <w:sz w:val="28"/>
          <w:szCs w:val="28"/>
          <w:lang w:val="en-US"/>
        </w:rPr>
        <w:t>ChromaDB</w:t>
      </w:r>
      <w:proofErr w:type="spellEnd"/>
      <w:r w:rsidRPr="004712ED">
        <w:rPr>
          <w:rFonts w:ascii="Times New Roman" w:hAnsi="Times New Roman" w:cs="Times New Roman"/>
          <w:bCs/>
          <w:sz w:val="28"/>
          <w:szCs w:val="28"/>
        </w:rPr>
        <w:t xml:space="preserve"> – встраиваемая векторная база данных для хранения базы знаний </w:t>
      </w:r>
      <w:r w:rsidRPr="004712ED">
        <w:rPr>
          <w:rFonts w:ascii="Times New Roman" w:hAnsi="Times New Roman" w:cs="Times New Roman"/>
          <w:bCs/>
          <w:sz w:val="28"/>
          <w:szCs w:val="28"/>
          <w:lang w:val="en-US"/>
        </w:rPr>
        <w:t>CVE</w:t>
      </w:r>
      <w:r w:rsidRPr="004712ED">
        <w:rPr>
          <w:rFonts w:ascii="Times New Roman" w:hAnsi="Times New Roman" w:cs="Times New Roman"/>
          <w:bCs/>
          <w:sz w:val="28"/>
          <w:szCs w:val="28"/>
        </w:rPr>
        <w:t>/</w:t>
      </w:r>
      <w:r w:rsidRPr="004712ED">
        <w:rPr>
          <w:rFonts w:ascii="Times New Roman" w:hAnsi="Times New Roman" w:cs="Times New Roman"/>
          <w:bCs/>
          <w:sz w:val="28"/>
          <w:szCs w:val="28"/>
          <w:lang w:val="en-US"/>
        </w:rPr>
        <w:t>CWE</w:t>
      </w:r>
      <w:r w:rsidRPr="004712ED">
        <w:rPr>
          <w:rFonts w:ascii="Times New Roman" w:hAnsi="Times New Roman" w:cs="Times New Roman"/>
          <w:bCs/>
          <w:sz w:val="28"/>
          <w:szCs w:val="28"/>
        </w:rPr>
        <w:t xml:space="preserve">. </w:t>
      </w:r>
    </w:p>
    <w:p w14:paraId="5046320E" w14:textId="7FC287FF" w:rsidR="00DC17D8" w:rsidRPr="004712ED" w:rsidRDefault="00DC17D8" w:rsidP="004712ED">
      <w:pPr>
        <w:pStyle w:val="a4"/>
        <w:numPr>
          <w:ilvl w:val="0"/>
          <w:numId w:val="22"/>
        </w:numPr>
        <w:spacing w:after="0" w:line="360" w:lineRule="auto"/>
        <w:jc w:val="both"/>
        <w:rPr>
          <w:rFonts w:ascii="Times New Roman" w:hAnsi="Times New Roman" w:cs="Times New Roman"/>
          <w:bCs/>
          <w:sz w:val="28"/>
          <w:szCs w:val="28"/>
        </w:rPr>
      </w:pPr>
      <w:r w:rsidRPr="004712ED">
        <w:rPr>
          <w:rFonts w:ascii="Times New Roman" w:hAnsi="Times New Roman" w:cs="Times New Roman"/>
          <w:bCs/>
          <w:sz w:val="28"/>
          <w:szCs w:val="28"/>
          <w:lang w:val="en-US"/>
        </w:rPr>
        <w:t>OpenAI</w:t>
      </w:r>
      <w:r w:rsidRPr="004712ED">
        <w:rPr>
          <w:rFonts w:ascii="Times New Roman" w:hAnsi="Times New Roman" w:cs="Times New Roman"/>
          <w:bCs/>
          <w:sz w:val="28"/>
          <w:szCs w:val="28"/>
        </w:rPr>
        <w:t xml:space="preserve"> </w:t>
      </w:r>
      <w:r w:rsidRPr="004712ED">
        <w:rPr>
          <w:rFonts w:ascii="Times New Roman" w:hAnsi="Times New Roman" w:cs="Times New Roman"/>
          <w:bCs/>
          <w:sz w:val="28"/>
          <w:szCs w:val="28"/>
          <w:lang w:val="en-US"/>
        </w:rPr>
        <w:t>Embeddings</w:t>
      </w:r>
      <w:r w:rsidRPr="004712ED">
        <w:rPr>
          <w:rFonts w:ascii="Times New Roman" w:hAnsi="Times New Roman" w:cs="Times New Roman"/>
          <w:bCs/>
          <w:sz w:val="28"/>
          <w:szCs w:val="28"/>
        </w:rPr>
        <w:t xml:space="preserve"> – генерация векторных представлений для семантического поиска. </w:t>
      </w:r>
    </w:p>
    <w:p w14:paraId="3F40AF43" w14:textId="58D5A5F7" w:rsidR="00DC17D8" w:rsidRPr="004712ED" w:rsidRDefault="00DC17D8" w:rsidP="004712ED">
      <w:pPr>
        <w:pStyle w:val="a4"/>
        <w:numPr>
          <w:ilvl w:val="0"/>
          <w:numId w:val="22"/>
        </w:numPr>
        <w:spacing w:after="0" w:line="360" w:lineRule="auto"/>
        <w:jc w:val="both"/>
        <w:rPr>
          <w:rFonts w:ascii="Times New Roman" w:hAnsi="Times New Roman" w:cs="Times New Roman"/>
          <w:bCs/>
          <w:sz w:val="28"/>
          <w:szCs w:val="28"/>
        </w:rPr>
      </w:pPr>
      <w:r w:rsidRPr="004712ED">
        <w:rPr>
          <w:rFonts w:ascii="Times New Roman" w:hAnsi="Times New Roman" w:cs="Times New Roman"/>
          <w:bCs/>
          <w:sz w:val="28"/>
          <w:szCs w:val="28"/>
          <w:lang w:val="en-US"/>
        </w:rPr>
        <w:t xml:space="preserve">Click – </w:t>
      </w:r>
      <w:r w:rsidRPr="004712ED">
        <w:rPr>
          <w:rFonts w:ascii="Times New Roman" w:hAnsi="Times New Roman" w:cs="Times New Roman"/>
          <w:bCs/>
          <w:sz w:val="28"/>
          <w:szCs w:val="28"/>
        </w:rPr>
        <w:t xml:space="preserve">создание </w:t>
      </w:r>
      <w:r w:rsidRPr="004712ED">
        <w:rPr>
          <w:rFonts w:ascii="Times New Roman" w:hAnsi="Times New Roman" w:cs="Times New Roman"/>
          <w:bCs/>
          <w:sz w:val="28"/>
          <w:szCs w:val="28"/>
          <w:lang w:val="en-US"/>
        </w:rPr>
        <w:t>CLI-</w:t>
      </w:r>
      <w:r w:rsidRPr="004712ED">
        <w:rPr>
          <w:rFonts w:ascii="Times New Roman" w:hAnsi="Times New Roman" w:cs="Times New Roman"/>
          <w:bCs/>
          <w:sz w:val="28"/>
          <w:szCs w:val="28"/>
        </w:rPr>
        <w:t xml:space="preserve">интерфейса. </w:t>
      </w:r>
    </w:p>
    <w:p w14:paraId="79751F02" w14:textId="379AAB5D" w:rsidR="00DC17D8" w:rsidRPr="004712ED" w:rsidRDefault="00DC17D8" w:rsidP="004712ED">
      <w:pPr>
        <w:pStyle w:val="a4"/>
        <w:numPr>
          <w:ilvl w:val="0"/>
          <w:numId w:val="22"/>
        </w:numPr>
        <w:spacing w:after="0" w:line="360" w:lineRule="auto"/>
        <w:jc w:val="both"/>
        <w:rPr>
          <w:rFonts w:ascii="Times New Roman" w:hAnsi="Times New Roman" w:cs="Times New Roman"/>
          <w:bCs/>
          <w:sz w:val="28"/>
          <w:szCs w:val="28"/>
        </w:rPr>
      </w:pPr>
      <w:proofErr w:type="spellStart"/>
      <w:r w:rsidRPr="004712ED">
        <w:rPr>
          <w:rFonts w:ascii="Times New Roman" w:hAnsi="Times New Roman" w:cs="Times New Roman"/>
          <w:bCs/>
          <w:sz w:val="28"/>
          <w:szCs w:val="28"/>
          <w:lang w:val="en-US"/>
        </w:rPr>
        <w:t>Dishka</w:t>
      </w:r>
      <w:proofErr w:type="spellEnd"/>
      <w:r w:rsidRPr="004712ED">
        <w:rPr>
          <w:rFonts w:ascii="Times New Roman" w:hAnsi="Times New Roman" w:cs="Times New Roman"/>
          <w:bCs/>
          <w:sz w:val="28"/>
          <w:szCs w:val="28"/>
        </w:rPr>
        <w:t xml:space="preserve"> – </w:t>
      </w:r>
      <w:r w:rsidRPr="004712ED">
        <w:rPr>
          <w:rFonts w:ascii="Times New Roman" w:hAnsi="Times New Roman" w:cs="Times New Roman"/>
          <w:bCs/>
          <w:sz w:val="28"/>
          <w:szCs w:val="28"/>
          <w:lang w:val="en-US"/>
        </w:rPr>
        <w:t>dependency</w:t>
      </w:r>
      <w:r w:rsidRPr="004712ED">
        <w:rPr>
          <w:rFonts w:ascii="Times New Roman" w:hAnsi="Times New Roman" w:cs="Times New Roman"/>
          <w:bCs/>
          <w:sz w:val="28"/>
          <w:szCs w:val="28"/>
        </w:rPr>
        <w:t xml:space="preserve"> </w:t>
      </w:r>
      <w:r w:rsidRPr="004712ED">
        <w:rPr>
          <w:rFonts w:ascii="Times New Roman" w:hAnsi="Times New Roman" w:cs="Times New Roman"/>
          <w:bCs/>
          <w:sz w:val="28"/>
          <w:szCs w:val="28"/>
          <w:lang w:val="en-US"/>
        </w:rPr>
        <w:t>injection</w:t>
      </w:r>
      <w:r w:rsidRPr="004712ED">
        <w:rPr>
          <w:rFonts w:ascii="Times New Roman" w:hAnsi="Times New Roman" w:cs="Times New Roman"/>
          <w:bCs/>
          <w:sz w:val="28"/>
          <w:szCs w:val="28"/>
        </w:rPr>
        <w:t xml:space="preserve"> контейнер для управления зависимостями. </w:t>
      </w:r>
    </w:p>
    <w:p w14:paraId="3E7B3263" w14:textId="77777777" w:rsidR="00D92F98" w:rsidRPr="004712ED" w:rsidRDefault="00D92F98" w:rsidP="004712ED">
      <w:pPr>
        <w:spacing w:after="0" w:line="360" w:lineRule="auto"/>
        <w:ind w:firstLine="708"/>
        <w:jc w:val="both"/>
        <w:rPr>
          <w:rFonts w:ascii="Times New Roman" w:hAnsi="Times New Roman" w:cs="Times New Roman"/>
          <w:bCs/>
          <w:sz w:val="28"/>
          <w:szCs w:val="28"/>
          <w:lang w:val="en-US"/>
        </w:rPr>
      </w:pPr>
      <w:r w:rsidRPr="004712ED">
        <w:rPr>
          <w:rFonts w:ascii="Times New Roman" w:hAnsi="Times New Roman" w:cs="Times New Roman"/>
          <w:b/>
          <w:sz w:val="28"/>
          <w:szCs w:val="28"/>
        </w:rPr>
        <w:t xml:space="preserve">Реализация системы. Процесс анализа кода. </w:t>
      </w:r>
      <w:r w:rsidRPr="004712ED">
        <w:rPr>
          <w:rFonts w:ascii="Times New Roman" w:hAnsi="Times New Roman" w:cs="Times New Roman"/>
          <w:bCs/>
          <w:sz w:val="28"/>
          <w:szCs w:val="28"/>
        </w:rPr>
        <w:t>Блок-схема процесса автоматизированного поиска уязвимостей представлена на рисунке 2. Процесс включает следующие этапы</w:t>
      </w:r>
      <w:r w:rsidRPr="004712ED">
        <w:rPr>
          <w:rFonts w:ascii="Times New Roman" w:hAnsi="Times New Roman" w:cs="Times New Roman"/>
          <w:bCs/>
          <w:sz w:val="28"/>
          <w:szCs w:val="28"/>
          <w:lang w:val="en-US"/>
        </w:rPr>
        <w:t xml:space="preserve">: </w:t>
      </w:r>
    </w:p>
    <w:p w14:paraId="6256D44E" w14:textId="77777777" w:rsidR="00D92F98" w:rsidRDefault="00D92F98" w:rsidP="00D92F98">
      <w:pPr>
        <w:spacing w:after="0"/>
        <w:ind w:firstLine="708"/>
        <w:jc w:val="both"/>
        <w:rPr>
          <w:rFonts w:ascii="Times New Roman" w:hAnsi="Times New Roman" w:cs="Times New Roman"/>
          <w:bCs/>
          <w:sz w:val="24"/>
          <w:szCs w:val="24"/>
          <w:lang w:val="en-US"/>
        </w:rPr>
      </w:pPr>
    </w:p>
    <w:p w14:paraId="24DAAC45" w14:textId="56000464" w:rsidR="008D0AC3" w:rsidRDefault="0040052F" w:rsidP="00D92F98">
      <w:pPr>
        <w:spacing w:after="0"/>
        <w:ind w:firstLine="708"/>
        <w:jc w:val="center"/>
        <w:rPr>
          <w:rFonts w:ascii="Times New Roman" w:hAnsi="Times New Roman" w:cs="Times New Roman"/>
          <w:bCs/>
          <w:sz w:val="24"/>
          <w:szCs w:val="24"/>
          <w:lang w:val="en-US"/>
        </w:rPr>
      </w:pPr>
      <w:r w:rsidRPr="0040052F">
        <w:rPr>
          <w:rFonts w:ascii="Times New Roman" w:hAnsi="Times New Roman" w:cs="Times New Roman"/>
          <w:bCs/>
          <w:noProof/>
          <w:sz w:val="24"/>
          <w:szCs w:val="24"/>
          <w:lang w:val="en-US"/>
        </w:rPr>
        <w:lastRenderedPageBreak/>
        <w:drawing>
          <wp:inline distT="0" distB="0" distL="0" distR="0" wp14:anchorId="59B55375" wp14:editId="289EF54B">
            <wp:extent cx="5795828" cy="3861881"/>
            <wp:effectExtent l="0" t="0" r="0" b="0"/>
            <wp:docPr id="1245509042" name="Рисунок 1" descr="Изображение выглядит как текст, снимок экрана, диаграмм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09042" name="Рисунок 1" descr="Изображение выглядит как текст, снимок экрана, диаграмма, Шрифт&#10;&#10;Содержимое, созданное искусственным интеллектом, может быть неверным."/>
                    <pic:cNvPicPr/>
                  </pic:nvPicPr>
                  <pic:blipFill>
                    <a:blip r:embed="rId7"/>
                    <a:stretch>
                      <a:fillRect/>
                    </a:stretch>
                  </pic:blipFill>
                  <pic:spPr>
                    <a:xfrm>
                      <a:off x="0" y="0"/>
                      <a:ext cx="5813509" cy="3873662"/>
                    </a:xfrm>
                    <a:prstGeom prst="rect">
                      <a:avLst/>
                    </a:prstGeom>
                  </pic:spPr>
                </pic:pic>
              </a:graphicData>
            </a:graphic>
          </wp:inline>
        </w:drawing>
      </w:r>
    </w:p>
    <w:p w14:paraId="36CA4180" w14:textId="5E571BF8" w:rsidR="00D92F98" w:rsidRPr="004712ED" w:rsidRDefault="00D92F98" w:rsidP="00D92F98">
      <w:pPr>
        <w:spacing w:after="0"/>
        <w:ind w:firstLine="708"/>
        <w:jc w:val="center"/>
        <w:rPr>
          <w:rFonts w:ascii="Times New Roman" w:hAnsi="Times New Roman" w:cs="Times New Roman"/>
          <w:bCs/>
          <w:sz w:val="28"/>
          <w:szCs w:val="28"/>
        </w:rPr>
      </w:pPr>
      <w:r w:rsidRPr="004712ED">
        <w:rPr>
          <w:rFonts w:ascii="Times New Roman" w:hAnsi="Times New Roman" w:cs="Times New Roman"/>
          <w:bCs/>
          <w:sz w:val="28"/>
          <w:szCs w:val="28"/>
        </w:rPr>
        <w:t>Рисунок 2 – Блок-схема процесса анализа кода</w:t>
      </w:r>
    </w:p>
    <w:p w14:paraId="715CF2C2" w14:textId="77777777" w:rsidR="00D92F98" w:rsidRDefault="00D92F98" w:rsidP="00D92F98">
      <w:pPr>
        <w:spacing w:after="0"/>
        <w:ind w:firstLine="708"/>
        <w:jc w:val="center"/>
        <w:rPr>
          <w:rFonts w:ascii="Times New Roman" w:hAnsi="Times New Roman" w:cs="Times New Roman"/>
          <w:bCs/>
          <w:sz w:val="24"/>
          <w:szCs w:val="24"/>
        </w:rPr>
      </w:pPr>
    </w:p>
    <w:p w14:paraId="64836A9E" w14:textId="1FDE3A73" w:rsidR="00D92F98" w:rsidRPr="004712ED" w:rsidRDefault="004A7F6B" w:rsidP="004712ED">
      <w:pPr>
        <w:pStyle w:val="a4"/>
        <w:numPr>
          <w:ilvl w:val="0"/>
          <w:numId w:val="23"/>
        </w:numPr>
        <w:spacing w:after="0" w:line="360" w:lineRule="auto"/>
        <w:jc w:val="both"/>
        <w:rPr>
          <w:rFonts w:ascii="Times New Roman" w:hAnsi="Times New Roman" w:cs="Times New Roman"/>
          <w:bCs/>
          <w:sz w:val="28"/>
          <w:szCs w:val="28"/>
        </w:rPr>
      </w:pPr>
      <w:r w:rsidRPr="004712ED">
        <w:rPr>
          <w:rFonts w:ascii="Times New Roman" w:hAnsi="Times New Roman" w:cs="Times New Roman"/>
          <w:bCs/>
          <w:sz w:val="28"/>
          <w:szCs w:val="28"/>
        </w:rPr>
        <w:t>Подготовка базы знаний – загрузка и индексация информации об известных уязвимостях (</w:t>
      </w:r>
      <w:r w:rsidRPr="004712ED">
        <w:rPr>
          <w:rFonts w:ascii="Times New Roman" w:hAnsi="Times New Roman" w:cs="Times New Roman"/>
          <w:bCs/>
          <w:sz w:val="28"/>
          <w:szCs w:val="28"/>
          <w:lang w:val="en-US"/>
        </w:rPr>
        <w:t>CVE</w:t>
      </w:r>
      <w:r w:rsidRPr="004712ED">
        <w:rPr>
          <w:rFonts w:ascii="Times New Roman" w:hAnsi="Times New Roman" w:cs="Times New Roman"/>
          <w:bCs/>
          <w:sz w:val="28"/>
          <w:szCs w:val="28"/>
        </w:rPr>
        <w:t xml:space="preserve">) из </w:t>
      </w:r>
      <w:r w:rsidRPr="004712ED">
        <w:rPr>
          <w:rFonts w:ascii="Times New Roman" w:hAnsi="Times New Roman" w:cs="Times New Roman"/>
          <w:bCs/>
          <w:sz w:val="28"/>
          <w:szCs w:val="28"/>
          <w:lang w:val="en-US"/>
        </w:rPr>
        <w:t>NVD</w:t>
      </w:r>
      <w:r w:rsidRPr="004712ED">
        <w:rPr>
          <w:rFonts w:ascii="Times New Roman" w:hAnsi="Times New Roman" w:cs="Times New Roman"/>
          <w:bCs/>
          <w:sz w:val="28"/>
          <w:szCs w:val="28"/>
        </w:rPr>
        <w:t xml:space="preserve"> (</w:t>
      </w:r>
      <w:r w:rsidRPr="004712ED">
        <w:rPr>
          <w:rFonts w:ascii="Times New Roman" w:hAnsi="Times New Roman" w:cs="Times New Roman"/>
          <w:bCs/>
          <w:sz w:val="28"/>
          <w:szCs w:val="28"/>
          <w:lang w:val="en-US"/>
        </w:rPr>
        <w:t>National</w:t>
      </w:r>
      <w:r w:rsidRPr="004712ED">
        <w:rPr>
          <w:rFonts w:ascii="Times New Roman" w:hAnsi="Times New Roman" w:cs="Times New Roman"/>
          <w:bCs/>
          <w:sz w:val="28"/>
          <w:szCs w:val="28"/>
        </w:rPr>
        <w:t xml:space="preserve"> </w:t>
      </w:r>
      <w:r w:rsidRPr="004712ED">
        <w:rPr>
          <w:rFonts w:ascii="Times New Roman" w:hAnsi="Times New Roman" w:cs="Times New Roman"/>
          <w:bCs/>
          <w:sz w:val="28"/>
          <w:szCs w:val="28"/>
          <w:lang w:val="en-US"/>
        </w:rPr>
        <w:t>Vulnerability</w:t>
      </w:r>
      <w:r w:rsidRPr="004712ED">
        <w:rPr>
          <w:rFonts w:ascii="Times New Roman" w:hAnsi="Times New Roman" w:cs="Times New Roman"/>
          <w:bCs/>
          <w:sz w:val="28"/>
          <w:szCs w:val="28"/>
        </w:rPr>
        <w:t xml:space="preserve"> </w:t>
      </w:r>
      <w:r w:rsidRPr="004712ED">
        <w:rPr>
          <w:rFonts w:ascii="Times New Roman" w:hAnsi="Times New Roman" w:cs="Times New Roman"/>
          <w:bCs/>
          <w:sz w:val="28"/>
          <w:szCs w:val="28"/>
          <w:lang w:val="en-US"/>
        </w:rPr>
        <w:t>Database</w:t>
      </w:r>
      <w:r w:rsidRPr="004712ED">
        <w:rPr>
          <w:rFonts w:ascii="Times New Roman" w:hAnsi="Times New Roman" w:cs="Times New Roman"/>
          <w:bCs/>
          <w:sz w:val="28"/>
          <w:szCs w:val="28"/>
        </w:rPr>
        <w:t xml:space="preserve">) в векторную базу данных. </w:t>
      </w:r>
    </w:p>
    <w:p w14:paraId="44533A0D" w14:textId="7FDFEED1" w:rsidR="004A7F6B" w:rsidRPr="004712ED" w:rsidRDefault="004A7F6B" w:rsidP="004712ED">
      <w:pPr>
        <w:pStyle w:val="a4"/>
        <w:numPr>
          <w:ilvl w:val="0"/>
          <w:numId w:val="23"/>
        </w:numPr>
        <w:spacing w:after="0" w:line="360" w:lineRule="auto"/>
        <w:jc w:val="both"/>
        <w:rPr>
          <w:rFonts w:ascii="Times New Roman" w:hAnsi="Times New Roman" w:cs="Times New Roman"/>
          <w:bCs/>
          <w:sz w:val="28"/>
          <w:szCs w:val="28"/>
        </w:rPr>
      </w:pPr>
      <w:r w:rsidRPr="004712ED">
        <w:rPr>
          <w:rFonts w:ascii="Times New Roman" w:hAnsi="Times New Roman" w:cs="Times New Roman"/>
          <w:bCs/>
          <w:sz w:val="28"/>
          <w:szCs w:val="28"/>
        </w:rPr>
        <w:t xml:space="preserve">Анализ исходного кода – парсинг файлов проекта, извлечение релевантных фрагментов кода для анализа. </w:t>
      </w:r>
    </w:p>
    <w:p w14:paraId="5ADF4026" w14:textId="7311CD28" w:rsidR="004A7F6B" w:rsidRPr="004712ED" w:rsidRDefault="004A7F6B" w:rsidP="004712ED">
      <w:pPr>
        <w:pStyle w:val="a4"/>
        <w:numPr>
          <w:ilvl w:val="0"/>
          <w:numId w:val="23"/>
        </w:numPr>
        <w:spacing w:after="0" w:line="360" w:lineRule="auto"/>
        <w:jc w:val="both"/>
        <w:rPr>
          <w:rFonts w:ascii="Times New Roman" w:hAnsi="Times New Roman" w:cs="Times New Roman"/>
          <w:bCs/>
          <w:sz w:val="28"/>
          <w:szCs w:val="28"/>
        </w:rPr>
      </w:pPr>
      <w:r w:rsidRPr="004712ED">
        <w:rPr>
          <w:rFonts w:ascii="Times New Roman" w:hAnsi="Times New Roman" w:cs="Times New Roman"/>
          <w:bCs/>
          <w:sz w:val="28"/>
          <w:szCs w:val="28"/>
        </w:rPr>
        <w:t xml:space="preserve">Контекстно – зависимый поиск – формирование запроса на основе анализируемого кода. Поиск релевантных записей из базы знаний </w:t>
      </w:r>
      <w:r w:rsidRPr="004712ED">
        <w:rPr>
          <w:rFonts w:ascii="Times New Roman" w:hAnsi="Times New Roman" w:cs="Times New Roman"/>
          <w:bCs/>
          <w:sz w:val="28"/>
          <w:szCs w:val="28"/>
          <w:lang w:val="en-US"/>
        </w:rPr>
        <w:t>CVE</w:t>
      </w:r>
      <w:r w:rsidRPr="004712ED">
        <w:rPr>
          <w:rFonts w:ascii="Times New Roman" w:hAnsi="Times New Roman" w:cs="Times New Roman"/>
          <w:bCs/>
          <w:sz w:val="28"/>
          <w:szCs w:val="28"/>
        </w:rPr>
        <w:t>/</w:t>
      </w:r>
      <w:r w:rsidRPr="004712ED">
        <w:rPr>
          <w:rFonts w:ascii="Times New Roman" w:hAnsi="Times New Roman" w:cs="Times New Roman"/>
          <w:bCs/>
          <w:sz w:val="28"/>
          <w:szCs w:val="28"/>
          <w:lang w:val="en-US"/>
        </w:rPr>
        <w:t>CWE</w:t>
      </w:r>
      <w:r w:rsidRPr="004712ED">
        <w:rPr>
          <w:rFonts w:ascii="Times New Roman" w:hAnsi="Times New Roman" w:cs="Times New Roman"/>
          <w:bCs/>
          <w:sz w:val="28"/>
          <w:szCs w:val="28"/>
        </w:rPr>
        <w:t xml:space="preserve"> с использованием семантического поиска. </w:t>
      </w:r>
    </w:p>
    <w:p w14:paraId="32304364" w14:textId="222A1503" w:rsidR="004A7F6B" w:rsidRPr="004712ED" w:rsidRDefault="004A7F6B" w:rsidP="004712ED">
      <w:pPr>
        <w:pStyle w:val="a4"/>
        <w:numPr>
          <w:ilvl w:val="0"/>
          <w:numId w:val="23"/>
        </w:numPr>
        <w:spacing w:after="0" w:line="360" w:lineRule="auto"/>
        <w:jc w:val="both"/>
        <w:rPr>
          <w:rFonts w:ascii="Times New Roman" w:hAnsi="Times New Roman" w:cs="Times New Roman"/>
          <w:bCs/>
          <w:sz w:val="28"/>
          <w:szCs w:val="28"/>
        </w:rPr>
      </w:pPr>
      <w:r w:rsidRPr="004712ED">
        <w:rPr>
          <w:rFonts w:ascii="Times New Roman" w:hAnsi="Times New Roman" w:cs="Times New Roman"/>
          <w:bCs/>
          <w:sz w:val="28"/>
          <w:szCs w:val="28"/>
        </w:rPr>
        <w:t xml:space="preserve">Анализ с использованием </w:t>
      </w:r>
      <w:r w:rsidRPr="004712ED">
        <w:rPr>
          <w:rFonts w:ascii="Times New Roman" w:hAnsi="Times New Roman" w:cs="Times New Roman"/>
          <w:bCs/>
          <w:sz w:val="28"/>
          <w:szCs w:val="28"/>
          <w:lang w:val="en-US"/>
        </w:rPr>
        <w:t>LLM</w:t>
      </w:r>
      <w:r w:rsidRPr="004712ED">
        <w:rPr>
          <w:rFonts w:ascii="Times New Roman" w:hAnsi="Times New Roman" w:cs="Times New Roman"/>
          <w:bCs/>
          <w:sz w:val="28"/>
          <w:szCs w:val="28"/>
        </w:rPr>
        <w:t xml:space="preserve"> – передача кода в большую языковую модель. Генерация анализа с указанием потенциальных уязвимостей, их типов, серьезности и соответствия </w:t>
      </w:r>
      <w:r w:rsidRPr="004712ED">
        <w:rPr>
          <w:rFonts w:ascii="Times New Roman" w:hAnsi="Times New Roman" w:cs="Times New Roman"/>
          <w:bCs/>
          <w:sz w:val="28"/>
          <w:szCs w:val="28"/>
          <w:lang w:val="en-US"/>
        </w:rPr>
        <w:t>CVE</w:t>
      </w:r>
      <w:r w:rsidRPr="004712ED">
        <w:rPr>
          <w:rFonts w:ascii="Times New Roman" w:hAnsi="Times New Roman" w:cs="Times New Roman"/>
          <w:bCs/>
          <w:sz w:val="28"/>
          <w:szCs w:val="28"/>
        </w:rPr>
        <w:t>/</w:t>
      </w:r>
      <w:r w:rsidRPr="004712ED">
        <w:rPr>
          <w:rFonts w:ascii="Times New Roman" w:hAnsi="Times New Roman" w:cs="Times New Roman"/>
          <w:bCs/>
          <w:sz w:val="28"/>
          <w:szCs w:val="28"/>
          <w:lang w:val="en-US"/>
        </w:rPr>
        <w:t>CWE</w:t>
      </w:r>
      <w:r w:rsidRPr="004712ED">
        <w:rPr>
          <w:rFonts w:ascii="Times New Roman" w:hAnsi="Times New Roman" w:cs="Times New Roman"/>
          <w:bCs/>
          <w:sz w:val="28"/>
          <w:szCs w:val="28"/>
        </w:rPr>
        <w:t xml:space="preserve">. </w:t>
      </w:r>
    </w:p>
    <w:p w14:paraId="3DA235F9" w14:textId="1CCA3D38" w:rsidR="00D92F98" w:rsidRPr="004712ED" w:rsidRDefault="004A7F6B" w:rsidP="004712ED">
      <w:pPr>
        <w:pStyle w:val="a4"/>
        <w:numPr>
          <w:ilvl w:val="0"/>
          <w:numId w:val="23"/>
        </w:numPr>
        <w:spacing w:after="0" w:line="360" w:lineRule="auto"/>
        <w:jc w:val="both"/>
        <w:rPr>
          <w:rFonts w:ascii="Times New Roman" w:hAnsi="Times New Roman" w:cs="Times New Roman"/>
          <w:bCs/>
          <w:sz w:val="28"/>
          <w:szCs w:val="28"/>
        </w:rPr>
      </w:pPr>
      <w:r w:rsidRPr="004712ED">
        <w:rPr>
          <w:rFonts w:ascii="Times New Roman" w:hAnsi="Times New Roman" w:cs="Times New Roman"/>
          <w:bCs/>
          <w:sz w:val="28"/>
          <w:szCs w:val="28"/>
        </w:rPr>
        <w:t xml:space="preserve">Формирование отчета – структурированный вывод результатов анализа с указанием местоположения уязвимостей, их описания и рекомендации по исправлению. </w:t>
      </w:r>
    </w:p>
    <w:p w14:paraId="0CC039A6" w14:textId="23EA8677" w:rsidR="004A7F6B" w:rsidRPr="004712ED" w:rsidRDefault="006005F6" w:rsidP="004712ED">
      <w:pPr>
        <w:spacing w:after="0" w:line="360" w:lineRule="auto"/>
        <w:ind w:firstLine="709"/>
        <w:jc w:val="both"/>
        <w:rPr>
          <w:rFonts w:ascii="Times New Roman" w:hAnsi="Times New Roman" w:cs="Times New Roman"/>
          <w:bCs/>
          <w:sz w:val="28"/>
          <w:szCs w:val="28"/>
        </w:rPr>
      </w:pPr>
      <w:r w:rsidRPr="004712ED">
        <w:rPr>
          <w:rFonts w:ascii="Times New Roman" w:hAnsi="Times New Roman" w:cs="Times New Roman"/>
          <w:b/>
          <w:sz w:val="28"/>
          <w:szCs w:val="28"/>
        </w:rPr>
        <w:t>Проверка работоспособности</w:t>
      </w:r>
      <w:r w:rsidR="00865BC1" w:rsidRPr="004712ED">
        <w:rPr>
          <w:rFonts w:ascii="Times New Roman" w:hAnsi="Times New Roman" w:cs="Times New Roman"/>
          <w:b/>
          <w:sz w:val="28"/>
          <w:szCs w:val="28"/>
        </w:rPr>
        <w:t>.</w:t>
      </w:r>
      <w:r w:rsidR="004A7F6B" w:rsidRPr="004712ED">
        <w:rPr>
          <w:rFonts w:ascii="Times New Roman" w:hAnsi="Times New Roman" w:cs="Times New Roman"/>
          <w:b/>
          <w:sz w:val="28"/>
          <w:szCs w:val="28"/>
        </w:rPr>
        <w:t xml:space="preserve"> </w:t>
      </w:r>
      <w:r w:rsidR="004A7F6B" w:rsidRPr="004712ED">
        <w:rPr>
          <w:rFonts w:ascii="Times New Roman" w:hAnsi="Times New Roman" w:cs="Times New Roman"/>
          <w:bCs/>
          <w:sz w:val="28"/>
          <w:szCs w:val="28"/>
        </w:rPr>
        <w:t xml:space="preserve">Система была протестирована на примерах кодах различных языков программирования. </w:t>
      </w:r>
    </w:p>
    <w:p w14:paraId="4EBBC8C7" w14:textId="5B2B09C6" w:rsidR="009A473E" w:rsidRPr="004712ED" w:rsidRDefault="004A7F6B" w:rsidP="004712ED">
      <w:pPr>
        <w:spacing w:after="0" w:line="360" w:lineRule="auto"/>
        <w:ind w:firstLine="709"/>
        <w:jc w:val="both"/>
        <w:rPr>
          <w:rFonts w:ascii="Times New Roman" w:hAnsi="Times New Roman" w:cs="Times New Roman"/>
          <w:bCs/>
          <w:sz w:val="28"/>
          <w:szCs w:val="28"/>
        </w:rPr>
      </w:pPr>
      <w:r w:rsidRPr="004712ED">
        <w:rPr>
          <w:rFonts w:ascii="Times New Roman" w:hAnsi="Times New Roman" w:cs="Times New Roman"/>
          <w:bCs/>
          <w:sz w:val="28"/>
          <w:szCs w:val="28"/>
        </w:rPr>
        <w:lastRenderedPageBreak/>
        <w:t xml:space="preserve">Рассмотрим первый пример на языке программирования </w:t>
      </w:r>
      <w:r w:rsidRPr="004712ED">
        <w:rPr>
          <w:rFonts w:ascii="Times New Roman" w:hAnsi="Times New Roman" w:cs="Times New Roman"/>
          <w:bCs/>
          <w:sz w:val="28"/>
          <w:szCs w:val="28"/>
          <w:lang w:val="en-US"/>
        </w:rPr>
        <w:t>Python</w:t>
      </w:r>
      <w:r w:rsidRPr="004712ED">
        <w:rPr>
          <w:rFonts w:ascii="Times New Roman" w:hAnsi="Times New Roman" w:cs="Times New Roman"/>
          <w:bCs/>
          <w:sz w:val="28"/>
          <w:szCs w:val="28"/>
        </w:rPr>
        <w:t xml:space="preserve">, где используется </w:t>
      </w:r>
      <w:r w:rsidRPr="004712ED">
        <w:rPr>
          <w:rFonts w:ascii="Times New Roman" w:hAnsi="Times New Roman" w:cs="Times New Roman"/>
          <w:bCs/>
          <w:sz w:val="28"/>
          <w:szCs w:val="28"/>
          <w:lang w:val="en-US"/>
        </w:rPr>
        <w:t>SQL</w:t>
      </w:r>
      <w:r w:rsidRPr="004712ED">
        <w:rPr>
          <w:rFonts w:ascii="Times New Roman" w:hAnsi="Times New Roman" w:cs="Times New Roman"/>
          <w:bCs/>
          <w:sz w:val="28"/>
          <w:szCs w:val="28"/>
        </w:rPr>
        <w:t>-</w:t>
      </w:r>
      <w:r w:rsidRPr="004712ED">
        <w:rPr>
          <w:rFonts w:ascii="Times New Roman" w:hAnsi="Times New Roman" w:cs="Times New Roman"/>
          <w:bCs/>
          <w:sz w:val="28"/>
          <w:szCs w:val="28"/>
          <w:lang w:val="en-US"/>
        </w:rPr>
        <w:t>injection</w:t>
      </w:r>
      <w:r w:rsidRPr="004712ED">
        <w:rPr>
          <w:rFonts w:ascii="Times New Roman" w:hAnsi="Times New Roman" w:cs="Times New Roman"/>
          <w:bCs/>
          <w:sz w:val="28"/>
          <w:szCs w:val="28"/>
        </w:rPr>
        <w:t xml:space="preserve">. Код для тестирования представлен на рисунке 3. </w:t>
      </w:r>
    </w:p>
    <w:p w14:paraId="004192E7" w14:textId="77777777" w:rsidR="004A7F6B" w:rsidRDefault="004A7F6B" w:rsidP="004A7F6B">
      <w:pPr>
        <w:spacing w:after="0"/>
        <w:ind w:firstLine="709"/>
        <w:jc w:val="both"/>
        <w:rPr>
          <w:rFonts w:ascii="Times New Roman" w:hAnsi="Times New Roman" w:cs="Times New Roman"/>
          <w:bCs/>
          <w:sz w:val="24"/>
          <w:szCs w:val="24"/>
        </w:rPr>
      </w:pPr>
    </w:p>
    <w:p w14:paraId="5E111379" w14:textId="3F759F49" w:rsidR="004A7F6B" w:rsidRDefault="004A7F6B" w:rsidP="004A7F6B">
      <w:pPr>
        <w:spacing w:after="0"/>
        <w:ind w:firstLine="709"/>
        <w:jc w:val="center"/>
        <w:rPr>
          <w:rFonts w:ascii="Times New Roman" w:hAnsi="Times New Roman" w:cs="Times New Roman"/>
          <w:bCs/>
          <w:sz w:val="24"/>
          <w:szCs w:val="24"/>
        </w:rPr>
      </w:pPr>
      <w:r w:rsidRPr="004A7F6B">
        <w:rPr>
          <w:rFonts w:ascii="Times New Roman" w:hAnsi="Times New Roman" w:cs="Times New Roman"/>
          <w:bCs/>
          <w:noProof/>
          <w:sz w:val="24"/>
          <w:szCs w:val="24"/>
        </w:rPr>
        <w:drawing>
          <wp:inline distT="0" distB="0" distL="0" distR="0" wp14:anchorId="1E6C9531" wp14:editId="31DBC4CA">
            <wp:extent cx="4020111" cy="895475"/>
            <wp:effectExtent l="0" t="0" r="0" b="0"/>
            <wp:docPr id="1422267070"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67070"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8"/>
                    <a:stretch>
                      <a:fillRect/>
                    </a:stretch>
                  </pic:blipFill>
                  <pic:spPr>
                    <a:xfrm>
                      <a:off x="0" y="0"/>
                      <a:ext cx="4020111" cy="895475"/>
                    </a:xfrm>
                    <a:prstGeom prst="rect">
                      <a:avLst/>
                    </a:prstGeom>
                  </pic:spPr>
                </pic:pic>
              </a:graphicData>
            </a:graphic>
          </wp:inline>
        </w:drawing>
      </w:r>
    </w:p>
    <w:p w14:paraId="0AE5CB63" w14:textId="0D5588AD" w:rsidR="004A7F6B" w:rsidRPr="00870574" w:rsidRDefault="004A7F6B" w:rsidP="004A7F6B">
      <w:pPr>
        <w:spacing w:after="0"/>
        <w:ind w:firstLine="709"/>
        <w:jc w:val="center"/>
        <w:rPr>
          <w:rFonts w:ascii="Times New Roman" w:hAnsi="Times New Roman" w:cs="Times New Roman"/>
          <w:bCs/>
          <w:sz w:val="28"/>
          <w:szCs w:val="28"/>
        </w:rPr>
      </w:pPr>
      <w:r w:rsidRPr="00870574">
        <w:rPr>
          <w:rFonts w:ascii="Times New Roman" w:hAnsi="Times New Roman" w:cs="Times New Roman"/>
          <w:bCs/>
          <w:sz w:val="28"/>
          <w:szCs w:val="28"/>
        </w:rPr>
        <w:t xml:space="preserve">Рисунок 3 – пример кода </w:t>
      </w:r>
      <w:r w:rsidRPr="00870574">
        <w:rPr>
          <w:rFonts w:ascii="Times New Roman" w:hAnsi="Times New Roman" w:cs="Times New Roman"/>
          <w:bCs/>
          <w:sz w:val="28"/>
          <w:szCs w:val="28"/>
          <w:lang w:val="en-US"/>
        </w:rPr>
        <w:t>c</w:t>
      </w:r>
      <w:r w:rsidRPr="00870574">
        <w:rPr>
          <w:rFonts w:ascii="Times New Roman" w:hAnsi="Times New Roman" w:cs="Times New Roman"/>
          <w:bCs/>
          <w:sz w:val="28"/>
          <w:szCs w:val="28"/>
        </w:rPr>
        <w:t xml:space="preserve"> наличием </w:t>
      </w:r>
      <w:r w:rsidRPr="00870574">
        <w:rPr>
          <w:rFonts w:ascii="Times New Roman" w:hAnsi="Times New Roman" w:cs="Times New Roman"/>
          <w:bCs/>
          <w:sz w:val="28"/>
          <w:szCs w:val="28"/>
          <w:lang w:val="en-US"/>
        </w:rPr>
        <w:t>SQL</w:t>
      </w:r>
      <w:r w:rsidRPr="00870574">
        <w:rPr>
          <w:rFonts w:ascii="Times New Roman" w:hAnsi="Times New Roman" w:cs="Times New Roman"/>
          <w:bCs/>
          <w:sz w:val="28"/>
          <w:szCs w:val="28"/>
        </w:rPr>
        <w:t>-</w:t>
      </w:r>
      <w:r w:rsidRPr="00870574">
        <w:rPr>
          <w:rFonts w:ascii="Times New Roman" w:hAnsi="Times New Roman" w:cs="Times New Roman"/>
          <w:bCs/>
          <w:sz w:val="28"/>
          <w:szCs w:val="28"/>
          <w:lang w:val="en-US"/>
        </w:rPr>
        <w:t>injection</w:t>
      </w:r>
    </w:p>
    <w:p w14:paraId="4B3A3543" w14:textId="77777777" w:rsidR="004A7F6B" w:rsidRDefault="004A7F6B" w:rsidP="004A7F6B">
      <w:pPr>
        <w:spacing w:after="0"/>
        <w:ind w:firstLine="709"/>
        <w:jc w:val="center"/>
        <w:rPr>
          <w:rFonts w:ascii="Times New Roman" w:hAnsi="Times New Roman" w:cs="Times New Roman"/>
          <w:bCs/>
          <w:sz w:val="24"/>
          <w:szCs w:val="24"/>
        </w:rPr>
      </w:pPr>
    </w:p>
    <w:p w14:paraId="7C4CE5C3" w14:textId="059FB63C" w:rsidR="00452501" w:rsidRPr="00870574" w:rsidRDefault="00452501" w:rsidP="00870574">
      <w:pPr>
        <w:spacing w:after="0" w:line="360" w:lineRule="auto"/>
        <w:ind w:firstLine="709"/>
        <w:jc w:val="both"/>
        <w:rPr>
          <w:rFonts w:ascii="Times New Roman" w:hAnsi="Times New Roman" w:cs="Times New Roman"/>
          <w:bCs/>
          <w:sz w:val="28"/>
          <w:szCs w:val="28"/>
        </w:rPr>
      </w:pPr>
      <w:r w:rsidRPr="00870574">
        <w:rPr>
          <w:rFonts w:ascii="Times New Roman" w:hAnsi="Times New Roman" w:cs="Times New Roman"/>
          <w:bCs/>
          <w:sz w:val="28"/>
          <w:szCs w:val="28"/>
        </w:rPr>
        <w:t xml:space="preserve">Система успешно идентифицировала уязвимость SQL </w:t>
      </w:r>
      <w:proofErr w:type="spellStart"/>
      <w:r w:rsidRPr="00870574">
        <w:rPr>
          <w:rFonts w:ascii="Times New Roman" w:hAnsi="Times New Roman" w:cs="Times New Roman"/>
          <w:bCs/>
          <w:sz w:val="28"/>
          <w:szCs w:val="28"/>
        </w:rPr>
        <w:t>Injection</w:t>
      </w:r>
      <w:proofErr w:type="spellEnd"/>
      <w:r w:rsidRPr="00870574">
        <w:rPr>
          <w:rFonts w:ascii="Times New Roman" w:hAnsi="Times New Roman" w:cs="Times New Roman"/>
          <w:bCs/>
          <w:sz w:val="28"/>
          <w:szCs w:val="28"/>
        </w:rPr>
        <w:t xml:space="preserve"> (CWE-89), указала на отсутствие параметризации запроса и предоставила рекомендации по использованию параметризованных запросов, как представлено на рисунке 4. </w:t>
      </w:r>
    </w:p>
    <w:p w14:paraId="52C50975" w14:textId="77777777" w:rsidR="00452501" w:rsidRDefault="00452501" w:rsidP="004A7F6B">
      <w:pPr>
        <w:spacing w:after="0"/>
        <w:ind w:firstLine="709"/>
        <w:jc w:val="both"/>
        <w:rPr>
          <w:rFonts w:ascii="Times New Roman" w:hAnsi="Times New Roman" w:cs="Times New Roman"/>
          <w:bCs/>
          <w:sz w:val="24"/>
          <w:szCs w:val="24"/>
        </w:rPr>
      </w:pPr>
    </w:p>
    <w:p w14:paraId="7DCB235E" w14:textId="46422450" w:rsidR="003F5409" w:rsidRDefault="003F5409" w:rsidP="003F5409">
      <w:pPr>
        <w:spacing w:after="0"/>
        <w:ind w:firstLine="709"/>
        <w:jc w:val="center"/>
        <w:rPr>
          <w:rFonts w:ascii="Times New Roman" w:hAnsi="Times New Roman" w:cs="Times New Roman"/>
          <w:bCs/>
          <w:sz w:val="24"/>
          <w:szCs w:val="24"/>
        </w:rPr>
      </w:pPr>
      <w:r w:rsidRPr="003F5409">
        <w:rPr>
          <w:rFonts w:ascii="Times New Roman" w:hAnsi="Times New Roman" w:cs="Times New Roman"/>
          <w:bCs/>
          <w:noProof/>
          <w:sz w:val="24"/>
          <w:szCs w:val="24"/>
        </w:rPr>
        <w:drawing>
          <wp:inline distT="0" distB="0" distL="0" distR="0" wp14:anchorId="7277DA31" wp14:editId="2554FF37">
            <wp:extent cx="5900574" cy="1638300"/>
            <wp:effectExtent l="0" t="0" r="5080" b="0"/>
            <wp:docPr id="2097896440"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96440"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9"/>
                    <a:stretch>
                      <a:fillRect/>
                    </a:stretch>
                  </pic:blipFill>
                  <pic:spPr>
                    <a:xfrm>
                      <a:off x="0" y="0"/>
                      <a:ext cx="5904083" cy="1639274"/>
                    </a:xfrm>
                    <a:prstGeom prst="rect">
                      <a:avLst/>
                    </a:prstGeom>
                  </pic:spPr>
                </pic:pic>
              </a:graphicData>
            </a:graphic>
          </wp:inline>
        </w:drawing>
      </w:r>
    </w:p>
    <w:p w14:paraId="582575E7" w14:textId="35BC99B2" w:rsidR="004A7F6B" w:rsidRPr="00870574" w:rsidRDefault="003F5409" w:rsidP="00870574">
      <w:pPr>
        <w:spacing w:after="0" w:line="360" w:lineRule="auto"/>
        <w:ind w:firstLine="709"/>
        <w:jc w:val="center"/>
        <w:rPr>
          <w:rFonts w:ascii="Times New Roman" w:hAnsi="Times New Roman" w:cs="Times New Roman"/>
          <w:bCs/>
          <w:sz w:val="28"/>
          <w:szCs w:val="28"/>
        </w:rPr>
      </w:pPr>
      <w:r w:rsidRPr="00870574">
        <w:rPr>
          <w:rFonts w:ascii="Times New Roman" w:hAnsi="Times New Roman" w:cs="Times New Roman"/>
          <w:bCs/>
          <w:sz w:val="28"/>
          <w:szCs w:val="28"/>
        </w:rPr>
        <w:t xml:space="preserve">Рисунок 4 – результат ответа от </w:t>
      </w:r>
      <w:r w:rsidRPr="00870574">
        <w:rPr>
          <w:rFonts w:ascii="Times New Roman" w:hAnsi="Times New Roman" w:cs="Times New Roman"/>
          <w:bCs/>
          <w:sz w:val="28"/>
          <w:szCs w:val="28"/>
          <w:lang w:val="en-US"/>
        </w:rPr>
        <w:t>LLM</w:t>
      </w:r>
      <w:r w:rsidRPr="00870574">
        <w:rPr>
          <w:rFonts w:ascii="Times New Roman" w:hAnsi="Times New Roman" w:cs="Times New Roman"/>
          <w:bCs/>
          <w:sz w:val="28"/>
          <w:szCs w:val="28"/>
        </w:rPr>
        <w:t xml:space="preserve"> по поводу ошибки</w:t>
      </w:r>
    </w:p>
    <w:p w14:paraId="2B7CAF08" w14:textId="77777777" w:rsidR="0080782B" w:rsidRPr="00870574" w:rsidRDefault="0080782B" w:rsidP="00870574">
      <w:pPr>
        <w:spacing w:after="0" w:line="360" w:lineRule="auto"/>
        <w:ind w:firstLine="709"/>
        <w:jc w:val="both"/>
        <w:rPr>
          <w:rFonts w:ascii="Times New Roman" w:hAnsi="Times New Roman" w:cs="Times New Roman"/>
          <w:bCs/>
          <w:sz w:val="28"/>
          <w:szCs w:val="28"/>
        </w:rPr>
      </w:pPr>
      <w:r w:rsidRPr="00870574">
        <w:rPr>
          <w:rFonts w:ascii="Times New Roman" w:hAnsi="Times New Roman" w:cs="Times New Roman"/>
          <w:bCs/>
          <w:sz w:val="28"/>
          <w:szCs w:val="28"/>
        </w:rPr>
        <w:t xml:space="preserve">Следующий пример – уязвимости на языке программирования – </w:t>
      </w:r>
      <w:r w:rsidRPr="00870574">
        <w:rPr>
          <w:rFonts w:ascii="Times New Roman" w:hAnsi="Times New Roman" w:cs="Times New Roman"/>
          <w:bCs/>
          <w:sz w:val="28"/>
          <w:szCs w:val="28"/>
          <w:lang w:val="en-US"/>
        </w:rPr>
        <w:t>Command</w:t>
      </w:r>
      <w:r w:rsidRPr="00870574">
        <w:rPr>
          <w:rFonts w:ascii="Times New Roman" w:hAnsi="Times New Roman" w:cs="Times New Roman"/>
          <w:bCs/>
          <w:sz w:val="28"/>
          <w:szCs w:val="28"/>
        </w:rPr>
        <w:t xml:space="preserve"> </w:t>
      </w:r>
      <w:r w:rsidRPr="00870574">
        <w:rPr>
          <w:rFonts w:ascii="Times New Roman" w:hAnsi="Times New Roman" w:cs="Times New Roman"/>
          <w:bCs/>
          <w:sz w:val="28"/>
          <w:szCs w:val="28"/>
          <w:lang w:val="en-US"/>
        </w:rPr>
        <w:t>Injection</w:t>
      </w:r>
      <w:r w:rsidRPr="00870574">
        <w:rPr>
          <w:rFonts w:ascii="Times New Roman" w:hAnsi="Times New Roman" w:cs="Times New Roman"/>
          <w:bCs/>
          <w:sz w:val="28"/>
          <w:szCs w:val="28"/>
        </w:rPr>
        <w:t xml:space="preserve">. Пример кода представлен на рисунке 5. </w:t>
      </w:r>
    </w:p>
    <w:p w14:paraId="0CC1353C" w14:textId="77777777" w:rsidR="0023744E" w:rsidRDefault="0023744E" w:rsidP="00CC7F89">
      <w:pPr>
        <w:spacing w:after="0"/>
        <w:ind w:firstLine="709"/>
        <w:jc w:val="both"/>
        <w:rPr>
          <w:rFonts w:ascii="Times New Roman" w:hAnsi="Times New Roman" w:cs="Times New Roman"/>
          <w:bCs/>
          <w:sz w:val="24"/>
          <w:szCs w:val="24"/>
        </w:rPr>
      </w:pPr>
    </w:p>
    <w:p w14:paraId="1C50FBAC" w14:textId="01BFE568" w:rsidR="00452501" w:rsidRDefault="0023744E" w:rsidP="0023744E">
      <w:pPr>
        <w:spacing w:after="0"/>
        <w:ind w:firstLine="709"/>
        <w:jc w:val="center"/>
        <w:rPr>
          <w:rFonts w:ascii="Times New Roman" w:hAnsi="Times New Roman" w:cs="Times New Roman"/>
          <w:bCs/>
          <w:sz w:val="24"/>
          <w:szCs w:val="24"/>
        </w:rPr>
      </w:pPr>
      <w:r w:rsidRPr="0023744E">
        <w:rPr>
          <w:rFonts w:ascii="Times New Roman" w:hAnsi="Times New Roman" w:cs="Times New Roman"/>
          <w:bCs/>
          <w:noProof/>
          <w:sz w:val="24"/>
          <w:szCs w:val="24"/>
        </w:rPr>
        <w:drawing>
          <wp:inline distT="0" distB="0" distL="0" distR="0" wp14:anchorId="6BD00E32" wp14:editId="408D248C">
            <wp:extent cx="2314898" cy="800212"/>
            <wp:effectExtent l="0" t="0" r="0" b="0"/>
            <wp:docPr id="969075220" name="Рисунок 1" descr="Изображение выглядит как текст, Шриф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75220" name="Рисунок 1" descr="Изображение выглядит как текст, Шрифт, снимок экрана&#10;&#10;Содержимое, созданное искусственным интеллектом, может быть неверным."/>
                    <pic:cNvPicPr/>
                  </pic:nvPicPr>
                  <pic:blipFill>
                    <a:blip r:embed="rId10"/>
                    <a:stretch>
                      <a:fillRect/>
                    </a:stretch>
                  </pic:blipFill>
                  <pic:spPr>
                    <a:xfrm>
                      <a:off x="0" y="0"/>
                      <a:ext cx="2314898" cy="800212"/>
                    </a:xfrm>
                    <a:prstGeom prst="rect">
                      <a:avLst/>
                    </a:prstGeom>
                  </pic:spPr>
                </pic:pic>
              </a:graphicData>
            </a:graphic>
          </wp:inline>
        </w:drawing>
      </w:r>
    </w:p>
    <w:p w14:paraId="5C4EC1E5" w14:textId="6D02E8D2" w:rsidR="0023744E" w:rsidRPr="00870574" w:rsidRDefault="0023744E" w:rsidP="0023744E">
      <w:pPr>
        <w:spacing w:after="0"/>
        <w:ind w:firstLine="709"/>
        <w:jc w:val="center"/>
        <w:rPr>
          <w:rFonts w:ascii="Times New Roman" w:hAnsi="Times New Roman" w:cs="Times New Roman"/>
          <w:bCs/>
          <w:sz w:val="28"/>
          <w:szCs w:val="28"/>
        </w:rPr>
      </w:pPr>
      <w:r w:rsidRPr="00870574">
        <w:rPr>
          <w:rFonts w:ascii="Times New Roman" w:hAnsi="Times New Roman" w:cs="Times New Roman"/>
          <w:bCs/>
          <w:sz w:val="28"/>
          <w:szCs w:val="28"/>
        </w:rPr>
        <w:t xml:space="preserve">Рисунок 5 – пример кода с наличием </w:t>
      </w:r>
      <w:r w:rsidRPr="00870574">
        <w:rPr>
          <w:rFonts w:ascii="Times New Roman" w:hAnsi="Times New Roman" w:cs="Times New Roman"/>
          <w:bCs/>
          <w:sz w:val="28"/>
          <w:szCs w:val="28"/>
          <w:lang w:val="en-US"/>
        </w:rPr>
        <w:t>Command</w:t>
      </w:r>
      <w:r w:rsidRPr="00870574">
        <w:rPr>
          <w:rFonts w:ascii="Times New Roman" w:hAnsi="Times New Roman" w:cs="Times New Roman"/>
          <w:bCs/>
          <w:sz w:val="28"/>
          <w:szCs w:val="28"/>
        </w:rPr>
        <w:t xml:space="preserve"> </w:t>
      </w:r>
      <w:r w:rsidRPr="00870574">
        <w:rPr>
          <w:rFonts w:ascii="Times New Roman" w:hAnsi="Times New Roman" w:cs="Times New Roman"/>
          <w:bCs/>
          <w:sz w:val="28"/>
          <w:szCs w:val="28"/>
          <w:lang w:val="en-US"/>
        </w:rPr>
        <w:t>Injection</w:t>
      </w:r>
    </w:p>
    <w:p w14:paraId="65601948" w14:textId="77777777" w:rsidR="0023744E" w:rsidRPr="00870574" w:rsidRDefault="0023744E" w:rsidP="0023744E">
      <w:pPr>
        <w:spacing w:after="0"/>
        <w:ind w:firstLine="709"/>
        <w:jc w:val="center"/>
        <w:rPr>
          <w:rFonts w:ascii="Times New Roman" w:hAnsi="Times New Roman" w:cs="Times New Roman"/>
          <w:bCs/>
          <w:sz w:val="28"/>
          <w:szCs w:val="28"/>
        </w:rPr>
      </w:pPr>
    </w:p>
    <w:p w14:paraId="29FA5CBF" w14:textId="39B418F5" w:rsidR="0023744E" w:rsidRPr="00870574" w:rsidRDefault="007B0F3D" w:rsidP="00180320">
      <w:pPr>
        <w:spacing w:after="0" w:line="360" w:lineRule="auto"/>
        <w:ind w:firstLine="709"/>
        <w:jc w:val="both"/>
        <w:rPr>
          <w:rFonts w:ascii="Times New Roman" w:hAnsi="Times New Roman" w:cs="Times New Roman"/>
          <w:bCs/>
          <w:sz w:val="28"/>
          <w:szCs w:val="28"/>
        </w:rPr>
      </w:pPr>
      <w:r w:rsidRPr="00870574">
        <w:rPr>
          <w:rFonts w:ascii="Times New Roman" w:hAnsi="Times New Roman" w:cs="Times New Roman"/>
          <w:bCs/>
          <w:sz w:val="28"/>
          <w:szCs w:val="28"/>
        </w:rPr>
        <w:t xml:space="preserve">Обнаружена уязвимость Command </w:t>
      </w:r>
      <w:proofErr w:type="spellStart"/>
      <w:r w:rsidRPr="00870574">
        <w:rPr>
          <w:rFonts w:ascii="Times New Roman" w:hAnsi="Times New Roman" w:cs="Times New Roman"/>
          <w:bCs/>
          <w:sz w:val="28"/>
          <w:szCs w:val="28"/>
        </w:rPr>
        <w:t>Injection</w:t>
      </w:r>
      <w:proofErr w:type="spellEnd"/>
      <w:r w:rsidRPr="00870574">
        <w:rPr>
          <w:rFonts w:ascii="Times New Roman" w:hAnsi="Times New Roman" w:cs="Times New Roman"/>
          <w:bCs/>
          <w:sz w:val="28"/>
          <w:szCs w:val="28"/>
        </w:rPr>
        <w:t xml:space="preserve"> (CWE-78), система указала на необходимость валидации и </w:t>
      </w:r>
      <w:proofErr w:type="spellStart"/>
      <w:r w:rsidRPr="00870574">
        <w:rPr>
          <w:rFonts w:ascii="Times New Roman" w:hAnsi="Times New Roman" w:cs="Times New Roman"/>
          <w:bCs/>
          <w:sz w:val="28"/>
          <w:szCs w:val="28"/>
        </w:rPr>
        <w:t>санитизации</w:t>
      </w:r>
      <w:proofErr w:type="spellEnd"/>
      <w:r w:rsidRPr="00870574">
        <w:rPr>
          <w:rFonts w:ascii="Times New Roman" w:hAnsi="Times New Roman" w:cs="Times New Roman"/>
          <w:bCs/>
          <w:sz w:val="28"/>
          <w:szCs w:val="28"/>
        </w:rPr>
        <w:t xml:space="preserve"> пользовательского ввода, как представлено на рисунке </w:t>
      </w:r>
      <w:r w:rsidR="00C757D9" w:rsidRPr="00870574">
        <w:rPr>
          <w:rFonts w:ascii="Times New Roman" w:hAnsi="Times New Roman" w:cs="Times New Roman"/>
          <w:bCs/>
          <w:sz w:val="28"/>
          <w:szCs w:val="28"/>
        </w:rPr>
        <w:t>6</w:t>
      </w:r>
      <w:r w:rsidRPr="00870574">
        <w:rPr>
          <w:rFonts w:ascii="Times New Roman" w:hAnsi="Times New Roman" w:cs="Times New Roman"/>
          <w:bCs/>
          <w:sz w:val="28"/>
          <w:szCs w:val="28"/>
        </w:rPr>
        <w:t xml:space="preserve">. </w:t>
      </w:r>
    </w:p>
    <w:p w14:paraId="2C555F74" w14:textId="77777777" w:rsidR="00C757D9" w:rsidRDefault="00C757D9" w:rsidP="0023744E">
      <w:pPr>
        <w:spacing w:after="0"/>
        <w:ind w:firstLine="709"/>
        <w:jc w:val="both"/>
        <w:rPr>
          <w:rFonts w:ascii="Times New Roman" w:hAnsi="Times New Roman" w:cs="Times New Roman"/>
          <w:bCs/>
          <w:sz w:val="24"/>
          <w:szCs w:val="24"/>
        </w:rPr>
      </w:pPr>
    </w:p>
    <w:p w14:paraId="5D17EAA2" w14:textId="5A3C6B39" w:rsidR="007B0F3D" w:rsidRDefault="00C757D9" w:rsidP="0023744E">
      <w:pPr>
        <w:spacing w:after="0"/>
        <w:ind w:firstLine="709"/>
        <w:jc w:val="both"/>
        <w:rPr>
          <w:rFonts w:ascii="Times New Roman" w:hAnsi="Times New Roman" w:cs="Times New Roman"/>
          <w:bCs/>
          <w:sz w:val="24"/>
          <w:szCs w:val="24"/>
        </w:rPr>
      </w:pPr>
      <w:r w:rsidRPr="00C757D9">
        <w:rPr>
          <w:rFonts w:ascii="Times New Roman" w:hAnsi="Times New Roman" w:cs="Times New Roman"/>
          <w:bCs/>
          <w:noProof/>
          <w:sz w:val="24"/>
          <w:szCs w:val="24"/>
        </w:rPr>
        <w:lastRenderedPageBreak/>
        <w:drawing>
          <wp:inline distT="0" distB="0" distL="0" distR="0" wp14:anchorId="5AEA5A9F" wp14:editId="3C9AFB19">
            <wp:extent cx="5867400" cy="2173337"/>
            <wp:effectExtent l="0" t="0" r="0" b="0"/>
            <wp:docPr id="1693219261"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19261"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1"/>
                    <a:stretch>
                      <a:fillRect/>
                    </a:stretch>
                  </pic:blipFill>
                  <pic:spPr>
                    <a:xfrm>
                      <a:off x="0" y="0"/>
                      <a:ext cx="5873003" cy="2175412"/>
                    </a:xfrm>
                    <a:prstGeom prst="rect">
                      <a:avLst/>
                    </a:prstGeom>
                  </pic:spPr>
                </pic:pic>
              </a:graphicData>
            </a:graphic>
          </wp:inline>
        </w:drawing>
      </w:r>
    </w:p>
    <w:p w14:paraId="187EEC5F" w14:textId="04B00C81" w:rsidR="00C757D9" w:rsidRPr="008B498D" w:rsidRDefault="00C757D9" w:rsidP="00C757D9">
      <w:pPr>
        <w:spacing w:after="0"/>
        <w:ind w:firstLine="709"/>
        <w:jc w:val="center"/>
        <w:rPr>
          <w:rFonts w:ascii="Times New Roman" w:hAnsi="Times New Roman" w:cs="Times New Roman"/>
          <w:bCs/>
          <w:sz w:val="28"/>
          <w:szCs w:val="28"/>
        </w:rPr>
      </w:pPr>
      <w:r w:rsidRPr="008B498D">
        <w:rPr>
          <w:rFonts w:ascii="Times New Roman" w:hAnsi="Times New Roman" w:cs="Times New Roman"/>
          <w:bCs/>
          <w:sz w:val="28"/>
          <w:szCs w:val="28"/>
        </w:rPr>
        <w:t xml:space="preserve">Рисунок 6 – результат ответа от </w:t>
      </w:r>
      <w:r w:rsidRPr="008B498D">
        <w:rPr>
          <w:rFonts w:ascii="Times New Roman" w:hAnsi="Times New Roman" w:cs="Times New Roman"/>
          <w:bCs/>
          <w:sz w:val="28"/>
          <w:szCs w:val="28"/>
          <w:lang w:val="en-US"/>
        </w:rPr>
        <w:t>LLM</w:t>
      </w:r>
    </w:p>
    <w:p w14:paraId="50664B41" w14:textId="77777777" w:rsidR="00AB7AB7" w:rsidRPr="00DE0C31" w:rsidRDefault="00AB7AB7" w:rsidP="00C757D9">
      <w:pPr>
        <w:spacing w:after="0"/>
        <w:ind w:firstLine="709"/>
        <w:jc w:val="center"/>
        <w:rPr>
          <w:rFonts w:ascii="Times New Roman" w:hAnsi="Times New Roman" w:cs="Times New Roman"/>
          <w:bCs/>
          <w:sz w:val="24"/>
          <w:szCs w:val="24"/>
        </w:rPr>
      </w:pPr>
    </w:p>
    <w:p w14:paraId="67337466" w14:textId="719D4022" w:rsidR="00AB7AB7" w:rsidRPr="00870574" w:rsidRDefault="00305B8C" w:rsidP="00870574">
      <w:pPr>
        <w:spacing w:after="0" w:line="360" w:lineRule="auto"/>
        <w:ind w:firstLine="709"/>
        <w:jc w:val="both"/>
        <w:rPr>
          <w:rFonts w:ascii="Times New Roman" w:hAnsi="Times New Roman" w:cs="Times New Roman"/>
          <w:bCs/>
          <w:sz w:val="28"/>
          <w:szCs w:val="28"/>
        </w:rPr>
      </w:pPr>
      <w:r w:rsidRPr="00870574">
        <w:rPr>
          <w:rFonts w:ascii="Times New Roman" w:hAnsi="Times New Roman" w:cs="Times New Roman"/>
          <w:b/>
          <w:sz w:val="28"/>
          <w:szCs w:val="28"/>
        </w:rPr>
        <w:t xml:space="preserve">Сравнение </w:t>
      </w:r>
      <w:r w:rsidR="00AD78EE" w:rsidRPr="00870574">
        <w:rPr>
          <w:rFonts w:ascii="Times New Roman" w:hAnsi="Times New Roman" w:cs="Times New Roman"/>
          <w:b/>
          <w:sz w:val="28"/>
          <w:szCs w:val="28"/>
        </w:rPr>
        <w:t>с готовыми решениями. Анализ аналогичных инструментов.</w:t>
      </w:r>
      <w:r w:rsidR="00AD78EE" w:rsidRPr="00870574">
        <w:rPr>
          <w:rFonts w:ascii="Times New Roman" w:hAnsi="Times New Roman" w:cs="Times New Roman"/>
          <w:bCs/>
          <w:sz w:val="28"/>
          <w:szCs w:val="28"/>
        </w:rPr>
        <w:t xml:space="preserve"> Для оценки эффективности разработанного метода было проведено сравнение с существующими открытыми инструментами, использующими </w:t>
      </w:r>
      <w:r w:rsidR="00AD78EE" w:rsidRPr="00870574">
        <w:rPr>
          <w:rFonts w:ascii="Times New Roman" w:hAnsi="Times New Roman" w:cs="Times New Roman"/>
          <w:bCs/>
          <w:sz w:val="28"/>
          <w:szCs w:val="28"/>
          <w:lang w:val="en-US"/>
        </w:rPr>
        <w:t>RAG</w:t>
      </w:r>
      <w:r w:rsidR="00AD78EE" w:rsidRPr="00870574">
        <w:rPr>
          <w:rFonts w:ascii="Times New Roman" w:hAnsi="Times New Roman" w:cs="Times New Roman"/>
          <w:bCs/>
          <w:sz w:val="28"/>
          <w:szCs w:val="28"/>
        </w:rPr>
        <w:t xml:space="preserve"> и </w:t>
      </w:r>
      <w:r w:rsidR="00AD78EE" w:rsidRPr="00870574">
        <w:rPr>
          <w:rFonts w:ascii="Times New Roman" w:hAnsi="Times New Roman" w:cs="Times New Roman"/>
          <w:bCs/>
          <w:sz w:val="28"/>
          <w:szCs w:val="28"/>
          <w:lang w:val="en-US"/>
        </w:rPr>
        <w:t>LLM</w:t>
      </w:r>
      <w:r w:rsidR="00AD78EE" w:rsidRPr="00870574">
        <w:rPr>
          <w:rFonts w:ascii="Times New Roman" w:hAnsi="Times New Roman" w:cs="Times New Roman"/>
          <w:bCs/>
          <w:sz w:val="28"/>
          <w:szCs w:val="28"/>
        </w:rPr>
        <w:t xml:space="preserve"> для задач безопасности. Одним из наиболее близких по концепции является </w:t>
      </w:r>
      <w:r w:rsidR="00AD78EE" w:rsidRPr="00870574">
        <w:rPr>
          <w:rFonts w:ascii="Times New Roman" w:hAnsi="Times New Roman" w:cs="Times New Roman"/>
          <w:bCs/>
          <w:sz w:val="28"/>
          <w:szCs w:val="28"/>
          <w:lang w:val="en-US"/>
        </w:rPr>
        <w:t>Rag</w:t>
      </w:r>
      <w:r w:rsidR="00AD78EE" w:rsidRPr="00870574">
        <w:rPr>
          <w:rFonts w:ascii="Times New Roman" w:hAnsi="Times New Roman" w:cs="Times New Roman"/>
          <w:bCs/>
          <w:sz w:val="28"/>
          <w:szCs w:val="28"/>
        </w:rPr>
        <w:t xml:space="preserve"> </w:t>
      </w:r>
      <w:r w:rsidR="00AD78EE" w:rsidRPr="00870574">
        <w:rPr>
          <w:rFonts w:ascii="Times New Roman" w:hAnsi="Times New Roman" w:cs="Times New Roman"/>
          <w:bCs/>
          <w:sz w:val="28"/>
          <w:szCs w:val="28"/>
          <w:lang w:val="en-US"/>
        </w:rPr>
        <w:t>Security</w:t>
      </w:r>
      <w:r w:rsidR="00AD78EE" w:rsidRPr="00870574">
        <w:rPr>
          <w:rFonts w:ascii="Times New Roman" w:hAnsi="Times New Roman" w:cs="Times New Roman"/>
          <w:bCs/>
          <w:sz w:val="28"/>
          <w:szCs w:val="28"/>
        </w:rPr>
        <w:t xml:space="preserve"> </w:t>
      </w:r>
      <w:r w:rsidR="00AD78EE" w:rsidRPr="00870574">
        <w:rPr>
          <w:rFonts w:ascii="Times New Roman" w:hAnsi="Times New Roman" w:cs="Times New Roman"/>
          <w:bCs/>
          <w:sz w:val="28"/>
          <w:szCs w:val="28"/>
          <w:lang w:val="en-US"/>
        </w:rPr>
        <w:t>Scanner</w:t>
      </w:r>
      <w:r w:rsidR="00AD78EE" w:rsidRPr="00870574">
        <w:rPr>
          <w:rFonts w:ascii="Times New Roman" w:hAnsi="Times New Roman" w:cs="Times New Roman"/>
          <w:bCs/>
          <w:sz w:val="28"/>
          <w:szCs w:val="28"/>
        </w:rPr>
        <w:t xml:space="preserve"> – инструмент для тестирования безопасности </w:t>
      </w:r>
      <w:r w:rsidR="00AD78EE" w:rsidRPr="00870574">
        <w:rPr>
          <w:rFonts w:ascii="Times New Roman" w:hAnsi="Times New Roman" w:cs="Times New Roman"/>
          <w:bCs/>
          <w:sz w:val="28"/>
          <w:szCs w:val="28"/>
          <w:lang w:val="en-US"/>
        </w:rPr>
        <w:t>RAG</w:t>
      </w:r>
      <w:r w:rsidR="00AD78EE" w:rsidRPr="00870574">
        <w:rPr>
          <w:rFonts w:ascii="Times New Roman" w:hAnsi="Times New Roman" w:cs="Times New Roman"/>
          <w:bCs/>
          <w:sz w:val="28"/>
          <w:szCs w:val="28"/>
        </w:rPr>
        <w:t xml:space="preserve"> / </w:t>
      </w:r>
      <w:r w:rsidR="00AD78EE" w:rsidRPr="00870574">
        <w:rPr>
          <w:rFonts w:ascii="Times New Roman" w:hAnsi="Times New Roman" w:cs="Times New Roman"/>
          <w:bCs/>
          <w:sz w:val="28"/>
          <w:szCs w:val="28"/>
          <w:lang w:val="en-US"/>
        </w:rPr>
        <w:t>LLM</w:t>
      </w:r>
      <w:r w:rsidR="00AD78EE" w:rsidRPr="00870574">
        <w:rPr>
          <w:rFonts w:ascii="Times New Roman" w:hAnsi="Times New Roman" w:cs="Times New Roman"/>
          <w:bCs/>
          <w:sz w:val="28"/>
          <w:szCs w:val="28"/>
        </w:rPr>
        <w:t xml:space="preserve"> систем. </w:t>
      </w:r>
    </w:p>
    <w:p w14:paraId="395FDA48" w14:textId="7F36C927" w:rsidR="00AD78EE" w:rsidRPr="00870574" w:rsidRDefault="00AD78EE" w:rsidP="00870574">
      <w:pPr>
        <w:spacing w:after="0" w:line="360" w:lineRule="auto"/>
        <w:ind w:firstLine="709"/>
        <w:jc w:val="both"/>
        <w:rPr>
          <w:rFonts w:ascii="Times New Roman" w:hAnsi="Times New Roman" w:cs="Times New Roman"/>
          <w:bCs/>
          <w:sz w:val="28"/>
          <w:szCs w:val="28"/>
        </w:rPr>
      </w:pPr>
      <w:r w:rsidRPr="00870574">
        <w:rPr>
          <w:rFonts w:ascii="Times New Roman" w:hAnsi="Times New Roman" w:cs="Times New Roman"/>
          <w:bCs/>
          <w:sz w:val="28"/>
          <w:szCs w:val="28"/>
          <w:lang w:val="en-US"/>
        </w:rPr>
        <w:t>Rag</w:t>
      </w:r>
      <w:r w:rsidRPr="00870574">
        <w:rPr>
          <w:rFonts w:ascii="Times New Roman" w:hAnsi="Times New Roman" w:cs="Times New Roman"/>
          <w:bCs/>
          <w:sz w:val="28"/>
          <w:szCs w:val="28"/>
        </w:rPr>
        <w:t xml:space="preserve"> </w:t>
      </w:r>
      <w:r w:rsidRPr="00870574">
        <w:rPr>
          <w:rFonts w:ascii="Times New Roman" w:hAnsi="Times New Roman" w:cs="Times New Roman"/>
          <w:bCs/>
          <w:sz w:val="28"/>
          <w:szCs w:val="28"/>
          <w:lang w:val="en-US"/>
        </w:rPr>
        <w:t>Security</w:t>
      </w:r>
      <w:r w:rsidRPr="00870574">
        <w:rPr>
          <w:rFonts w:ascii="Times New Roman" w:hAnsi="Times New Roman" w:cs="Times New Roman"/>
          <w:bCs/>
          <w:sz w:val="28"/>
          <w:szCs w:val="28"/>
        </w:rPr>
        <w:t xml:space="preserve"> </w:t>
      </w:r>
      <w:r w:rsidRPr="00870574">
        <w:rPr>
          <w:rFonts w:ascii="Times New Roman" w:hAnsi="Times New Roman" w:cs="Times New Roman"/>
          <w:bCs/>
          <w:sz w:val="28"/>
          <w:szCs w:val="28"/>
          <w:lang w:val="en-US"/>
        </w:rPr>
        <w:t>Scanner</w:t>
      </w:r>
      <w:r w:rsidRPr="00870574">
        <w:rPr>
          <w:rFonts w:ascii="Times New Roman" w:hAnsi="Times New Roman" w:cs="Times New Roman"/>
          <w:bCs/>
          <w:sz w:val="28"/>
          <w:szCs w:val="28"/>
        </w:rPr>
        <w:t xml:space="preserve"> представляет собой инструмент, направленный на выявление уязвимости в </w:t>
      </w:r>
      <w:r w:rsidRPr="00870574">
        <w:rPr>
          <w:rFonts w:ascii="Times New Roman" w:hAnsi="Times New Roman" w:cs="Times New Roman"/>
          <w:bCs/>
          <w:sz w:val="28"/>
          <w:szCs w:val="28"/>
          <w:lang w:val="en-US"/>
        </w:rPr>
        <w:t>RAG</w:t>
      </w:r>
      <w:r w:rsidRPr="00870574">
        <w:rPr>
          <w:rFonts w:ascii="Times New Roman" w:hAnsi="Times New Roman" w:cs="Times New Roman"/>
          <w:bCs/>
          <w:sz w:val="28"/>
          <w:szCs w:val="28"/>
        </w:rPr>
        <w:t xml:space="preserve">-приложениях (чат-ботах, виртуальных ассистентах, системах извлечений знаний). Проведем сравнительную характеристику, которая представлена в таблице 2. </w:t>
      </w:r>
    </w:p>
    <w:p w14:paraId="739D4103" w14:textId="77777777" w:rsidR="00C81F6A" w:rsidRDefault="00C81F6A" w:rsidP="00AD78EE">
      <w:pPr>
        <w:spacing w:after="0" w:line="276" w:lineRule="auto"/>
        <w:ind w:firstLine="709"/>
        <w:jc w:val="both"/>
        <w:rPr>
          <w:rFonts w:ascii="Times New Roman" w:hAnsi="Times New Roman" w:cs="Times New Roman"/>
          <w:bCs/>
          <w:sz w:val="24"/>
          <w:szCs w:val="24"/>
        </w:rPr>
      </w:pPr>
    </w:p>
    <w:p w14:paraId="287858D9" w14:textId="1E4F4EA0" w:rsidR="005D3D56" w:rsidRPr="00870574" w:rsidRDefault="00C81F6A" w:rsidP="00C81F6A">
      <w:pPr>
        <w:spacing w:after="0" w:line="276" w:lineRule="auto"/>
        <w:ind w:firstLine="709"/>
        <w:jc w:val="right"/>
        <w:rPr>
          <w:rFonts w:ascii="Times New Roman" w:hAnsi="Times New Roman" w:cs="Times New Roman"/>
          <w:bCs/>
          <w:sz w:val="28"/>
          <w:szCs w:val="28"/>
        </w:rPr>
      </w:pPr>
      <w:r w:rsidRPr="00870574">
        <w:rPr>
          <w:rFonts w:ascii="Times New Roman" w:hAnsi="Times New Roman" w:cs="Times New Roman"/>
          <w:bCs/>
          <w:sz w:val="28"/>
          <w:szCs w:val="28"/>
        </w:rPr>
        <w:t>Таблица 2. Сравнение разработанного метода и готового решения</w:t>
      </w:r>
    </w:p>
    <w:tbl>
      <w:tblPr>
        <w:tblStyle w:val="a8"/>
        <w:tblW w:w="0" w:type="auto"/>
        <w:jc w:val="center"/>
        <w:tblLook w:val="04A0" w:firstRow="1" w:lastRow="0" w:firstColumn="1" w:lastColumn="0" w:noHBand="0" w:noVBand="1"/>
      </w:tblPr>
      <w:tblGrid>
        <w:gridCol w:w="3209"/>
        <w:gridCol w:w="3209"/>
        <w:gridCol w:w="3210"/>
      </w:tblGrid>
      <w:tr w:rsidR="005D3D56" w:rsidRPr="00870574" w14:paraId="568D5ECE" w14:textId="77777777" w:rsidTr="00FF7F23">
        <w:trPr>
          <w:jc w:val="center"/>
        </w:trPr>
        <w:tc>
          <w:tcPr>
            <w:tcW w:w="3209" w:type="dxa"/>
          </w:tcPr>
          <w:p w14:paraId="7D47FAE4" w14:textId="68DBBE08" w:rsidR="005D3D56" w:rsidRPr="00870574" w:rsidRDefault="005D3D56" w:rsidP="005D3D56">
            <w:pPr>
              <w:spacing w:line="276" w:lineRule="auto"/>
              <w:jc w:val="center"/>
              <w:rPr>
                <w:rFonts w:ascii="Times New Roman" w:hAnsi="Times New Roman" w:cs="Times New Roman"/>
                <w:bCs/>
                <w:sz w:val="28"/>
                <w:szCs w:val="28"/>
              </w:rPr>
            </w:pPr>
            <w:r w:rsidRPr="00870574">
              <w:rPr>
                <w:rFonts w:ascii="Times New Roman" w:hAnsi="Times New Roman" w:cs="Times New Roman"/>
                <w:bCs/>
                <w:sz w:val="28"/>
                <w:szCs w:val="28"/>
              </w:rPr>
              <w:t>Критерий</w:t>
            </w:r>
          </w:p>
        </w:tc>
        <w:tc>
          <w:tcPr>
            <w:tcW w:w="3209" w:type="dxa"/>
          </w:tcPr>
          <w:p w14:paraId="4D70E67A" w14:textId="27DE7F3C" w:rsidR="005D3D56" w:rsidRPr="00870574" w:rsidRDefault="005D3D56" w:rsidP="005D3D56">
            <w:pPr>
              <w:spacing w:line="276" w:lineRule="auto"/>
              <w:jc w:val="center"/>
              <w:rPr>
                <w:rFonts w:ascii="Times New Roman" w:hAnsi="Times New Roman" w:cs="Times New Roman"/>
                <w:bCs/>
                <w:sz w:val="28"/>
                <w:szCs w:val="28"/>
                <w:lang w:val="en-US"/>
              </w:rPr>
            </w:pPr>
            <w:r w:rsidRPr="00870574">
              <w:rPr>
                <w:rFonts w:ascii="Times New Roman" w:hAnsi="Times New Roman" w:cs="Times New Roman"/>
                <w:bCs/>
                <w:sz w:val="28"/>
                <w:szCs w:val="28"/>
                <w:lang w:val="en-US"/>
              </w:rPr>
              <w:t>RAG Security Scanner</w:t>
            </w:r>
          </w:p>
        </w:tc>
        <w:tc>
          <w:tcPr>
            <w:tcW w:w="3210" w:type="dxa"/>
          </w:tcPr>
          <w:p w14:paraId="7F46B4A7" w14:textId="24D9FB86" w:rsidR="005D3D56" w:rsidRPr="00870574" w:rsidRDefault="005D3D56" w:rsidP="005D3D56">
            <w:pPr>
              <w:spacing w:line="276" w:lineRule="auto"/>
              <w:jc w:val="center"/>
              <w:rPr>
                <w:rFonts w:ascii="Times New Roman" w:hAnsi="Times New Roman" w:cs="Times New Roman"/>
                <w:bCs/>
                <w:sz w:val="28"/>
                <w:szCs w:val="28"/>
                <w:lang w:val="en-US"/>
              </w:rPr>
            </w:pPr>
            <w:proofErr w:type="spellStart"/>
            <w:r w:rsidRPr="00870574">
              <w:rPr>
                <w:rFonts w:ascii="Times New Roman" w:hAnsi="Times New Roman" w:cs="Times New Roman"/>
                <w:bCs/>
                <w:sz w:val="28"/>
                <w:szCs w:val="28"/>
                <w:lang w:val="en-US"/>
              </w:rPr>
              <w:t>VulnFinder</w:t>
            </w:r>
            <w:proofErr w:type="spellEnd"/>
          </w:p>
        </w:tc>
      </w:tr>
      <w:tr w:rsidR="005D3D56" w:rsidRPr="00870574" w14:paraId="3E9975D4" w14:textId="77777777" w:rsidTr="00FF7F23">
        <w:trPr>
          <w:jc w:val="center"/>
        </w:trPr>
        <w:tc>
          <w:tcPr>
            <w:tcW w:w="3209" w:type="dxa"/>
          </w:tcPr>
          <w:p w14:paraId="087AF3A9" w14:textId="723215EC" w:rsidR="005D3D56" w:rsidRPr="00870574" w:rsidRDefault="009920D9" w:rsidP="00FF7F23">
            <w:pPr>
              <w:spacing w:line="276" w:lineRule="auto"/>
              <w:jc w:val="center"/>
              <w:rPr>
                <w:rFonts w:ascii="Times New Roman" w:hAnsi="Times New Roman" w:cs="Times New Roman"/>
                <w:bCs/>
                <w:sz w:val="28"/>
                <w:szCs w:val="28"/>
              </w:rPr>
            </w:pPr>
            <w:r w:rsidRPr="00870574">
              <w:rPr>
                <w:rFonts w:ascii="Times New Roman" w:hAnsi="Times New Roman" w:cs="Times New Roman"/>
                <w:bCs/>
                <w:sz w:val="28"/>
                <w:szCs w:val="28"/>
              </w:rPr>
              <w:t>Целевое назначение</w:t>
            </w:r>
          </w:p>
        </w:tc>
        <w:tc>
          <w:tcPr>
            <w:tcW w:w="3209" w:type="dxa"/>
          </w:tcPr>
          <w:p w14:paraId="6FE2404E" w14:textId="39750B89" w:rsidR="005D3D56" w:rsidRPr="00870574" w:rsidRDefault="009920D9" w:rsidP="00FF7F23">
            <w:pPr>
              <w:spacing w:line="276" w:lineRule="auto"/>
              <w:jc w:val="center"/>
              <w:rPr>
                <w:rFonts w:ascii="Times New Roman" w:hAnsi="Times New Roman" w:cs="Times New Roman"/>
                <w:bCs/>
                <w:sz w:val="28"/>
                <w:szCs w:val="28"/>
              </w:rPr>
            </w:pPr>
            <w:r w:rsidRPr="00870574">
              <w:rPr>
                <w:rFonts w:ascii="Times New Roman" w:hAnsi="Times New Roman" w:cs="Times New Roman"/>
                <w:bCs/>
                <w:sz w:val="28"/>
                <w:szCs w:val="28"/>
              </w:rPr>
              <w:t>Анализ исходного кода</w:t>
            </w:r>
          </w:p>
        </w:tc>
        <w:tc>
          <w:tcPr>
            <w:tcW w:w="3210" w:type="dxa"/>
          </w:tcPr>
          <w:p w14:paraId="55C9ED17" w14:textId="1662EC0B" w:rsidR="005D3D56" w:rsidRPr="00870574" w:rsidRDefault="009920D9" w:rsidP="00FF7F23">
            <w:pPr>
              <w:spacing w:line="276" w:lineRule="auto"/>
              <w:jc w:val="center"/>
              <w:rPr>
                <w:rFonts w:ascii="Times New Roman" w:hAnsi="Times New Roman" w:cs="Times New Roman"/>
                <w:bCs/>
                <w:sz w:val="28"/>
                <w:szCs w:val="28"/>
              </w:rPr>
            </w:pPr>
            <w:r w:rsidRPr="00870574">
              <w:rPr>
                <w:rFonts w:ascii="Times New Roman" w:hAnsi="Times New Roman" w:cs="Times New Roman"/>
                <w:bCs/>
                <w:sz w:val="28"/>
                <w:szCs w:val="28"/>
              </w:rPr>
              <w:t>Анализ исходного кода</w:t>
            </w:r>
          </w:p>
        </w:tc>
      </w:tr>
      <w:tr w:rsidR="005D3D56" w:rsidRPr="00870574" w14:paraId="2201CE70" w14:textId="77777777" w:rsidTr="00FF7F23">
        <w:trPr>
          <w:jc w:val="center"/>
        </w:trPr>
        <w:tc>
          <w:tcPr>
            <w:tcW w:w="3209" w:type="dxa"/>
          </w:tcPr>
          <w:p w14:paraId="204A2421" w14:textId="74B5291B" w:rsidR="005D3D56" w:rsidRPr="00870574" w:rsidRDefault="009920D9" w:rsidP="00FF7F23">
            <w:pPr>
              <w:spacing w:line="276" w:lineRule="auto"/>
              <w:jc w:val="center"/>
              <w:rPr>
                <w:rFonts w:ascii="Times New Roman" w:hAnsi="Times New Roman" w:cs="Times New Roman"/>
                <w:bCs/>
                <w:sz w:val="28"/>
                <w:szCs w:val="28"/>
              </w:rPr>
            </w:pPr>
            <w:r w:rsidRPr="00870574">
              <w:rPr>
                <w:rFonts w:ascii="Times New Roman" w:hAnsi="Times New Roman" w:cs="Times New Roman"/>
                <w:bCs/>
                <w:sz w:val="28"/>
                <w:szCs w:val="28"/>
              </w:rPr>
              <w:t>Тип анализа</w:t>
            </w:r>
          </w:p>
        </w:tc>
        <w:tc>
          <w:tcPr>
            <w:tcW w:w="3209" w:type="dxa"/>
          </w:tcPr>
          <w:p w14:paraId="5758BEDC" w14:textId="332B9D5E" w:rsidR="005D3D56" w:rsidRPr="00870574" w:rsidRDefault="009920D9" w:rsidP="00FF7F23">
            <w:pPr>
              <w:spacing w:line="276" w:lineRule="auto"/>
              <w:jc w:val="center"/>
              <w:rPr>
                <w:rFonts w:ascii="Times New Roman" w:hAnsi="Times New Roman" w:cs="Times New Roman"/>
                <w:bCs/>
                <w:sz w:val="28"/>
                <w:szCs w:val="28"/>
                <w:lang w:val="en-US"/>
              </w:rPr>
            </w:pPr>
            <w:r w:rsidRPr="00870574">
              <w:rPr>
                <w:rFonts w:ascii="Times New Roman" w:hAnsi="Times New Roman" w:cs="Times New Roman"/>
                <w:bCs/>
                <w:sz w:val="28"/>
                <w:szCs w:val="28"/>
              </w:rPr>
              <w:t xml:space="preserve">Динамический </w:t>
            </w:r>
            <w:r w:rsidRPr="00870574">
              <w:rPr>
                <w:rFonts w:ascii="Times New Roman" w:hAnsi="Times New Roman" w:cs="Times New Roman"/>
                <w:bCs/>
                <w:sz w:val="28"/>
                <w:szCs w:val="28"/>
                <w:lang w:val="en-US"/>
              </w:rPr>
              <w:t>(black-box)</w:t>
            </w:r>
          </w:p>
        </w:tc>
        <w:tc>
          <w:tcPr>
            <w:tcW w:w="3210" w:type="dxa"/>
          </w:tcPr>
          <w:p w14:paraId="029ED298" w14:textId="308D9B2D" w:rsidR="005D3D56" w:rsidRPr="00870574" w:rsidRDefault="009920D9" w:rsidP="00FF7F23">
            <w:pPr>
              <w:spacing w:line="276" w:lineRule="auto"/>
              <w:jc w:val="center"/>
              <w:rPr>
                <w:rFonts w:ascii="Times New Roman" w:hAnsi="Times New Roman" w:cs="Times New Roman"/>
                <w:bCs/>
                <w:sz w:val="28"/>
                <w:szCs w:val="28"/>
                <w:lang w:val="en-US"/>
              </w:rPr>
            </w:pPr>
            <w:r w:rsidRPr="00870574">
              <w:rPr>
                <w:rFonts w:ascii="Times New Roman" w:hAnsi="Times New Roman" w:cs="Times New Roman"/>
                <w:bCs/>
                <w:sz w:val="28"/>
                <w:szCs w:val="28"/>
              </w:rPr>
              <w:t xml:space="preserve">Статический </w:t>
            </w:r>
            <w:r w:rsidRPr="00870574">
              <w:rPr>
                <w:rFonts w:ascii="Times New Roman" w:hAnsi="Times New Roman" w:cs="Times New Roman"/>
                <w:bCs/>
                <w:sz w:val="28"/>
                <w:szCs w:val="28"/>
                <w:lang w:val="en-US"/>
              </w:rPr>
              <w:t>(white-box)</w:t>
            </w:r>
          </w:p>
        </w:tc>
      </w:tr>
      <w:tr w:rsidR="005D3D56" w:rsidRPr="00870574" w14:paraId="5547DC6C" w14:textId="77777777" w:rsidTr="00FF7F23">
        <w:trPr>
          <w:jc w:val="center"/>
        </w:trPr>
        <w:tc>
          <w:tcPr>
            <w:tcW w:w="3209" w:type="dxa"/>
          </w:tcPr>
          <w:p w14:paraId="3A596187" w14:textId="4790C669" w:rsidR="005D3D56" w:rsidRPr="00870574" w:rsidRDefault="009920D9" w:rsidP="00FF7F23">
            <w:pPr>
              <w:spacing w:line="276" w:lineRule="auto"/>
              <w:jc w:val="center"/>
              <w:rPr>
                <w:rFonts w:ascii="Times New Roman" w:hAnsi="Times New Roman" w:cs="Times New Roman"/>
                <w:bCs/>
                <w:sz w:val="28"/>
                <w:szCs w:val="28"/>
                <w:lang w:val="en-US"/>
              </w:rPr>
            </w:pPr>
            <w:r w:rsidRPr="00870574">
              <w:rPr>
                <w:rFonts w:ascii="Times New Roman" w:hAnsi="Times New Roman" w:cs="Times New Roman"/>
                <w:bCs/>
                <w:sz w:val="28"/>
                <w:szCs w:val="28"/>
              </w:rPr>
              <w:t xml:space="preserve">Интеграция с </w:t>
            </w:r>
            <w:r w:rsidRPr="00870574">
              <w:rPr>
                <w:rFonts w:ascii="Times New Roman" w:hAnsi="Times New Roman" w:cs="Times New Roman"/>
                <w:bCs/>
                <w:sz w:val="28"/>
                <w:szCs w:val="28"/>
                <w:lang w:val="en-US"/>
              </w:rPr>
              <w:t>CWE/CVE</w:t>
            </w:r>
          </w:p>
        </w:tc>
        <w:tc>
          <w:tcPr>
            <w:tcW w:w="3209" w:type="dxa"/>
          </w:tcPr>
          <w:p w14:paraId="11FF436D" w14:textId="0ED45529" w:rsidR="005D3D56" w:rsidRPr="00870574" w:rsidRDefault="009920D9" w:rsidP="00FF7F23">
            <w:pPr>
              <w:spacing w:line="276" w:lineRule="auto"/>
              <w:jc w:val="center"/>
              <w:rPr>
                <w:rFonts w:ascii="Times New Roman" w:hAnsi="Times New Roman" w:cs="Times New Roman"/>
                <w:bCs/>
                <w:sz w:val="28"/>
                <w:szCs w:val="28"/>
              </w:rPr>
            </w:pPr>
            <w:r w:rsidRPr="00870574">
              <w:rPr>
                <w:rFonts w:ascii="Times New Roman" w:hAnsi="Times New Roman" w:cs="Times New Roman"/>
                <w:bCs/>
                <w:sz w:val="28"/>
                <w:szCs w:val="28"/>
              </w:rPr>
              <w:t>Отсутствует</w:t>
            </w:r>
          </w:p>
        </w:tc>
        <w:tc>
          <w:tcPr>
            <w:tcW w:w="3210" w:type="dxa"/>
          </w:tcPr>
          <w:p w14:paraId="08CA55BD" w14:textId="5A785CA6" w:rsidR="005D3D56" w:rsidRPr="00870574" w:rsidRDefault="009920D9" w:rsidP="00FF7F23">
            <w:pPr>
              <w:spacing w:line="276" w:lineRule="auto"/>
              <w:jc w:val="center"/>
              <w:rPr>
                <w:rFonts w:ascii="Times New Roman" w:hAnsi="Times New Roman" w:cs="Times New Roman"/>
                <w:bCs/>
                <w:sz w:val="28"/>
                <w:szCs w:val="28"/>
                <w:lang w:val="en-US"/>
              </w:rPr>
            </w:pPr>
            <w:r w:rsidRPr="00870574">
              <w:rPr>
                <w:rFonts w:ascii="Times New Roman" w:hAnsi="Times New Roman" w:cs="Times New Roman"/>
                <w:bCs/>
                <w:sz w:val="28"/>
                <w:szCs w:val="28"/>
              </w:rPr>
              <w:t xml:space="preserve">Полная интеграция с </w:t>
            </w:r>
            <w:r w:rsidRPr="00870574">
              <w:rPr>
                <w:rFonts w:ascii="Times New Roman" w:hAnsi="Times New Roman" w:cs="Times New Roman"/>
                <w:bCs/>
                <w:sz w:val="28"/>
                <w:szCs w:val="28"/>
                <w:lang w:val="en-US"/>
              </w:rPr>
              <w:t>NVD</w:t>
            </w:r>
          </w:p>
        </w:tc>
      </w:tr>
      <w:tr w:rsidR="009920D9" w:rsidRPr="00870574" w14:paraId="0FA66D3F" w14:textId="77777777" w:rsidTr="00FF7F23">
        <w:trPr>
          <w:jc w:val="center"/>
        </w:trPr>
        <w:tc>
          <w:tcPr>
            <w:tcW w:w="3209" w:type="dxa"/>
          </w:tcPr>
          <w:p w14:paraId="40DFBF6F" w14:textId="150AA5EF" w:rsidR="009920D9" w:rsidRPr="00870574" w:rsidRDefault="009920D9" w:rsidP="00FF7F23">
            <w:pPr>
              <w:spacing w:line="276" w:lineRule="auto"/>
              <w:jc w:val="center"/>
              <w:rPr>
                <w:rFonts w:ascii="Times New Roman" w:hAnsi="Times New Roman" w:cs="Times New Roman"/>
                <w:bCs/>
                <w:sz w:val="28"/>
                <w:szCs w:val="28"/>
              </w:rPr>
            </w:pPr>
            <w:r w:rsidRPr="00870574">
              <w:rPr>
                <w:rFonts w:ascii="Times New Roman" w:hAnsi="Times New Roman" w:cs="Times New Roman"/>
                <w:bCs/>
                <w:sz w:val="28"/>
                <w:szCs w:val="28"/>
              </w:rPr>
              <w:t>Архитектурный подход</w:t>
            </w:r>
          </w:p>
        </w:tc>
        <w:tc>
          <w:tcPr>
            <w:tcW w:w="3209" w:type="dxa"/>
          </w:tcPr>
          <w:p w14:paraId="62BFE1A2" w14:textId="5440B2A0" w:rsidR="009920D9" w:rsidRPr="00870574" w:rsidRDefault="009920D9" w:rsidP="00FF7F23">
            <w:pPr>
              <w:spacing w:line="276" w:lineRule="auto"/>
              <w:jc w:val="center"/>
              <w:rPr>
                <w:rFonts w:ascii="Times New Roman" w:hAnsi="Times New Roman" w:cs="Times New Roman"/>
                <w:bCs/>
                <w:sz w:val="28"/>
                <w:szCs w:val="28"/>
              </w:rPr>
            </w:pPr>
            <w:r w:rsidRPr="00870574">
              <w:rPr>
                <w:rFonts w:ascii="Times New Roman" w:hAnsi="Times New Roman" w:cs="Times New Roman"/>
                <w:bCs/>
                <w:sz w:val="28"/>
                <w:szCs w:val="28"/>
              </w:rPr>
              <w:t>Монолитная архитектура</w:t>
            </w:r>
          </w:p>
        </w:tc>
        <w:tc>
          <w:tcPr>
            <w:tcW w:w="3210" w:type="dxa"/>
          </w:tcPr>
          <w:p w14:paraId="763FFBA9" w14:textId="57FA1B11" w:rsidR="009920D9" w:rsidRPr="00870574" w:rsidRDefault="009920D9" w:rsidP="00FF7F23">
            <w:pPr>
              <w:spacing w:line="276" w:lineRule="auto"/>
              <w:jc w:val="center"/>
              <w:rPr>
                <w:rFonts w:ascii="Times New Roman" w:hAnsi="Times New Roman" w:cs="Times New Roman"/>
                <w:bCs/>
                <w:sz w:val="28"/>
                <w:szCs w:val="28"/>
                <w:lang w:val="en-US"/>
              </w:rPr>
            </w:pPr>
            <w:r w:rsidRPr="00870574">
              <w:rPr>
                <w:rFonts w:ascii="Times New Roman" w:hAnsi="Times New Roman" w:cs="Times New Roman"/>
                <w:bCs/>
                <w:sz w:val="28"/>
                <w:szCs w:val="28"/>
                <w:lang w:val="en-US"/>
              </w:rPr>
              <w:t>Clean Architecture</w:t>
            </w:r>
          </w:p>
        </w:tc>
      </w:tr>
      <w:tr w:rsidR="009920D9" w:rsidRPr="00870574" w14:paraId="455DDDEC" w14:textId="77777777" w:rsidTr="00FF7F23">
        <w:trPr>
          <w:jc w:val="center"/>
        </w:trPr>
        <w:tc>
          <w:tcPr>
            <w:tcW w:w="3209" w:type="dxa"/>
          </w:tcPr>
          <w:p w14:paraId="02FF1898" w14:textId="6F124132" w:rsidR="009920D9" w:rsidRPr="00870574" w:rsidRDefault="00877077" w:rsidP="00FF7F23">
            <w:pPr>
              <w:spacing w:line="276" w:lineRule="auto"/>
              <w:jc w:val="center"/>
              <w:rPr>
                <w:rFonts w:ascii="Times New Roman" w:hAnsi="Times New Roman" w:cs="Times New Roman"/>
                <w:bCs/>
                <w:sz w:val="28"/>
                <w:szCs w:val="28"/>
              </w:rPr>
            </w:pPr>
            <w:r w:rsidRPr="00870574">
              <w:rPr>
                <w:rFonts w:ascii="Times New Roman" w:hAnsi="Times New Roman" w:cs="Times New Roman"/>
                <w:bCs/>
                <w:sz w:val="28"/>
                <w:szCs w:val="28"/>
              </w:rPr>
              <w:t>Объяснимость результатов</w:t>
            </w:r>
          </w:p>
        </w:tc>
        <w:tc>
          <w:tcPr>
            <w:tcW w:w="3209" w:type="dxa"/>
          </w:tcPr>
          <w:p w14:paraId="0F5F3ED6" w14:textId="7378D8F5" w:rsidR="009920D9" w:rsidRPr="00870574" w:rsidRDefault="00877077" w:rsidP="00FF7F23">
            <w:pPr>
              <w:spacing w:line="276" w:lineRule="auto"/>
              <w:jc w:val="center"/>
              <w:rPr>
                <w:rFonts w:ascii="Times New Roman" w:hAnsi="Times New Roman" w:cs="Times New Roman"/>
                <w:bCs/>
                <w:sz w:val="28"/>
                <w:szCs w:val="28"/>
              </w:rPr>
            </w:pPr>
            <w:r w:rsidRPr="00870574">
              <w:rPr>
                <w:rFonts w:ascii="Times New Roman" w:hAnsi="Times New Roman" w:cs="Times New Roman"/>
                <w:bCs/>
                <w:sz w:val="28"/>
                <w:szCs w:val="28"/>
              </w:rPr>
              <w:t>Базовая (категория атаки)</w:t>
            </w:r>
          </w:p>
        </w:tc>
        <w:tc>
          <w:tcPr>
            <w:tcW w:w="3210" w:type="dxa"/>
          </w:tcPr>
          <w:p w14:paraId="53FA5363" w14:textId="55436E93" w:rsidR="009920D9" w:rsidRPr="00870574" w:rsidRDefault="00877077" w:rsidP="00FF7F23">
            <w:pPr>
              <w:spacing w:line="276" w:lineRule="auto"/>
              <w:jc w:val="center"/>
              <w:rPr>
                <w:rFonts w:ascii="Times New Roman" w:hAnsi="Times New Roman" w:cs="Times New Roman"/>
                <w:bCs/>
                <w:sz w:val="28"/>
                <w:szCs w:val="28"/>
              </w:rPr>
            </w:pPr>
            <w:r w:rsidRPr="00870574">
              <w:rPr>
                <w:rFonts w:ascii="Times New Roman" w:hAnsi="Times New Roman" w:cs="Times New Roman"/>
                <w:bCs/>
                <w:sz w:val="28"/>
                <w:szCs w:val="28"/>
              </w:rPr>
              <w:t>Детальная (</w:t>
            </w:r>
            <w:r w:rsidRPr="00870574">
              <w:rPr>
                <w:rFonts w:ascii="Times New Roman" w:hAnsi="Times New Roman" w:cs="Times New Roman"/>
                <w:bCs/>
                <w:sz w:val="28"/>
                <w:szCs w:val="28"/>
                <w:lang w:val="en-US"/>
              </w:rPr>
              <w:t>CVE</w:t>
            </w:r>
            <w:r w:rsidRPr="00870574">
              <w:rPr>
                <w:rFonts w:ascii="Times New Roman" w:hAnsi="Times New Roman" w:cs="Times New Roman"/>
                <w:bCs/>
                <w:sz w:val="28"/>
                <w:szCs w:val="28"/>
              </w:rPr>
              <w:t>/</w:t>
            </w:r>
            <w:r w:rsidRPr="00870574">
              <w:rPr>
                <w:rFonts w:ascii="Times New Roman" w:hAnsi="Times New Roman" w:cs="Times New Roman"/>
                <w:bCs/>
                <w:sz w:val="28"/>
                <w:szCs w:val="28"/>
                <w:lang w:val="en-US"/>
              </w:rPr>
              <w:t>CWE</w:t>
            </w:r>
            <w:r w:rsidRPr="00870574">
              <w:rPr>
                <w:rFonts w:ascii="Times New Roman" w:hAnsi="Times New Roman" w:cs="Times New Roman"/>
                <w:bCs/>
                <w:sz w:val="28"/>
                <w:szCs w:val="28"/>
              </w:rPr>
              <w:t xml:space="preserve"> и рекомендации)</w:t>
            </w:r>
          </w:p>
        </w:tc>
      </w:tr>
      <w:tr w:rsidR="009920D9" w:rsidRPr="00870574" w14:paraId="1C4A5DC8" w14:textId="77777777" w:rsidTr="00FF7F23">
        <w:trPr>
          <w:jc w:val="center"/>
        </w:trPr>
        <w:tc>
          <w:tcPr>
            <w:tcW w:w="3209" w:type="dxa"/>
          </w:tcPr>
          <w:p w14:paraId="09CD7AF0" w14:textId="52476C93" w:rsidR="009920D9" w:rsidRPr="00870574" w:rsidRDefault="00877077" w:rsidP="00FF7F23">
            <w:pPr>
              <w:spacing w:line="276" w:lineRule="auto"/>
              <w:jc w:val="center"/>
              <w:rPr>
                <w:rFonts w:ascii="Times New Roman" w:hAnsi="Times New Roman" w:cs="Times New Roman"/>
                <w:bCs/>
                <w:sz w:val="28"/>
                <w:szCs w:val="28"/>
              </w:rPr>
            </w:pPr>
            <w:r w:rsidRPr="00870574">
              <w:rPr>
                <w:rFonts w:ascii="Times New Roman" w:hAnsi="Times New Roman" w:cs="Times New Roman"/>
                <w:bCs/>
                <w:sz w:val="28"/>
                <w:szCs w:val="28"/>
              </w:rPr>
              <w:t>Возможность расширения</w:t>
            </w:r>
          </w:p>
        </w:tc>
        <w:tc>
          <w:tcPr>
            <w:tcW w:w="3209" w:type="dxa"/>
          </w:tcPr>
          <w:p w14:paraId="2AF1EDFB" w14:textId="4FD48F79" w:rsidR="009920D9" w:rsidRPr="00870574" w:rsidRDefault="00877077" w:rsidP="00FF7F23">
            <w:pPr>
              <w:spacing w:line="276" w:lineRule="auto"/>
              <w:jc w:val="center"/>
              <w:rPr>
                <w:rFonts w:ascii="Times New Roman" w:hAnsi="Times New Roman" w:cs="Times New Roman"/>
                <w:bCs/>
                <w:sz w:val="28"/>
                <w:szCs w:val="28"/>
              </w:rPr>
            </w:pPr>
            <w:r w:rsidRPr="00870574">
              <w:rPr>
                <w:rFonts w:ascii="Times New Roman" w:hAnsi="Times New Roman" w:cs="Times New Roman"/>
                <w:bCs/>
                <w:sz w:val="28"/>
                <w:szCs w:val="28"/>
              </w:rPr>
              <w:t>Ограниченная</w:t>
            </w:r>
          </w:p>
        </w:tc>
        <w:tc>
          <w:tcPr>
            <w:tcW w:w="3210" w:type="dxa"/>
          </w:tcPr>
          <w:p w14:paraId="1E4370C8" w14:textId="3AEB3EF1" w:rsidR="009920D9" w:rsidRPr="00870574" w:rsidRDefault="00877077" w:rsidP="00FF7F23">
            <w:pPr>
              <w:spacing w:line="276" w:lineRule="auto"/>
              <w:jc w:val="center"/>
              <w:rPr>
                <w:rFonts w:ascii="Times New Roman" w:hAnsi="Times New Roman" w:cs="Times New Roman"/>
                <w:bCs/>
                <w:sz w:val="28"/>
                <w:szCs w:val="28"/>
              </w:rPr>
            </w:pPr>
            <w:r w:rsidRPr="00870574">
              <w:rPr>
                <w:rFonts w:ascii="Times New Roman" w:hAnsi="Times New Roman" w:cs="Times New Roman"/>
                <w:bCs/>
                <w:sz w:val="28"/>
                <w:szCs w:val="28"/>
              </w:rPr>
              <w:t>Высокая (модульная архитектура)</w:t>
            </w:r>
          </w:p>
        </w:tc>
      </w:tr>
      <w:tr w:rsidR="009747BD" w:rsidRPr="00870574" w14:paraId="137C6ACE" w14:textId="77777777" w:rsidTr="00FF7F23">
        <w:trPr>
          <w:jc w:val="center"/>
        </w:trPr>
        <w:tc>
          <w:tcPr>
            <w:tcW w:w="3209" w:type="dxa"/>
          </w:tcPr>
          <w:p w14:paraId="573F9E56" w14:textId="5A202080" w:rsidR="009747BD" w:rsidRPr="00870574" w:rsidRDefault="009747BD" w:rsidP="00FF7F23">
            <w:pPr>
              <w:spacing w:line="276" w:lineRule="auto"/>
              <w:jc w:val="center"/>
              <w:rPr>
                <w:rFonts w:ascii="Times New Roman" w:hAnsi="Times New Roman" w:cs="Times New Roman"/>
                <w:bCs/>
                <w:sz w:val="28"/>
                <w:szCs w:val="28"/>
                <w:lang w:val="en-US"/>
              </w:rPr>
            </w:pPr>
            <w:r w:rsidRPr="00870574">
              <w:rPr>
                <w:rFonts w:ascii="Times New Roman" w:hAnsi="Times New Roman" w:cs="Times New Roman"/>
                <w:bCs/>
                <w:sz w:val="28"/>
                <w:szCs w:val="28"/>
              </w:rPr>
              <w:lastRenderedPageBreak/>
              <w:t>Этап применения в SD</w:t>
            </w:r>
            <w:r w:rsidRPr="00870574">
              <w:rPr>
                <w:rFonts w:ascii="Times New Roman" w:hAnsi="Times New Roman" w:cs="Times New Roman"/>
                <w:bCs/>
                <w:sz w:val="28"/>
                <w:szCs w:val="28"/>
                <w:lang w:val="en-US"/>
              </w:rPr>
              <w:t>LC</w:t>
            </w:r>
          </w:p>
        </w:tc>
        <w:tc>
          <w:tcPr>
            <w:tcW w:w="3209" w:type="dxa"/>
          </w:tcPr>
          <w:p w14:paraId="3EAA2794" w14:textId="67AD5DE3" w:rsidR="009747BD" w:rsidRPr="00870574" w:rsidRDefault="009747BD" w:rsidP="00FF7F23">
            <w:pPr>
              <w:spacing w:line="276" w:lineRule="auto"/>
              <w:jc w:val="center"/>
              <w:rPr>
                <w:rFonts w:ascii="Times New Roman" w:hAnsi="Times New Roman" w:cs="Times New Roman"/>
                <w:bCs/>
                <w:sz w:val="28"/>
                <w:szCs w:val="28"/>
              </w:rPr>
            </w:pPr>
            <w:r w:rsidRPr="00870574">
              <w:rPr>
                <w:rFonts w:ascii="Times New Roman" w:hAnsi="Times New Roman" w:cs="Times New Roman"/>
                <w:bCs/>
                <w:sz w:val="28"/>
                <w:szCs w:val="28"/>
              </w:rPr>
              <w:t>Тестирование</w:t>
            </w:r>
          </w:p>
        </w:tc>
        <w:tc>
          <w:tcPr>
            <w:tcW w:w="3210" w:type="dxa"/>
          </w:tcPr>
          <w:p w14:paraId="20BD268B" w14:textId="19B279D0" w:rsidR="009747BD" w:rsidRPr="00870574" w:rsidRDefault="009747BD" w:rsidP="00FF7F23">
            <w:pPr>
              <w:spacing w:line="276" w:lineRule="auto"/>
              <w:jc w:val="center"/>
              <w:rPr>
                <w:rFonts w:ascii="Times New Roman" w:hAnsi="Times New Roman" w:cs="Times New Roman"/>
                <w:bCs/>
                <w:sz w:val="28"/>
                <w:szCs w:val="28"/>
              </w:rPr>
            </w:pPr>
            <w:r w:rsidRPr="00870574">
              <w:rPr>
                <w:rFonts w:ascii="Times New Roman" w:hAnsi="Times New Roman" w:cs="Times New Roman"/>
                <w:bCs/>
                <w:sz w:val="28"/>
                <w:szCs w:val="28"/>
              </w:rPr>
              <w:t>Разработка</w:t>
            </w:r>
          </w:p>
        </w:tc>
      </w:tr>
    </w:tbl>
    <w:p w14:paraId="08669785" w14:textId="77777777" w:rsidR="00AD78EE" w:rsidRPr="00AD78EE" w:rsidRDefault="00AD78EE" w:rsidP="00AD78EE">
      <w:pPr>
        <w:spacing w:after="0" w:line="276" w:lineRule="auto"/>
        <w:ind w:firstLine="709"/>
        <w:jc w:val="both"/>
        <w:rPr>
          <w:rFonts w:ascii="Times New Roman" w:hAnsi="Times New Roman" w:cs="Times New Roman"/>
          <w:bCs/>
          <w:sz w:val="24"/>
          <w:szCs w:val="24"/>
        </w:rPr>
      </w:pPr>
    </w:p>
    <w:p w14:paraId="125F4160" w14:textId="0E9E2874" w:rsidR="00323490" w:rsidRPr="00870574" w:rsidRDefault="00323490" w:rsidP="00870574">
      <w:pPr>
        <w:spacing w:after="0" w:line="360" w:lineRule="auto"/>
        <w:jc w:val="both"/>
        <w:rPr>
          <w:rFonts w:ascii="Times New Roman" w:hAnsi="Times New Roman" w:cs="Times New Roman"/>
          <w:sz w:val="28"/>
          <w:szCs w:val="28"/>
        </w:rPr>
      </w:pPr>
      <w:r>
        <w:rPr>
          <w:rFonts w:ascii="Times New Roman" w:hAnsi="Times New Roman" w:cs="Times New Roman"/>
          <w:sz w:val="24"/>
          <w:szCs w:val="24"/>
        </w:rPr>
        <w:t xml:space="preserve"> </w:t>
      </w:r>
      <w:r w:rsidR="00C81F6A">
        <w:rPr>
          <w:rFonts w:ascii="Times New Roman" w:hAnsi="Times New Roman" w:cs="Times New Roman"/>
          <w:sz w:val="24"/>
          <w:szCs w:val="24"/>
        </w:rPr>
        <w:tab/>
      </w:r>
      <w:r w:rsidR="00C81F6A" w:rsidRPr="00870574">
        <w:rPr>
          <w:rFonts w:ascii="Times New Roman" w:hAnsi="Times New Roman" w:cs="Times New Roman"/>
          <w:sz w:val="28"/>
          <w:szCs w:val="28"/>
        </w:rPr>
        <w:t>Проведенный сравнительный анализ позволяет выделить следующие ключевые преимущества разработанного метода:</w:t>
      </w:r>
    </w:p>
    <w:p w14:paraId="2492DA06" w14:textId="4DF11EB6" w:rsidR="00C81F6A" w:rsidRPr="00870574" w:rsidRDefault="00C81F6A" w:rsidP="00870574">
      <w:pPr>
        <w:pStyle w:val="a4"/>
        <w:numPr>
          <w:ilvl w:val="0"/>
          <w:numId w:val="33"/>
        </w:numPr>
        <w:spacing w:after="0" w:line="360" w:lineRule="auto"/>
        <w:jc w:val="both"/>
        <w:rPr>
          <w:rFonts w:ascii="Times New Roman" w:hAnsi="Times New Roman" w:cs="Times New Roman"/>
          <w:sz w:val="28"/>
          <w:szCs w:val="28"/>
        </w:rPr>
      </w:pPr>
      <w:r w:rsidRPr="00870574">
        <w:rPr>
          <w:rFonts w:ascii="Times New Roman" w:hAnsi="Times New Roman" w:cs="Times New Roman"/>
          <w:sz w:val="28"/>
          <w:szCs w:val="28"/>
        </w:rPr>
        <w:t xml:space="preserve">Ориентация на анализ исходного кода: в отличие от </w:t>
      </w:r>
      <w:r w:rsidRPr="00870574">
        <w:rPr>
          <w:rFonts w:ascii="Times New Roman" w:hAnsi="Times New Roman" w:cs="Times New Roman"/>
          <w:sz w:val="28"/>
          <w:szCs w:val="28"/>
          <w:lang w:val="en-US"/>
        </w:rPr>
        <w:t>Rag</w:t>
      </w:r>
      <w:r w:rsidRPr="00870574">
        <w:rPr>
          <w:rFonts w:ascii="Times New Roman" w:hAnsi="Times New Roman" w:cs="Times New Roman"/>
          <w:sz w:val="28"/>
          <w:szCs w:val="28"/>
        </w:rPr>
        <w:t xml:space="preserve"> </w:t>
      </w:r>
      <w:r w:rsidRPr="00870574">
        <w:rPr>
          <w:rFonts w:ascii="Times New Roman" w:hAnsi="Times New Roman" w:cs="Times New Roman"/>
          <w:sz w:val="28"/>
          <w:szCs w:val="28"/>
          <w:lang w:val="en-US"/>
        </w:rPr>
        <w:t>Security</w:t>
      </w:r>
      <w:r w:rsidRPr="00870574">
        <w:rPr>
          <w:rFonts w:ascii="Times New Roman" w:hAnsi="Times New Roman" w:cs="Times New Roman"/>
          <w:sz w:val="28"/>
          <w:szCs w:val="28"/>
        </w:rPr>
        <w:t xml:space="preserve"> </w:t>
      </w:r>
      <w:r w:rsidRPr="00870574">
        <w:rPr>
          <w:rFonts w:ascii="Times New Roman" w:hAnsi="Times New Roman" w:cs="Times New Roman"/>
          <w:sz w:val="28"/>
          <w:szCs w:val="28"/>
          <w:lang w:val="en-US"/>
        </w:rPr>
        <w:t>Scanner</w:t>
      </w:r>
      <w:r w:rsidRPr="00870574">
        <w:rPr>
          <w:rFonts w:ascii="Times New Roman" w:hAnsi="Times New Roman" w:cs="Times New Roman"/>
          <w:sz w:val="28"/>
          <w:szCs w:val="28"/>
        </w:rPr>
        <w:t xml:space="preserve">, который тестирует готовые системы, </w:t>
      </w:r>
      <w:proofErr w:type="spellStart"/>
      <w:r w:rsidRPr="00870574">
        <w:rPr>
          <w:rFonts w:ascii="Times New Roman" w:hAnsi="Times New Roman" w:cs="Times New Roman"/>
          <w:sz w:val="28"/>
          <w:szCs w:val="28"/>
          <w:lang w:val="en-US"/>
        </w:rPr>
        <w:t>VulnFinder</w:t>
      </w:r>
      <w:proofErr w:type="spellEnd"/>
      <w:r w:rsidRPr="00870574">
        <w:rPr>
          <w:rFonts w:ascii="Times New Roman" w:hAnsi="Times New Roman" w:cs="Times New Roman"/>
          <w:sz w:val="28"/>
          <w:szCs w:val="28"/>
        </w:rPr>
        <w:t xml:space="preserve"> позволяет обнаруживать уязвимости на ранних этапах разработки, что соответствует принципу “</w:t>
      </w:r>
      <w:r w:rsidRPr="00870574">
        <w:rPr>
          <w:rFonts w:ascii="Times New Roman" w:hAnsi="Times New Roman" w:cs="Times New Roman"/>
          <w:sz w:val="28"/>
          <w:szCs w:val="28"/>
          <w:lang w:val="en-US"/>
        </w:rPr>
        <w:t>shift</w:t>
      </w:r>
      <w:r w:rsidRPr="00870574">
        <w:rPr>
          <w:rFonts w:ascii="Times New Roman" w:hAnsi="Times New Roman" w:cs="Times New Roman"/>
          <w:sz w:val="28"/>
          <w:szCs w:val="28"/>
        </w:rPr>
        <w:t>-</w:t>
      </w:r>
      <w:r w:rsidRPr="00870574">
        <w:rPr>
          <w:rFonts w:ascii="Times New Roman" w:hAnsi="Times New Roman" w:cs="Times New Roman"/>
          <w:sz w:val="28"/>
          <w:szCs w:val="28"/>
          <w:lang w:val="en-US"/>
        </w:rPr>
        <w:t>left</w:t>
      </w:r>
      <w:r w:rsidRPr="00870574">
        <w:rPr>
          <w:rFonts w:ascii="Times New Roman" w:hAnsi="Times New Roman" w:cs="Times New Roman"/>
          <w:sz w:val="28"/>
          <w:szCs w:val="28"/>
        </w:rPr>
        <w:t xml:space="preserve">” в </w:t>
      </w:r>
      <w:proofErr w:type="spellStart"/>
      <w:r w:rsidRPr="00870574">
        <w:rPr>
          <w:rFonts w:ascii="Times New Roman" w:hAnsi="Times New Roman" w:cs="Times New Roman"/>
          <w:sz w:val="28"/>
          <w:szCs w:val="28"/>
          <w:lang w:val="en-US"/>
        </w:rPr>
        <w:t>DevSecOps</w:t>
      </w:r>
      <w:proofErr w:type="spellEnd"/>
      <w:r w:rsidRPr="00870574">
        <w:rPr>
          <w:rFonts w:ascii="Times New Roman" w:hAnsi="Times New Roman" w:cs="Times New Roman"/>
          <w:sz w:val="28"/>
          <w:szCs w:val="28"/>
        </w:rPr>
        <w:t xml:space="preserve"> и существенно снижает стоимость исправления дефектов. </w:t>
      </w:r>
    </w:p>
    <w:p w14:paraId="06B28436" w14:textId="44543357" w:rsidR="00C81F6A" w:rsidRPr="00870574" w:rsidRDefault="00C81F6A" w:rsidP="00870574">
      <w:pPr>
        <w:pStyle w:val="a4"/>
        <w:numPr>
          <w:ilvl w:val="0"/>
          <w:numId w:val="33"/>
        </w:numPr>
        <w:spacing w:after="0" w:line="360" w:lineRule="auto"/>
        <w:jc w:val="both"/>
        <w:rPr>
          <w:rFonts w:ascii="Times New Roman" w:hAnsi="Times New Roman" w:cs="Times New Roman"/>
          <w:sz w:val="28"/>
          <w:szCs w:val="28"/>
        </w:rPr>
      </w:pPr>
      <w:r w:rsidRPr="00870574">
        <w:rPr>
          <w:rFonts w:ascii="Times New Roman" w:hAnsi="Times New Roman" w:cs="Times New Roman"/>
          <w:sz w:val="28"/>
          <w:szCs w:val="28"/>
        </w:rPr>
        <w:t xml:space="preserve">Интеграция с базой данных </w:t>
      </w:r>
      <w:r w:rsidRPr="00870574">
        <w:rPr>
          <w:rFonts w:ascii="Times New Roman" w:hAnsi="Times New Roman" w:cs="Times New Roman"/>
          <w:sz w:val="28"/>
          <w:szCs w:val="28"/>
          <w:lang w:val="en-US"/>
        </w:rPr>
        <w:t>CVE</w:t>
      </w:r>
      <w:r w:rsidRPr="00870574">
        <w:rPr>
          <w:rFonts w:ascii="Times New Roman" w:hAnsi="Times New Roman" w:cs="Times New Roman"/>
          <w:sz w:val="28"/>
          <w:szCs w:val="28"/>
        </w:rPr>
        <w:t>/</w:t>
      </w:r>
      <w:r w:rsidRPr="00870574">
        <w:rPr>
          <w:rFonts w:ascii="Times New Roman" w:hAnsi="Times New Roman" w:cs="Times New Roman"/>
          <w:sz w:val="28"/>
          <w:szCs w:val="28"/>
          <w:lang w:val="en-US"/>
        </w:rPr>
        <w:t>CWE</w:t>
      </w:r>
      <w:r w:rsidRPr="00870574">
        <w:rPr>
          <w:rFonts w:ascii="Times New Roman" w:hAnsi="Times New Roman" w:cs="Times New Roman"/>
          <w:sz w:val="28"/>
          <w:szCs w:val="28"/>
        </w:rPr>
        <w:t xml:space="preserve">. </w:t>
      </w:r>
      <w:proofErr w:type="spellStart"/>
      <w:r w:rsidRPr="00870574">
        <w:rPr>
          <w:rFonts w:ascii="Times New Roman" w:hAnsi="Times New Roman" w:cs="Times New Roman"/>
          <w:sz w:val="28"/>
          <w:szCs w:val="28"/>
          <w:lang w:val="en-US"/>
        </w:rPr>
        <w:t>VulnFinder</w:t>
      </w:r>
      <w:proofErr w:type="spellEnd"/>
      <w:r w:rsidRPr="00870574">
        <w:rPr>
          <w:rFonts w:ascii="Times New Roman" w:hAnsi="Times New Roman" w:cs="Times New Roman"/>
          <w:sz w:val="28"/>
          <w:szCs w:val="28"/>
        </w:rPr>
        <w:t xml:space="preserve"> использует актуальную информацию из </w:t>
      </w:r>
      <w:r w:rsidRPr="00870574">
        <w:rPr>
          <w:rFonts w:ascii="Times New Roman" w:hAnsi="Times New Roman" w:cs="Times New Roman"/>
          <w:sz w:val="28"/>
          <w:szCs w:val="28"/>
          <w:lang w:val="en-US"/>
        </w:rPr>
        <w:t>National</w:t>
      </w:r>
      <w:r w:rsidRPr="00870574">
        <w:rPr>
          <w:rFonts w:ascii="Times New Roman" w:hAnsi="Times New Roman" w:cs="Times New Roman"/>
          <w:sz w:val="28"/>
          <w:szCs w:val="28"/>
        </w:rPr>
        <w:t xml:space="preserve"> </w:t>
      </w:r>
      <w:r w:rsidRPr="00870574">
        <w:rPr>
          <w:rFonts w:ascii="Times New Roman" w:hAnsi="Times New Roman" w:cs="Times New Roman"/>
          <w:sz w:val="28"/>
          <w:szCs w:val="28"/>
          <w:lang w:val="en-US"/>
        </w:rPr>
        <w:t>Vulnerability</w:t>
      </w:r>
      <w:r w:rsidRPr="00870574">
        <w:rPr>
          <w:rFonts w:ascii="Times New Roman" w:hAnsi="Times New Roman" w:cs="Times New Roman"/>
          <w:sz w:val="28"/>
          <w:szCs w:val="28"/>
        </w:rPr>
        <w:t xml:space="preserve"> </w:t>
      </w:r>
      <w:r w:rsidRPr="00870574">
        <w:rPr>
          <w:rFonts w:ascii="Times New Roman" w:hAnsi="Times New Roman" w:cs="Times New Roman"/>
          <w:sz w:val="28"/>
          <w:szCs w:val="28"/>
          <w:lang w:val="en-US"/>
        </w:rPr>
        <w:t>Database</w:t>
      </w:r>
      <w:r w:rsidRPr="00870574">
        <w:rPr>
          <w:rFonts w:ascii="Times New Roman" w:hAnsi="Times New Roman" w:cs="Times New Roman"/>
          <w:sz w:val="28"/>
          <w:szCs w:val="28"/>
        </w:rPr>
        <w:t xml:space="preserve">, что позволяет соотносить обнаруженные уязвимости со стандартными классификаторами. Это обеспечивает совместимость результатов с корпоративными системами управления уязвимостями и соответствие требованиям стандартов безопасности. </w:t>
      </w:r>
    </w:p>
    <w:p w14:paraId="5764D5F8" w14:textId="77777777" w:rsidR="00C81F6A" w:rsidRPr="00870574" w:rsidRDefault="00C81F6A" w:rsidP="00870574">
      <w:pPr>
        <w:pStyle w:val="a4"/>
        <w:numPr>
          <w:ilvl w:val="0"/>
          <w:numId w:val="33"/>
        </w:numPr>
        <w:spacing w:after="0" w:line="360" w:lineRule="auto"/>
        <w:jc w:val="both"/>
        <w:rPr>
          <w:rFonts w:ascii="Times New Roman" w:hAnsi="Times New Roman" w:cs="Times New Roman"/>
          <w:sz w:val="28"/>
          <w:szCs w:val="28"/>
        </w:rPr>
      </w:pPr>
      <w:r w:rsidRPr="00870574">
        <w:rPr>
          <w:rFonts w:ascii="Times New Roman" w:hAnsi="Times New Roman" w:cs="Times New Roman"/>
          <w:sz w:val="28"/>
          <w:szCs w:val="28"/>
        </w:rPr>
        <w:t xml:space="preserve">Архитектурная гибкость – применение принципа </w:t>
      </w:r>
      <w:r w:rsidRPr="00870574">
        <w:rPr>
          <w:rFonts w:ascii="Times New Roman" w:hAnsi="Times New Roman" w:cs="Times New Roman"/>
          <w:sz w:val="28"/>
          <w:szCs w:val="28"/>
          <w:lang w:val="en-US"/>
        </w:rPr>
        <w:t>Clean</w:t>
      </w:r>
      <w:r w:rsidRPr="00870574">
        <w:rPr>
          <w:rFonts w:ascii="Times New Roman" w:hAnsi="Times New Roman" w:cs="Times New Roman"/>
          <w:sz w:val="28"/>
          <w:szCs w:val="28"/>
        </w:rPr>
        <w:t xml:space="preserve"> </w:t>
      </w:r>
      <w:r w:rsidRPr="00870574">
        <w:rPr>
          <w:rFonts w:ascii="Times New Roman" w:hAnsi="Times New Roman" w:cs="Times New Roman"/>
          <w:sz w:val="28"/>
          <w:szCs w:val="28"/>
          <w:lang w:val="en-US"/>
        </w:rPr>
        <w:t>Architecture</w:t>
      </w:r>
      <w:r w:rsidRPr="00870574">
        <w:rPr>
          <w:rFonts w:ascii="Times New Roman" w:hAnsi="Times New Roman" w:cs="Times New Roman"/>
          <w:sz w:val="28"/>
          <w:szCs w:val="28"/>
        </w:rPr>
        <w:t xml:space="preserve"> обеспечивает независимость бизнес-логики от внешних систем (</w:t>
      </w:r>
      <w:r w:rsidRPr="00870574">
        <w:rPr>
          <w:rFonts w:ascii="Times New Roman" w:hAnsi="Times New Roman" w:cs="Times New Roman"/>
          <w:sz w:val="28"/>
          <w:szCs w:val="28"/>
          <w:lang w:val="en-US"/>
        </w:rPr>
        <w:t>LLM</w:t>
      </w:r>
      <w:r w:rsidRPr="00870574">
        <w:rPr>
          <w:rFonts w:ascii="Times New Roman" w:hAnsi="Times New Roman" w:cs="Times New Roman"/>
          <w:sz w:val="28"/>
          <w:szCs w:val="28"/>
        </w:rPr>
        <w:t xml:space="preserve">-провайдеров, векторных баз данных), легкую тестируемость, простоту добавления нового функционала. </w:t>
      </w:r>
    </w:p>
    <w:p w14:paraId="29D1D3E1" w14:textId="01003F47" w:rsidR="00C81F6A" w:rsidRPr="00870574" w:rsidRDefault="00C81F6A" w:rsidP="00870574">
      <w:pPr>
        <w:pStyle w:val="a4"/>
        <w:numPr>
          <w:ilvl w:val="0"/>
          <w:numId w:val="33"/>
        </w:numPr>
        <w:spacing w:after="0" w:line="360" w:lineRule="auto"/>
        <w:jc w:val="both"/>
        <w:rPr>
          <w:rFonts w:ascii="Times New Roman" w:hAnsi="Times New Roman" w:cs="Times New Roman"/>
          <w:sz w:val="28"/>
          <w:szCs w:val="28"/>
        </w:rPr>
      </w:pPr>
      <w:r w:rsidRPr="00870574">
        <w:rPr>
          <w:rFonts w:ascii="Times New Roman" w:hAnsi="Times New Roman" w:cs="Times New Roman"/>
          <w:sz w:val="28"/>
          <w:szCs w:val="28"/>
        </w:rPr>
        <w:t xml:space="preserve">Детальность отчетов – результаты анализа включают не только категорию уязвимости, но и точное указание местоположения в коде, соответствующие идентификаторы </w:t>
      </w:r>
      <w:r w:rsidRPr="00870574">
        <w:rPr>
          <w:rFonts w:ascii="Times New Roman" w:hAnsi="Times New Roman" w:cs="Times New Roman"/>
          <w:sz w:val="28"/>
          <w:szCs w:val="28"/>
          <w:lang w:val="en-US"/>
        </w:rPr>
        <w:t>CVE</w:t>
      </w:r>
      <w:r w:rsidRPr="00870574">
        <w:rPr>
          <w:rFonts w:ascii="Times New Roman" w:hAnsi="Times New Roman" w:cs="Times New Roman"/>
          <w:sz w:val="28"/>
          <w:szCs w:val="28"/>
        </w:rPr>
        <w:t>/</w:t>
      </w:r>
      <w:r w:rsidRPr="00870574">
        <w:rPr>
          <w:rFonts w:ascii="Times New Roman" w:hAnsi="Times New Roman" w:cs="Times New Roman"/>
          <w:sz w:val="28"/>
          <w:szCs w:val="28"/>
          <w:lang w:val="en-US"/>
        </w:rPr>
        <w:t>CWE</w:t>
      </w:r>
      <w:r w:rsidRPr="00870574">
        <w:rPr>
          <w:rFonts w:ascii="Times New Roman" w:hAnsi="Times New Roman" w:cs="Times New Roman"/>
          <w:sz w:val="28"/>
          <w:szCs w:val="28"/>
        </w:rPr>
        <w:t xml:space="preserve">, оценку критичности и уровень уверенности.  </w:t>
      </w:r>
    </w:p>
    <w:p w14:paraId="777796B5" w14:textId="77777777" w:rsidR="002E0F90" w:rsidRPr="00870574" w:rsidRDefault="00A741D7" w:rsidP="00870574">
      <w:pPr>
        <w:spacing w:after="0" w:line="360" w:lineRule="auto"/>
        <w:ind w:firstLine="709"/>
        <w:jc w:val="both"/>
        <w:rPr>
          <w:rFonts w:ascii="Times New Roman" w:hAnsi="Times New Roman" w:cs="Times New Roman"/>
          <w:sz w:val="28"/>
          <w:szCs w:val="28"/>
        </w:rPr>
      </w:pPr>
      <w:r w:rsidRPr="00870574">
        <w:rPr>
          <w:rFonts w:ascii="Times New Roman" w:hAnsi="Times New Roman" w:cs="Times New Roman"/>
          <w:b/>
          <w:bCs/>
          <w:sz w:val="28"/>
          <w:szCs w:val="28"/>
        </w:rPr>
        <w:t>Заключение</w:t>
      </w:r>
      <w:r w:rsidRPr="00870574">
        <w:rPr>
          <w:rFonts w:ascii="Times New Roman" w:hAnsi="Times New Roman" w:cs="Times New Roman"/>
          <w:sz w:val="28"/>
          <w:szCs w:val="28"/>
        </w:rPr>
        <w:t>.</w:t>
      </w:r>
      <w:r w:rsidR="002E0F90" w:rsidRPr="00870574">
        <w:rPr>
          <w:rFonts w:ascii="Times New Roman" w:hAnsi="Times New Roman" w:cs="Times New Roman"/>
          <w:sz w:val="28"/>
          <w:szCs w:val="28"/>
        </w:rPr>
        <w:t xml:space="preserve"> В работе представлена разработка инструмента автоматизированного поиска уязвимостей в исходном коде с использованием больших языковых моделей и технологий RAG. Предложенное решение демонстрирует эффективность комбинированного подхода, объединяющего семантические возможности LLM с актуальной информацией из специализированных баз знаний.</w:t>
      </w:r>
    </w:p>
    <w:p w14:paraId="3D1DD39F" w14:textId="3B8ED3C9" w:rsidR="002E0F90" w:rsidRPr="00870574" w:rsidRDefault="002E0F90" w:rsidP="00870574">
      <w:pPr>
        <w:spacing w:after="0" w:line="360" w:lineRule="auto"/>
        <w:ind w:firstLine="709"/>
        <w:jc w:val="both"/>
        <w:rPr>
          <w:rFonts w:ascii="Times New Roman" w:hAnsi="Times New Roman" w:cs="Times New Roman"/>
          <w:sz w:val="28"/>
          <w:szCs w:val="28"/>
        </w:rPr>
      </w:pPr>
      <w:r w:rsidRPr="00870574">
        <w:rPr>
          <w:rFonts w:ascii="Times New Roman" w:hAnsi="Times New Roman" w:cs="Times New Roman"/>
          <w:sz w:val="28"/>
          <w:szCs w:val="28"/>
        </w:rPr>
        <w:lastRenderedPageBreak/>
        <w:t xml:space="preserve">Архитектура, основанная на принципах </w:t>
      </w:r>
      <w:proofErr w:type="spellStart"/>
      <w:r w:rsidRPr="00870574">
        <w:rPr>
          <w:rFonts w:ascii="Times New Roman" w:hAnsi="Times New Roman" w:cs="Times New Roman"/>
          <w:sz w:val="28"/>
          <w:szCs w:val="28"/>
        </w:rPr>
        <w:t>Clean</w:t>
      </w:r>
      <w:proofErr w:type="spellEnd"/>
      <w:r w:rsidRPr="00870574">
        <w:rPr>
          <w:rFonts w:ascii="Times New Roman" w:hAnsi="Times New Roman" w:cs="Times New Roman"/>
          <w:sz w:val="28"/>
          <w:szCs w:val="28"/>
        </w:rPr>
        <w:t xml:space="preserve"> Architecture и DDD, обеспечивает модульность, расширяемость и </w:t>
      </w:r>
      <w:proofErr w:type="spellStart"/>
      <w:r w:rsidRPr="00870574">
        <w:rPr>
          <w:rFonts w:ascii="Times New Roman" w:hAnsi="Times New Roman" w:cs="Times New Roman"/>
          <w:sz w:val="28"/>
          <w:szCs w:val="28"/>
        </w:rPr>
        <w:t>поддерживаемость</w:t>
      </w:r>
      <w:proofErr w:type="spellEnd"/>
      <w:r w:rsidRPr="00870574">
        <w:rPr>
          <w:rFonts w:ascii="Times New Roman" w:hAnsi="Times New Roman" w:cs="Times New Roman"/>
          <w:sz w:val="28"/>
          <w:szCs w:val="28"/>
        </w:rPr>
        <w:t xml:space="preserve"> решения. Применение RAG-технологий позволяет повысить точность анализа и обеспечить соответствие результатов стандартам безопасности (CVE/CWE).</w:t>
      </w:r>
    </w:p>
    <w:p w14:paraId="3C4C44F1" w14:textId="77777777" w:rsidR="002E0F90" w:rsidRPr="00870574" w:rsidRDefault="002E0F90" w:rsidP="00870574">
      <w:pPr>
        <w:spacing w:after="0" w:line="360" w:lineRule="auto"/>
        <w:ind w:firstLine="709"/>
        <w:jc w:val="both"/>
        <w:rPr>
          <w:rFonts w:ascii="Times New Roman" w:hAnsi="Times New Roman" w:cs="Times New Roman"/>
          <w:sz w:val="28"/>
          <w:szCs w:val="28"/>
        </w:rPr>
      </w:pPr>
      <w:r w:rsidRPr="00870574">
        <w:rPr>
          <w:rFonts w:ascii="Times New Roman" w:hAnsi="Times New Roman" w:cs="Times New Roman"/>
          <w:sz w:val="28"/>
          <w:szCs w:val="28"/>
        </w:rPr>
        <w:t>Результаты тестирования показывают, что система способна обнаруживать различные типы уязвимостей в коде на разных языках программирования, предоставляя при этом структурированную информацию о найденных проблемах и рекомендации по их устранению.</w:t>
      </w:r>
    </w:p>
    <w:p w14:paraId="54FDA4A5" w14:textId="77777777" w:rsidR="002E0F90" w:rsidRPr="00870574" w:rsidRDefault="002E0F90" w:rsidP="00870574">
      <w:pPr>
        <w:spacing w:after="0" w:line="360" w:lineRule="auto"/>
        <w:ind w:firstLine="709"/>
        <w:jc w:val="both"/>
        <w:rPr>
          <w:rFonts w:ascii="Times New Roman" w:hAnsi="Times New Roman" w:cs="Times New Roman"/>
          <w:sz w:val="28"/>
          <w:szCs w:val="28"/>
        </w:rPr>
      </w:pPr>
      <w:r w:rsidRPr="00870574">
        <w:rPr>
          <w:rFonts w:ascii="Times New Roman" w:hAnsi="Times New Roman" w:cs="Times New Roman"/>
          <w:sz w:val="28"/>
          <w:szCs w:val="28"/>
        </w:rPr>
        <w:t>Разработанный инструмент может быть использован в процессах разработки программного обеспечения для автоматизированного тестирования безопасности, интеграции в CI/CD-</w:t>
      </w:r>
      <w:proofErr w:type="spellStart"/>
      <w:r w:rsidRPr="00870574">
        <w:rPr>
          <w:rFonts w:ascii="Times New Roman" w:hAnsi="Times New Roman" w:cs="Times New Roman"/>
          <w:sz w:val="28"/>
          <w:szCs w:val="28"/>
        </w:rPr>
        <w:t>пайплайны</w:t>
      </w:r>
      <w:proofErr w:type="spellEnd"/>
      <w:r w:rsidRPr="00870574">
        <w:rPr>
          <w:rFonts w:ascii="Times New Roman" w:hAnsi="Times New Roman" w:cs="Times New Roman"/>
          <w:sz w:val="28"/>
          <w:szCs w:val="28"/>
        </w:rPr>
        <w:t xml:space="preserve"> и обучения разработчиков основам безопасного программирования.</w:t>
      </w:r>
    </w:p>
    <w:p w14:paraId="21A238A4" w14:textId="77777777" w:rsidR="002E0F90" w:rsidRPr="00870574" w:rsidRDefault="002E0F90" w:rsidP="00870574">
      <w:pPr>
        <w:spacing w:after="0" w:line="360" w:lineRule="auto"/>
        <w:ind w:firstLine="709"/>
        <w:jc w:val="both"/>
        <w:rPr>
          <w:rFonts w:ascii="Times New Roman" w:hAnsi="Times New Roman" w:cs="Times New Roman"/>
          <w:sz w:val="28"/>
          <w:szCs w:val="28"/>
        </w:rPr>
      </w:pPr>
      <w:r w:rsidRPr="00870574">
        <w:rPr>
          <w:rFonts w:ascii="Times New Roman" w:hAnsi="Times New Roman" w:cs="Times New Roman"/>
          <w:sz w:val="28"/>
          <w:szCs w:val="28"/>
        </w:rPr>
        <w:t xml:space="preserve">Дальнейшие исследования могут быть направлены на улучшение точности обнаружения уязвимостей через </w:t>
      </w:r>
      <w:proofErr w:type="spellStart"/>
      <w:r w:rsidRPr="00870574">
        <w:rPr>
          <w:rFonts w:ascii="Times New Roman" w:hAnsi="Times New Roman" w:cs="Times New Roman"/>
          <w:sz w:val="28"/>
          <w:szCs w:val="28"/>
        </w:rPr>
        <w:t>fine-tuning</w:t>
      </w:r>
      <w:proofErr w:type="spellEnd"/>
      <w:r w:rsidRPr="00870574">
        <w:rPr>
          <w:rFonts w:ascii="Times New Roman" w:hAnsi="Times New Roman" w:cs="Times New Roman"/>
          <w:sz w:val="28"/>
          <w:szCs w:val="28"/>
        </w:rPr>
        <w:t xml:space="preserve"> моделей, оптимизацию производительности и расширение функциональности системы.</w:t>
      </w:r>
    </w:p>
    <w:p w14:paraId="04C80829" w14:textId="6763B83A" w:rsidR="00A741D7" w:rsidRPr="00A741D7" w:rsidRDefault="00A741D7" w:rsidP="002E0F90">
      <w:pPr>
        <w:spacing w:after="0"/>
        <w:ind w:firstLine="709"/>
        <w:jc w:val="both"/>
        <w:rPr>
          <w:rFonts w:ascii="Times New Roman" w:hAnsi="Times New Roman" w:cs="Times New Roman"/>
          <w:sz w:val="24"/>
          <w:szCs w:val="24"/>
        </w:rPr>
      </w:pPr>
    </w:p>
    <w:p w14:paraId="2EEECB07" w14:textId="33EB44CB" w:rsidR="002B218E" w:rsidRDefault="00870574" w:rsidP="002B218E">
      <w:pPr>
        <w:spacing w:after="0" w:line="276" w:lineRule="auto"/>
        <w:ind w:firstLine="709"/>
        <w:jc w:val="center"/>
        <w:rPr>
          <w:rFonts w:ascii="Times New Roman" w:hAnsi="Times New Roman" w:cs="Times New Roman"/>
          <w:b/>
          <w:sz w:val="28"/>
          <w:szCs w:val="32"/>
        </w:rPr>
      </w:pPr>
      <w:r w:rsidRPr="00870574">
        <w:rPr>
          <w:rFonts w:ascii="Times New Roman" w:hAnsi="Times New Roman" w:cs="Times New Roman"/>
          <w:b/>
          <w:sz w:val="28"/>
          <w:szCs w:val="32"/>
        </w:rPr>
        <w:t>Литература</w:t>
      </w:r>
    </w:p>
    <w:p w14:paraId="65E98272" w14:textId="77777777" w:rsidR="00180320" w:rsidRPr="00870574" w:rsidRDefault="00180320" w:rsidP="002B218E">
      <w:pPr>
        <w:spacing w:after="0" w:line="276" w:lineRule="auto"/>
        <w:ind w:firstLine="709"/>
        <w:jc w:val="center"/>
        <w:rPr>
          <w:rFonts w:ascii="Times New Roman" w:hAnsi="Times New Roman" w:cs="Times New Roman"/>
          <w:b/>
          <w:sz w:val="28"/>
          <w:szCs w:val="32"/>
        </w:rPr>
      </w:pPr>
    </w:p>
    <w:p w14:paraId="44963A82" w14:textId="23E89302" w:rsidR="00BA2DDB" w:rsidRPr="00870574" w:rsidRDefault="00BA2DDB" w:rsidP="00180320">
      <w:pPr>
        <w:pStyle w:val="a4"/>
        <w:numPr>
          <w:ilvl w:val="0"/>
          <w:numId w:val="10"/>
        </w:numPr>
        <w:spacing w:line="360" w:lineRule="auto"/>
        <w:jc w:val="both"/>
        <w:rPr>
          <w:rFonts w:ascii="Times New Roman" w:hAnsi="Times New Roman" w:cs="Times New Roman"/>
          <w:sz w:val="28"/>
          <w:szCs w:val="28"/>
        </w:rPr>
      </w:pPr>
      <w:bookmarkStart w:id="5" w:name="_Hlk225101754"/>
      <w:proofErr w:type="spellStart"/>
      <w:r w:rsidRPr="00870574">
        <w:rPr>
          <w:rFonts w:ascii="Times New Roman" w:hAnsi="Times New Roman" w:cs="Times New Roman"/>
          <w:sz w:val="28"/>
          <w:szCs w:val="28"/>
        </w:rPr>
        <w:t>Позин</w:t>
      </w:r>
      <w:proofErr w:type="spellEnd"/>
      <w:r w:rsidRPr="00870574">
        <w:rPr>
          <w:rFonts w:ascii="Times New Roman" w:hAnsi="Times New Roman" w:cs="Times New Roman"/>
          <w:sz w:val="28"/>
          <w:szCs w:val="28"/>
        </w:rPr>
        <w:t xml:space="preserve"> Б.А., </w:t>
      </w:r>
      <w:proofErr w:type="spellStart"/>
      <w:r w:rsidRPr="00870574">
        <w:rPr>
          <w:rFonts w:ascii="Times New Roman" w:hAnsi="Times New Roman" w:cs="Times New Roman"/>
          <w:sz w:val="28"/>
          <w:szCs w:val="28"/>
        </w:rPr>
        <w:t>Бородушкина</w:t>
      </w:r>
      <w:proofErr w:type="spellEnd"/>
      <w:r w:rsidRPr="00870574">
        <w:rPr>
          <w:rFonts w:ascii="Times New Roman" w:hAnsi="Times New Roman" w:cs="Times New Roman"/>
          <w:sz w:val="28"/>
          <w:szCs w:val="28"/>
        </w:rPr>
        <w:t xml:space="preserve"> П.А., Коротков </w:t>
      </w:r>
      <w:r w:rsidR="00BD5DC6" w:rsidRPr="00870574">
        <w:rPr>
          <w:rFonts w:ascii="Times New Roman" w:hAnsi="Times New Roman" w:cs="Times New Roman"/>
          <w:sz w:val="28"/>
          <w:szCs w:val="28"/>
        </w:rPr>
        <w:t>Д. А.</w:t>
      </w:r>
      <w:r w:rsidRPr="00870574">
        <w:rPr>
          <w:rFonts w:ascii="Times New Roman" w:hAnsi="Times New Roman" w:cs="Times New Roman"/>
          <w:sz w:val="28"/>
          <w:szCs w:val="28"/>
        </w:rPr>
        <w:t xml:space="preserve">, Федоров </w:t>
      </w:r>
      <w:r w:rsidR="00BD5DC6" w:rsidRPr="00870574">
        <w:rPr>
          <w:rFonts w:ascii="Times New Roman" w:hAnsi="Times New Roman" w:cs="Times New Roman"/>
          <w:sz w:val="28"/>
          <w:szCs w:val="28"/>
        </w:rPr>
        <w:t>М. А.</w:t>
      </w:r>
      <w:r w:rsidRPr="00870574">
        <w:rPr>
          <w:rFonts w:ascii="Times New Roman" w:hAnsi="Times New Roman" w:cs="Times New Roman"/>
          <w:sz w:val="28"/>
          <w:szCs w:val="28"/>
        </w:rPr>
        <w:t xml:space="preserve">, Муратов </w:t>
      </w:r>
      <w:r w:rsidR="00BD5DC6" w:rsidRPr="00870574">
        <w:rPr>
          <w:rFonts w:ascii="Times New Roman" w:hAnsi="Times New Roman" w:cs="Times New Roman"/>
          <w:sz w:val="28"/>
          <w:szCs w:val="28"/>
        </w:rPr>
        <w:t>А. Ф.</w:t>
      </w:r>
      <w:r w:rsidRPr="00870574">
        <w:rPr>
          <w:rFonts w:ascii="Times New Roman" w:hAnsi="Times New Roman" w:cs="Times New Roman"/>
          <w:sz w:val="28"/>
          <w:szCs w:val="28"/>
        </w:rPr>
        <w:t xml:space="preserve"> Методика поиска уязвимостей в программном обеспечении, написанном на нескольких языках программирования / Б.А. </w:t>
      </w:r>
      <w:proofErr w:type="spellStart"/>
      <w:r w:rsidRPr="00870574">
        <w:rPr>
          <w:rFonts w:ascii="Times New Roman" w:hAnsi="Times New Roman" w:cs="Times New Roman"/>
          <w:sz w:val="28"/>
          <w:szCs w:val="28"/>
        </w:rPr>
        <w:t>Позин</w:t>
      </w:r>
      <w:proofErr w:type="spellEnd"/>
      <w:r w:rsidRPr="00870574">
        <w:rPr>
          <w:rFonts w:ascii="Times New Roman" w:hAnsi="Times New Roman" w:cs="Times New Roman"/>
          <w:sz w:val="28"/>
          <w:szCs w:val="28"/>
        </w:rPr>
        <w:t xml:space="preserve">, П.А </w:t>
      </w:r>
      <w:proofErr w:type="spellStart"/>
      <w:r w:rsidRPr="00870574">
        <w:rPr>
          <w:rFonts w:ascii="Times New Roman" w:hAnsi="Times New Roman" w:cs="Times New Roman"/>
          <w:sz w:val="28"/>
          <w:szCs w:val="28"/>
        </w:rPr>
        <w:t>Бородушкина</w:t>
      </w:r>
      <w:proofErr w:type="spellEnd"/>
      <w:r w:rsidRPr="00870574">
        <w:rPr>
          <w:rFonts w:ascii="Times New Roman" w:hAnsi="Times New Roman" w:cs="Times New Roman"/>
          <w:sz w:val="28"/>
          <w:szCs w:val="28"/>
        </w:rPr>
        <w:t xml:space="preserve">, </w:t>
      </w:r>
      <w:r w:rsidR="00BD5DC6" w:rsidRPr="00870574">
        <w:rPr>
          <w:rFonts w:ascii="Times New Roman" w:hAnsi="Times New Roman" w:cs="Times New Roman"/>
          <w:sz w:val="28"/>
          <w:szCs w:val="28"/>
        </w:rPr>
        <w:t>Д. А.</w:t>
      </w:r>
      <w:r w:rsidRPr="00870574">
        <w:rPr>
          <w:rFonts w:ascii="Times New Roman" w:hAnsi="Times New Roman" w:cs="Times New Roman"/>
          <w:sz w:val="28"/>
          <w:szCs w:val="28"/>
        </w:rPr>
        <w:t xml:space="preserve"> Коротков, </w:t>
      </w:r>
      <w:r w:rsidR="00BD5DC6" w:rsidRPr="00870574">
        <w:rPr>
          <w:rFonts w:ascii="Times New Roman" w:hAnsi="Times New Roman" w:cs="Times New Roman"/>
          <w:sz w:val="28"/>
          <w:szCs w:val="28"/>
        </w:rPr>
        <w:t>М. А.</w:t>
      </w:r>
      <w:r w:rsidRPr="00870574">
        <w:rPr>
          <w:rFonts w:ascii="Times New Roman" w:hAnsi="Times New Roman" w:cs="Times New Roman"/>
          <w:sz w:val="28"/>
          <w:szCs w:val="28"/>
        </w:rPr>
        <w:t xml:space="preserve"> Федоров, </w:t>
      </w:r>
      <w:r w:rsidR="00BD5DC6" w:rsidRPr="00870574">
        <w:rPr>
          <w:rFonts w:ascii="Times New Roman" w:hAnsi="Times New Roman" w:cs="Times New Roman"/>
          <w:sz w:val="28"/>
          <w:szCs w:val="28"/>
        </w:rPr>
        <w:t>А. Ф.</w:t>
      </w:r>
      <w:r w:rsidRPr="00870574">
        <w:rPr>
          <w:rFonts w:ascii="Times New Roman" w:hAnsi="Times New Roman" w:cs="Times New Roman"/>
          <w:sz w:val="28"/>
          <w:szCs w:val="28"/>
        </w:rPr>
        <w:t xml:space="preserve"> Муратов // Труды ИСП РАН. – 2025. – Т.37. – № 1. – С. </w:t>
      </w:r>
      <w:r w:rsidR="00BD5DC6" w:rsidRPr="00870574">
        <w:rPr>
          <w:rFonts w:ascii="Times New Roman" w:hAnsi="Times New Roman" w:cs="Times New Roman"/>
          <w:sz w:val="28"/>
          <w:szCs w:val="28"/>
        </w:rPr>
        <w:t>121–132</w:t>
      </w:r>
      <w:r w:rsidRPr="00870574">
        <w:rPr>
          <w:rFonts w:ascii="Times New Roman" w:hAnsi="Times New Roman" w:cs="Times New Roman"/>
          <w:sz w:val="28"/>
          <w:szCs w:val="28"/>
        </w:rPr>
        <w:t>. – DOI: 10.15514/ISPRAS-</w:t>
      </w:r>
      <w:r w:rsidR="00BD5DC6" w:rsidRPr="00870574">
        <w:rPr>
          <w:rFonts w:ascii="Times New Roman" w:hAnsi="Times New Roman" w:cs="Times New Roman"/>
          <w:sz w:val="28"/>
          <w:szCs w:val="28"/>
        </w:rPr>
        <w:t>2025–37(1)–7</w:t>
      </w:r>
      <w:r w:rsidRPr="00870574">
        <w:rPr>
          <w:rFonts w:ascii="Times New Roman" w:hAnsi="Times New Roman" w:cs="Times New Roman"/>
          <w:sz w:val="28"/>
          <w:szCs w:val="28"/>
        </w:rPr>
        <w:t>.</w:t>
      </w:r>
    </w:p>
    <w:p w14:paraId="1E57E05F" w14:textId="5C379E53" w:rsidR="0077341F" w:rsidRPr="00870574" w:rsidRDefault="0077341F" w:rsidP="00180320">
      <w:pPr>
        <w:pStyle w:val="a4"/>
        <w:numPr>
          <w:ilvl w:val="0"/>
          <w:numId w:val="10"/>
        </w:numPr>
        <w:spacing w:line="360" w:lineRule="auto"/>
        <w:jc w:val="both"/>
        <w:rPr>
          <w:rFonts w:ascii="Times New Roman" w:hAnsi="Times New Roman" w:cs="Times New Roman"/>
          <w:sz w:val="28"/>
          <w:szCs w:val="28"/>
        </w:rPr>
      </w:pPr>
      <w:bookmarkStart w:id="6" w:name="_Hlk225101783"/>
      <w:bookmarkEnd w:id="5"/>
      <w:r w:rsidRPr="00870574">
        <w:rPr>
          <w:rFonts w:ascii="Times New Roman" w:hAnsi="Times New Roman" w:cs="Times New Roman"/>
          <w:sz w:val="28"/>
          <w:szCs w:val="28"/>
        </w:rPr>
        <w:t xml:space="preserve">Карпунина Э.А., Корякова </w:t>
      </w:r>
      <w:r w:rsidR="00BD5DC6" w:rsidRPr="00870574">
        <w:rPr>
          <w:rFonts w:ascii="Times New Roman" w:hAnsi="Times New Roman" w:cs="Times New Roman"/>
          <w:sz w:val="28"/>
          <w:szCs w:val="28"/>
        </w:rPr>
        <w:t>В. А.</w:t>
      </w:r>
      <w:r w:rsidRPr="00870574">
        <w:rPr>
          <w:rFonts w:ascii="Times New Roman" w:hAnsi="Times New Roman" w:cs="Times New Roman"/>
          <w:sz w:val="28"/>
          <w:szCs w:val="28"/>
        </w:rPr>
        <w:t xml:space="preserve"> Методика определения классов уязвимостей мобильных приложений / </w:t>
      </w:r>
      <w:r w:rsidR="00BD5DC6" w:rsidRPr="00870574">
        <w:rPr>
          <w:rFonts w:ascii="Times New Roman" w:hAnsi="Times New Roman" w:cs="Times New Roman"/>
          <w:sz w:val="28"/>
          <w:szCs w:val="28"/>
        </w:rPr>
        <w:t>Э. А.</w:t>
      </w:r>
      <w:r w:rsidRPr="00870574">
        <w:rPr>
          <w:rFonts w:ascii="Times New Roman" w:hAnsi="Times New Roman" w:cs="Times New Roman"/>
          <w:sz w:val="28"/>
          <w:szCs w:val="28"/>
        </w:rPr>
        <w:t xml:space="preserve"> Капунина, </w:t>
      </w:r>
      <w:r w:rsidR="00BD5DC6" w:rsidRPr="00870574">
        <w:rPr>
          <w:rFonts w:ascii="Times New Roman" w:hAnsi="Times New Roman" w:cs="Times New Roman"/>
          <w:sz w:val="28"/>
          <w:szCs w:val="28"/>
        </w:rPr>
        <w:t>В. А.</w:t>
      </w:r>
      <w:r w:rsidRPr="00870574">
        <w:rPr>
          <w:rFonts w:ascii="Times New Roman" w:hAnsi="Times New Roman" w:cs="Times New Roman"/>
          <w:sz w:val="28"/>
          <w:szCs w:val="28"/>
        </w:rPr>
        <w:t xml:space="preserve"> Корякова // Современные инновации, системы и технологии – </w:t>
      </w:r>
      <w:r w:rsidRPr="00870574">
        <w:rPr>
          <w:rFonts w:ascii="Times New Roman" w:hAnsi="Times New Roman" w:cs="Times New Roman"/>
          <w:sz w:val="28"/>
          <w:szCs w:val="28"/>
          <w:lang w:val="en-US"/>
        </w:rPr>
        <w:t>Modern</w:t>
      </w:r>
      <w:r w:rsidRPr="00870574">
        <w:rPr>
          <w:rFonts w:ascii="Times New Roman" w:hAnsi="Times New Roman" w:cs="Times New Roman"/>
          <w:sz w:val="28"/>
          <w:szCs w:val="28"/>
        </w:rPr>
        <w:t xml:space="preserve"> </w:t>
      </w:r>
      <w:r w:rsidRPr="00870574">
        <w:rPr>
          <w:rFonts w:ascii="Times New Roman" w:hAnsi="Times New Roman" w:cs="Times New Roman"/>
          <w:sz w:val="28"/>
          <w:szCs w:val="28"/>
          <w:lang w:val="en-US"/>
        </w:rPr>
        <w:t>Innovations</w:t>
      </w:r>
      <w:r w:rsidRPr="00870574">
        <w:rPr>
          <w:rFonts w:ascii="Times New Roman" w:hAnsi="Times New Roman" w:cs="Times New Roman"/>
          <w:sz w:val="28"/>
          <w:szCs w:val="28"/>
        </w:rPr>
        <w:t xml:space="preserve">, </w:t>
      </w:r>
      <w:r w:rsidRPr="00870574">
        <w:rPr>
          <w:rFonts w:ascii="Times New Roman" w:hAnsi="Times New Roman" w:cs="Times New Roman"/>
          <w:sz w:val="28"/>
          <w:szCs w:val="28"/>
          <w:lang w:val="en-US"/>
        </w:rPr>
        <w:t>Systems</w:t>
      </w:r>
      <w:r w:rsidRPr="00870574">
        <w:rPr>
          <w:rFonts w:ascii="Times New Roman" w:hAnsi="Times New Roman" w:cs="Times New Roman"/>
          <w:sz w:val="28"/>
          <w:szCs w:val="28"/>
        </w:rPr>
        <w:t xml:space="preserve"> </w:t>
      </w:r>
      <w:r w:rsidRPr="00870574">
        <w:rPr>
          <w:rFonts w:ascii="Times New Roman" w:hAnsi="Times New Roman" w:cs="Times New Roman"/>
          <w:sz w:val="28"/>
          <w:szCs w:val="28"/>
          <w:lang w:val="en-US"/>
        </w:rPr>
        <w:t>and</w:t>
      </w:r>
      <w:r w:rsidRPr="00870574">
        <w:rPr>
          <w:rFonts w:ascii="Times New Roman" w:hAnsi="Times New Roman" w:cs="Times New Roman"/>
          <w:sz w:val="28"/>
          <w:szCs w:val="28"/>
        </w:rPr>
        <w:t xml:space="preserve"> </w:t>
      </w:r>
      <w:r w:rsidRPr="00870574">
        <w:rPr>
          <w:rFonts w:ascii="Times New Roman" w:hAnsi="Times New Roman" w:cs="Times New Roman"/>
          <w:sz w:val="28"/>
          <w:szCs w:val="28"/>
          <w:lang w:val="en-US"/>
        </w:rPr>
        <w:t>Technologies</w:t>
      </w:r>
      <w:r w:rsidRPr="00870574">
        <w:rPr>
          <w:rFonts w:ascii="Times New Roman" w:hAnsi="Times New Roman" w:cs="Times New Roman"/>
          <w:sz w:val="28"/>
          <w:szCs w:val="28"/>
        </w:rPr>
        <w:t xml:space="preserve">. – 2025. – Т. 5. – №4. – С. </w:t>
      </w:r>
      <w:r w:rsidR="00BD5DC6" w:rsidRPr="00870574">
        <w:rPr>
          <w:rFonts w:ascii="Times New Roman" w:hAnsi="Times New Roman" w:cs="Times New Roman"/>
          <w:sz w:val="28"/>
          <w:szCs w:val="28"/>
        </w:rPr>
        <w:t>2050–2058</w:t>
      </w:r>
      <w:r w:rsidRPr="00870574">
        <w:rPr>
          <w:rFonts w:ascii="Times New Roman" w:hAnsi="Times New Roman" w:cs="Times New Roman"/>
          <w:sz w:val="28"/>
          <w:szCs w:val="28"/>
        </w:rPr>
        <w:t xml:space="preserve">. – </w:t>
      </w:r>
      <w:r w:rsidRPr="00870574">
        <w:rPr>
          <w:rFonts w:ascii="Times New Roman" w:hAnsi="Times New Roman" w:cs="Times New Roman"/>
          <w:sz w:val="28"/>
          <w:szCs w:val="28"/>
          <w:lang w:val="en-US"/>
        </w:rPr>
        <w:t>DOI</w:t>
      </w:r>
      <w:r w:rsidRPr="00870574">
        <w:rPr>
          <w:rFonts w:ascii="Times New Roman" w:hAnsi="Times New Roman" w:cs="Times New Roman"/>
          <w:sz w:val="28"/>
          <w:szCs w:val="28"/>
        </w:rPr>
        <w:t>: 10.47813/</w:t>
      </w:r>
      <w:r w:rsidR="00BD5DC6" w:rsidRPr="00870574">
        <w:rPr>
          <w:rFonts w:ascii="Times New Roman" w:hAnsi="Times New Roman" w:cs="Times New Roman"/>
          <w:sz w:val="28"/>
          <w:szCs w:val="28"/>
        </w:rPr>
        <w:t>2782–2818</w:t>
      </w:r>
      <w:r w:rsidRPr="00870574">
        <w:rPr>
          <w:rFonts w:ascii="Times New Roman" w:hAnsi="Times New Roman" w:cs="Times New Roman"/>
          <w:sz w:val="28"/>
          <w:szCs w:val="28"/>
        </w:rPr>
        <w:t>-2025-5-4-</w:t>
      </w:r>
      <w:r w:rsidR="00BD5DC6" w:rsidRPr="00870574">
        <w:rPr>
          <w:rFonts w:ascii="Times New Roman" w:hAnsi="Times New Roman" w:cs="Times New Roman"/>
          <w:sz w:val="28"/>
          <w:szCs w:val="28"/>
        </w:rPr>
        <w:t>2050–2058</w:t>
      </w:r>
      <w:r w:rsidRPr="00870574">
        <w:rPr>
          <w:rFonts w:ascii="Times New Roman" w:hAnsi="Times New Roman" w:cs="Times New Roman"/>
          <w:sz w:val="28"/>
          <w:szCs w:val="28"/>
        </w:rPr>
        <w:t xml:space="preserve">. </w:t>
      </w:r>
    </w:p>
    <w:bookmarkEnd w:id="6"/>
    <w:p w14:paraId="6C0BDC32" w14:textId="112FAAEB" w:rsidR="000A557E" w:rsidRPr="00870574" w:rsidRDefault="000A557E" w:rsidP="00180320">
      <w:pPr>
        <w:pStyle w:val="a4"/>
        <w:numPr>
          <w:ilvl w:val="0"/>
          <w:numId w:val="10"/>
        </w:numPr>
        <w:spacing w:line="360" w:lineRule="auto"/>
        <w:jc w:val="both"/>
        <w:rPr>
          <w:rFonts w:ascii="Times New Roman" w:hAnsi="Times New Roman" w:cs="Times New Roman"/>
          <w:sz w:val="28"/>
          <w:szCs w:val="24"/>
          <w:lang w:val="en-US"/>
        </w:rPr>
      </w:pPr>
      <w:r w:rsidRPr="00870574">
        <w:rPr>
          <w:rFonts w:ascii="Times New Roman" w:hAnsi="Times New Roman" w:cs="Times New Roman"/>
          <w:sz w:val="28"/>
          <w:szCs w:val="24"/>
          <w:lang w:val="en-US"/>
        </w:rPr>
        <w:lastRenderedPageBreak/>
        <w:t>Yang Y. IoT Software Vulnerability Detection Techniques through Large Language Model / Y. Yang // Lecture Notes in Computer Science. – 2023. – C. 285-290. – DOI: 10.1007/978-981-99-7584-6_21.</w:t>
      </w:r>
    </w:p>
    <w:p w14:paraId="023E6612" w14:textId="1DAFED76" w:rsidR="000A557E" w:rsidRPr="00870574" w:rsidRDefault="000A557E" w:rsidP="00180320">
      <w:pPr>
        <w:pStyle w:val="a4"/>
        <w:numPr>
          <w:ilvl w:val="0"/>
          <w:numId w:val="10"/>
        </w:numPr>
        <w:spacing w:line="360" w:lineRule="auto"/>
        <w:jc w:val="both"/>
        <w:rPr>
          <w:rFonts w:ascii="Times New Roman" w:hAnsi="Times New Roman" w:cs="Times New Roman"/>
          <w:sz w:val="28"/>
          <w:szCs w:val="28"/>
          <w:lang w:val="en-US"/>
        </w:rPr>
      </w:pPr>
      <w:proofErr w:type="spellStart"/>
      <w:r w:rsidRPr="00870574">
        <w:rPr>
          <w:rFonts w:ascii="Times New Roman" w:hAnsi="Times New Roman" w:cs="Times New Roman"/>
          <w:sz w:val="28"/>
          <w:szCs w:val="28"/>
          <w:lang w:val="en-US"/>
        </w:rPr>
        <w:t>Anbiya</w:t>
      </w:r>
      <w:proofErr w:type="spellEnd"/>
      <w:r w:rsidRPr="00870574">
        <w:rPr>
          <w:rFonts w:ascii="Times New Roman" w:hAnsi="Times New Roman" w:cs="Times New Roman"/>
          <w:sz w:val="28"/>
          <w:szCs w:val="28"/>
          <w:lang w:val="en-US"/>
        </w:rPr>
        <w:t xml:space="preserve"> D.R., Ferdinan T., </w:t>
      </w:r>
      <w:proofErr w:type="spellStart"/>
      <w:r w:rsidRPr="00870574">
        <w:rPr>
          <w:rFonts w:ascii="Times New Roman" w:hAnsi="Times New Roman" w:cs="Times New Roman"/>
          <w:sz w:val="28"/>
          <w:szCs w:val="28"/>
          <w:lang w:val="en-US"/>
        </w:rPr>
        <w:t>Kołaczek</w:t>
      </w:r>
      <w:proofErr w:type="spellEnd"/>
      <w:r w:rsidRPr="00870574">
        <w:rPr>
          <w:rFonts w:ascii="Times New Roman" w:hAnsi="Times New Roman" w:cs="Times New Roman"/>
          <w:sz w:val="28"/>
          <w:szCs w:val="28"/>
          <w:lang w:val="en-US"/>
        </w:rPr>
        <w:t xml:space="preserve"> G. Java Source Code Vulnerability Detection Using Large Language Model / D.R. </w:t>
      </w:r>
      <w:proofErr w:type="spellStart"/>
      <w:r w:rsidRPr="00870574">
        <w:rPr>
          <w:rFonts w:ascii="Times New Roman" w:hAnsi="Times New Roman" w:cs="Times New Roman"/>
          <w:sz w:val="28"/>
          <w:szCs w:val="28"/>
          <w:lang w:val="en-US"/>
        </w:rPr>
        <w:t>Anbiya</w:t>
      </w:r>
      <w:proofErr w:type="spellEnd"/>
      <w:r w:rsidRPr="00870574">
        <w:rPr>
          <w:rFonts w:ascii="Times New Roman" w:hAnsi="Times New Roman" w:cs="Times New Roman"/>
          <w:sz w:val="28"/>
          <w:szCs w:val="28"/>
          <w:lang w:val="en-US"/>
        </w:rPr>
        <w:t xml:space="preserve">, T. Ferdinan, G. </w:t>
      </w:r>
      <w:proofErr w:type="spellStart"/>
      <w:r w:rsidRPr="00870574">
        <w:rPr>
          <w:rFonts w:ascii="Times New Roman" w:hAnsi="Times New Roman" w:cs="Times New Roman"/>
          <w:sz w:val="28"/>
          <w:szCs w:val="28"/>
          <w:lang w:val="en-US"/>
        </w:rPr>
        <w:t>Kołaczek</w:t>
      </w:r>
      <w:proofErr w:type="spellEnd"/>
      <w:r w:rsidRPr="00870574">
        <w:rPr>
          <w:rFonts w:ascii="Times New Roman" w:hAnsi="Times New Roman" w:cs="Times New Roman"/>
          <w:sz w:val="28"/>
          <w:szCs w:val="28"/>
          <w:lang w:val="en-US"/>
        </w:rPr>
        <w:t xml:space="preserve"> // Procedia Computer Science. – 2025. – </w:t>
      </w:r>
      <w:r w:rsidRPr="00870574">
        <w:rPr>
          <w:rFonts w:ascii="Times New Roman" w:hAnsi="Times New Roman" w:cs="Times New Roman"/>
          <w:sz w:val="28"/>
          <w:szCs w:val="28"/>
        </w:rPr>
        <w:t>Т</w:t>
      </w:r>
      <w:r w:rsidRPr="00870574">
        <w:rPr>
          <w:rFonts w:ascii="Times New Roman" w:hAnsi="Times New Roman" w:cs="Times New Roman"/>
          <w:sz w:val="28"/>
          <w:szCs w:val="28"/>
          <w:lang w:val="en-US"/>
        </w:rPr>
        <w:t xml:space="preserve">. 270. – </w:t>
      </w:r>
      <w:r w:rsidRPr="00870574">
        <w:rPr>
          <w:rFonts w:ascii="Times New Roman" w:hAnsi="Times New Roman" w:cs="Times New Roman"/>
          <w:sz w:val="28"/>
          <w:szCs w:val="28"/>
        </w:rPr>
        <w:t>С</w:t>
      </w:r>
      <w:r w:rsidRPr="00870574">
        <w:rPr>
          <w:rFonts w:ascii="Times New Roman" w:hAnsi="Times New Roman" w:cs="Times New Roman"/>
          <w:sz w:val="28"/>
          <w:szCs w:val="28"/>
          <w:lang w:val="en-US"/>
        </w:rPr>
        <w:t>. 2828–2837. – DOI: 10.1016/j.procs.2025.09.405.</w:t>
      </w:r>
    </w:p>
    <w:p w14:paraId="5E2278BD" w14:textId="01359A11" w:rsidR="000A557E" w:rsidRPr="00870574" w:rsidRDefault="000A557E" w:rsidP="00180320">
      <w:pPr>
        <w:pStyle w:val="a4"/>
        <w:numPr>
          <w:ilvl w:val="0"/>
          <w:numId w:val="10"/>
        </w:numPr>
        <w:spacing w:line="360" w:lineRule="auto"/>
        <w:jc w:val="both"/>
        <w:rPr>
          <w:rFonts w:ascii="Times New Roman" w:hAnsi="Times New Roman" w:cs="Times New Roman"/>
          <w:sz w:val="28"/>
          <w:szCs w:val="28"/>
          <w:lang w:val="en-US"/>
        </w:rPr>
      </w:pPr>
      <w:r w:rsidRPr="00870574">
        <w:rPr>
          <w:rFonts w:ascii="Times New Roman" w:hAnsi="Times New Roman" w:cs="Times New Roman"/>
          <w:sz w:val="28"/>
          <w:szCs w:val="28"/>
          <w:lang w:val="en-US"/>
        </w:rPr>
        <w:t xml:space="preserve">Hu S., Huang T., İlhan F., Tekin S.F., Liu L. Large Language Model Powered Smart Contract Vulnerability Detection: New Perspectives / S. Hu, T. Huang, F. İlhan, S.F. Tekin, L. Liu // 2023 5th IEEE International Conference on Trust, Privacy and Security in Intelligent Systems and Applications (TPS ISA). – 2023. – </w:t>
      </w:r>
      <w:r w:rsidRPr="00870574">
        <w:rPr>
          <w:rFonts w:ascii="Times New Roman" w:hAnsi="Times New Roman" w:cs="Times New Roman"/>
          <w:sz w:val="28"/>
          <w:szCs w:val="28"/>
        </w:rPr>
        <w:t>С</w:t>
      </w:r>
      <w:r w:rsidRPr="00870574">
        <w:rPr>
          <w:rFonts w:ascii="Times New Roman" w:hAnsi="Times New Roman" w:cs="Times New Roman"/>
          <w:sz w:val="28"/>
          <w:szCs w:val="28"/>
          <w:lang w:val="en-US"/>
        </w:rPr>
        <w:t xml:space="preserve">. 297–306. – DOI: 10.1109/TPS-ISA58951.2023.00044. </w:t>
      </w:r>
    </w:p>
    <w:p w14:paraId="604FAF7B" w14:textId="204FF425" w:rsidR="000A557E" w:rsidRPr="00870574" w:rsidRDefault="000A557E" w:rsidP="00180320">
      <w:pPr>
        <w:pStyle w:val="a4"/>
        <w:numPr>
          <w:ilvl w:val="0"/>
          <w:numId w:val="10"/>
        </w:numPr>
        <w:spacing w:line="360" w:lineRule="auto"/>
        <w:jc w:val="both"/>
        <w:rPr>
          <w:rFonts w:ascii="Times New Roman" w:hAnsi="Times New Roman" w:cs="Times New Roman"/>
          <w:sz w:val="28"/>
          <w:szCs w:val="28"/>
          <w:lang w:val="en-US"/>
        </w:rPr>
      </w:pPr>
      <w:r w:rsidRPr="00870574">
        <w:rPr>
          <w:rFonts w:ascii="Times New Roman" w:hAnsi="Times New Roman" w:cs="Times New Roman"/>
          <w:sz w:val="28"/>
          <w:szCs w:val="28"/>
          <w:lang w:val="en-US"/>
        </w:rPr>
        <w:t>Su I.F., Wang S.M., Chung Y.C., Tsai Y.H. A Smart Contract Vulnerability Detection Manner Based on Large Language Model / I.F. Su, S.M. Wang, Y.C. Chung, Y.H. Tsai // Lecture Notes in Electrical Engineering. – 2025. – С. 16–25. – DOI: 10.1007/978-981-95-2113-5_2.</w:t>
      </w:r>
    </w:p>
    <w:p w14:paraId="09CD3FAC" w14:textId="17F07EDD" w:rsidR="000A557E" w:rsidRPr="00870574" w:rsidRDefault="000A557E" w:rsidP="00180320">
      <w:pPr>
        <w:pStyle w:val="a4"/>
        <w:numPr>
          <w:ilvl w:val="0"/>
          <w:numId w:val="10"/>
        </w:numPr>
        <w:spacing w:line="360" w:lineRule="auto"/>
        <w:jc w:val="both"/>
        <w:rPr>
          <w:rFonts w:ascii="Times New Roman" w:hAnsi="Times New Roman" w:cs="Times New Roman"/>
          <w:sz w:val="28"/>
          <w:szCs w:val="28"/>
          <w:lang w:val="en-US"/>
        </w:rPr>
      </w:pPr>
      <w:r w:rsidRPr="00870574">
        <w:rPr>
          <w:rFonts w:ascii="Times New Roman" w:hAnsi="Times New Roman" w:cs="Times New Roman"/>
          <w:sz w:val="28"/>
          <w:szCs w:val="28"/>
          <w:lang w:val="en-US"/>
        </w:rPr>
        <w:t xml:space="preserve">Ince P., Yu J., Liu J.K., Du X., Luo X. </w:t>
      </w:r>
      <w:proofErr w:type="spellStart"/>
      <w:r w:rsidRPr="00870574">
        <w:rPr>
          <w:rFonts w:ascii="Times New Roman" w:hAnsi="Times New Roman" w:cs="Times New Roman"/>
          <w:sz w:val="28"/>
          <w:szCs w:val="28"/>
          <w:lang w:val="en-US"/>
        </w:rPr>
        <w:t>GenDetect</w:t>
      </w:r>
      <w:proofErr w:type="spellEnd"/>
      <w:r w:rsidRPr="00870574">
        <w:rPr>
          <w:rFonts w:ascii="Times New Roman" w:hAnsi="Times New Roman" w:cs="Times New Roman"/>
          <w:sz w:val="28"/>
          <w:szCs w:val="28"/>
          <w:lang w:val="en-US"/>
        </w:rPr>
        <w:t>: Generative Large Language Model Usage in Smart Contract Vulnerability Detection / P. Ince, J. Yu, J.K. Liu, X. Du, X. Luo // Lecture Notes in Computer Science. – 2025. – С. 426–445. – DOI: 10.1007/978-981-95-2961-2_22.</w:t>
      </w:r>
    </w:p>
    <w:p w14:paraId="75CF9339" w14:textId="239F5AA6" w:rsidR="000A557E" w:rsidRPr="00870574" w:rsidRDefault="000A557E" w:rsidP="00180320">
      <w:pPr>
        <w:pStyle w:val="a4"/>
        <w:numPr>
          <w:ilvl w:val="0"/>
          <w:numId w:val="10"/>
        </w:numPr>
        <w:spacing w:line="360" w:lineRule="auto"/>
        <w:jc w:val="both"/>
        <w:rPr>
          <w:rFonts w:ascii="Times New Roman" w:hAnsi="Times New Roman" w:cs="Times New Roman"/>
          <w:sz w:val="28"/>
          <w:szCs w:val="28"/>
          <w:lang w:val="en-US"/>
        </w:rPr>
      </w:pPr>
      <w:r w:rsidRPr="00870574">
        <w:rPr>
          <w:rFonts w:ascii="Times New Roman" w:hAnsi="Times New Roman" w:cs="Times New Roman"/>
          <w:sz w:val="28"/>
          <w:szCs w:val="28"/>
          <w:lang w:val="en-US"/>
        </w:rPr>
        <w:t>Boi B., Esposito C., Lee S. Smart Contract Vulnerability Detection: The Role of Large Language Model (LLM) / B. Boi, C. Esposito, S. Lee // ACM SIGAPP Applied Computing Review. – 2024. – Т. 24. – № 2. – С. 19–29. – DOI: 10.1145/3687251.3687253.</w:t>
      </w:r>
    </w:p>
    <w:p w14:paraId="440FD702" w14:textId="54BEE9D4" w:rsidR="000A557E" w:rsidRPr="00870574" w:rsidRDefault="000A557E" w:rsidP="00180320">
      <w:pPr>
        <w:pStyle w:val="a4"/>
        <w:numPr>
          <w:ilvl w:val="0"/>
          <w:numId w:val="10"/>
        </w:numPr>
        <w:spacing w:line="360" w:lineRule="auto"/>
        <w:jc w:val="both"/>
        <w:rPr>
          <w:rFonts w:ascii="Times New Roman" w:hAnsi="Times New Roman" w:cs="Times New Roman"/>
          <w:sz w:val="28"/>
          <w:szCs w:val="28"/>
          <w:lang w:val="en-US"/>
        </w:rPr>
      </w:pPr>
      <w:r w:rsidRPr="00870574">
        <w:rPr>
          <w:rFonts w:ascii="Times New Roman" w:hAnsi="Times New Roman" w:cs="Times New Roman"/>
          <w:sz w:val="28"/>
          <w:szCs w:val="28"/>
          <w:lang w:val="en-US"/>
        </w:rPr>
        <w:t>Li J., Cui L., Zhang J., Fei H., Chen Y., Zhu H. Steering Large Language Models for Vulnerability Detection / J. Li, L. Cui, J. Zhang, H. Fei, Y. Chen, H. Zhu // ICASSP 2025 – 2025 IEEE International Conference on Acoustics, Speech and Signal Processing (ICASSP). – 2025. – С. 1–5. – DOI: 10.1109/ICASSP49660.2025.10887736.</w:t>
      </w:r>
    </w:p>
    <w:p w14:paraId="289AB68B" w14:textId="58DE32A9" w:rsidR="000A557E" w:rsidRPr="00870574" w:rsidRDefault="000A557E" w:rsidP="00180320">
      <w:pPr>
        <w:pStyle w:val="a4"/>
        <w:numPr>
          <w:ilvl w:val="0"/>
          <w:numId w:val="10"/>
        </w:numPr>
        <w:spacing w:line="360" w:lineRule="auto"/>
        <w:jc w:val="both"/>
        <w:rPr>
          <w:rFonts w:ascii="Times New Roman" w:hAnsi="Times New Roman" w:cs="Times New Roman"/>
          <w:sz w:val="28"/>
          <w:szCs w:val="28"/>
          <w:lang w:val="en-US"/>
        </w:rPr>
      </w:pPr>
      <w:r w:rsidRPr="00870574">
        <w:rPr>
          <w:rFonts w:ascii="Times New Roman" w:hAnsi="Times New Roman" w:cs="Times New Roman"/>
          <w:sz w:val="28"/>
          <w:szCs w:val="28"/>
          <w:lang w:val="en-US"/>
        </w:rPr>
        <w:lastRenderedPageBreak/>
        <w:t xml:space="preserve">Zhang X., Zhang F., Zhao B., Zhou B., Xiao B. </w:t>
      </w:r>
      <w:proofErr w:type="spellStart"/>
      <w:r w:rsidRPr="00870574">
        <w:rPr>
          <w:rFonts w:ascii="Times New Roman" w:hAnsi="Times New Roman" w:cs="Times New Roman"/>
          <w:sz w:val="28"/>
          <w:szCs w:val="28"/>
          <w:lang w:val="en-US"/>
        </w:rPr>
        <w:t>VulD</w:t>
      </w:r>
      <w:proofErr w:type="spellEnd"/>
      <w:r w:rsidRPr="00870574">
        <w:rPr>
          <w:rFonts w:ascii="Times New Roman" w:hAnsi="Times New Roman" w:cs="Times New Roman"/>
          <w:sz w:val="28"/>
          <w:szCs w:val="28"/>
          <w:lang w:val="en-US"/>
        </w:rPr>
        <w:t xml:space="preserve"> Transformer: Source Code Vulnerability Detection via Transformer / X. Zhang, F. Zhang, B. Zhao, B. Zhou, B. Xiao // Proceedings of the 14th Asia Pacific Symposium on </w:t>
      </w:r>
      <w:proofErr w:type="spellStart"/>
      <w:r w:rsidRPr="00870574">
        <w:rPr>
          <w:rFonts w:ascii="Times New Roman" w:hAnsi="Times New Roman" w:cs="Times New Roman"/>
          <w:sz w:val="28"/>
          <w:szCs w:val="28"/>
          <w:lang w:val="en-US"/>
        </w:rPr>
        <w:t>Internetware</w:t>
      </w:r>
      <w:proofErr w:type="spellEnd"/>
      <w:r w:rsidRPr="00870574">
        <w:rPr>
          <w:rFonts w:ascii="Times New Roman" w:hAnsi="Times New Roman" w:cs="Times New Roman"/>
          <w:sz w:val="28"/>
          <w:szCs w:val="28"/>
          <w:lang w:val="en-US"/>
        </w:rPr>
        <w:t>. – 2023. – С. 185–193. – DOI: 10.1145/3609437.3609451.</w:t>
      </w:r>
    </w:p>
    <w:p w14:paraId="3902189C" w14:textId="462EBA5C" w:rsidR="000A557E" w:rsidRPr="00870574" w:rsidRDefault="000A557E" w:rsidP="00180320">
      <w:pPr>
        <w:pStyle w:val="a4"/>
        <w:numPr>
          <w:ilvl w:val="0"/>
          <w:numId w:val="10"/>
        </w:numPr>
        <w:spacing w:line="360" w:lineRule="auto"/>
        <w:jc w:val="both"/>
        <w:rPr>
          <w:rFonts w:ascii="Times New Roman" w:hAnsi="Times New Roman" w:cs="Times New Roman"/>
          <w:sz w:val="28"/>
          <w:szCs w:val="28"/>
          <w:lang w:val="en-US"/>
        </w:rPr>
      </w:pPr>
      <w:r w:rsidRPr="00870574">
        <w:rPr>
          <w:rFonts w:ascii="Times New Roman" w:hAnsi="Times New Roman" w:cs="Times New Roman"/>
          <w:sz w:val="28"/>
          <w:szCs w:val="28"/>
          <w:lang w:val="en-US"/>
        </w:rPr>
        <w:t xml:space="preserve">Thapa C., Jang S.I., Ahmed M.E., </w:t>
      </w:r>
      <w:proofErr w:type="spellStart"/>
      <w:r w:rsidRPr="00870574">
        <w:rPr>
          <w:rFonts w:ascii="Times New Roman" w:hAnsi="Times New Roman" w:cs="Times New Roman"/>
          <w:sz w:val="28"/>
          <w:szCs w:val="28"/>
          <w:lang w:val="en-US"/>
        </w:rPr>
        <w:t>Camtepe</w:t>
      </w:r>
      <w:proofErr w:type="spellEnd"/>
      <w:r w:rsidRPr="00870574">
        <w:rPr>
          <w:rFonts w:ascii="Times New Roman" w:hAnsi="Times New Roman" w:cs="Times New Roman"/>
          <w:sz w:val="28"/>
          <w:szCs w:val="28"/>
          <w:lang w:val="en-US"/>
        </w:rPr>
        <w:t xml:space="preserve"> S., </w:t>
      </w:r>
      <w:proofErr w:type="spellStart"/>
      <w:r w:rsidRPr="00870574">
        <w:rPr>
          <w:rFonts w:ascii="Times New Roman" w:hAnsi="Times New Roman" w:cs="Times New Roman"/>
          <w:sz w:val="28"/>
          <w:szCs w:val="28"/>
          <w:lang w:val="en-US"/>
        </w:rPr>
        <w:t>Pieprzyk</w:t>
      </w:r>
      <w:proofErr w:type="spellEnd"/>
      <w:r w:rsidRPr="00870574">
        <w:rPr>
          <w:rFonts w:ascii="Times New Roman" w:hAnsi="Times New Roman" w:cs="Times New Roman"/>
          <w:sz w:val="28"/>
          <w:szCs w:val="28"/>
          <w:lang w:val="en-US"/>
        </w:rPr>
        <w:t xml:space="preserve"> J., Nepal S. Transformer Based Language Models for Software Vulnerability Detection / C. Thapa, S.I. Jang, M.E. Ahmed, S. </w:t>
      </w:r>
      <w:proofErr w:type="spellStart"/>
      <w:r w:rsidRPr="00870574">
        <w:rPr>
          <w:rFonts w:ascii="Times New Roman" w:hAnsi="Times New Roman" w:cs="Times New Roman"/>
          <w:sz w:val="28"/>
          <w:szCs w:val="28"/>
          <w:lang w:val="en-US"/>
        </w:rPr>
        <w:t>Camtepe</w:t>
      </w:r>
      <w:proofErr w:type="spellEnd"/>
      <w:r w:rsidRPr="00870574">
        <w:rPr>
          <w:rFonts w:ascii="Times New Roman" w:hAnsi="Times New Roman" w:cs="Times New Roman"/>
          <w:sz w:val="28"/>
          <w:szCs w:val="28"/>
          <w:lang w:val="en-US"/>
        </w:rPr>
        <w:t>, J. Pieprzyk, S. Nepal // Proceedings of the 38th Annual Computer Security Applications Conference. – 2022. – С. 481–496. – DOI: 10.1145/3564625.3567985.</w:t>
      </w:r>
    </w:p>
    <w:p w14:paraId="4AF9E9D7" w14:textId="48205B33" w:rsidR="000A557E" w:rsidRPr="00870574" w:rsidRDefault="000A557E" w:rsidP="00180320">
      <w:pPr>
        <w:pStyle w:val="a4"/>
        <w:numPr>
          <w:ilvl w:val="0"/>
          <w:numId w:val="10"/>
        </w:numPr>
        <w:spacing w:line="360" w:lineRule="auto"/>
        <w:jc w:val="both"/>
        <w:rPr>
          <w:rFonts w:ascii="Times New Roman" w:hAnsi="Times New Roman" w:cs="Times New Roman"/>
          <w:sz w:val="28"/>
          <w:szCs w:val="28"/>
          <w:lang w:val="en-US"/>
        </w:rPr>
      </w:pPr>
      <w:r w:rsidRPr="00870574">
        <w:rPr>
          <w:rFonts w:ascii="Times New Roman" w:hAnsi="Times New Roman" w:cs="Times New Roman"/>
          <w:sz w:val="28"/>
          <w:szCs w:val="28"/>
          <w:lang w:val="en-US"/>
        </w:rPr>
        <w:t>Hou F., Zhou K., Li L., Tian Y., Li J., Li J. A Vulnerability Detection Algorithm Based on Transformer Model / F. Hou, K. Zhou, L. Li, Y. Tian, J. Li, J. Li // Lecture Notes in Computer Science. – 2022. – С. 43–55. – DOI: 10.1007/978-3-031-06791-4_4.</w:t>
      </w:r>
    </w:p>
    <w:p w14:paraId="2E8319B5" w14:textId="68A000BF" w:rsidR="003264A0" w:rsidRPr="00870574" w:rsidRDefault="003264A0" w:rsidP="00180320">
      <w:pPr>
        <w:pStyle w:val="a4"/>
        <w:numPr>
          <w:ilvl w:val="0"/>
          <w:numId w:val="10"/>
        </w:numPr>
        <w:spacing w:line="360" w:lineRule="auto"/>
        <w:jc w:val="both"/>
        <w:rPr>
          <w:rFonts w:ascii="Times New Roman" w:hAnsi="Times New Roman" w:cs="Times New Roman"/>
          <w:sz w:val="28"/>
          <w:szCs w:val="28"/>
          <w:lang w:val="en-US"/>
        </w:rPr>
      </w:pPr>
      <w:r w:rsidRPr="00870574">
        <w:rPr>
          <w:rFonts w:ascii="Times New Roman" w:hAnsi="Times New Roman" w:cs="Times New Roman"/>
          <w:sz w:val="28"/>
          <w:szCs w:val="28"/>
          <w:lang w:val="en-US"/>
        </w:rPr>
        <w:t>Chakraborty S., Krishna R., Ding Y., Ray B. Deep Learning Based Vulnerability Detection: Are We There Yet? / S. Chakraborty, R. Krishna, Y. Ding, B. Ray // IEEE Transactions on Software Engineering. – 2022. – Т. 48. – № 9. – С. 3280–3296. – DOI: 10.1109/TSE.2021.3087402</w:t>
      </w:r>
      <w:r w:rsidR="00A5065B">
        <w:rPr>
          <w:rFonts w:ascii="Times New Roman" w:hAnsi="Times New Roman" w:cs="Times New Roman"/>
          <w:sz w:val="28"/>
          <w:szCs w:val="28"/>
          <w:lang w:val="en-US"/>
        </w:rPr>
        <w:t>.</w:t>
      </w:r>
    </w:p>
    <w:p w14:paraId="0B4B2718" w14:textId="68BC20B8" w:rsidR="0077341F" w:rsidRPr="00870574" w:rsidRDefault="0077341F" w:rsidP="00180320">
      <w:pPr>
        <w:pStyle w:val="a4"/>
        <w:numPr>
          <w:ilvl w:val="0"/>
          <w:numId w:val="10"/>
        </w:numPr>
        <w:spacing w:line="360" w:lineRule="auto"/>
        <w:jc w:val="both"/>
        <w:rPr>
          <w:rFonts w:ascii="Times New Roman" w:hAnsi="Times New Roman" w:cs="Times New Roman"/>
          <w:sz w:val="28"/>
          <w:szCs w:val="28"/>
        </w:rPr>
      </w:pPr>
      <w:r w:rsidRPr="00870574">
        <w:rPr>
          <w:rFonts w:ascii="Times New Roman" w:hAnsi="Times New Roman" w:cs="Times New Roman"/>
          <w:sz w:val="28"/>
          <w:szCs w:val="28"/>
        </w:rPr>
        <w:t xml:space="preserve">Еремин </w:t>
      </w:r>
      <w:r w:rsidR="00BD5DC6" w:rsidRPr="00870574">
        <w:rPr>
          <w:rFonts w:ascii="Times New Roman" w:hAnsi="Times New Roman" w:cs="Times New Roman"/>
          <w:sz w:val="28"/>
          <w:szCs w:val="28"/>
        </w:rPr>
        <w:t>М. В.</w:t>
      </w:r>
      <w:r w:rsidRPr="00870574">
        <w:rPr>
          <w:rFonts w:ascii="Times New Roman" w:hAnsi="Times New Roman" w:cs="Times New Roman"/>
          <w:sz w:val="28"/>
          <w:szCs w:val="28"/>
        </w:rPr>
        <w:t xml:space="preserve"> Проблема уязвимостей </w:t>
      </w:r>
      <w:r w:rsidRPr="00870574">
        <w:rPr>
          <w:rFonts w:ascii="Times New Roman" w:hAnsi="Times New Roman" w:cs="Times New Roman"/>
          <w:sz w:val="28"/>
          <w:szCs w:val="28"/>
          <w:lang w:val="en-US"/>
        </w:rPr>
        <w:t>XSS</w:t>
      </w:r>
      <w:r w:rsidRPr="00870574">
        <w:rPr>
          <w:rFonts w:ascii="Times New Roman" w:hAnsi="Times New Roman" w:cs="Times New Roman"/>
          <w:sz w:val="28"/>
          <w:szCs w:val="28"/>
        </w:rPr>
        <w:t xml:space="preserve"> в веб-разработке / </w:t>
      </w:r>
      <w:r w:rsidR="00BD5DC6" w:rsidRPr="00870574">
        <w:rPr>
          <w:rFonts w:ascii="Times New Roman" w:hAnsi="Times New Roman" w:cs="Times New Roman"/>
          <w:sz w:val="28"/>
          <w:szCs w:val="28"/>
        </w:rPr>
        <w:t>М. В.</w:t>
      </w:r>
      <w:r w:rsidRPr="00870574">
        <w:rPr>
          <w:rFonts w:ascii="Times New Roman" w:hAnsi="Times New Roman" w:cs="Times New Roman"/>
          <w:sz w:val="28"/>
          <w:szCs w:val="28"/>
        </w:rPr>
        <w:t xml:space="preserve"> Еремин // Тенденция развития науки и образования. – 2022. – Т. 87. – № 1. – С </w:t>
      </w:r>
      <w:r w:rsidR="00BD5DC6" w:rsidRPr="00870574">
        <w:rPr>
          <w:rFonts w:ascii="Times New Roman" w:hAnsi="Times New Roman" w:cs="Times New Roman"/>
          <w:sz w:val="28"/>
          <w:szCs w:val="28"/>
        </w:rPr>
        <w:t>61–64</w:t>
      </w:r>
      <w:r w:rsidRPr="00870574">
        <w:rPr>
          <w:rFonts w:ascii="Times New Roman" w:hAnsi="Times New Roman" w:cs="Times New Roman"/>
          <w:sz w:val="28"/>
          <w:szCs w:val="28"/>
        </w:rPr>
        <w:t xml:space="preserve">. – </w:t>
      </w:r>
      <w:r w:rsidRPr="00870574">
        <w:rPr>
          <w:rFonts w:ascii="Times New Roman" w:hAnsi="Times New Roman" w:cs="Times New Roman"/>
          <w:sz w:val="28"/>
          <w:szCs w:val="28"/>
          <w:lang w:val="en-US"/>
        </w:rPr>
        <w:t>DOI</w:t>
      </w:r>
      <w:r w:rsidRPr="00870574">
        <w:rPr>
          <w:rFonts w:ascii="Times New Roman" w:hAnsi="Times New Roman" w:cs="Times New Roman"/>
          <w:sz w:val="28"/>
          <w:szCs w:val="28"/>
        </w:rPr>
        <w:t>: 10.18411/</w:t>
      </w:r>
      <w:proofErr w:type="spellStart"/>
      <w:r w:rsidRPr="00870574">
        <w:rPr>
          <w:rFonts w:ascii="Times New Roman" w:hAnsi="Times New Roman" w:cs="Times New Roman"/>
          <w:sz w:val="28"/>
          <w:szCs w:val="28"/>
          <w:lang w:val="en-US"/>
        </w:rPr>
        <w:t>trnio</w:t>
      </w:r>
      <w:proofErr w:type="spellEnd"/>
      <w:r w:rsidRPr="00870574">
        <w:rPr>
          <w:rFonts w:ascii="Times New Roman" w:hAnsi="Times New Roman" w:cs="Times New Roman"/>
          <w:sz w:val="28"/>
          <w:szCs w:val="28"/>
        </w:rPr>
        <w:t>-07-2022-13.</w:t>
      </w:r>
    </w:p>
    <w:p w14:paraId="3EB04021" w14:textId="7D2FADD2" w:rsidR="001A5260" w:rsidRPr="00A5065B" w:rsidRDefault="001A5260" w:rsidP="00180320">
      <w:pPr>
        <w:pStyle w:val="a4"/>
        <w:numPr>
          <w:ilvl w:val="0"/>
          <w:numId w:val="10"/>
        </w:numPr>
        <w:spacing w:line="360" w:lineRule="auto"/>
        <w:jc w:val="both"/>
        <w:rPr>
          <w:rStyle w:val="a7"/>
          <w:rFonts w:ascii="Times New Roman" w:hAnsi="Times New Roman" w:cs="Times New Roman"/>
          <w:b w:val="0"/>
          <w:bCs w:val="0"/>
          <w:color w:val="0F1115"/>
          <w:sz w:val="28"/>
          <w:szCs w:val="24"/>
          <w:shd w:val="clear" w:color="auto" w:fill="FFFFFF"/>
        </w:rPr>
      </w:pPr>
      <w:bookmarkStart w:id="7" w:name="_Hlk225102828"/>
      <w:r w:rsidRPr="00870574">
        <w:rPr>
          <w:rStyle w:val="a7"/>
          <w:rFonts w:ascii="Times New Roman" w:hAnsi="Times New Roman" w:cs="Times New Roman"/>
          <w:b w:val="0"/>
          <w:bCs w:val="0"/>
          <w:color w:val="0F1115"/>
          <w:sz w:val="28"/>
          <w:szCs w:val="24"/>
          <w:shd w:val="clear" w:color="auto" w:fill="FFFFFF"/>
        </w:rPr>
        <w:t xml:space="preserve">Марков </w:t>
      </w:r>
      <w:r w:rsidR="00BD5DC6" w:rsidRPr="00870574">
        <w:rPr>
          <w:rStyle w:val="a7"/>
          <w:rFonts w:ascii="Times New Roman" w:hAnsi="Times New Roman" w:cs="Times New Roman"/>
          <w:b w:val="0"/>
          <w:bCs w:val="0"/>
          <w:color w:val="0F1115"/>
          <w:sz w:val="28"/>
          <w:szCs w:val="24"/>
          <w:shd w:val="clear" w:color="auto" w:fill="FFFFFF"/>
        </w:rPr>
        <w:t>Д. А.</w:t>
      </w:r>
      <w:r w:rsidRPr="00870574">
        <w:rPr>
          <w:rStyle w:val="a7"/>
          <w:rFonts w:ascii="Times New Roman" w:hAnsi="Times New Roman" w:cs="Times New Roman"/>
          <w:b w:val="0"/>
          <w:bCs w:val="0"/>
          <w:color w:val="0F1115"/>
          <w:sz w:val="28"/>
          <w:szCs w:val="24"/>
          <w:shd w:val="clear" w:color="auto" w:fill="FFFFFF"/>
        </w:rPr>
        <w:t xml:space="preserve">, Румянцев </w:t>
      </w:r>
      <w:r w:rsidR="00BD5DC6" w:rsidRPr="00870574">
        <w:rPr>
          <w:rStyle w:val="a7"/>
          <w:rFonts w:ascii="Times New Roman" w:hAnsi="Times New Roman" w:cs="Times New Roman"/>
          <w:b w:val="0"/>
          <w:bCs w:val="0"/>
          <w:color w:val="0F1115"/>
          <w:sz w:val="28"/>
          <w:szCs w:val="24"/>
          <w:shd w:val="clear" w:color="auto" w:fill="FFFFFF"/>
        </w:rPr>
        <w:t>К. Е.</w:t>
      </w:r>
      <w:r w:rsidRPr="00870574">
        <w:rPr>
          <w:rStyle w:val="a7"/>
          <w:rFonts w:ascii="Times New Roman" w:hAnsi="Times New Roman" w:cs="Times New Roman"/>
          <w:b w:val="0"/>
          <w:bCs w:val="0"/>
          <w:color w:val="0F1115"/>
          <w:sz w:val="28"/>
          <w:szCs w:val="24"/>
          <w:shd w:val="clear" w:color="auto" w:fill="FFFFFF"/>
        </w:rPr>
        <w:t xml:space="preserve"> Адаптивные методы выявлений уязвимостей в системах </w:t>
      </w:r>
      <w:r w:rsidRPr="00870574">
        <w:rPr>
          <w:rStyle w:val="a7"/>
          <w:rFonts w:ascii="Times New Roman" w:hAnsi="Times New Roman" w:cs="Times New Roman"/>
          <w:b w:val="0"/>
          <w:bCs w:val="0"/>
          <w:color w:val="0F1115"/>
          <w:sz w:val="28"/>
          <w:szCs w:val="24"/>
          <w:shd w:val="clear" w:color="auto" w:fill="FFFFFF"/>
          <w:lang w:val="en-US"/>
        </w:rPr>
        <w:t>Big</w:t>
      </w:r>
      <w:r w:rsidRPr="00870574">
        <w:rPr>
          <w:rStyle w:val="a7"/>
          <w:rFonts w:ascii="Times New Roman" w:hAnsi="Times New Roman" w:cs="Times New Roman"/>
          <w:b w:val="0"/>
          <w:bCs w:val="0"/>
          <w:color w:val="0F1115"/>
          <w:sz w:val="28"/>
          <w:szCs w:val="24"/>
          <w:shd w:val="clear" w:color="auto" w:fill="FFFFFF"/>
        </w:rPr>
        <w:t xml:space="preserve"> </w:t>
      </w:r>
      <w:r w:rsidRPr="00870574">
        <w:rPr>
          <w:rStyle w:val="a7"/>
          <w:rFonts w:ascii="Times New Roman" w:hAnsi="Times New Roman" w:cs="Times New Roman"/>
          <w:b w:val="0"/>
          <w:bCs w:val="0"/>
          <w:color w:val="0F1115"/>
          <w:sz w:val="28"/>
          <w:szCs w:val="24"/>
          <w:shd w:val="clear" w:color="auto" w:fill="FFFFFF"/>
          <w:lang w:val="en-US"/>
        </w:rPr>
        <w:t>Data</w:t>
      </w:r>
      <w:r w:rsidRPr="00870574">
        <w:rPr>
          <w:rStyle w:val="a7"/>
          <w:rFonts w:ascii="Times New Roman" w:hAnsi="Times New Roman" w:cs="Times New Roman"/>
          <w:b w:val="0"/>
          <w:bCs w:val="0"/>
          <w:color w:val="0F1115"/>
          <w:sz w:val="28"/>
          <w:szCs w:val="24"/>
          <w:shd w:val="clear" w:color="auto" w:fill="FFFFFF"/>
        </w:rPr>
        <w:t xml:space="preserve"> / </w:t>
      </w:r>
      <w:r w:rsidR="00BD5DC6" w:rsidRPr="00870574">
        <w:rPr>
          <w:rStyle w:val="a7"/>
          <w:rFonts w:ascii="Times New Roman" w:hAnsi="Times New Roman" w:cs="Times New Roman"/>
          <w:b w:val="0"/>
          <w:bCs w:val="0"/>
          <w:color w:val="0F1115"/>
          <w:sz w:val="28"/>
          <w:szCs w:val="24"/>
          <w:shd w:val="clear" w:color="auto" w:fill="FFFFFF"/>
        </w:rPr>
        <w:t>Д. А.</w:t>
      </w:r>
      <w:r w:rsidRPr="00870574">
        <w:rPr>
          <w:rStyle w:val="a7"/>
          <w:rFonts w:ascii="Times New Roman" w:hAnsi="Times New Roman" w:cs="Times New Roman"/>
          <w:b w:val="0"/>
          <w:bCs w:val="0"/>
          <w:color w:val="0F1115"/>
          <w:sz w:val="28"/>
          <w:szCs w:val="24"/>
          <w:shd w:val="clear" w:color="auto" w:fill="FFFFFF"/>
        </w:rPr>
        <w:t xml:space="preserve"> Марков, </w:t>
      </w:r>
      <w:r w:rsidR="00BD5DC6" w:rsidRPr="00870574">
        <w:rPr>
          <w:rStyle w:val="a7"/>
          <w:rFonts w:ascii="Times New Roman" w:hAnsi="Times New Roman" w:cs="Times New Roman"/>
          <w:b w:val="0"/>
          <w:bCs w:val="0"/>
          <w:color w:val="0F1115"/>
          <w:sz w:val="28"/>
          <w:szCs w:val="24"/>
          <w:shd w:val="clear" w:color="auto" w:fill="FFFFFF"/>
        </w:rPr>
        <w:t>К. Е.</w:t>
      </w:r>
      <w:r w:rsidRPr="00870574">
        <w:rPr>
          <w:rStyle w:val="a7"/>
          <w:rFonts w:ascii="Times New Roman" w:hAnsi="Times New Roman" w:cs="Times New Roman"/>
          <w:b w:val="0"/>
          <w:bCs w:val="0"/>
          <w:color w:val="0F1115"/>
          <w:sz w:val="28"/>
          <w:szCs w:val="24"/>
          <w:shd w:val="clear" w:color="auto" w:fill="FFFFFF"/>
        </w:rPr>
        <w:t xml:space="preserve"> Румянцев // </w:t>
      </w:r>
      <w:r w:rsidRPr="00870574">
        <w:rPr>
          <w:rStyle w:val="a7"/>
          <w:rFonts w:ascii="Times New Roman" w:hAnsi="Times New Roman" w:cs="Times New Roman"/>
          <w:b w:val="0"/>
          <w:bCs w:val="0"/>
          <w:color w:val="0F1115"/>
          <w:sz w:val="28"/>
          <w:szCs w:val="24"/>
          <w:shd w:val="clear" w:color="auto" w:fill="FFFFFF"/>
          <w:lang w:val="en-US"/>
        </w:rPr>
        <w:t>IV</w:t>
      </w:r>
      <w:r w:rsidRPr="00870574">
        <w:rPr>
          <w:rStyle w:val="a7"/>
          <w:rFonts w:ascii="Times New Roman" w:hAnsi="Times New Roman" w:cs="Times New Roman"/>
          <w:b w:val="0"/>
          <w:bCs w:val="0"/>
          <w:color w:val="0F1115"/>
          <w:sz w:val="28"/>
          <w:szCs w:val="24"/>
          <w:shd w:val="clear" w:color="auto" w:fill="FFFFFF"/>
        </w:rPr>
        <w:t xml:space="preserve"> Всероссийская научно-практическая конференция «</w:t>
      </w:r>
      <w:r w:rsidRPr="00870574">
        <w:rPr>
          <w:rStyle w:val="a7"/>
          <w:rFonts w:ascii="Times New Roman" w:hAnsi="Times New Roman" w:cs="Times New Roman"/>
          <w:b w:val="0"/>
          <w:bCs w:val="0"/>
          <w:color w:val="0F1115"/>
          <w:sz w:val="28"/>
          <w:szCs w:val="24"/>
          <w:shd w:val="clear" w:color="auto" w:fill="FFFFFF"/>
          <w:lang w:val="en-US"/>
        </w:rPr>
        <w:t>Digital</w:t>
      </w:r>
      <w:r w:rsidRPr="00870574">
        <w:rPr>
          <w:rStyle w:val="a7"/>
          <w:rFonts w:ascii="Times New Roman" w:hAnsi="Times New Roman" w:cs="Times New Roman"/>
          <w:b w:val="0"/>
          <w:bCs w:val="0"/>
          <w:color w:val="0F1115"/>
          <w:sz w:val="28"/>
          <w:szCs w:val="24"/>
          <w:shd w:val="clear" w:color="auto" w:fill="FFFFFF"/>
        </w:rPr>
        <w:t xml:space="preserve"> </w:t>
      </w:r>
      <w:r w:rsidRPr="00870574">
        <w:rPr>
          <w:rStyle w:val="a7"/>
          <w:rFonts w:ascii="Times New Roman" w:hAnsi="Times New Roman" w:cs="Times New Roman"/>
          <w:b w:val="0"/>
          <w:bCs w:val="0"/>
          <w:color w:val="0F1115"/>
          <w:sz w:val="28"/>
          <w:szCs w:val="24"/>
          <w:shd w:val="clear" w:color="auto" w:fill="FFFFFF"/>
          <w:lang w:val="en-US"/>
        </w:rPr>
        <w:t>Era</w:t>
      </w:r>
      <w:r w:rsidRPr="00870574">
        <w:rPr>
          <w:rStyle w:val="a7"/>
          <w:rFonts w:ascii="Times New Roman" w:hAnsi="Times New Roman" w:cs="Times New Roman"/>
          <w:b w:val="0"/>
          <w:bCs w:val="0"/>
          <w:color w:val="0F1115"/>
          <w:sz w:val="28"/>
          <w:szCs w:val="24"/>
          <w:shd w:val="clear" w:color="auto" w:fill="FFFFFF"/>
        </w:rPr>
        <w:t xml:space="preserve">». – 2024. – С. </w:t>
      </w:r>
      <w:r w:rsidR="00BD5DC6" w:rsidRPr="00870574">
        <w:rPr>
          <w:rStyle w:val="a7"/>
          <w:rFonts w:ascii="Times New Roman" w:hAnsi="Times New Roman" w:cs="Times New Roman"/>
          <w:b w:val="0"/>
          <w:bCs w:val="0"/>
          <w:color w:val="0F1115"/>
          <w:sz w:val="28"/>
          <w:szCs w:val="24"/>
          <w:shd w:val="clear" w:color="auto" w:fill="FFFFFF"/>
        </w:rPr>
        <w:t>285–290</w:t>
      </w:r>
      <w:r w:rsidRPr="00870574">
        <w:rPr>
          <w:rStyle w:val="a7"/>
          <w:rFonts w:ascii="Times New Roman" w:hAnsi="Times New Roman" w:cs="Times New Roman"/>
          <w:b w:val="0"/>
          <w:bCs w:val="0"/>
          <w:color w:val="0F1115"/>
          <w:sz w:val="28"/>
          <w:szCs w:val="24"/>
          <w:shd w:val="clear" w:color="auto" w:fill="FFFFFF"/>
        </w:rPr>
        <w:t xml:space="preserve">. – </w:t>
      </w:r>
      <w:r w:rsidRPr="00870574">
        <w:rPr>
          <w:rStyle w:val="a7"/>
          <w:rFonts w:ascii="Times New Roman" w:hAnsi="Times New Roman" w:cs="Times New Roman"/>
          <w:b w:val="0"/>
          <w:bCs w:val="0"/>
          <w:color w:val="0F1115"/>
          <w:sz w:val="28"/>
          <w:szCs w:val="24"/>
          <w:shd w:val="clear" w:color="auto" w:fill="FFFFFF"/>
          <w:lang w:val="en-US"/>
        </w:rPr>
        <w:t>DOI</w:t>
      </w:r>
      <w:r w:rsidRPr="00870574">
        <w:rPr>
          <w:rStyle w:val="a7"/>
          <w:rFonts w:ascii="Times New Roman" w:hAnsi="Times New Roman" w:cs="Times New Roman"/>
          <w:b w:val="0"/>
          <w:bCs w:val="0"/>
          <w:color w:val="0F1115"/>
          <w:sz w:val="28"/>
          <w:szCs w:val="24"/>
          <w:shd w:val="clear" w:color="auto" w:fill="FFFFFF"/>
        </w:rPr>
        <w:t>: 10.1007/128-1-2024-41-44.</w:t>
      </w:r>
    </w:p>
    <w:p w14:paraId="2249F0D8" w14:textId="25EE4D20" w:rsidR="00A95AFF" w:rsidRPr="00870574" w:rsidRDefault="00A95AFF" w:rsidP="00180320">
      <w:pPr>
        <w:pStyle w:val="a4"/>
        <w:numPr>
          <w:ilvl w:val="0"/>
          <w:numId w:val="10"/>
        </w:numPr>
        <w:spacing w:line="360" w:lineRule="auto"/>
        <w:jc w:val="both"/>
        <w:rPr>
          <w:rStyle w:val="a7"/>
          <w:rFonts w:ascii="Times New Roman" w:hAnsi="Times New Roman" w:cs="Times New Roman"/>
          <w:b w:val="0"/>
          <w:bCs w:val="0"/>
          <w:color w:val="0F1115"/>
          <w:sz w:val="28"/>
          <w:szCs w:val="24"/>
          <w:shd w:val="clear" w:color="auto" w:fill="FFFFFF"/>
          <w:lang w:val="en-US"/>
        </w:rPr>
      </w:pPr>
      <w:bookmarkStart w:id="8" w:name="_Hlk225103000"/>
      <w:bookmarkEnd w:id="7"/>
      <w:r w:rsidRPr="00870574">
        <w:rPr>
          <w:rStyle w:val="a7"/>
          <w:rFonts w:ascii="Times New Roman" w:hAnsi="Times New Roman" w:cs="Times New Roman"/>
          <w:b w:val="0"/>
          <w:bCs w:val="0"/>
          <w:color w:val="0F1115"/>
          <w:sz w:val="28"/>
          <w:szCs w:val="24"/>
          <w:shd w:val="clear" w:color="auto" w:fill="FFFFFF"/>
          <w:lang w:val="en-US"/>
        </w:rPr>
        <w:t xml:space="preserve">Steenhoek B., Rahman M.M., Jiles R., Le W. A Comprehensive Study of the Capabilities of Large Language Models for Vulnerability Detection / B. Steenhoek, M.M. Rahman, R. Jiles, W. Le // </w:t>
      </w:r>
      <w:proofErr w:type="spellStart"/>
      <w:r w:rsidRPr="00870574">
        <w:rPr>
          <w:rStyle w:val="a7"/>
          <w:rFonts w:ascii="Times New Roman" w:hAnsi="Times New Roman" w:cs="Times New Roman"/>
          <w:b w:val="0"/>
          <w:bCs w:val="0"/>
          <w:color w:val="0F1115"/>
          <w:sz w:val="28"/>
          <w:szCs w:val="24"/>
          <w:shd w:val="clear" w:color="auto" w:fill="FFFFFF"/>
          <w:lang w:val="en-US"/>
        </w:rPr>
        <w:t>arXiv</w:t>
      </w:r>
      <w:proofErr w:type="spellEnd"/>
      <w:r w:rsidRPr="00870574">
        <w:rPr>
          <w:rStyle w:val="a7"/>
          <w:rFonts w:ascii="Times New Roman" w:hAnsi="Times New Roman" w:cs="Times New Roman"/>
          <w:b w:val="0"/>
          <w:bCs w:val="0"/>
          <w:color w:val="0F1115"/>
          <w:sz w:val="28"/>
          <w:szCs w:val="24"/>
          <w:shd w:val="clear" w:color="auto" w:fill="FFFFFF"/>
          <w:lang w:val="en-US"/>
        </w:rPr>
        <w:t xml:space="preserve"> preprint. – 2024. – arXiv:2403.17218.</w:t>
      </w:r>
    </w:p>
    <w:p w14:paraId="43F60CDB" w14:textId="592969CF" w:rsidR="00A95AFF" w:rsidRPr="00870574" w:rsidRDefault="00A95AFF" w:rsidP="00180320">
      <w:pPr>
        <w:pStyle w:val="a4"/>
        <w:numPr>
          <w:ilvl w:val="0"/>
          <w:numId w:val="10"/>
        </w:numPr>
        <w:spacing w:line="360" w:lineRule="auto"/>
        <w:jc w:val="both"/>
        <w:rPr>
          <w:rStyle w:val="a7"/>
          <w:rFonts w:ascii="Times New Roman" w:hAnsi="Times New Roman" w:cs="Times New Roman"/>
          <w:b w:val="0"/>
          <w:bCs w:val="0"/>
          <w:color w:val="0F1115"/>
          <w:sz w:val="28"/>
          <w:szCs w:val="24"/>
          <w:shd w:val="clear" w:color="auto" w:fill="FFFFFF"/>
          <w:lang w:val="en-US"/>
        </w:rPr>
      </w:pPr>
      <w:bookmarkStart w:id="9" w:name="_Hlk225103036"/>
      <w:bookmarkStart w:id="10" w:name="_Hlk225103086"/>
      <w:bookmarkEnd w:id="8"/>
      <w:proofErr w:type="spellStart"/>
      <w:r w:rsidRPr="00870574">
        <w:rPr>
          <w:rStyle w:val="a7"/>
          <w:rFonts w:ascii="Times New Roman" w:hAnsi="Times New Roman" w:cs="Times New Roman"/>
          <w:b w:val="0"/>
          <w:bCs w:val="0"/>
          <w:color w:val="0F1115"/>
          <w:sz w:val="28"/>
          <w:szCs w:val="24"/>
          <w:shd w:val="clear" w:color="auto" w:fill="FFFFFF"/>
          <w:lang w:val="en-US"/>
        </w:rPr>
        <w:t>Aloraini</w:t>
      </w:r>
      <w:proofErr w:type="spellEnd"/>
      <w:r w:rsidRPr="00870574">
        <w:rPr>
          <w:rStyle w:val="a7"/>
          <w:rFonts w:ascii="Times New Roman" w:hAnsi="Times New Roman" w:cs="Times New Roman"/>
          <w:b w:val="0"/>
          <w:bCs w:val="0"/>
          <w:color w:val="0F1115"/>
          <w:sz w:val="28"/>
          <w:szCs w:val="24"/>
          <w:shd w:val="clear" w:color="auto" w:fill="FFFFFF"/>
          <w:lang w:val="en-US"/>
        </w:rPr>
        <w:t xml:space="preserve"> B., Nagappan M., German D.M., Hayashi S., Higo Y. An Empirical Study of Security Warnings from Static Analysis Tools / B. </w:t>
      </w:r>
      <w:proofErr w:type="spellStart"/>
      <w:r w:rsidRPr="00870574">
        <w:rPr>
          <w:rStyle w:val="a7"/>
          <w:rFonts w:ascii="Times New Roman" w:hAnsi="Times New Roman" w:cs="Times New Roman"/>
          <w:b w:val="0"/>
          <w:bCs w:val="0"/>
          <w:color w:val="0F1115"/>
          <w:sz w:val="28"/>
          <w:szCs w:val="24"/>
          <w:shd w:val="clear" w:color="auto" w:fill="FFFFFF"/>
          <w:lang w:val="en-US"/>
        </w:rPr>
        <w:t>Aloraini</w:t>
      </w:r>
      <w:proofErr w:type="spellEnd"/>
      <w:r w:rsidRPr="00870574">
        <w:rPr>
          <w:rStyle w:val="a7"/>
          <w:rFonts w:ascii="Times New Roman" w:hAnsi="Times New Roman" w:cs="Times New Roman"/>
          <w:b w:val="0"/>
          <w:bCs w:val="0"/>
          <w:color w:val="0F1115"/>
          <w:sz w:val="28"/>
          <w:szCs w:val="24"/>
          <w:shd w:val="clear" w:color="auto" w:fill="FFFFFF"/>
          <w:lang w:val="en-US"/>
        </w:rPr>
        <w:t xml:space="preserve">, M. </w:t>
      </w:r>
      <w:r w:rsidRPr="00870574">
        <w:rPr>
          <w:rStyle w:val="a7"/>
          <w:rFonts w:ascii="Times New Roman" w:hAnsi="Times New Roman" w:cs="Times New Roman"/>
          <w:b w:val="0"/>
          <w:bCs w:val="0"/>
          <w:color w:val="0F1115"/>
          <w:sz w:val="28"/>
          <w:szCs w:val="24"/>
          <w:shd w:val="clear" w:color="auto" w:fill="FFFFFF"/>
          <w:lang w:val="en-US"/>
        </w:rPr>
        <w:lastRenderedPageBreak/>
        <w:t>Nagappan, D.M. German, S. Hayashi, Y. Higo // Journal of Systems and Software.</w:t>
      </w:r>
      <w:bookmarkEnd w:id="10"/>
      <w:r w:rsidRPr="00870574">
        <w:rPr>
          <w:rStyle w:val="a7"/>
          <w:rFonts w:ascii="Times New Roman" w:hAnsi="Times New Roman" w:cs="Times New Roman"/>
          <w:b w:val="0"/>
          <w:bCs w:val="0"/>
          <w:color w:val="0F1115"/>
          <w:sz w:val="28"/>
          <w:szCs w:val="24"/>
          <w:shd w:val="clear" w:color="auto" w:fill="FFFFFF"/>
          <w:lang w:val="en-US"/>
        </w:rPr>
        <w:t xml:space="preserve"> – 2023. – </w:t>
      </w:r>
      <w:r w:rsidRPr="00870574">
        <w:rPr>
          <w:rStyle w:val="a7"/>
          <w:rFonts w:ascii="Times New Roman" w:hAnsi="Times New Roman" w:cs="Times New Roman"/>
          <w:b w:val="0"/>
          <w:bCs w:val="0"/>
          <w:color w:val="0F1115"/>
          <w:sz w:val="28"/>
          <w:szCs w:val="24"/>
          <w:shd w:val="clear" w:color="auto" w:fill="FFFFFF"/>
        </w:rPr>
        <w:t>Т</w:t>
      </w:r>
      <w:r w:rsidRPr="00870574">
        <w:rPr>
          <w:rStyle w:val="a7"/>
          <w:rFonts w:ascii="Times New Roman" w:hAnsi="Times New Roman" w:cs="Times New Roman"/>
          <w:b w:val="0"/>
          <w:bCs w:val="0"/>
          <w:color w:val="0F1115"/>
          <w:sz w:val="28"/>
          <w:szCs w:val="24"/>
          <w:shd w:val="clear" w:color="auto" w:fill="FFFFFF"/>
          <w:lang w:val="en-US"/>
        </w:rPr>
        <w:t xml:space="preserve">. 198. – </w:t>
      </w:r>
      <w:r w:rsidRPr="00870574">
        <w:rPr>
          <w:rStyle w:val="a7"/>
          <w:rFonts w:ascii="Times New Roman" w:hAnsi="Times New Roman" w:cs="Times New Roman"/>
          <w:b w:val="0"/>
          <w:bCs w:val="0"/>
          <w:color w:val="0F1115"/>
          <w:sz w:val="28"/>
          <w:szCs w:val="24"/>
          <w:shd w:val="clear" w:color="auto" w:fill="FFFFFF"/>
        </w:rPr>
        <w:t>С</w:t>
      </w:r>
      <w:r w:rsidRPr="00870574">
        <w:rPr>
          <w:rStyle w:val="a7"/>
          <w:rFonts w:ascii="Times New Roman" w:hAnsi="Times New Roman" w:cs="Times New Roman"/>
          <w:b w:val="0"/>
          <w:bCs w:val="0"/>
          <w:color w:val="0F1115"/>
          <w:sz w:val="28"/>
          <w:szCs w:val="24"/>
          <w:shd w:val="clear" w:color="auto" w:fill="FFFFFF"/>
          <w:lang w:val="en-US"/>
        </w:rPr>
        <w:t>. 111596.</w:t>
      </w:r>
    </w:p>
    <w:p w14:paraId="1D19D7FF" w14:textId="5B6BF9FD" w:rsidR="00A95AFF" w:rsidRPr="00870574" w:rsidRDefault="00A95AFF" w:rsidP="00180320">
      <w:pPr>
        <w:pStyle w:val="a4"/>
        <w:numPr>
          <w:ilvl w:val="0"/>
          <w:numId w:val="10"/>
        </w:numPr>
        <w:spacing w:line="360" w:lineRule="auto"/>
        <w:jc w:val="both"/>
        <w:rPr>
          <w:rStyle w:val="a7"/>
          <w:rFonts w:ascii="Times New Roman" w:hAnsi="Times New Roman" w:cs="Times New Roman"/>
          <w:b w:val="0"/>
          <w:bCs w:val="0"/>
          <w:color w:val="0F1115"/>
          <w:sz w:val="28"/>
          <w:szCs w:val="24"/>
          <w:shd w:val="clear" w:color="auto" w:fill="FFFFFF"/>
        </w:rPr>
      </w:pPr>
      <w:bookmarkStart w:id="11" w:name="_Hlk225103181"/>
      <w:bookmarkEnd w:id="9"/>
      <w:proofErr w:type="spellStart"/>
      <w:r w:rsidRPr="00870574">
        <w:rPr>
          <w:rStyle w:val="a7"/>
          <w:rFonts w:ascii="Times New Roman" w:hAnsi="Times New Roman" w:cs="Times New Roman"/>
          <w:b w:val="0"/>
          <w:bCs w:val="0"/>
          <w:color w:val="0F1115"/>
          <w:sz w:val="28"/>
          <w:szCs w:val="24"/>
          <w:shd w:val="clear" w:color="auto" w:fill="FFFFFF"/>
        </w:rPr>
        <w:t>Гуцель</w:t>
      </w:r>
      <w:proofErr w:type="spellEnd"/>
      <w:r w:rsidRPr="00870574">
        <w:rPr>
          <w:rStyle w:val="a7"/>
          <w:rFonts w:ascii="Times New Roman" w:hAnsi="Times New Roman" w:cs="Times New Roman"/>
          <w:b w:val="0"/>
          <w:bCs w:val="0"/>
          <w:color w:val="0F1115"/>
          <w:sz w:val="28"/>
          <w:szCs w:val="24"/>
          <w:shd w:val="clear" w:color="auto" w:fill="FFFFFF"/>
        </w:rPr>
        <w:t xml:space="preserve"> Н.В., </w:t>
      </w:r>
      <w:proofErr w:type="spellStart"/>
      <w:r w:rsidRPr="00870574">
        <w:rPr>
          <w:rStyle w:val="a7"/>
          <w:rFonts w:ascii="Times New Roman" w:hAnsi="Times New Roman" w:cs="Times New Roman"/>
          <w:b w:val="0"/>
          <w:bCs w:val="0"/>
          <w:color w:val="0F1115"/>
          <w:sz w:val="28"/>
          <w:szCs w:val="24"/>
          <w:shd w:val="clear" w:color="auto" w:fill="FFFFFF"/>
        </w:rPr>
        <w:t>Брюзовецкий</w:t>
      </w:r>
      <w:proofErr w:type="spellEnd"/>
      <w:r w:rsidRPr="00870574">
        <w:rPr>
          <w:rStyle w:val="a7"/>
          <w:rFonts w:ascii="Times New Roman" w:hAnsi="Times New Roman" w:cs="Times New Roman"/>
          <w:b w:val="0"/>
          <w:bCs w:val="0"/>
          <w:color w:val="0F1115"/>
          <w:sz w:val="28"/>
          <w:szCs w:val="24"/>
          <w:shd w:val="clear" w:color="auto" w:fill="FFFFFF"/>
        </w:rPr>
        <w:t xml:space="preserve"> А.А. Аудит процессов тестирования мобильных и веб-приложений / Н.В. </w:t>
      </w:r>
      <w:proofErr w:type="spellStart"/>
      <w:r w:rsidRPr="00870574">
        <w:rPr>
          <w:rStyle w:val="a7"/>
          <w:rFonts w:ascii="Times New Roman" w:hAnsi="Times New Roman" w:cs="Times New Roman"/>
          <w:b w:val="0"/>
          <w:bCs w:val="0"/>
          <w:color w:val="0F1115"/>
          <w:sz w:val="28"/>
          <w:szCs w:val="24"/>
          <w:shd w:val="clear" w:color="auto" w:fill="FFFFFF"/>
        </w:rPr>
        <w:t>Гуцель</w:t>
      </w:r>
      <w:proofErr w:type="spellEnd"/>
      <w:r w:rsidRPr="00870574">
        <w:rPr>
          <w:rStyle w:val="a7"/>
          <w:rFonts w:ascii="Times New Roman" w:hAnsi="Times New Roman" w:cs="Times New Roman"/>
          <w:b w:val="0"/>
          <w:bCs w:val="0"/>
          <w:color w:val="0F1115"/>
          <w:sz w:val="28"/>
          <w:szCs w:val="24"/>
          <w:shd w:val="clear" w:color="auto" w:fill="FFFFFF"/>
        </w:rPr>
        <w:t xml:space="preserve">, А.А. </w:t>
      </w:r>
      <w:proofErr w:type="spellStart"/>
      <w:r w:rsidRPr="00870574">
        <w:rPr>
          <w:rStyle w:val="a7"/>
          <w:rFonts w:ascii="Times New Roman" w:hAnsi="Times New Roman" w:cs="Times New Roman"/>
          <w:b w:val="0"/>
          <w:bCs w:val="0"/>
          <w:color w:val="0F1115"/>
          <w:sz w:val="28"/>
          <w:szCs w:val="24"/>
          <w:shd w:val="clear" w:color="auto" w:fill="FFFFFF"/>
        </w:rPr>
        <w:t>Брюзовецкий</w:t>
      </w:r>
      <w:proofErr w:type="spellEnd"/>
      <w:r w:rsidRPr="00870574">
        <w:rPr>
          <w:rStyle w:val="a7"/>
          <w:rFonts w:ascii="Times New Roman" w:hAnsi="Times New Roman" w:cs="Times New Roman"/>
          <w:b w:val="0"/>
          <w:bCs w:val="0"/>
          <w:color w:val="0F1115"/>
          <w:sz w:val="28"/>
          <w:szCs w:val="24"/>
          <w:shd w:val="clear" w:color="auto" w:fill="FFFFFF"/>
        </w:rPr>
        <w:t xml:space="preserve"> // Вестник ЮУрГУ. Серия: Компьютерные технологии, управление, радиоэлектроника. – 2022. – Т. 22, № 4. – С. 78–84.</w:t>
      </w:r>
    </w:p>
    <w:p w14:paraId="06553881" w14:textId="78E3EC15" w:rsidR="00A95AFF" w:rsidRPr="00870574" w:rsidRDefault="00A95AFF" w:rsidP="00180320">
      <w:pPr>
        <w:pStyle w:val="a4"/>
        <w:numPr>
          <w:ilvl w:val="0"/>
          <w:numId w:val="10"/>
        </w:numPr>
        <w:spacing w:line="360" w:lineRule="auto"/>
        <w:jc w:val="both"/>
        <w:rPr>
          <w:rFonts w:ascii="Times New Roman" w:hAnsi="Times New Roman" w:cs="Times New Roman"/>
          <w:sz w:val="28"/>
          <w:szCs w:val="28"/>
          <w:lang w:val="en-US"/>
        </w:rPr>
      </w:pPr>
      <w:bookmarkStart w:id="12" w:name="_Hlk225103239"/>
      <w:bookmarkEnd w:id="11"/>
      <w:r w:rsidRPr="00870574">
        <w:rPr>
          <w:rFonts w:ascii="Times New Roman" w:hAnsi="Times New Roman" w:cs="Times New Roman"/>
          <w:sz w:val="28"/>
          <w:szCs w:val="28"/>
          <w:lang w:val="en-US"/>
        </w:rPr>
        <w:t xml:space="preserve">Mamede C., </w:t>
      </w:r>
      <w:proofErr w:type="spellStart"/>
      <w:r w:rsidRPr="00870574">
        <w:rPr>
          <w:rFonts w:ascii="Times New Roman" w:hAnsi="Times New Roman" w:cs="Times New Roman"/>
          <w:sz w:val="28"/>
          <w:szCs w:val="28"/>
          <w:lang w:val="en-US"/>
        </w:rPr>
        <w:t>Pinconschi</w:t>
      </w:r>
      <w:proofErr w:type="spellEnd"/>
      <w:r w:rsidRPr="00870574">
        <w:rPr>
          <w:rFonts w:ascii="Times New Roman" w:hAnsi="Times New Roman" w:cs="Times New Roman"/>
          <w:sz w:val="28"/>
          <w:szCs w:val="28"/>
          <w:lang w:val="en-US"/>
        </w:rPr>
        <w:t xml:space="preserve"> E., Abreu R. A transformer-based IDE plugin for vulnerability detection / C. Mamede, E. </w:t>
      </w:r>
      <w:proofErr w:type="spellStart"/>
      <w:r w:rsidRPr="00870574">
        <w:rPr>
          <w:rFonts w:ascii="Times New Roman" w:hAnsi="Times New Roman" w:cs="Times New Roman"/>
          <w:sz w:val="28"/>
          <w:szCs w:val="28"/>
          <w:lang w:val="en-US"/>
        </w:rPr>
        <w:t>Pinconschi</w:t>
      </w:r>
      <w:proofErr w:type="spellEnd"/>
      <w:r w:rsidRPr="00870574">
        <w:rPr>
          <w:rFonts w:ascii="Times New Roman" w:hAnsi="Times New Roman" w:cs="Times New Roman"/>
          <w:sz w:val="28"/>
          <w:szCs w:val="28"/>
          <w:lang w:val="en-US"/>
        </w:rPr>
        <w:t>, R. Abreu // Proceedings of the 37th IEEE/ACM International Conference on Automated Software Engineering. – 2022. – С. 1–4. – DOI: 10.1145/3551349.3559534.</w:t>
      </w:r>
    </w:p>
    <w:p w14:paraId="24F5D766" w14:textId="00AD4FB9" w:rsidR="00A95AFF" w:rsidRPr="00870574" w:rsidRDefault="00A95AFF" w:rsidP="00180320">
      <w:pPr>
        <w:pStyle w:val="a4"/>
        <w:numPr>
          <w:ilvl w:val="0"/>
          <w:numId w:val="10"/>
        </w:numPr>
        <w:spacing w:line="360" w:lineRule="auto"/>
        <w:jc w:val="both"/>
        <w:rPr>
          <w:rStyle w:val="a7"/>
          <w:rFonts w:ascii="Times New Roman" w:hAnsi="Times New Roman" w:cs="Times New Roman"/>
          <w:b w:val="0"/>
          <w:bCs w:val="0"/>
          <w:sz w:val="28"/>
          <w:szCs w:val="28"/>
          <w:lang w:val="en-US"/>
        </w:rPr>
      </w:pPr>
      <w:bookmarkStart w:id="13" w:name="_Hlk225103331"/>
      <w:bookmarkEnd w:id="12"/>
      <w:r w:rsidRPr="00870574">
        <w:rPr>
          <w:rFonts w:ascii="Times New Roman" w:hAnsi="Times New Roman" w:cs="Times New Roman"/>
          <w:sz w:val="28"/>
          <w:szCs w:val="28"/>
          <w:lang w:val="en-US"/>
        </w:rPr>
        <w:t xml:space="preserve">Fu M., Nguyen V., </w:t>
      </w:r>
      <w:proofErr w:type="spellStart"/>
      <w:r w:rsidRPr="00870574">
        <w:rPr>
          <w:rFonts w:ascii="Times New Roman" w:hAnsi="Times New Roman" w:cs="Times New Roman"/>
          <w:sz w:val="28"/>
          <w:szCs w:val="28"/>
          <w:lang w:val="en-US"/>
        </w:rPr>
        <w:t>Tantithamthavorn</w:t>
      </w:r>
      <w:proofErr w:type="spellEnd"/>
      <w:r w:rsidRPr="00870574">
        <w:rPr>
          <w:rFonts w:ascii="Times New Roman" w:hAnsi="Times New Roman" w:cs="Times New Roman"/>
          <w:sz w:val="28"/>
          <w:szCs w:val="28"/>
          <w:lang w:val="en-US"/>
        </w:rPr>
        <w:t xml:space="preserve"> C., Phung D., Le T. Vision Transformer Inspired Automated Vulnerability Repair / M. Fu, V. Nguyen, C. </w:t>
      </w:r>
      <w:proofErr w:type="spellStart"/>
      <w:r w:rsidRPr="00870574">
        <w:rPr>
          <w:rFonts w:ascii="Times New Roman" w:hAnsi="Times New Roman" w:cs="Times New Roman"/>
          <w:sz w:val="28"/>
          <w:szCs w:val="28"/>
          <w:lang w:val="en-US"/>
        </w:rPr>
        <w:t>Tantithamthavorn</w:t>
      </w:r>
      <w:proofErr w:type="spellEnd"/>
      <w:r w:rsidRPr="00870574">
        <w:rPr>
          <w:rFonts w:ascii="Times New Roman" w:hAnsi="Times New Roman" w:cs="Times New Roman"/>
          <w:sz w:val="28"/>
          <w:szCs w:val="28"/>
          <w:lang w:val="en-US"/>
        </w:rPr>
        <w:t>, D. Phung, T. Le // ACM Transactions on Software Engineering and Methodology. – 2024. – Т. 33. – № 3. – С. 1–29. – DOI: 10.1145/3632746.</w:t>
      </w:r>
    </w:p>
    <w:p w14:paraId="60CFB606" w14:textId="13D829F3" w:rsidR="00A95AFF" w:rsidRPr="00870574" w:rsidRDefault="00A95AFF" w:rsidP="00180320">
      <w:pPr>
        <w:pStyle w:val="a4"/>
        <w:numPr>
          <w:ilvl w:val="0"/>
          <w:numId w:val="10"/>
        </w:numPr>
        <w:spacing w:line="360" w:lineRule="auto"/>
        <w:jc w:val="both"/>
        <w:rPr>
          <w:rFonts w:ascii="Times New Roman" w:hAnsi="Times New Roman" w:cs="Times New Roman"/>
          <w:sz w:val="28"/>
          <w:szCs w:val="24"/>
          <w:lang w:val="en-US"/>
        </w:rPr>
      </w:pPr>
      <w:bookmarkStart w:id="14" w:name="_Hlk225103347"/>
      <w:bookmarkEnd w:id="13"/>
      <w:r w:rsidRPr="00870574">
        <w:rPr>
          <w:rFonts w:ascii="Times New Roman" w:hAnsi="Times New Roman" w:cs="Times New Roman"/>
          <w:sz w:val="28"/>
          <w:szCs w:val="24"/>
          <w:lang w:val="en-US"/>
        </w:rPr>
        <w:t xml:space="preserve">Lu S., Guo D., Ren S., Huang J., </w:t>
      </w:r>
      <w:proofErr w:type="spellStart"/>
      <w:r w:rsidRPr="00870574">
        <w:rPr>
          <w:rFonts w:ascii="Times New Roman" w:hAnsi="Times New Roman" w:cs="Times New Roman"/>
          <w:sz w:val="28"/>
          <w:szCs w:val="24"/>
          <w:lang w:val="en-US"/>
        </w:rPr>
        <w:t>Svyatkovskiy</w:t>
      </w:r>
      <w:proofErr w:type="spellEnd"/>
      <w:r w:rsidRPr="00870574">
        <w:rPr>
          <w:rFonts w:ascii="Times New Roman" w:hAnsi="Times New Roman" w:cs="Times New Roman"/>
          <w:sz w:val="28"/>
          <w:szCs w:val="24"/>
          <w:lang w:val="en-US"/>
        </w:rPr>
        <w:t xml:space="preserve"> A., Blanco A., Clement C., Drain D., Jiang D., Tang D., Li G., Zhou L., Shou L., Zhou L., Tufano M., Gong M., Zhou M., Duan N., Sundaresan N., Deng S.K., Fu S., Liu S. </w:t>
      </w:r>
      <w:proofErr w:type="spellStart"/>
      <w:r w:rsidRPr="00870574">
        <w:rPr>
          <w:rFonts w:ascii="Times New Roman" w:hAnsi="Times New Roman" w:cs="Times New Roman"/>
          <w:sz w:val="28"/>
          <w:szCs w:val="24"/>
          <w:lang w:val="en-US"/>
        </w:rPr>
        <w:t>CodeXGLUE</w:t>
      </w:r>
      <w:proofErr w:type="spellEnd"/>
      <w:r w:rsidRPr="00870574">
        <w:rPr>
          <w:rFonts w:ascii="Times New Roman" w:hAnsi="Times New Roman" w:cs="Times New Roman"/>
          <w:sz w:val="28"/>
          <w:szCs w:val="24"/>
          <w:lang w:val="en-US"/>
        </w:rPr>
        <w:t>: A Machine Learning Benchmark Dataset for Code Understanding and Generation / S. Lu, D. Guo, S. Ren [</w:t>
      </w:r>
      <w:r w:rsidRPr="00870574">
        <w:rPr>
          <w:rFonts w:ascii="Times New Roman" w:hAnsi="Times New Roman" w:cs="Times New Roman"/>
          <w:sz w:val="28"/>
          <w:szCs w:val="24"/>
        </w:rPr>
        <w:t>и</w:t>
      </w:r>
      <w:r w:rsidRPr="00870574">
        <w:rPr>
          <w:rFonts w:ascii="Times New Roman" w:hAnsi="Times New Roman" w:cs="Times New Roman"/>
          <w:sz w:val="28"/>
          <w:szCs w:val="24"/>
          <w:lang w:val="en-US"/>
        </w:rPr>
        <w:t xml:space="preserve"> </w:t>
      </w:r>
      <w:proofErr w:type="spellStart"/>
      <w:r w:rsidRPr="00870574">
        <w:rPr>
          <w:rFonts w:ascii="Times New Roman" w:hAnsi="Times New Roman" w:cs="Times New Roman"/>
          <w:sz w:val="28"/>
          <w:szCs w:val="24"/>
        </w:rPr>
        <w:t>др</w:t>
      </w:r>
      <w:proofErr w:type="spellEnd"/>
      <w:r w:rsidRPr="00870574">
        <w:rPr>
          <w:rFonts w:ascii="Times New Roman" w:hAnsi="Times New Roman" w:cs="Times New Roman"/>
          <w:sz w:val="28"/>
          <w:szCs w:val="24"/>
          <w:lang w:val="en-US"/>
        </w:rPr>
        <w:t xml:space="preserve">.] // </w:t>
      </w:r>
      <w:proofErr w:type="spellStart"/>
      <w:r w:rsidRPr="00870574">
        <w:rPr>
          <w:rFonts w:ascii="Times New Roman" w:hAnsi="Times New Roman" w:cs="Times New Roman"/>
          <w:sz w:val="28"/>
          <w:szCs w:val="24"/>
          <w:lang w:val="en-US"/>
        </w:rPr>
        <w:t>arXiv</w:t>
      </w:r>
      <w:proofErr w:type="spellEnd"/>
      <w:r w:rsidRPr="00870574">
        <w:rPr>
          <w:rFonts w:ascii="Times New Roman" w:hAnsi="Times New Roman" w:cs="Times New Roman"/>
          <w:sz w:val="28"/>
          <w:szCs w:val="24"/>
          <w:lang w:val="en-US"/>
        </w:rPr>
        <w:t xml:space="preserve"> preprint. – 2021.</w:t>
      </w:r>
      <w:r w:rsidR="00051726" w:rsidRPr="00870574">
        <w:rPr>
          <w:rFonts w:ascii="Times New Roman" w:hAnsi="Times New Roman" w:cs="Times New Roman"/>
          <w:sz w:val="28"/>
          <w:szCs w:val="24"/>
          <w:lang w:val="en-US"/>
        </w:rPr>
        <w:t xml:space="preserve"> – arXiv:2102.04664.</w:t>
      </w:r>
      <w:r w:rsidRPr="00870574">
        <w:rPr>
          <w:rFonts w:ascii="Times New Roman" w:hAnsi="Times New Roman" w:cs="Times New Roman"/>
          <w:sz w:val="28"/>
          <w:szCs w:val="24"/>
          <w:lang w:val="en-US"/>
        </w:rPr>
        <w:t xml:space="preserve"> </w:t>
      </w:r>
    </w:p>
    <w:p w14:paraId="68F4DBD1" w14:textId="0C2956CD" w:rsidR="00CE76D6" w:rsidRPr="00870574" w:rsidRDefault="00A95AFF" w:rsidP="00180320">
      <w:pPr>
        <w:pStyle w:val="a4"/>
        <w:numPr>
          <w:ilvl w:val="0"/>
          <w:numId w:val="10"/>
        </w:numPr>
        <w:spacing w:line="360" w:lineRule="auto"/>
        <w:jc w:val="both"/>
        <w:rPr>
          <w:rFonts w:ascii="Times New Roman" w:hAnsi="Times New Roman" w:cs="Times New Roman"/>
          <w:sz w:val="28"/>
          <w:szCs w:val="28"/>
          <w:lang w:val="en-US"/>
        </w:rPr>
      </w:pPr>
      <w:bookmarkStart w:id="15" w:name="_Hlk225103361"/>
      <w:bookmarkEnd w:id="14"/>
      <w:r w:rsidRPr="00870574">
        <w:rPr>
          <w:rFonts w:ascii="Times New Roman" w:hAnsi="Times New Roman" w:cs="Times New Roman"/>
          <w:sz w:val="28"/>
          <w:szCs w:val="28"/>
          <w:lang w:val="en-US"/>
        </w:rPr>
        <w:t xml:space="preserve">Pearce H., Ahmad B., Tan B., Dolan-Gavitt B., Karri R. Examining Zero-Shot Vulnerability Repair with Large Language Models / H. Pearce, B. Ahmad, B. Tan, B. Dolan-Gavitt, R. Karri // 2023 IEEE Symposium on Security and Privacy (SP). – 2023. – </w:t>
      </w:r>
      <w:r w:rsidRPr="00870574">
        <w:rPr>
          <w:rFonts w:ascii="Times New Roman" w:hAnsi="Times New Roman" w:cs="Times New Roman"/>
          <w:sz w:val="28"/>
          <w:szCs w:val="28"/>
        </w:rPr>
        <w:t>С</w:t>
      </w:r>
      <w:r w:rsidRPr="00870574">
        <w:rPr>
          <w:rFonts w:ascii="Times New Roman" w:hAnsi="Times New Roman" w:cs="Times New Roman"/>
          <w:sz w:val="28"/>
          <w:szCs w:val="28"/>
          <w:lang w:val="en-US"/>
        </w:rPr>
        <w:t>. 2339–2356. – DOI: 10.1109/SP46215.2023.10179324.</w:t>
      </w:r>
    </w:p>
    <w:p w14:paraId="72E9C6D3" w14:textId="2932C546" w:rsidR="00A95AFF" w:rsidRPr="00870574" w:rsidRDefault="00A95AFF" w:rsidP="00180320">
      <w:pPr>
        <w:pStyle w:val="a4"/>
        <w:numPr>
          <w:ilvl w:val="0"/>
          <w:numId w:val="10"/>
        </w:numPr>
        <w:spacing w:line="360" w:lineRule="auto"/>
        <w:jc w:val="both"/>
        <w:rPr>
          <w:rFonts w:ascii="Times New Roman" w:hAnsi="Times New Roman" w:cs="Times New Roman"/>
          <w:sz w:val="28"/>
          <w:szCs w:val="28"/>
          <w:lang w:val="en-US"/>
        </w:rPr>
      </w:pPr>
      <w:bookmarkStart w:id="16" w:name="_Hlk225103377"/>
      <w:bookmarkEnd w:id="15"/>
      <w:r w:rsidRPr="00870574">
        <w:rPr>
          <w:rFonts w:ascii="Times New Roman" w:hAnsi="Times New Roman" w:cs="Times New Roman"/>
          <w:sz w:val="28"/>
          <w:szCs w:val="28"/>
          <w:lang w:val="en-US"/>
        </w:rPr>
        <w:t xml:space="preserve">Sun Y., Wu D., Xue Y., Liu H., Wang H., Xu Z., Xie X., Liu Y. </w:t>
      </w:r>
      <w:proofErr w:type="spellStart"/>
      <w:r w:rsidRPr="00870574">
        <w:rPr>
          <w:rFonts w:ascii="Times New Roman" w:hAnsi="Times New Roman" w:cs="Times New Roman"/>
          <w:sz w:val="28"/>
          <w:szCs w:val="28"/>
          <w:lang w:val="en-US"/>
        </w:rPr>
        <w:t>GPTScan</w:t>
      </w:r>
      <w:proofErr w:type="spellEnd"/>
      <w:r w:rsidRPr="00870574">
        <w:rPr>
          <w:rFonts w:ascii="Times New Roman" w:hAnsi="Times New Roman" w:cs="Times New Roman"/>
          <w:sz w:val="28"/>
          <w:szCs w:val="28"/>
          <w:lang w:val="en-US"/>
        </w:rPr>
        <w:t xml:space="preserve">: Detecting Logic Vulnerabilities in Smart Contracts by Combining GPT with Program Analysis / Y. Sun, D. Wu, Y. Xue [и </w:t>
      </w:r>
      <w:proofErr w:type="spellStart"/>
      <w:r w:rsidRPr="00870574">
        <w:rPr>
          <w:rFonts w:ascii="Times New Roman" w:hAnsi="Times New Roman" w:cs="Times New Roman"/>
          <w:sz w:val="28"/>
          <w:szCs w:val="28"/>
          <w:lang w:val="en-US"/>
        </w:rPr>
        <w:t>др</w:t>
      </w:r>
      <w:proofErr w:type="spellEnd"/>
      <w:r w:rsidRPr="00870574">
        <w:rPr>
          <w:rFonts w:ascii="Times New Roman" w:hAnsi="Times New Roman" w:cs="Times New Roman"/>
          <w:sz w:val="28"/>
          <w:szCs w:val="28"/>
          <w:lang w:val="en-US"/>
        </w:rPr>
        <w:t>.] // Proceedings of the IEEE/ACM 46</w:t>
      </w:r>
      <w:r w:rsidRPr="00870574">
        <w:rPr>
          <w:rFonts w:ascii="Times New Roman" w:hAnsi="Times New Roman" w:cs="Times New Roman"/>
          <w:sz w:val="28"/>
          <w:szCs w:val="28"/>
          <w:vertAlign w:val="superscript"/>
          <w:lang w:val="en-US"/>
        </w:rPr>
        <w:t>th</w:t>
      </w:r>
      <w:r w:rsidRPr="00870574">
        <w:rPr>
          <w:rFonts w:ascii="Times New Roman" w:hAnsi="Times New Roman" w:cs="Times New Roman"/>
          <w:sz w:val="28"/>
          <w:szCs w:val="28"/>
          <w:lang w:val="en-US"/>
        </w:rPr>
        <w:t xml:space="preserve"> International Conference on Software Engineering (ICSE). – 2024. – С. 1–13. – DOI: 10.1145/3597503.3639117.</w:t>
      </w:r>
    </w:p>
    <w:p w14:paraId="3418BBD7" w14:textId="1BC6E845" w:rsidR="00A95AFF" w:rsidRPr="00870574" w:rsidRDefault="00D3733C" w:rsidP="00180320">
      <w:pPr>
        <w:pStyle w:val="a4"/>
        <w:numPr>
          <w:ilvl w:val="0"/>
          <w:numId w:val="10"/>
        </w:numPr>
        <w:spacing w:line="360" w:lineRule="auto"/>
        <w:jc w:val="both"/>
        <w:rPr>
          <w:rFonts w:ascii="Times New Roman" w:hAnsi="Times New Roman" w:cs="Times New Roman"/>
          <w:sz w:val="28"/>
          <w:szCs w:val="28"/>
          <w:lang w:val="en-US"/>
        </w:rPr>
      </w:pPr>
      <w:bookmarkStart w:id="17" w:name="_Hlk225103387"/>
      <w:bookmarkEnd w:id="16"/>
      <w:r w:rsidRPr="00870574">
        <w:rPr>
          <w:rFonts w:ascii="Times New Roman" w:hAnsi="Times New Roman" w:cs="Times New Roman"/>
          <w:sz w:val="28"/>
          <w:szCs w:val="28"/>
          <w:lang w:val="en-US"/>
        </w:rPr>
        <w:lastRenderedPageBreak/>
        <w:t xml:space="preserve">Gao Y., Xiong Y., Gao X., Jia K., Pan J., Bi Y., Dai Y., Sun J., Wang H. Retrieval-Augmented Generation for Large Language Models: A Survey / Y. Gao, Y. Xiong, X. Gao [и </w:t>
      </w:r>
      <w:proofErr w:type="spellStart"/>
      <w:r w:rsidRPr="00870574">
        <w:rPr>
          <w:rFonts w:ascii="Times New Roman" w:hAnsi="Times New Roman" w:cs="Times New Roman"/>
          <w:sz w:val="28"/>
          <w:szCs w:val="28"/>
          <w:lang w:val="en-US"/>
        </w:rPr>
        <w:t>др</w:t>
      </w:r>
      <w:proofErr w:type="spellEnd"/>
      <w:r w:rsidRPr="00870574">
        <w:rPr>
          <w:rFonts w:ascii="Times New Roman" w:hAnsi="Times New Roman" w:cs="Times New Roman"/>
          <w:sz w:val="28"/>
          <w:szCs w:val="28"/>
          <w:lang w:val="en-US"/>
        </w:rPr>
        <w:t xml:space="preserve">.] // </w:t>
      </w:r>
      <w:proofErr w:type="spellStart"/>
      <w:r w:rsidRPr="00870574">
        <w:rPr>
          <w:rFonts w:ascii="Times New Roman" w:hAnsi="Times New Roman" w:cs="Times New Roman"/>
          <w:sz w:val="28"/>
          <w:szCs w:val="28"/>
          <w:lang w:val="en-US"/>
        </w:rPr>
        <w:t>arXiv</w:t>
      </w:r>
      <w:proofErr w:type="spellEnd"/>
      <w:r w:rsidRPr="00870574">
        <w:rPr>
          <w:rFonts w:ascii="Times New Roman" w:hAnsi="Times New Roman" w:cs="Times New Roman"/>
          <w:sz w:val="28"/>
          <w:szCs w:val="28"/>
          <w:lang w:val="en-US"/>
        </w:rPr>
        <w:t xml:space="preserve"> preprint. – 2024</w:t>
      </w:r>
      <w:r w:rsidR="00051726" w:rsidRPr="00870574">
        <w:rPr>
          <w:rFonts w:ascii="Times New Roman" w:hAnsi="Times New Roman" w:cs="Times New Roman"/>
          <w:sz w:val="28"/>
          <w:szCs w:val="28"/>
          <w:lang w:val="en-US"/>
        </w:rPr>
        <w:t xml:space="preserve">. </w:t>
      </w:r>
      <w:r w:rsidRPr="00870574">
        <w:rPr>
          <w:rFonts w:ascii="Times New Roman" w:hAnsi="Times New Roman" w:cs="Times New Roman"/>
          <w:sz w:val="28"/>
          <w:szCs w:val="28"/>
          <w:lang w:val="en-US"/>
        </w:rPr>
        <w:t>–arXiv:2312.10997.</w:t>
      </w:r>
      <w:r w:rsidR="00051726" w:rsidRPr="00870574">
        <w:rPr>
          <w:rFonts w:ascii="Times New Roman" w:hAnsi="Times New Roman" w:cs="Times New Roman"/>
          <w:sz w:val="28"/>
          <w:szCs w:val="28"/>
          <w:lang w:val="en-US"/>
        </w:rPr>
        <w:t xml:space="preserve"> </w:t>
      </w:r>
    </w:p>
    <w:p w14:paraId="6F45167B" w14:textId="22F6DC0D" w:rsidR="00D3733C" w:rsidRPr="00180320" w:rsidRDefault="00D3733C" w:rsidP="00180320">
      <w:pPr>
        <w:pStyle w:val="a4"/>
        <w:numPr>
          <w:ilvl w:val="0"/>
          <w:numId w:val="10"/>
        </w:numPr>
        <w:spacing w:line="360" w:lineRule="auto"/>
        <w:jc w:val="both"/>
        <w:rPr>
          <w:rFonts w:ascii="Times New Roman" w:hAnsi="Times New Roman" w:cs="Times New Roman"/>
          <w:sz w:val="28"/>
          <w:szCs w:val="28"/>
          <w:lang w:val="en-US"/>
        </w:rPr>
      </w:pPr>
      <w:bookmarkStart w:id="18" w:name="_Hlk225103395"/>
      <w:bookmarkEnd w:id="17"/>
      <w:r w:rsidRPr="00870574">
        <w:rPr>
          <w:rFonts w:ascii="Times New Roman" w:hAnsi="Times New Roman" w:cs="Times New Roman"/>
          <w:sz w:val="28"/>
          <w:szCs w:val="28"/>
          <w:lang w:val="en-US"/>
        </w:rPr>
        <w:t xml:space="preserve">Asai A., Wu Z., Wang Y., Sil A., </w:t>
      </w:r>
      <w:proofErr w:type="spellStart"/>
      <w:r w:rsidRPr="00870574">
        <w:rPr>
          <w:rFonts w:ascii="Times New Roman" w:hAnsi="Times New Roman" w:cs="Times New Roman"/>
          <w:sz w:val="28"/>
          <w:szCs w:val="28"/>
          <w:lang w:val="en-US"/>
        </w:rPr>
        <w:t>Hajishirzi</w:t>
      </w:r>
      <w:proofErr w:type="spellEnd"/>
      <w:r w:rsidRPr="00870574">
        <w:rPr>
          <w:rFonts w:ascii="Times New Roman" w:hAnsi="Times New Roman" w:cs="Times New Roman"/>
          <w:sz w:val="28"/>
          <w:szCs w:val="28"/>
          <w:lang w:val="en-US"/>
        </w:rPr>
        <w:t xml:space="preserve"> H. Self-RAG: Learning to Retrieve, Generate, and Critique through Self-Reflection / A. Asai, Z. Wu, Y. Wang, A. Sil, H. </w:t>
      </w:r>
      <w:proofErr w:type="spellStart"/>
      <w:r w:rsidRPr="00870574">
        <w:rPr>
          <w:rFonts w:ascii="Times New Roman" w:hAnsi="Times New Roman" w:cs="Times New Roman"/>
          <w:sz w:val="28"/>
          <w:szCs w:val="28"/>
          <w:lang w:val="en-US"/>
        </w:rPr>
        <w:t>Hajishirzi</w:t>
      </w:r>
      <w:proofErr w:type="spellEnd"/>
      <w:r w:rsidRPr="00870574">
        <w:rPr>
          <w:rFonts w:ascii="Times New Roman" w:hAnsi="Times New Roman" w:cs="Times New Roman"/>
          <w:sz w:val="28"/>
          <w:szCs w:val="28"/>
          <w:lang w:val="en-US"/>
        </w:rPr>
        <w:t xml:space="preserve"> // Proceedings of the International Conference on Learning Representations (ICLR)</w:t>
      </w:r>
      <w:r w:rsidR="00051726" w:rsidRPr="00870574">
        <w:rPr>
          <w:rFonts w:ascii="Times New Roman" w:hAnsi="Times New Roman" w:cs="Times New Roman"/>
          <w:sz w:val="28"/>
          <w:szCs w:val="28"/>
          <w:lang w:val="en-US"/>
        </w:rPr>
        <w:t>.</w:t>
      </w:r>
      <w:r w:rsidRPr="00870574">
        <w:rPr>
          <w:rFonts w:ascii="Times New Roman" w:hAnsi="Times New Roman" w:cs="Times New Roman"/>
          <w:sz w:val="28"/>
          <w:szCs w:val="28"/>
          <w:lang w:val="en-US"/>
        </w:rPr>
        <w:t xml:space="preserve"> – 2024.</w:t>
      </w:r>
      <w:r w:rsidR="00051726" w:rsidRPr="00870574">
        <w:rPr>
          <w:rFonts w:ascii="Times New Roman" w:hAnsi="Times New Roman" w:cs="Times New Roman"/>
          <w:sz w:val="28"/>
          <w:szCs w:val="28"/>
          <w:lang w:val="en-US"/>
        </w:rPr>
        <w:t xml:space="preserve"> – arXiv:2310.11511.</w:t>
      </w:r>
    </w:p>
    <w:bookmarkEnd w:id="18"/>
    <w:p w14:paraId="356E504A" w14:textId="77777777" w:rsidR="00180320" w:rsidRPr="00E41790" w:rsidRDefault="00180320" w:rsidP="00180320">
      <w:pPr>
        <w:jc w:val="both"/>
        <w:rPr>
          <w:rFonts w:ascii="Times New Roman" w:hAnsi="Times New Roman" w:cs="Times New Roman"/>
          <w:sz w:val="28"/>
          <w:szCs w:val="28"/>
          <w:lang w:val="en-US"/>
        </w:rPr>
      </w:pPr>
    </w:p>
    <w:p w14:paraId="7BB0982E" w14:textId="2C248B49" w:rsidR="00180320" w:rsidRDefault="00180320" w:rsidP="00180320">
      <w:pPr>
        <w:jc w:val="center"/>
        <w:rPr>
          <w:rFonts w:ascii="Times New Roman" w:hAnsi="Times New Roman" w:cs="Times New Roman"/>
          <w:b/>
          <w:bCs/>
          <w:sz w:val="28"/>
          <w:szCs w:val="28"/>
          <w:lang w:val="en-US"/>
        </w:rPr>
      </w:pPr>
      <w:r w:rsidRPr="00180320">
        <w:rPr>
          <w:rFonts w:ascii="Times New Roman" w:hAnsi="Times New Roman" w:cs="Times New Roman"/>
          <w:b/>
          <w:bCs/>
          <w:sz w:val="28"/>
          <w:szCs w:val="28"/>
          <w:lang w:val="en-US"/>
        </w:rPr>
        <w:t>Literature</w:t>
      </w:r>
    </w:p>
    <w:p w14:paraId="5108973E" w14:textId="45FF2098" w:rsidR="00180320" w:rsidRDefault="00180320" w:rsidP="00D0756D">
      <w:pPr>
        <w:pStyle w:val="a4"/>
        <w:numPr>
          <w:ilvl w:val="0"/>
          <w:numId w:val="34"/>
        </w:numPr>
        <w:spacing w:line="360" w:lineRule="auto"/>
        <w:jc w:val="both"/>
        <w:rPr>
          <w:rFonts w:ascii="Times New Roman" w:hAnsi="Times New Roman" w:cs="Times New Roman"/>
          <w:sz w:val="28"/>
          <w:szCs w:val="28"/>
          <w:lang w:val="en-US"/>
        </w:rPr>
      </w:pPr>
      <w:r w:rsidRPr="00180320">
        <w:rPr>
          <w:rFonts w:ascii="Times New Roman" w:hAnsi="Times New Roman" w:cs="Times New Roman"/>
          <w:sz w:val="28"/>
          <w:szCs w:val="28"/>
          <w:lang w:val="en-US"/>
        </w:rPr>
        <w:t xml:space="preserve">Pozin B.A., </w:t>
      </w:r>
      <w:proofErr w:type="spellStart"/>
      <w:r w:rsidRPr="00180320">
        <w:rPr>
          <w:rFonts w:ascii="Times New Roman" w:hAnsi="Times New Roman" w:cs="Times New Roman"/>
          <w:sz w:val="28"/>
          <w:szCs w:val="28"/>
          <w:lang w:val="en-US"/>
        </w:rPr>
        <w:t>Borodushkina</w:t>
      </w:r>
      <w:proofErr w:type="spellEnd"/>
      <w:r w:rsidRPr="00180320">
        <w:rPr>
          <w:rFonts w:ascii="Times New Roman" w:hAnsi="Times New Roman" w:cs="Times New Roman"/>
          <w:sz w:val="28"/>
          <w:szCs w:val="28"/>
          <w:lang w:val="en-US"/>
        </w:rPr>
        <w:t xml:space="preserve"> P.A., Korotkov D.A., Fedorov M.A., Muratov A.F. Methodology for Finding Vulnerabilities in Software Written in Multiple Programming Languages / B.A. Pozin, P.A. </w:t>
      </w:r>
      <w:proofErr w:type="spellStart"/>
      <w:r w:rsidRPr="00180320">
        <w:rPr>
          <w:rFonts w:ascii="Times New Roman" w:hAnsi="Times New Roman" w:cs="Times New Roman"/>
          <w:sz w:val="28"/>
          <w:szCs w:val="28"/>
          <w:lang w:val="en-US"/>
        </w:rPr>
        <w:t>Borodushkina</w:t>
      </w:r>
      <w:proofErr w:type="spellEnd"/>
      <w:r w:rsidRPr="00180320">
        <w:rPr>
          <w:rFonts w:ascii="Times New Roman" w:hAnsi="Times New Roman" w:cs="Times New Roman"/>
          <w:sz w:val="28"/>
          <w:szCs w:val="28"/>
          <w:lang w:val="en-US"/>
        </w:rPr>
        <w:t>, D.A. Korotkov, M.A. Fedorov, A.F. Muratov // Proceedings of the Institute of Software, Russian Academy of Sciences. – 2025. – Vol. 37. – No. 1. – P. 121–132. – DOI: 10.15514/ISPRAS-2025–37(1)–7.</w:t>
      </w:r>
    </w:p>
    <w:p w14:paraId="188BA1E4" w14:textId="37760734" w:rsidR="00180320" w:rsidRDefault="00180320" w:rsidP="00D0756D">
      <w:pPr>
        <w:pStyle w:val="a4"/>
        <w:numPr>
          <w:ilvl w:val="0"/>
          <w:numId w:val="34"/>
        </w:numPr>
        <w:spacing w:line="360" w:lineRule="auto"/>
        <w:jc w:val="both"/>
        <w:rPr>
          <w:rFonts w:ascii="Times New Roman" w:hAnsi="Times New Roman" w:cs="Times New Roman"/>
          <w:sz w:val="28"/>
          <w:szCs w:val="28"/>
          <w:lang w:val="en-US"/>
        </w:rPr>
      </w:pPr>
      <w:r w:rsidRPr="00180320">
        <w:rPr>
          <w:rFonts w:ascii="Times New Roman" w:hAnsi="Times New Roman" w:cs="Times New Roman"/>
          <w:sz w:val="28"/>
          <w:szCs w:val="28"/>
          <w:lang w:val="en-US"/>
        </w:rPr>
        <w:t xml:space="preserve">Kapunina, E. A., &amp; </w:t>
      </w:r>
      <w:proofErr w:type="spellStart"/>
      <w:r w:rsidRPr="00180320">
        <w:rPr>
          <w:rFonts w:ascii="Times New Roman" w:hAnsi="Times New Roman" w:cs="Times New Roman"/>
          <w:sz w:val="28"/>
          <w:szCs w:val="28"/>
          <w:lang w:val="en-US"/>
        </w:rPr>
        <w:t>Koryakova</w:t>
      </w:r>
      <w:proofErr w:type="spellEnd"/>
      <w:r w:rsidRPr="00180320">
        <w:rPr>
          <w:rFonts w:ascii="Times New Roman" w:hAnsi="Times New Roman" w:cs="Times New Roman"/>
          <w:sz w:val="28"/>
          <w:szCs w:val="28"/>
          <w:lang w:val="en-US"/>
        </w:rPr>
        <w:t xml:space="preserve">, V. A. Methodology for Classifying Mobile Application Vulnerabilities / E. A. </w:t>
      </w:r>
      <w:proofErr w:type="spellStart"/>
      <w:r w:rsidRPr="00180320">
        <w:rPr>
          <w:rFonts w:ascii="Times New Roman" w:hAnsi="Times New Roman" w:cs="Times New Roman"/>
          <w:sz w:val="28"/>
          <w:szCs w:val="28"/>
          <w:lang w:val="en-US"/>
        </w:rPr>
        <w:t>Kapunina</w:t>
      </w:r>
      <w:proofErr w:type="spellEnd"/>
      <w:r w:rsidRPr="00180320">
        <w:rPr>
          <w:rFonts w:ascii="Times New Roman" w:hAnsi="Times New Roman" w:cs="Times New Roman"/>
          <w:sz w:val="28"/>
          <w:szCs w:val="28"/>
          <w:lang w:val="en-US"/>
        </w:rPr>
        <w:t xml:space="preserve">, V. A. </w:t>
      </w:r>
      <w:proofErr w:type="spellStart"/>
      <w:r w:rsidRPr="00180320">
        <w:rPr>
          <w:rFonts w:ascii="Times New Roman" w:hAnsi="Times New Roman" w:cs="Times New Roman"/>
          <w:sz w:val="28"/>
          <w:szCs w:val="28"/>
          <w:lang w:val="en-US"/>
        </w:rPr>
        <w:t>Koryakova</w:t>
      </w:r>
      <w:proofErr w:type="spellEnd"/>
      <w:r w:rsidRPr="00180320">
        <w:rPr>
          <w:rFonts w:ascii="Times New Roman" w:hAnsi="Times New Roman" w:cs="Times New Roman"/>
          <w:sz w:val="28"/>
          <w:szCs w:val="28"/>
          <w:lang w:val="en-US"/>
        </w:rPr>
        <w:t xml:space="preserve"> // Modern Innovations, Systems and Technologies. – 2025. – Vol. 5. – No. 4. – </w:t>
      </w:r>
      <w:r w:rsidR="002F3EB7">
        <w:rPr>
          <w:rFonts w:ascii="Times New Roman" w:hAnsi="Times New Roman" w:cs="Times New Roman"/>
          <w:sz w:val="28"/>
          <w:szCs w:val="28"/>
          <w:lang w:val="en-US"/>
        </w:rPr>
        <w:t>P</w:t>
      </w:r>
      <w:r w:rsidRPr="00180320">
        <w:rPr>
          <w:rFonts w:ascii="Times New Roman" w:hAnsi="Times New Roman" w:cs="Times New Roman"/>
          <w:sz w:val="28"/>
          <w:szCs w:val="28"/>
          <w:lang w:val="en-US"/>
        </w:rPr>
        <w:t xml:space="preserve">. 2050–2058. – DOI: 10.47813/2782–2818-2025-5-4-2050–2058. </w:t>
      </w:r>
    </w:p>
    <w:p w14:paraId="06BEF631" w14:textId="4A4125F0" w:rsidR="00FB7A30" w:rsidRPr="00870574" w:rsidRDefault="00FB7A30" w:rsidP="00FB7A30">
      <w:pPr>
        <w:pStyle w:val="a4"/>
        <w:numPr>
          <w:ilvl w:val="0"/>
          <w:numId w:val="34"/>
        </w:numPr>
        <w:spacing w:line="360" w:lineRule="auto"/>
        <w:jc w:val="both"/>
        <w:rPr>
          <w:rFonts w:ascii="Times New Roman" w:hAnsi="Times New Roman" w:cs="Times New Roman"/>
          <w:sz w:val="28"/>
          <w:szCs w:val="24"/>
          <w:lang w:val="en-US"/>
        </w:rPr>
      </w:pPr>
      <w:r w:rsidRPr="00870574">
        <w:rPr>
          <w:rFonts w:ascii="Times New Roman" w:hAnsi="Times New Roman" w:cs="Times New Roman"/>
          <w:sz w:val="28"/>
          <w:szCs w:val="24"/>
          <w:lang w:val="en-US"/>
        </w:rPr>
        <w:t xml:space="preserve">Yang Y. IoT Software Vulnerability Detection Techniques through Large Language Model / Y. Yang // Lecture Notes in Computer Science. – 2023. – </w:t>
      </w:r>
      <w:r w:rsidR="002F3EB7">
        <w:rPr>
          <w:rFonts w:ascii="Times New Roman" w:hAnsi="Times New Roman" w:cs="Times New Roman"/>
          <w:sz w:val="28"/>
          <w:szCs w:val="24"/>
          <w:lang w:val="en-US"/>
        </w:rPr>
        <w:t>P</w:t>
      </w:r>
      <w:r w:rsidRPr="00870574">
        <w:rPr>
          <w:rFonts w:ascii="Times New Roman" w:hAnsi="Times New Roman" w:cs="Times New Roman"/>
          <w:sz w:val="28"/>
          <w:szCs w:val="24"/>
          <w:lang w:val="en-US"/>
        </w:rPr>
        <w:t>. 285-290. – DOI: 10.1007/978-981-99-7584-6_21.</w:t>
      </w:r>
    </w:p>
    <w:p w14:paraId="66F76754" w14:textId="4080231A" w:rsidR="00FB7A30" w:rsidRPr="00870574" w:rsidRDefault="00FB7A30" w:rsidP="00FB7A30">
      <w:pPr>
        <w:pStyle w:val="a4"/>
        <w:numPr>
          <w:ilvl w:val="0"/>
          <w:numId w:val="34"/>
        </w:numPr>
        <w:spacing w:line="360" w:lineRule="auto"/>
        <w:jc w:val="both"/>
        <w:rPr>
          <w:rFonts w:ascii="Times New Roman" w:hAnsi="Times New Roman" w:cs="Times New Roman"/>
          <w:sz w:val="28"/>
          <w:szCs w:val="28"/>
          <w:lang w:val="en-US"/>
        </w:rPr>
      </w:pPr>
      <w:proofErr w:type="spellStart"/>
      <w:r w:rsidRPr="00870574">
        <w:rPr>
          <w:rFonts w:ascii="Times New Roman" w:hAnsi="Times New Roman" w:cs="Times New Roman"/>
          <w:sz w:val="28"/>
          <w:szCs w:val="28"/>
          <w:lang w:val="en-US"/>
        </w:rPr>
        <w:t>Anbiya</w:t>
      </w:r>
      <w:proofErr w:type="spellEnd"/>
      <w:r w:rsidRPr="00870574">
        <w:rPr>
          <w:rFonts w:ascii="Times New Roman" w:hAnsi="Times New Roman" w:cs="Times New Roman"/>
          <w:sz w:val="28"/>
          <w:szCs w:val="28"/>
          <w:lang w:val="en-US"/>
        </w:rPr>
        <w:t xml:space="preserve"> D.R., Ferdinan T., </w:t>
      </w:r>
      <w:proofErr w:type="spellStart"/>
      <w:r w:rsidRPr="00870574">
        <w:rPr>
          <w:rFonts w:ascii="Times New Roman" w:hAnsi="Times New Roman" w:cs="Times New Roman"/>
          <w:sz w:val="28"/>
          <w:szCs w:val="28"/>
          <w:lang w:val="en-US"/>
        </w:rPr>
        <w:t>Kołaczek</w:t>
      </w:r>
      <w:proofErr w:type="spellEnd"/>
      <w:r w:rsidRPr="00870574">
        <w:rPr>
          <w:rFonts w:ascii="Times New Roman" w:hAnsi="Times New Roman" w:cs="Times New Roman"/>
          <w:sz w:val="28"/>
          <w:szCs w:val="28"/>
          <w:lang w:val="en-US"/>
        </w:rPr>
        <w:t xml:space="preserve"> G. Java Source Code Vulnerability Detection Using Large Language Model / D.R. </w:t>
      </w:r>
      <w:proofErr w:type="spellStart"/>
      <w:r w:rsidRPr="00870574">
        <w:rPr>
          <w:rFonts w:ascii="Times New Roman" w:hAnsi="Times New Roman" w:cs="Times New Roman"/>
          <w:sz w:val="28"/>
          <w:szCs w:val="28"/>
          <w:lang w:val="en-US"/>
        </w:rPr>
        <w:t>Anbiya</w:t>
      </w:r>
      <w:proofErr w:type="spellEnd"/>
      <w:r w:rsidRPr="00870574">
        <w:rPr>
          <w:rFonts w:ascii="Times New Roman" w:hAnsi="Times New Roman" w:cs="Times New Roman"/>
          <w:sz w:val="28"/>
          <w:szCs w:val="28"/>
          <w:lang w:val="en-US"/>
        </w:rPr>
        <w:t xml:space="preserve">, T. Ferdinan, G. </w:t>
      </w:r>
      <w:proofErr w:type="spellStart"/>
      <w:r w:rsidRPr="00870574">
        <w:rPr>
          <w:rFonts w:ascii="Times New Roman" w:hAnsi="Times New Roman" w:cs="Times New Roman"/>
          <w:sz w:val="28"/>
          <w:szCs w:val="28"/>
          <w:lang w:val="en-US"/>
        </w:rPr>
        <w:t>Kołaczek</w:t>
      </w:r>
      <w:proofErr w:type="spellEnd"/>
      <w:r w:rsidRPr="00870574">
        <w:rPr>
          <w:rFonts w:ascii="Times New Roman" w:hAnsi="Times New Roman" w:cs="Times New Roman"/>
          <w:sz w:val="28"/>
          <w:szCs w:val="28"/>
          <w:lang w:val="en-US"/>
        </w:rPr>
        <w:t xml:space="preserve"> // Procedia Computer Science. – 2025. – </w:t>
      </w:r>
      <w:r w:rsidRPr="00870574">
        <w:rPr>
          <w:rFonts w:ascii="Times New Roman" w:hAnsi="Times New Roman" w:cs="Times New Roman"/>
          <w:sz w:val="28"/>
          <w:szCs w:val="28"/>
        </w:rPr>
        <w:t>Т</w:t>
      </w:r>
      <w:r w:rsidRPr="00870574">
        <w:rPr>
          <w:rFonts w:ascii="Times New Roman" w:hAnsi="Times New Roman" w:cs="Times New Roman"/>
          <w:sz w:val="28"/>
          <w:szCs w:val="28"/>
          <w:lang w:val="en-US"/>
        </w:rPr>
        <w:t xml:space="preserve">. 270. – </w:t>
      </w:r>
      <w:r w:rsidR="002F3EB7">
        <w:rPr>
          <w:rFonts w:ascii="Times New Roman" w:hAnsi="Times New Roman" w:cs="Times New Roman"/>
          <w:sz w:val="28"/>
          <w:szCs w:val="28"/>
          <w:lang w:val="en-US"/>
        </w:rPr>
        <w:t>P</w:t>
      </w:r>
      <w:r w:rsidRPr="00870574">
        <w:rPr>
          <w:rFonts w:ascii="Times New Roman" w:hAnsi="Times New Roman" w:cs="Times New Roman"/>
          <w:sz w:val="28"/>
          <w:szCs w:val="28"/>
          <w:lang w:val="en-US"/>
        </w:rPr>
        <w:t>. 2828–2837. – DOI: 10.1016/j.procs.2025.09.405.</w:t>
      </w:r>
    </w:p>
    <w:p w14:paraId="3C43DDD4" w14:textId="0CB34CC3" w:rsidR="00FB7A30" w:rsidRPr="00870574" w:rsidRDefault="00FB7A30" w:rsidP="00FB7A30">
      <w:pPr>
        <w:pStyle w:val="a4"/>
        <w:numPr>
          <w:ilvl w:val="0"/>
          <w:numId w:val="34"/>
        </w:numPr>
        <w:spacing w:line="360" w:lineRule="auto"/>
        <w:jc w:val="both"/>
        <w:rPr>
          <w:rFonts w:ascii="Times New Roman" w:hAnsi="Times New Roman" w:cs="Times New Roman"/>
          <w:sz w:val="28"/>
          <w:szCs w:val="28"/>
          <w:lang w:val="en-US"/>
        </w:rPr>
      </w:pPr>
      <w:r w:rsidRPr="00870574">
        <w:rPr>
          <w:rFonts w:ascii="Times New Roman" w:hAnsi="Times New Roman" w:cs="Times New Roman"/>
          <w:sz w:val="28"/>
          <w:szCs w:val="28"/>
          <w:lang w:val="en-US"/>
        </w:rPr>
        <w:t xml:space="preserve">Hu S., Huang T., İlhan F., Tekin S.F., Liu L. Large Language Model Powered Smart Contract Vulnerability Detection: New Perspectives / S. Hu, T. Huang, F. İlhan, S.F. Tekin, L. Liu // 2023 5th IEEE International Conference on Trust, </w:t>
      </w:r>
      <w:r w:rsidRPr="00870574">
        <w:rPr>
          <w:rFonts w:ascii="Times New Roman" w:hAnsi="Times New Roman" w:cs="Times New Roman"/>
          <w:sz w:val="28"/>
          <w:szCs w:val="28"/>
          <w:lang w:val="en-US"/>
        </w:rPr>
        <w:lastRenderedPageBreak/>
        <w:t xml:space="preserve">Privacy and Security in Intelligent Systems and Applications (TPS ISA). – 2023. – </w:t>
      </w:r>
      <w:r w:rsidR="002F3EB7">
        <w:rPr>
          <w:rFonts w:ascii="Times New Roman" w:hAnsi="Times New Roman" w:cs="Times New Roman"/>
          <w:sz w:val="28"/>
          <w:szCs w:val="28"/>
          <w:lang w:val="en-US"/>
        </w:rPr>
        <w:t>P</w:t>
      </w:r>
      <w:r w:rsidRPr="00870574">
        <w:rPr>
          <w:rFonts w:ascii="Times New Roman" w:hAnsi="Times New Roman" w:cs="Times New Roman"/>
          <w:sz w:val="28"/>
          <w:szCs w:val="28"/>
          <w:lang w:val="en-US"/>
        </w:rPr>
        <w:t xml:space="preserve">. 297–306. – DOI: 10.1109/TPS-ISA58951.2023.00044. </w:t>
      </w:r>
    </w:p>
    <w:p w14:paraId="12A1DF77" w14:textId="5D91C23E" w:rsidR="00FB7A30" w:rsidRPr="00870574" w:rsidRDefault="00FB7A30" w:rsidP="00FB7A30">
      <w:pPr>
        <w:pStyle w:val="a4"/>
        <w:numPr>
          <w:ilvl w:val="0"/>
          <w:numId w:val="34"/>
        </w:numPr>
        <w:spacing w:line="360" w:lineRule="auto"/>
        <w:jc w:val="both"/>
        <w:rPr>
          <w:rFonts w:ascii="Times New Roman" w:hAnsi="Times New Roman" w:cs="Times New Roman"/>
          <w:sz w:val="28"/>
          <w:szCs w:val="28"/>
          <w:lang w:val="en-US"/>
        </w:rPr>
      </w:pPr>
      <w:r w:rsidRPr="00870574">
        <w:rPr>
          <w:rFonts w:ascii="Times New Roman" w:hAnsi="Times New Roman" w:cs="Times New Roman"/>
          <w:sz w:val="28"/>
          <w:szCs w:val="28"/>
          <w:lang w:val="en-US"/>
        </w:rPr>
        <w:t xml:space="preserve">Su I.F., Wang S.M., Chung Y.C., Tsai Y.H. A Smart Contract Vulnerability Detection Manner Based on Large Language Model / I.F. Su, S.M. Wang, Y.C. Chung, Y.H. Tsai // Lecture Notes in Electrical Engineering. – 2025. – </w:t>
      </w:r>
      <w:r w:rsidR="002F3EB7">
        <w:rPr>
          <w:rFonts w:ascii="Times New Roman" w:hAnsi="Times New Roman" w:cs="Times New Roman"/>
          <w:sz w:val="28"/>
          <w:szCs w:val="28"/>
          <w:lang w:val="en-US"/>
        </w:rPr>
        <w:t>P</w:t>
      </w:r>
      <w:r w:rsidRPr="00870574">
        <w:rPr>
          <w:rFonts w:ascii="Times New Roman" w:hAnsi="Times New Roman" w:cs="Times New Roman"/>
          <w:sz w:val="28"/>
          <w:szCs w:val="28"/>
          <w:lang w:val="en-US"/>
        </w:rPr>
        <w:t>. 16–25. – DOI: 10.1007/978-981-95-2113-5_2.</w:t>
      </w:r>
    </w:p>
    <w:p w14:paraId="67069CB6" w14:textId="6F81E014" w:rsidR="00FB7A30" w:rsidRPr="00870574" w:rsidRDefault="00FB7A30" w:rsidP="00FB7A30">
      <w:pPr>
        <w:pStyle w:val="a4"/>
        <w:numPr>
          <w:ilvl w:val="0"/>
          <w:numId w:val="34"/>
        </w:numPr>
        <w:spacing w:line="360" w:lineRule="auto"/>
        <w:jc w:val="both"/>
        <w:rPr>
          <w:rFonts w:ascii="Times New Roman" w:hAnsi="Times New Roman" w:cs="Times New Roman"/>
          <w:sz w:val="28"/>
          <w:szCs w:val="28"/>
          <w:lang w:val="en-US"/>
        </w:rPr>
      </w:pPr>
      <w:r w:rsidRPr="00870574">
        <w:rPr>
          <w:rFonts w:ascii="Times New Roman" w:hAnsi="Times New Roman" w:cs="Times New Roman"/>
          <w:sz w:val="28"/>
          <w:szCs w:val="28"/>
          <w:lang w:val="en-US"/>
        </w:rPr>
        <w:t xml:space="preserve">Ince P., Yu J., Liu J.K., Du X., Luo X. </w:t>
      </w:r>
      <w:proofErr w:type="spellStart"/>
      <w:r w:rsidRPr="00870574">
        <w:rPr>
          <w:rFonts w:ascii="Times New Roman" w:hAnsi="Times New Roman" w:cs="Times New Roman"/>
          <w:sz w:val="28"/>
          <w:szCs w:val="28"/>
          <w:lang w:val="en-US"/>
        </w:rPr>
        <w:t>GenDetect</w:t>
      </w:r>
      <w:proofErr w:type="spellEnd"/>
      <w:r w:rsidRPr="00870574">
        <w:rPr>
          <w:rFonts w:ascii="Times New Roman" w:hAnsi="Times New Roman" w:cs="Times New Roman"/>
          <w:sz w:val="28"/>
          <w:szCs w:val="28"/>
          <w:lang w:val="en-US"/>
        </w:rPr>
        <w:t xml:space="preserve">: Generative Large Language Model Usage in Smart Contract Vulnerability Detection / P. Ince, J. Yu, J.K. Liu, X. Du, X. Luo // Lecture Notes in Computer Science. – 2025. – </w:t>
      </w:r>
      <w:r w:rsidR="002F3EB7">
        <w:rPr>
          <w:rFonts w:ascii="Times New Roman" w:hAnsi="Times New Roman" w:cs="Times New Roman"/>
          <w:sz w:val="28"/>
          <w:szCs w:val="28"/>
          <w:lang w:val="en-US"/>
        </w:rPr>
        <w:t>P</w:t>
      </w:r>
      <w:r w:rsidRPr="00870574">
        <w:rPr>
          <w:rFonts w:ascii="Times New Roman" w:hAnsi="Times New Roman" w:cs="Times New Roman"/>
          <w:sz w:val="28"/>
          <w:szCs w:val="28"/>
          <w:lang w:val="en-US"/>
        </w:rPr>
        <w:t>. 426–445. – DOI: 10.1007/978-981-95-2961-2_22.</w:t>
      </w:r>
    </w:p>
    <w:p w14:paraId="03B6F313" w14:textId="183C0771" w:rsidR="00FB7A30" w:rsidRPr="00870574" w:rsidRDefault="00FB7A30" w:rsidP="00FB7A30">
      <w:pPr>
        <w:pStyle w:val="a4"/>
        <w:numPr>
          <w:ilvl w:val="0"/>
          <w:numId w:val="34"/>
        </w:numPr>
        <w:spacing w:line="360" w:lineRule="auto"/>
        <w:jc w:val="both"/>
        <w:rPr>
          <w:rFonts w:ascii="Times New Roman" w:hAnsi="Times New Roman" w:cs="Times New Roman"/>
          <w:sz w:val="28"/>
          <w:szCs w:val="28"/>
          <w:lang w:val="en-US"/>
        </w:rPr>
      </w:pPr>
      <w:r w:rsidRPr="00870574">
        <w:rPr>
          <w:rFonts w:ascii="Times New Roman" w:hAnsi="Times New Roman" w:cs="Times New Roman"/>
          <w:sz w:val="28"/>
          <w:szCs w:val="28"/>
          <w:lang w:val="en-US"/>
        </w:rPr>
        <w:t xml:space="preserve">Boi B., Esposito C., Lee S. Smart Contract Vulnerability Detection: The Role of Large Language Model (LLM) / B. Boi, C. Esposito, S. Lee // ACM SIGAPP Applied Computing Review. – 2024. – Т. 24. – № 2. – </w:t>
      </w:r>
      <w:r w:rsidR="002F3EB7">
        <w:rPr>
          <w:rFonts w:ascii="Times New Roman" w:hAnsi="Times New Roman" w:cs="Times New Roman"/>
          <w:sz w:val="28"/>
          <w:szCs w:val="28"/>
          <w:lang w:val="en-US"/>
        </w:rPr>
        <w:t>P</w:t>
      </w:r>
      <w:r w:rsidRPr="00870574">
        <w:rPr>
          <w:rFonts w:ascii="Times New Roman" w:hAnsi="Times New Roman" w:cs="Times New Roman"/>
          <w:sz w:val="28"/>
          <w:szCs w:val="28"/>
          <w:lang w:val="en-US"/>
        </w:rPr>
        <w:t>. 19–29. – DOI: 10.1145/3687251.3687253.</w:t>
      </w:r>
    </w:p>
    <w:p w14:paraId="1C97C42C" w14:textId="71E0C97A" w:rsidR="00FB7A30" w:rsidRPr="00870574" w:rsidRDefault="00FB7A30" w:rsidP="00FB7A30">
      <w:pPr>
        <w:pStyle w:val="a4"/>
        <w:numPr>
          <w:ilvl w:val="0"/>
          <w:numId w:val="34"/>
        </w:numPr>
        <w:spacing w:line="360" w:lineRule="auto"/>
        <w:jc w:val="both"/>
        <w:rPr>
          <w:rFonts w:ascii="Times New Roman" w:hAnsi="Times New Roman" w:cs="Times New Roman"/>
          <w:sz w:val="28"/>
          <w:szCs w:val="28"/>
          <w:lang w:val="en-US"/>
        </w:rPr>
      </w:pPr>
      <w:r w:rsidRPr="00870574">
        <w:rPr>
          <w:rFonts w:ascii="Times New Roman" w:hAnsi="Times New Roman" w:cs="Times New Roman"/>
          <w:sz w:val="28"/>
          <w:szCs w:val="28"/>
          <w:lang w:val="en-US"/>
        </w:rPr>
        <w:t xml:space="preserve">Li J., Cui L., Zhang J., Fei H., Chen Y., Zhu H. Steering Large Language Models for Vulnerability Detection / J. Li, L. Cui, J. Zhang, H. Fei, Y. Chen, H. Zhu // ICASSP 2025 – 2025 IEEE International Conference on Acoustics, Speech and Signal Processing (ICASSP). – 2025. – </w:t>
      </w:r>
      <w:r w:rsidR="002F3EB7">
        <w:rPr>
          <w:rFonts w:ascii="Times New Roman" w:hAnsi="Times New Roman" w:cs="Times New Roman"/>
          <w:sz w:val="28"/>
          <w:szCs w:val="28"/>
          <w:lang w:val="en-US"/>
        </w:rPr>
        <w:t>P</w:t>
      </w:r>
      <w:r w:rsidRPr="00870574">
        <w:rPr>
          <w:rFonts w:ascii="Times New Roman" w:hAnsi="Times New Roman" w:cs="Times New Roman"/>
          <w:sz w:val="28"/>
          <w:szCs w:val="28"/>
          <w:lang w:val="en-US"/>
        </w:rPr>
        <w:t>. 1–5. – DOI: 10.1109/ICASSP49660.2025.10887736.</w:t>
      </w:r>
    </w:p>
    <w:p w14:paraId="054D7C2B" w14:textId="6769F9FB" w:rsidR="00FB7A30" w:rsidRPr="00870574" w:rsidRDefault="00FB7A30" w:rsidP="00FB7A30">
      <w:pPr>
        <w:pStyle w:val="a4"/>
        <w:numPr>
          <w:ilvl w:val="0"/>
          <w:numId w:val="34"/>
        </w:numPr>
        <w:spacing w:line="360" w:lineRule="auto"/>
        <w:jc w:val="both"/>
        <w:rPr>
          <w:rFonts w:ascii="Times New Roman" w:hAnsi="Times New Roman" w:cs="Times New Roman"/>
          <w:sz w:val="28"/>
          <w:szCs w:val="28"/>
          <w:lang w:val="en-US"/>
        </w:rPr>
      </w:pPr>
      <w:r w:rsidRPr="00870574">
        <w:rPr>
          <w:rFonts w:ascii="Times New Roman" w:hAnsi="Times New Roman" w:cs="Times New Roman"/>
          <w:sz w:val="28"/>
          <w:szCs w:val="28"/>
          <w:lang w:val="en-US"/>
        </w:rPr>
        <w:t xml:space="preserve">Zhang X., Zhang F., Zhao B., Zhou B., Xiao B. </w:t>
      </w:r>
      <w:proofErr w:type="spellStart"/>
      <w:r w:rsidRPr="00870574">
        <w:rPr>
          <w:rFonts w:ascii="Times New Roman" w:hAnsi="Times New Roman" w:cs="Times New Roman"/>
          <w:sz w:val="28"/>
          <w:szCs w:val="28"/>
          <w:lang w:val="en-US"/>
        </w:rPr>
        <w:t>VulD</w:t>
      </w:r>
      <w:proofErr w:type="spellEnd"/>
      <w:r w:rsidRPr="00870574">
        <w:rPr>
          <w:rFonts w:ascii="Times New Roman" w:hAnsi="Times New Roman" w:cs="Times New Roman"/>
          <w:sz w:val="28"/>
          <w:szCs w:val="28"/>
          <w:lang w:val="en-US"/>
        </w:rPr>
        <w:t xml:space="preserve"> Transformer: Source Code</w:t>
      </w:r>
      <w:r w:rsidR="00327F27">
        <w:rPr>
          <w:rFonts w:ascii="Times New Roman" w:hAnsi="Times New Roman" w:cs="Times New Roman"/>
          <w:sz w:val="28"/>
          <w:szCs w:val="28"/>
          <w:lang w:val="en-US"/>
        </w:rPr>
        <w:t xml:space="preserve"> </w:t>
      </w:r>
      <w:r w:rsidRPr="00870574">
        <w:rPr>
          <w:rFonts w:ascii="Times New Roman" w:hAnsi="Times New Roman" w:cs="Times New Roman"/>
          <w:sz w:val="28"/>
          <w:szCs w:val="28"/>
          <w:lang w:val="en-US"/>
        </w:rPr>
        <w:t xml:space="preserve">Vulnerability Detection via Transformer / X. Zhang, F. Zhang, B. Zhao, B. Zhou, B. Xiao // Proceedings of the 14th Asia Pacific Symposium on </w:t>
      </w:r>
      <w:proofErr w:type="spellStart"/>
      <w:r w:rsidRPr="00870574">
        <w:rPr>
          <w:rFonts w:ascii="Times New Roman" w:hAnsi="Times New Roman" w:cs="Times New Roman"/>
          <w:sz w:val="28"/>
          <w:szCs w:val="28"/>
          <w:lang w:val="en-US"/>
        </w:rPr>
        <w:t>Internetware</w:t>
      </w:r>
      <w:proofErr w:type="spellEnd"/>
      <w:r w:rsidRPr="00870574">
        <w:rPr>
          <w:rFonts w:ascii="Times New Roman" w:hAnsi="Times New Roman" w:cs="Times New Roman"/>
          <w:sz w:val="28"/>
          <w:szCs w:val="28"/>
          <w:lang w:val="en-US"/>
        </w:rPr>
        <w:t xml:space="preserve">. – 2023. – </w:t>
      </w:r>
      <w:r w:rsidR="002F3EB7">
        <w:rPr>
          <w:rFonts w:ascii="Times New Roman" w:hAnsi="Times New Roman" w:cs="Times New Roman"/>
          <w:sz w:val="28"/>
          <w:szCs w:val="28"/>
          <w:lang w:val="en-US"/>
        </w:rPr>
        <w:t>P</w:t>
      </w:r>
      <w:r w:rsidRPr="00870574">
        <w:rPr>
          <w:rFonts w:ascii="Times New Roman" w:hAnsi="Times New Roman" w:cs="Times New Roman"/>
          <w:sz w:val="28"/>
          <w:szCs w:val="28"/>
          <w:lang w:val="en-US"/>
        </w:rPr>
        <w:t>. 185–193. – DOI: 10.1145/3609437.3609451.</w:t>
      </w:r>
    </w:p>
    <w:p w14:paraId="08A1293C" w14:textId="7CD3E0F4" w:rsidR="00FB7A30" w:rsidRPr="00870574" w:rsidRDefault="00FB7A30" w:rsidP="00FB7A30">
      <w:pPr>
        <w:pStyle w:val="a4"/>
        <w:numPr>
          <w:ilvl w:val="0"/>
          <w:numId w:val="34"/>
        </w:numPr>
        <w:spacing w:line="360" w:lineRule="auto"/>
        <w:jc w:val="both"/>
        <w:rPr>
          <w:rFonts w:ascii="Times New Roman" w:hAnsi="Times New Roman" w:cs="Times New Roman"/>
          <w:sz w:val="28"/>
          <w:szCs w:val="28"/>
          <w:lang w:val="en-US"/>
        </w:rPr>
      </w:pPr>
      <w:r w:rsidRPr="00870574">
        <w:rPr>
          <w:rFonts w:ascii="Times New Roman" w:hAnsi="Times New Roman" w:cs="Times New Roman"/>
          <w:sz w:val="28"/>
          <w:szCs w:val="28"/>
          <w:lang w:val="en-US"/>
        </w:rPr>
        <w:t xml:space="preserve">Thapa C., Jang S.I., Ahmed M.E., </w:t>
      </w:r>
      <w:proofErr w:type="spellStart"/>
      <w:r w:rsidRPr="00870574">
        <w:rPr>
          <w:rFonts w:ascii="Times New Roman" w:hAnsi="Times New Roman" w:cs="Times New Roman"/>
          <w:sz w:val="28"/>
          <w:szCs w:val="28"/>
          <w:lang w:val="en-US"/>
        </w:rPr>
        <w:t>Camtepe</w:t>
      </w:r>
      <w:proofErr w:type="spellEnd"/>
      <w:r w:rsidRPr="00870574">
        <w:rPr>
          <w:rFonts w:ascii="Times New Roman" w:hAnsi="Times New Roman" w:cs="Times New Roman"/>
          <w:sz w:val="28"/>
          <w:szCs w:val="28"/>
          <w:lang w:val="en-US"/>
        </w:rPr>
        <w:t xml:space="preserve"> S., </w:t>
      </w:r>
      <w:proofErr w:type="spellStart"/>
      <w:r w:rsidRPr="00870574">
        <w:rPr>
          <w:rFonts w:ascii="Times New Roman" w:hAnsi="Times New Roman" w:cs="Times New Roman"/>
          <w:sz w:val="28"/>
          <w:szCs w:val="28"/>
          <w:lang w:val="en-US"/>
        </w:rPr>
        <w:t>Pieprzyk</w:t>
      </w:r>
      <w:proofErr w:type="spellEnd"/>
      <w:r w:rsidRPr="00870574">
        <w:rPr>
          <w:rFonts w:ascii="Times New Roman" w:hAnsi="Times New Roman" w:cs="Times New Roman"/>
          <w:sz w:val="28"/>
          <w:szCs w:val="28"/>
          <w:lang w:val="en-US"/>
        </w:rPr>
        <w:t xml:space="preserve"> J., Nepal S. Transformer Based Language Models for Software Vulnerability Detection / C. Thapa, S.I. Jang, M.E. Ahmed, S. </w:t>
      </w:r>
      <w:proofErr w:type="spellStart"/>
      <w:r w:rsidRPr="00870574">
        <w:rPr>
          <w:rFonts w:ascii="Times New Roman" w:hAnsi="Times New Roman" w:cs="Times New Roman"/>
          <w:sz w:val="28"/>
          <w:szCs w:val="28"/>
          <w:lang w:val="en-US"/>
        </w:rPr>
        <w:t>Camtepe</w:t>
      </w:r>
      <w:proofErr w:type="spellEnd"/>
      <w:r w:rsidRPr="00870574">
        <w:rPr>
          <w:rFonts w:ascii="Times New Roman" w:hAnsi="Times New Roman" w:cs="Times New Roman"/>
          <w:sz w:val="28"/>
          <w:szCs w:val="28"/>
          <w:lang w:val="en-US"/>
        </w:rPr>
        <w:t xml:space="preserve">, J. Pieprzyk, S. Nepal // Proceedings of the 38th Annual Computer Security Applications Conference. – 2022. – </w:t>
      </w:r>
      <w:r w:rsidR="002F3EB7">
        <w:rPr>
          <w:rFonts w:ascii="Times New Roman" w:hAnsi="Times New Roman" w:cs="Times New Roman"/>
          <w:sz w:val="28"/>
          <w:szCs w:val="28"/>
          <w:lang w:val="en-US"/>
        </w:rPr>
        <w:t>P</w:t>
      </w:r>
      <w:r w:rsidRPr="00870574">
        <w:rPr>
          <w:rFonts w:ascii="Times New Roman" w:hAnsi="Times New Roman" w:cs="Times New Roman"/>
          <w:sz w:val="28"/>
          <w:szCs w:val="28"/>
          <w:lang w:val="en-US"/>
        </w:rPr>
        <w:t>. 481–496. – DOI: 10.1145/3564625.3567985.</w:t>
      </w:r>
    </w:p>
    <w:p w14:paraId="29B78B56" w14:textId="77AB2C6A" w:rsidR="00FB7A30" w:rsidRPr="00870574" w:rsidRDefault="00FB7A30" w:rsidP="00FB7A30">
      <w:pPr>
        <w:pStyle w:val="a4"/>
        <w:numPr>
          <w:ilvl w:val="0"/>
          <w:numId w:val="34"/>
        </w:numPr>
        <w:spacing w:line="360" w:lineRule="auto"/>
        <w:jc w:val="both"/>
        <w:rPr>
          <w:rFonts w:ascii="Times New Roman" w:hAnsi="Times New Roman" w:cs="Times New Roman"/>
          <w:sz w:val="28"/>
          <w:szCs w:val="28"/>
          <w:lang w:val="en-US"/>
        </w:rPr>
      </w:pPr>
      <w:r w:rsidRPr="00870574">
        <w:rPr>
          <w:rFonts w:ascii="Times New Roman" w:hAnsi="Times New Roman" w:cs="Times New Roman"/>
          <w:sz w:val="28"/>
          <w:szCs w:val="28"/>
          <w:lang w:val="en-US"/>
        </w:rPr>
        <w:t xml:space="preserve">Hou F., Zhou K., Li L., Tian Y., Li J., Li J. A Vulnerability Detection Algorithm Based on Transformer Model / F. Hou, K. Zhou, L. Li, Y. Tian, J. Li, J. Li // </w:t>
      </w:r>
      <w:r w:rsidRPr="00870574">
        <w:rPr>
          <w:rFonts w:ascii="Times New Roman" w:hAnsi="Times New Roman" w:cs="Times New Roman"/>
          <w:sz w:val="28"/>
          <w:szCs w:val="28"/>
          <w:lang w:val="en-US"/>
        </w:rPr>
        <w:lastRenderedPageBreak/>
        <w:t xml:space="preserve">Lecture Notes in Computer Science. – 2022. – </w:t>
      </w:r>
      <w:r w:rsidR="002F3EB7">
        <w:rPr>
          <w:rFonts w:ascii="Times New Roman" w:hAnsi="Times New Roman" w:cs="Times New Roman"/>
          <w:sz w:val="28"/>
          <w:szCs w:val="28"/>
          <w:lang w:val="en-US"/>
        </w:rPr>
        <w:t>P</w:t>
      </w:r>
      <w:r w:rsidRPr="00870574">
        <w:rPr>
          <w:rFonts w:ascii="Times New Roman" w:hAnsi="Times New Roman" w:cs="Times New Roman"/>
          <w:sz w:val="28"/>
          <w:szCs w:val="28"/>
          <w:lang w:val="en-US"/>
        </w:rPr>
        <w:t>. 43–55. – DOI: 10.1007/978-3-031-06791-4_4.</w:t>
      </w:r>
    </w:p>
    <w:p w14:paraId="01691FFD" w14:textId="5772BC06" w:rsidR="00FB7A30" w:rsidRPr="00870574" w:rsidRDefault="00FB7A30" w:rsidP="00FB7A30">
      <w:pPr>
        <w:pStyle w:val="a4"/>
        <w:numPr>
          <w:ilvl w:val="0"/>
          <w:numId w:val="34"/>
        </w:numPr>
        <w:spacing w:line="360" w:lineRule="auto"/>
        <w:jc w:val="both"/>
        <w:rPr>
          <w:rFonts w:ascii="Times New Roman" w:hAnsi="Times New Roman" w:cs="Times New Roman"/>
          <w:sz w:val="28"/>
          <w:szCs w:val="28"/>
          <w:lang w:val="en-US"/>
        </w:rPr>
      </w:pPr>
      <w:r w:rsidRPr="00870574">
        <w:rPr>
          <w:rFonts w:ascii="Times New Roman" w:hAnsi="Times New Roman" w:cs="Times New Roman"/>
          <w:sz w:val="28"/>
          <w:szCs w:val="28"/>
          <w:lang w:val="en-US"/>
        </w:rPr>
        <w:t xml:space="preserve">Chakraborty S., Krishna R., Ding Y., Ray B. Deep Learning Based Vulnerability Detection: Are We There Yet? / S. Chakraborty, R. Krishna, Y. Ding, B. Ray // IEEE Transactions on Software Engineering. – 2022. – Т. 48. – № 9. – </w:t>
      </w:r>
      <w:r w:rsidR="002F3EB7">
        <w:rPr>
          <w:rFonts w:ascii="Times New Roman" w:hAnsi="Times New Roman" w:cs="Times New Roman"/>
          <w:sz w:val="28"/>
          <w:szCs w:val="28"/>
          <w:lang w:val="en-US"/>
        </w:rPr>
        <w:t>P</w:t>
      </w:r>
      <w:r w:rsidRPr="00870574">
        <w:rPr>
          <w:rFonts w:ascii="Times New Roman" w:hAnsi="Times New Roman" w:cs="Times New Roman"/>
          <w:sz w:val="28"/>
          <w:szCs w:val="28"/>
          <w:lang w:val="en-US"/>
        </w:rPr>
        <w:t>. 3280–3296. – DOI: 10.1109/TSE.2021.3087402</w:t>
      </w:r>
      <w:r>
        <w:rPr>
          <w:rFonts w:ascii="Times New Roman" w:hAnsi="Times New Roman" w:cs="Times New Roman"/>
          <w:sz w:val="28"/>
          <w:szCs w:val="28"/>
          <w:lang w:val="en-US"/>
        </w:rPr>
        <w:t>.</w:t>
      </w:r>
    </w:p>
    <w:p w14:paraId="2BB43100" w14:textId="61F036CA" w:rsidR="00327F27" w:rsidRDefault="002F3EB7" w:rsidP="00327F27">
      <w:pPr>
        <w:pStyle w:val="a4"/>
        <w:numPr>
          <w:ilvl w:val="0"/>
          <w:numId w:val="34"/>
        </w:numPr>
        <w:spacing w:line="360" w:lineRule="auto"/>
        <w:jc w:val="both"/>
        <w:rPr>
          <w:rFonts w:ascii="Times New Roman" w:hAnsi="Times New Roman" w:cs="Times New Roman"/>
          <w:sz w:val="28"/>
          <w:szCs w:val="28"/>
          <w:lang w:val="en-US"/>
        </w:rPr>
      </w:pPr>
      <w:r w:rsidRPr="002F3EB7">
        <w:rPr>
          <w:rFonts w:ascii="Times New Roman" w:hAnsi="Times New Roman" w:cs="Times New Roman"/>
          <w:sz w:val="28"/>
          <w:szCs w:val="28"/>
          <w:lang w:val="en-US"/>
        </w:rPr>
        <w:t xml:space="preserve">M. V. </w:t>
      </w:r>
      <w:proofErr w:type="spellStart"/>
      <w:r w:rsidRPr="002F3EB7">
        <w:rPr>
          <w:rFonts w:ascii="Times New Roman" w:hAnsi="Times New Roman" w:cs="Times New Roman"/>
          <w:sz w:val="28"/>
          <w:szCs w:val="28"/>
          <w:lang w:val="en-US"/>
        </w:rPr>
        <w:t>Eremin</w:t>
      </w:r>
      <w:proofErr w:type="spellEnd"/>
      <w:r w:rsidRPr="002F3EB7">
        <w:rPr>
          <w:rFonts w:ascii="Times New Roman" w:hAnsi="Times New Roman" w:cs="Times New Roman"/>
          <w:sz w:val="28"/>
          <w:szCs w:val="28"/>
          <w:lang w:val="en-US"/>
        </w:rPr>
        <w:t xml:space="preserve">. The Problem of XSS Vulnerabilities in Web Development / M. V. </w:t>
      </w:r>
      <w:proofErr w:type="spellStart"/>
      <w:r w:rsidRPr="002F3EB7">
        <w:rPr>
          <w:rFonts w:ascii="Times New Roman" w:hAnsi="Times New Roman" w:cs="Times New Roman"/>
          <w:sz w:val="28"/>
          <w:szCs w:val="28"/>
          <w:lang w:val="en-US"/>
        </w:rPr>
        <w:t>Eremin</w:t>
      </w:r>
      <w:proofErr w:type="spellEnd"/>
      <w:r w:rsidRPr="002F3EB7">
        <w:rPr>
          <w:rFonts w:ascii="Times New Roman" w:hAnsi="Times New Roman" w:cs="Times New Roman"/>
          <w:sz w:val="28"/>
          <w:szCs w:val="28"/>
          <w:lang w:val="en-US"/>
        </w:rPr>
        <w:t xml:space="preserve"> // Trends in Science and Education. – 2022. – Vol. 87. – No. 1. – </w:t>
      </w:r>
      <w:r>
        <w:rPr>
          <w:rFonts w:ascii="Times New Roman" w:hAnsi="Times New Roman" w:cs="Times New Roman"/>
          <w:sz w:val="28"/>
          <w:szCs w:val="28"/>
          <w:lang w:val="en-US"/>
        </w:rPr>
        <w:t>P</w:t>
      </w:r>
      <w:r w:rsidRPr="002F3EB7">
        <w:rPr>
          <w:rFonts w:ascii="Times New Roman" w:hAnsi="Times New Roman" w:cs="Times New Roman"/>
          <w:sz w:val="28"/>
          <w:szCs w:val="28"/>
          <w:lang w:val="en-US"/>
        </w:rPr>
        <w:t>. 61–64. – DOI: 10.18411/trnio-07-2022-13.</w:t>
      </w:r>
    </w:p>
    <w:p w14:paraId="457535F1" w14:textId="1DA0CAED" w:rsidR="00327F27" w:rsidRPr="00327F27" w:rsidRDefault="00327F27" w:rsidP="00327F27">
      <w:pPr>
        <w:pStyle w:val="a4"/>
        <w:numPr>
          <w:ilvl w:val="0"/>
          <w:numId w:val="34"/>
        </w:numPr>
        <w:spacing w:line="360" w:lineRule="auto"/>
        <w:jc w:val="both"/>
        <w:rPr>
          <w:rFonts w:ascii="Times New Roman" w:hAnsi="Times New Roman" w:cs="Times New Roman"/>
          <w:sz w:val="28"/>
          <w:szCs w:val="28"/>
          <w:lang w:val="en-US"/>
        </w:rPr>
      </w:pPr>
      <w:r w:rsidRPr="00327F27">
        <w:rPr>
          <w:rFonts w:ascii="Times New Roman" w:eastAsia="Times New Roman" w:hAnsi="Times New Roman" w:cs="Times New Roman"/>
          <w:color w:val="000000"/>
          <w:sz w:val="28"/>
          <w:szCs w:val="28"/>
          <w:lang w:val="en-US" w:eastAsia="ru-RU"/>
        </w:rPr>
        <w:t xml:space="preserve">Markov, D. A., &amp; Rumyantsev, K. E. Adaptive methods for identifying vulnerabilities in Big Data systems / D. A. Markov, K. E. Rumyantsev // IV All-Russian Scientific and Practical Conference “Digital Era”. – 2024. – </w:t>
      </w:r>
      <w:r w:rsidR="00885FA4">
        <w:rPr>
          <w:rFonts w:ascii="Times New Roman" w:eastAsia="Times New Roman" w:hAnsi="Times New Roman" w:cs="Times New Roman"/>
          <w:color w:val="000000"/>
          <w:sz w:val="28"/>
          <w:szCs w:val="28"/>
          <w:lang w:val="en-US" w:eastAsia="ru-RU"/>
        </w:rPr>
        <w:t>P</w:t>
      </w:r>
      <w:r w:rsidRPr="00327F27">
        <w:rPr>
          <w:rFonts w:ascii="Times New Roman" w:eastAsia="Times New Roman" w:hAnsi="Times New Roman" w:cs="Times New Roman"/>
          <w:color w:val="000000"/>
          <w:sz w:val="28"/>
          <w:szCs w:val="28"/>
          <w:lang w:val="en-US" w:eastAsia="ru-RU"/>
        </w:rPr>
        <w:t>. 285–290. – DOI: 10.1007/128-1-2024-41-44.</w:t>
      </w:r>
    </w:p>
    <w:p w14:paraId="71060CB9" w14:textId="1AA8D018" w:rsidR="00C72B74" w:rsidRPr="00C72B74" w:rsidRDefault="00327F27" w:rsidP="00C72B74">
      <w:pPr>
        <w:pStyle w:val="a4"/>
        <w:numPr>
          <w:ilvl w:val="0"/>
          <w:numId w:val="34"/>
        </w:numPr>
        <w:spacing w:line="360" w:lineRule="auto"/>
        <w:jc w:val="both"/>
        <w:rPr>
          <w:rStyle w:val="a7"/>
          <w:rFonts w:ascii="Times New Roman" w:hAnsi="Times New Roman" w:cs="Times New Roman"/>
          <w:b w:val="0"/>
          <w:bCs w:val="0"/>
          <w:sz w:val="28"/>
          <w:szCs w:val="28"/>
          <w:lang w:val="en-US"/>
        </w:rPr>
      </w:pPr>
      <w:r w:rsidRPr="00327F27">
        <w:rPr>
          <w:rStyle w:val="a7"/>
          <w:rFonts w:ascii="Times New Roman" w:hAnsi="Times New Roman" w:cs="Times New Roman"/>
          <w:b w:val="0"/>
          <w:bCs w:val="0"/>
          <w:color w:val="0F1115"/>
          <w:sz w:val="28"/>
          <w:szCs w:val="24"/>
          <w:shd w:val="clear" w:color="auto" w:fill="FFFFFF"/>
          <w:lang w:val="en-US"/>
        </w:rPr>
        <w:t>Steenhoek B., Rahman M.M., Jiles R., Le W. A Comprehensive Study of the</w:t>
      </w:r>
      <w:r w:rsidR="00C72B74" w:rsidRPr="00C72B74">
        <w:rPr>
          <w:rStyle w:val="a7"/>
          <w:rFonts w:ascii="Times New Roman" w:hAnsi="Times New Roman" w:cs="Times New Roman"/>
          <w:b w:val="0"/>
          <w:bCs w:val="0"/>
          <w:color w:val="0F1115"/>
          <w:sz w:val="28"/>
          <w:szCs w:val="24"/>
          <w:shd w:val="clear" w:color="auto" w:fill="FFFFFF"/>
          <w:lang w:val="en-US"/>
        </w:rPr>
        <w:t xml:space="preserve"> </w:t>
      </w:r>
      <w:r w:rsidRPr="00327F27">
        <w:rPr>
          <w:rStyle w:val="a7"/>
          <w:rFonts w:ascii="Times New Roman" w:hAnsi="Times New Roman" w:cs="Times New Roman"/>
          <w:b w:val="0"/>
          <w:bCs w:val="0"/>
          <w:color w:val="0F1115"/>
          <w:sz w:val="28"/>
          <w:szCs w:val="24"/>
          <w:shd w:val="clear" w:color="auto" w:fill="FFFFFF"/>
          <w:lang w:val="en-US"/>
        </w:rPr>
        <w:t xml:space="preserve">Capabilities of Large Language Models for Vulnerability Detection / B. Steenhoek, M.M. Rahman, R. Jiles, W. Le // </w:t>
      </w:r>
      <w:proofErr w:type="spellStart"/>
      <w:r w:rsidRPr="00327F27">
        <w:rPr>
          <w:rStyle w:val="a7"/>
          <w:rFonts w:ascii="Times New Roman" w:hAnsi="Times New Roman" w:cs="Times New Roman"/>
          <w:b w:val="0"/>
          <w:bCs w:val="0"/>
          <w:color w:val="0F1115"/>
          <w:sz w:val="28"/>
          <w:szCs w:val="24"/>
          <w:shd w:val="clear" w:color="auto" w:fill="FFFFFF"/>
          <w:lang w:val="en-US"/>
        </w:rPr>
        <w:t>arXiv</w:t>
      </w:r>
      <w:proofErr w:type="spellEnd"/>
      <w:r w:rsidRPr="00327F27">
        <w:rPr>
          <w:rStyle w:val="a7"/>
          <w:rFonts w:ascii="Times New Roman" w:hAnsi="Times New Roman" w:cs="Times New Roman"/>
          <w:b w:val="0"/>
          <w:bCs w:val="0"/>
          <w:color w:val="0F1115"/>
          <w:sz w:val="28"/>
          <w:szCs w:val="24"/>
          <w:shd w:val="clear" w:color="auto" w:fill="FFFFFF"/>
          <w:lang w:val="en-US"/>
        </w:rPr>
        <w:t xml:space="preserve"> preprint. – 2024. – arXiv:2403.17218.</w:t>
      </w:r>
    </w:p>
    <w:p w14:paraId="3A57EA54" w14:textId="548BF234" w:rsidR="00C72B74" w:rsidRPr="00C72B74" w:rsidRDefault="00C72B74" w:rsidP="00C72B74">
      <w:pPr>
        <w:pStyle w:val="a4"/>
        <w:numPr>
          <w:ilvl w:val="0"/>
          <w:numId w:val="34"/>
        </w:numPr>
        <w:spacing w:line="360" w:lineRule="auto"/>
        <w:jc w:val="both"/>
        <w:rPr>
          <w:rStyle w:val="a7"/>
          <w:rFonts w:ascii="Times New Roman" w:hAnsi="Times New Roman" w:cs="Times New Roman"/>
          <w:b w:val="0"/>
          <w:bCs w:val="0"/>
          <w:sz w:val="28"/>
          <w:szCs w:val="28"/>
          <w:lang w:val="en-US"/>
        </w:rPr>
      </w:pPr>
      <w:proofErr w:type="spellStart"/>
      <w:r w:rsidRPr="00C72B74">
        <w:rPr>
          <w:rStyle w:val="a7"/>
          <w:rFonts w:ascii="Times New Roman" w:hAnsi="Times New Roman" w:cs="Times New Roman"/>
          <w:b w:val="0"/>
          <w:bCs w:val="0"/>
          <w:color w:val="0F1115"/>
          <w:sz w:val="28"/>
          <w:szCs w:val="24"/>
          <w:shd w:val="clear" w:color="auto" w:fill="FFFFFF"/>
          <w:lang w:val="en-US"/>
        </w:rPr>
        <w:t>Aloraini</w:t>
      </w:r>
      <w:proofErr w:type="spellEnd"/>
      <w:r w:rsidRPr="00C72B74">
        <w:rPr>
          <w:rStyle w:val="a7"/>
          <w:rFonts w:ascii="Times New Roman" w:hAnsi="Times New Roman" w:cs="Times New Roman"/>
          <w:b w:val="0"/>
          <w:bCs w:val="0"/>
          <w:color w:val="0F1115"/>
          <w:sz w:val="28"/>
          <w:szCs w:val="24"/>
          <w:shd w:val="clear" w:color="auto" w:fill="FFFFFF"/>
          <w:lang w:val="en-US"/>
        </w:rPr>
        <w:t xml:space="preserve"> B., Nagappan M., German D.M., Hayashi S., Higo Y. An Empirical Study of Security Warnings from Static Analysis Tools / B. </w:t>
      </w:r>
      <w:proofErr w:type="spellStart"/>
      <w:r w:rsidRPr="00C72B74">
        <w:rPr>
          <w:rStyle w:val="a7"/>
          <w:rFonts w:ascii="Times New Roman" w:hAnsi="Times New Roman" w:cs="Times New Roman"/>
          <w:b w:val="0"/>
          <w:bCs w:val="0"/>
          <w:color w:val="0F1115"/>
          <w:sz w:val="28"/>
          <w:szCs w:val="24"/>
          <w:shd w:val="clear" w:color="auto" w:fill="FFFFFF"/>
          <w:lang w:val="en-US"/>
        </w:rPr>
        <w:t>Aloraini</w:t>
      </w:r>
      <w:proofErr w:type="spellEnd"/>
      <w:r w:rsidRPr="00C72B74">
        <w:rPr>
          <w:rStyle w:val="a7"/>
          <w:rFonts w:ascii="Times New Roman" w:hAnsi="Times New Roman" w:cs="Times New Roman"/>
          <w:b w:val="0"/>
          <w:bCs w:val="0"/>
          <w:color w:val="0F1115"/>
          <w:sz w:val="28"/>
          <w:szCs w:val="24"/>
          <w:shd w:val="clear" w:color="auto" w:fill="FFFFFF"/>
          <w:lang w:val="en-US"/>
        </w:rPr>
        <w:t xml:space="preserve">, M. Nagappan, D.M. German, S. Hayashi, Y. Higo // Journal of Systems and Software. – 2023. – </w:t>
      </w:r>
      <w:r w:rsidRPr="00C72B74">
        <w:rPr>
          <w:rStyle w:val="a7"/>
          <w:rFonts w:ascii="Times New Roman" w:hAnsi="Times New Roman" w:cs="Times New Roman"/>
          <w:b w:val="0"/>
          <w:bCs w:val="0"/>
          <w:color w:val="0F1115"/>
          <w:sz w:val="28"/>
          <w:szCs w:val="24"/>
          <w:shd w:val="clear" w:color="auto" w:fill="FFFFFF"/>
        </w:rPr>
        <w:t>Т</w:t>
      </w:r>
      <w:r w:rsidRPr="00C72B74">
        <w:rPr>
          <w:rStyle w:val="a7"/>
          <w:rFonts w:ascii="Times New Roman" w:hAnsi="Times New Roman" w:cs="Times New Roman"/>
          <w:b w:val="0"/>
          <w:bCs w:val="0"/>
          <w:color w:val="0F1115"/>
          <w:sz w:val="28"/>
          <w:szCs w:val="24"/>
          <w:shd w:val="clear" w:color="auto" w:fill="FFFFFF"/>
          <w:lang w:val="en-US"/>
        </w:rPr>
        <w:t xml:space="preserve">. 198. – </w:t>
      </w:r>
      <w:r w:rsidR="00885FA4">
        <w:rPr>
          <w:rStyle w:val="a7"/>
          <w:rFonts w:ascii="Times New Roman" w:hAnsi="Times New Roman" w:cs="Times New Roman"/>
          <w:b w:val="0"/>
          <w:bCs w:val="0"/>
          <w:color w:val="0F1115"/>
          <w:sz w:val="28"/>
          <w:szCs w:val="24"/>
          <w:shd w:val="clear" w:color="auto" w:fill="FFFFFF"/>
          <w:lang w:val="en-US"/>
        </w:rPr>
        <w:t>P</w:t>
      </w:r>
      <w:r w:rsidRPr="00C72B74">
        <w:rPr>
          <w:rStyle w:val="a7"/>
          <w:rFonts w:ascii="Times New Roman" w:hAnsi="Times New Roman" w:cs="Times New Roman"/>
          <w:b w:val="0"/>
          <w:bCs w:val="0"/>
          <w:color w:val="0F1115"/>
          <w:sz w:val="28"/>
          <w:szCs w:val="24"/>
          <w:shd w:val="clear" w:color="auto" w:fill="FFFFFF"/>
          <w:lang w:val="en-US"/>
        </w:rPr>
        <w:t>. 111596.</w:t>
      </w:r>
    </w:p>
    <w:p w14:paraId="2C7CF325" w14:textId="77777777" w:rsidR="00C72B74" w:rsidRPr="00C72B74" w:rsidRDefault="00C72B74" w:rsidP="00C72B74">
      <w:pPr>
        <w:pStyle w:val="a4"/>
        <w:numPr>
          <w:ilvl w:val="0"/>
          <w:numId w:val="34"/>
        </w:numPr>
        <w:spacing w:line="360" w:lineRule="auto"/>
        <w:jc w:val="both"/>
        <w:rPr>
          <w:rStyle w:val="a7"/>
          <w:rFonts w:ascii="Times New Roman" w:hAnsi="Times New Roman" w:cs="Times New Roman"/>
          <w:b w:val="0"/>
          <w:bCs w:val="0"/>
          <w:sz w:val="28"/>
          <w:szCs w:val="28"/>
          <w:lang w:val="en-US"/>
        </w:rPr>
      </w:pPr>
      <w:r w:rsidRPr="00C72B74">
        <w:rPr>
          <w:rStyle w:val="a7"/>
          <w:rFonts w:ascii="Times New Roman" w:hAnsi="Times New Roman" w:cs="Times New Roman"/>
          <w:b w:val="0"/>
          <w:bCs w:val="0"/>
          <w:color w:val="0F1115"/>
          <w:sz w:val="28"/>
          <w:szCs w:val="24"/>
          <w:shd w:val="clear" w:color="auto" w:fill="FFFFFF"/>
          <w:lang w:val="en-US"/>
        </w:rPr>
        <w:t xml:space="preserve"> </w:t>
      </w:r>
      <w:r w:rsidRPr="00C72B74">
        <w:rPr>
          <w:rStyle w:val="a7"/>
          <w:rFonts w:ascii="Times New Roman" w:hAnsi="Times New Roman" w:cs="Times New Roman"/>
          <w:b w:val="0"/>
          <w:bCs w:val="0"/>
          <w:color w:val="0F1115"/>
          <w:sz w:val="28"/>
          <w:szCs w:val="24"/>
          <w:shd w:val="clear" w:color="auto" w:fill="FFFFFF"/>
          <w:lang w:val="en-US"/>
        </w:rPr>
        <w:t xml:space="preserve">Gutsel, N.V., &amp; </w:t>
      </w:r>
      <w:proofErr w:type="spellStart"/>
      <w:r w:rsidRPr="00C72B74">
        <w:rPr>
          <w:rStyle w:val="a7"/>
          <w:rFonts w:ascii="Times New Roman" w:hAnsi="Times New Roman" w:cs="Times New Roman"/>
          <w:b w:val="0"/>
          <w:bCs w:val="0"/>
          <w:color w:val="0F1115"/>
          <w:sz w:val="28"/>
          <w:szCs w:val="24"/>
          <w:shd w:val="clear" w:color="auto" w:fill="FFFFFF"/>
          <w:lang w:val="en-US"/>
        </w:rPr>
        <w:t>Bryuzovetsky</w:t>
      </w:r>
      <w:proofErr w:type="spellEnd"/>
      <w:r w:rsidRPr="00C72B74">
        <w:rPr>
          <w:rStyle w:val="a7"/>
          <w:rFonts w:ascii="Times New Roman" w:hAnsi="Times New Roman" w:cs="Times New Roman"/>
          <w:b w:val="0"/>
          <w:bCs w:val="0"/>
          <w:color w:val="0F1115"/>
          <w:sz w:val="28"/>
          <w:szCs w:val="24"/>
          <w:shd w:val="clear" w:color="auto" w:fill="FFFFFF"/>
          <w:lang w:val="en-US"/>
        </w:rPr>
        <w:t xml:space="preserve">, A.A. Audit of Mobile and Web Application Testing Processes / N.V. </w:t>
      </w:r>
      <w:proofErr w:type="spellStart"/>
      <w:r w:rsidRPr="00C72B74">
        <w:rPr>
          <w:rStyle w:val="a7"/>
          <w:rFonts w:ascii="Times New Roman" w:hAnsi="Times New Roman" w:cs="Times New Roman"/>
          <w:b w:val="0"/>
          <w:bCs w:val="0"/>
          <w:color w:val="0F1115"/>
          <w:sz w:val="28"/>
          <w:szCs w:val="24"/>
          <w:shd w:val="clear" w:color="auto" w:fill="FFFFFF"/>
          <w:lang w:val="en-US"/>
        </w:rPr>
        <w:t>Gutsel</w:t>
      </w:r>
      <w:proofErr w:type="spellEnd"/>
      <w:r w:rsidRPr="00C72B74">
        <w:rPr>
          <w:rStyle w:val="a7"/>
          <w:rFonts w:ascii="Times New Roman" w:hAnsi="Times New Roman" w:cs="Times New Roman"/>
          <w:b w:val="0"/>
          <w:bCs w:val="0"/>
          <w:color w:val="0F1115"/>
          <w:sz w:val="28"/>
          <w:szCs w:val="24"/>
          <w:shd w:val="clear" w:color="auto" w:fill="FFFFFF"/>
          <w:lang w:val="en-US"/>
        </w:rPr>
        <w:t xml:space="preserve">, A.A. </w:t>
      </w:r>
      <w:proofErr w:type="spellStart"/>
      <w:r w:rsidRPr="00C72B74">
        <w:rPr>
          <w:rStyle w:val="a7"/>
          <w:rFonts w:ascii="Times New Roman" w:hAnsi="Times New Roman" w:cs="Times New Roman"/>
          <w:b w:val="0"/>
          <w:bCs w:val="0"/>
          <w:color w:val="0F1115"/>
          <w:sz w:val="28"/>
          <w:szCs w:val="24"/>
          <w:shd w:val="clear" w:color="auto" w:fill="FFFFFF"/>
          <w:lang w:val="en-US"/>
        </w:rPr>
        <w:t>Bryuzovetsky</w:t>
      </w:r>
      <w:proofErr w:type="spellEnd"/>
      <w:r w:rsidRPr="00C72B74">
        <w:rPr>
          <w:rStyle w:val="a7"/>
          <w:rFonts w:ascii="Times New Roman" w:hAnsi="Times New Roman" w:cs="Times New Roman"/>
          <w:b w:val="0"/>
          <w:bCs w:val="0"/>
          <w:color w:val="0F1115"/>
          <w:sz w:val="28"/>
          <w:szCs w:val="24"/>
          <w:shd w:val="clear" w:color="auto" w:fill="FFFFFF"/>
          <w:lang w:val="en-US"/>
        </w:rPr>
        <w:t xml:space="preserve"> // Bulletin of South Ural State University. Series: Computer Technologies, Management, and Radio Electronics. – 2022. – Vol. 22, No. 4. – P. 78–84.</w:t>
      </w:r>
    </w:p>
    <w:p w14:paraId="27C05D3F" w14:textId="39830E06" w:rsidR="00C72B74" w:rsidRPr="00C72B74" w:rsidRDefault="00C72B74" w:rsidP="00C72B74">
      <w:pPr>
        <w:pStyle w:val="a4"/>
        <w:numPr>
          <w:ilvl w:val="0"/>
          <w:numId w:val="34"/>
        </w:numPr>
        <w:spacing w:line="360" w:lineRule="auto"/>
        <w:jc w:val="both"/>
        <w:rPr>
          <w:rFonts w:ascii="Times New Roman" w:hAnsi="Times New Roman" w:cs="Times New Roman"/>
          <w:sz w:val="28"/>
          <w:szCs w:val="28"/>
          <w:lang w:val="en-US"/>
        </w:rPr>
      </w:pPr>
      <w:r w:rsidRPr="00C72B74">
        <w:rPr>
          <w:rFonts w:ascii="Times New Roman" w:hAnsi="Times New Roman" w:cs="Times New Roman"/>
          <w:sz w:val="28"/>
          <w:szCs w:val="28"/>
          <w:lang w:val="en-US"/>
        </w:rPr>
        <w:t xml:space="preserve">Mamede C., </w:t>
      </w:r>
      <w:proofErr w:type="spellStart"/>
      <w:r w:rsidRPr="00C72B74">
        <w:rPr>
          <w:rFonts w:ascii="Times New Roman" w:hAnsi="Times New Roman" w:cs="Times New Roman"/>
          <w:sz w:val="28"/>
          <w:szCs w:val="28"/>
          <w:lang w:val="en-US"/>
        </w:rPr>
        <w:t>Pinconschi</w:t>
      </w:r>
      <w:proofErr w:type="spellEnd"/>
      <w:r w:rsidRPr="00C72B74">
        <w:rPr>
          <w:rFonts w:ascii="Times New Roman" w:hAnsi="Times New Roman" w:cs="Times New Roman"/>
          <w:sz w:val="28"/>
          <w:szCs w:val="28"/>
          <w:lang w:val="en-US"/>
        </w:rPr>
        <w:t xml:space="preserve"> E., Abreu R. A transformer-based IDE plugin for vulnerability detection / C. Mamede, E. </w:t>
      </w:r>
      <w:proofErr w:type="spellStart"/>
      <w:r w:rsidRPr="00C72B74">
        <w:rPr>
          <w:rFonts w:ascii="Times New Roman" w:hAnsi="Times New Roman" w:cs="Times New Roman"/>
          <w:sz w:val="28"/>
          <w:szCs w:val="28"/>
          <w:lang w:val="en-US"/>
        </w:rPr>
        <w:t>Pinconschi</w:t>
      </w:r>
      <w:proofErr w:type="spellEnd"/>
      <w:r w:rsidRPr="00C72B74">
        <w:rPr>
          <w:rFonts w:ascii="Times New Roman" w:hAnsi="Times New Roman" w:cs="Times New Roman"/>
          <w:sz w:val="28"/>
          <w:szCs w:val="28"/>
          <w:lang w:val="en-US"/>
        </w:rPr>
        <w:t xml:space="preserve">, R. Abreu // Proceedings of the 37th IEEE/ACM International Conference on Automated Software Engineering. – 2022. – </w:t>
      </w:r>
      <w:r w:rsidR="00885FA4">
        <w:rPr>
          <w:rFonts w:ascii="Times New Roman" w:hAnsi="Times New Roman" w:cs="Times New Roman"/>
          <w:sz w:val="28"/>
          <w:szCs w:val="28"/>
          <w:lang w:val="en-US"/>
        </w:rPr>
        <w:t>P</w:t>
      </w:r>
      <w:r w:rsidRPr="00C72B74">
        <w:rPr>
          <w:rFonts w:ascii="Times New Roman" w:hAnsi="Times New Roman" w:cs="Times New Roman"/>
          <w:sz w:val="28"/>
          <w:szCs w:val="28"/>
          <w:lang w:val="en-US"/>
        </w:rPr>
        <w:t>. 1–4. – DOI: 10.1145/3551349.3559534.</w:t>
      </w:r>
    </w:p>
    <w:p w14:paraId="20FB2847" w14:textId="2FC7F1E5" w:rsidR="00885FA4" w:rsidRPr="00870574" w:rsidRDefault="00885FA4" w:rsidP="00885FA4">
      <w:pPr>
        <w:pStyle w:val="a4"/>
        <w:numPr>
          <w:ilvl w:val="0"/>
          <w:numId w:val="34"/>
        </w:numPr>
        <w:spacing w:line="360" w:lineRule="auto"/>
        <w:jc w:val="both"/>
        <w:rPr>
          <w:rStyle w:val="a7"/>
          <w:rFonts w:ascii="Times New Roman" w:hAnsi="Times New Roman" w:cs="Times New Roman"/>
          <w:b w:val="0"/>
          <w:bCs w:val="0"/>
          <w:sz w:val="28"/>
          <w:szCs w:val="28"/>
          <w:lang w:val="en-US"/>
        </w:rPr>
      </w:pPr>
      <w:r w:rsidRPr="00870574">
        <w:rPr>
          <w:rFonts w:ascii="Times New Roman" w:hAnsi="Times New Roman" w:cs="Times New Roman"/>
          <w:sz w:val="28"/>
          <w:szCs w:val="28"/>
          <w:lang w:val="en-US"/>
        </w:rPr>
        <w:lastRenderedPageBreak/>
        <w:t xml:space="preserve">Fu M., Nguyen V., </w:t>
      </w:r>
      <w:proofErr w:type="spellStart"/>
      <w:r w:rsidRPr="00870574">
        <w:rPr>
          <w:rFonts w:ascii="Times New Roman" w:hAnsi="Times New Roman" w:cs="Times New Roman"/>
          <w:sz w:val="28"/>
          <w:szCs w:val="28"/>
          <w:lang w:val="en-US"/>
        </w:rPr>
        <w:t>Tantithamthavorn</w:t>
      </w:r>
      <w:proofErr w:type="spellEnd"/>
      <w:r w:rsidRPr="00870574">
        <w:rPr>
          <w:rFonts w:ascii="Times New Roman" w:hAnsi="Times New Roman" w:cs="Times New Roman"/>
          <w:sz w:val="28"/>
          <w:szCs w:val="28"/>
          <w:lang w:val="en-US"/>
        </w:rPr>
        <w:t xml:space="preserve"> C., Phung D., Le T. Vision Transformer Inspired Automated Vulnerability Repair / M. Fu, V. Nguyen, C. </w:t>
      </w:r>
      <w:proofErr w:type="spellStart"/>
      <w:r w:rsidRPr="00870574">
        <w:rPr>
          <w:rFonts w:ascii="Times New Roman" w:hAnsi="Times New Roman" w:cs="Times New Roman"/>
          <w:sz w:val="28"/>
          <w:szCs w:val="28"/>
          <w:lang w:val="en-US"/>
        </w:rPr>
        <w:t>Tantithamthavorn</w:t>
      </w:r>
      <w:proofErr w:type="spellEnd"/>
      <w:r w:rsidRPr="00870574">
        <w:rPr>
          <w:rFonts w:ascii="Times New Roman" w:hAnsi="Times New Roman" w:cs="Times New Roman"/>
          <w:sz w:val="28"/>
          <w:szCs w:val="28"/>
          <w:lang w:val="en-US"/>
        </w:rPr>
        <w:t xml:space="preserve">, D. Phung, T. Le // ACM Transactions on Software Engineering and Methodology. – 2024. – Т. 33. – № 3. – </w:t>
      </w:r>
      <w:r>
        <w:rPr>
          <w:rFonts w:ascii="Times New Roman" w:hAnsi="Times New Roman" w:cs="Times New Roman"/>
          <w:sz w:val="28"/>
          <w:szCs w:val="28"/>
          <w:lang w:val="en-US"/>
        </w:rPr>
        <w:t>P</w:t>
      </w:r>
      <w:r w:rsidRPr="00870574">
        <w:rPr>
          <w:rFonts w:ascii="Times New Roman" w:hAnsi="Times New Roman" w:cs="Times New Roman"/>
          <w:sz w:val="28"/>
          <w:szCs w:val="28"/>
          <w:lang w:val="en-US"/>
        </w:rPr>
        <w:t>. 1–29. – DOI: 10.1145/3632746.</w:t>
      </w:r>
    </w:p>
    <w:p w14:paraId="4222B13D" w14:textId="77777777" w:rsidR="00885FA4" w:rsidRPr="00870574" w:rsidRDefault="00885FA4" w:rsidP="00885FA4">
      <w:pPr>
        <w:pStyle w:val="a4"/>
        <w:numPr>
          <w:ilvl w:val="0"/>
          <w:numId w:val="34"/>
        </w:numPr>
        <w:spacing w:line="360" w:lineRule="auto"/>
        <w:jc w:val="both"/>
        <w:rPr>
          <w:rFonts w:ascii="Times New Roman" w:hAnsi="Times New Roman" w:cs="Times New Roman"/>
          <w:sz w:val="28"/>
          <w:szCs w:val="24"/>
          <w:lang w:val="en-US"/>
        </w:rPr>
      </w:pPr>
      <w:r w:rsidRPr="00870574">
        <w:rPr>
          <w:rFonts w:ascii="Times New Roman" w:hAnsi="Times New Roman" w:cs="Times New Roman"/>
          <w:sz w:val="28"/>
          <w:szCs w:val="24"/>
          <w:lang w:val="en-US"/>
        </w:rPr>
        <w:t xml:space="preserve">Lu S., Guo D., Ren S., Huang J., </w:t>
      </w:r>
      <w:proofErr w:type="spellStart"/>
      <w:r w:rsidRPr="00870574">
        <w:rPr>
          <w:rFonts w:ascii="Times New Roman" w:hAnsi="Times New Roman" w:cs="Times New Roman"/>
          <w:sz w:val="28"/>
          <w:szCs w:val="24"/>
          <w:lang w:val="en-US"/>
        </w:rPr>
        <w:t>Svyatkovskiy</w:t>
      </w:r>
      <w:proofErr w:type="spellEnd"/>
      <w:r w:rsidRPr="00870574">
        <w:rPr>
          <w:rFonts w:ascii="Times New Roman" w:hAnsi="Times New Roman" w:cs="Times New Roman"/>
          <w:sz w:val="28"/>
          <w:szCs w:val="24"/>
          <w:lang w:val="en-US"/>
        </w:rPr>
        <w:t xml:space="preserve"> A., Blanco A., Clement C., Drain D., Jiang D., Tang D., Li G., Zhou L., Shou L., Zhou L., Tufano M., Gong M., Zhou M., Duan N., Sundaresan N., Deng S.K., Fu S., Liu S. </w:t>
      </w:r>
      <w:proofErr w:type="spellStart"/>
      <w:r w:rsidRPr="00870574">
        <w:rPr>
          <w:rFonts w:ascii="Times New Roman" w:hAnsi="Times New Roman" w:cs="Times New Roman"/>
          <w:sz w:val="28"/>
          <w:szCs w:val="24"/>
          <w:lang w:val="en-US"/>
        </w:rPr>
        <w:t>CodeXGLUE</w:t>
      </w:r>
      <w:proofErr w:type="spellEnd"/>
      <w:r w:rsidRPr="00870574">
        <w:rPr>
          <w:rFonts w:ascii="Times New Roman" w:hAnsi="Times New Roman" w:cs="Times New Roman"/>
          <w:sz w:val="28"/>
          <w:szCs w:val="24"/>
          <w:lang w:val="en-US"/>
        </w:rPr>
        <w:t>: A Machine Learning Benchmark Dataset for Code Understanding and Generation / S. Lu, D. Guo, S. Ren [</w:t>
      </w:r>
      <w:r w:rsidRPr="00870574">
        <w:rPr>
          <w:rFonts w:ascii="Times New Roman" w:hAnsi="Times New Roman" w:cs="Times New Roman"/>
          <w:sz w:val="28"/>
          <w:szCs w:val="24"/>
        </w:rPr>
        <w:t>и</w:t>
      </w:r>
      <w:r w:rsidRPr="00870574">
        <w:rPr>
          <w:rFonts w:ascii="Times New Roman" w:hAnsi="Times New Roman" w:cs="Times New Roman"/>
          <w:sz w:val="28"/>
          <w:szCs w:val="24"/>
          <w:lang w:val="en-US"/>
        </w:rPr>
        <w:t xml:space="preserve"> </w:t>
      </w:r>
      <w:proofErr w:type="spellStart"/>
      <w:r w:rsidRPr="00870574">
        <w:rPr>
          <w:rFonts w:ascii="Times New Roman" w:hAnsi="Times New Roman" w:cs="Times New Roman"/>
          <w:sz w:val="28"/>
          <w:szCs w:val="24"/>
        </w:rPr>
        <w:t>др</w:t>
      </w:r>
      <w:proofErr w:type="spellEnd"/>
      <w:r w:rsidRPr="00870574">
        <w:rPr>
          <w:rFonts w:ascii="Times New Roman" w:hAnsi="Times New Roman" w:cs="Times New Roman"/>
          <w:sz w:val="28"/>
          <w:szCs w:val="24"/>
          <w:lang w:val="en-US"/>
        </w:rPr>
        <w:t xml:space="preserve">.] // </w:t>
      </w:r>
      <w:proofErr w:type="spellStart"/>
      <w:r w:rsidRPr="00870574">
        <w:rPr>
          <w:rFonts w:ascii="Times New Roman" w:hAnsi="Times New Roman" w:cs="Times New Roman"/>
          <w:sz w:val="28"/>
          <w:szCs w:val="24"/>
          <w:lang w:val="en-US"/>
        </w:rPr>
        <w:t>arXiv</w:t>
      </w:r>
      <w:proofErr w:type="spellEnd"/>
      <w:r w:rsidRPr="00870574">
        <w:rPr>
          <w:rFonts w:ascii="Times New Roman" w:hAnsi="Times New Roman" w:cs="Times New Roman"/>
          <w:sz w:val="28"/>
          <w:szCs w:val="24"/>
          <w:lang w:val="en-US"/>
        </w:rPr>
        <w:t xml:space="preserve"> preprint. – 2021. – arXiv:2102.04664. </w:t>
      </w:r>
    </w:p>
    <w:p w14:paraId="67EFC8E9" w14:textId="6CBCA19F" w:rsidR="00885FA4" w:rsidRPr="00870574" w:rsidRDefault="00885FA4" w:rsidP="00885FA4">
      <w:pPr>
        <w:pStyle w:val="a4"/>
        <w:numPr>
          <w:ilvl w:val="0"/>
          <w:numId w:val="34"/>
        </w:numPr>
        <w:spacing w:line="360" w:lineRule="auto"/>
        <w:jc w:val="both"/>
        <w:rPr>
          <w:rFonts w:ascii="Times New Roman" w:hAnsi="Times New Roman" w:cs="Times New Roman"/>
          <w:sz w:val="28"/>
          <w:szCs w:val="28"/>
          <w:lang w:val="en-US"/>
        </w:rPr>
      </w:pPr>
      <w:r w:rsidRPr="00870574">
        <w:rPr>
          <w:rFonts w:ascii="Times New Roman" w:hAnsi="Times New Roman" w:cs="Times New Roman"/>
          <w:sz w:val="28"/>
          <w:szCs w:val="28"/>
          <w:lang w:val="en-US"/>
        </w:rPr>
        <w:t xml:space="preserve">Pearce H., Ahmad B., Tan B., Dolan-Gavitt B., Karri R. Examining Zero-Shot Vulnerability Repair with Large Language Models / H. Pearce, B. Ahmad, B. Tan, B. Dolan-Gavitt, R. Karri // 2023 IEEE Symposium on Security and Privacy (SP). – 2023. – </w:t>
      </w:r>
      <w:r>
        <w:rPr>
          <w:rFonts w:ascii="Times New Roman" w:hAnsi="Times New Roman" w:cs="Times New Roman"/>
          <w:sz w:val="28"/>
          <w:szCs w:val="28"/>
          <w:lang w:val="en-US"/>
        </w:rPr>
        <w:t>P</w:t>
      </w:r>
      <w:r w:rsidRPr="00870574">
        <w:rPr>
          <w:rFonts w:ascii="Times New Roman" w:hAnsi="Times New Roman" w:cs="Times New Roman"/>
          <w:sz w:val="28"/>
          <w:szCs w:val="28"/>
          <w:lang w:val="en-US"/>
        </w:rPr>
        <w:t>. 2339–2356. – DOI: 10.1109/SP46215.2023.10179324.</w:t>
      </w:r>
    </w:p>
    <w:p w14:paraId="1D435C35" w14:textId="41446900" w:rsidR="00885FA4" w:rsidRPr="00870574" w:rsidRDefault="00885FA4" w:rsidP="00885FA4">
      <w:pPr>
        <w:pStyle w:val="a4"/>
        <w:numPr>
          <w:ilvl w:val="0"/>
          <w:numId w:val="34"/>
        </w:numPr>
        <w:spacing w:line="360" w:lineRule="auto"/>
        <w:jc w:val="both"/>
        <w:rPr>
          <w:rFonts w:ascii="Times New Roman" w:hAnsi="Times New Roman" w:cs="Times New Roman"/>
          <w:sz w:val="28"/>
          <w:szCs w:val="28"/>
          <w:lang w:val="en-US"/>
        </w:rPr>
      </w:pPr>
      <w:r w:rsidRPr="00870574">
        <w:rPr>
          <w:rFonts w:ascii="Times New Roman" w:hAnsi="Times New Roman" w:cs="Times New Roman"/>
          <w:sz w:val="28"/>
          <w:szCs w:val="28"/>
          <w:lang w:val="en-US"/>
        </w:rPr>
        <w:t xml:space="preserve">Sun Y., Wu D., Xue Y., Liu H., Wang H., Xu Z., Xie X., Liu Y. </w:t>
      </w:r>
      <w:proofErr w:type="spellStart"/>
      <w:r w:rsidRPr="00870574">
        <w:rPr>
          <w:rFonts w:ascii="Times New Roman" w:hAnsi="Times New Roman" w:cs="Times New Roman"/>
          <w:sz w:val="28"/>
          <w:szCs w:val="28"/>
          <w:lang w:val="en-US"/>
        </w:rPr>
        <w:t>GPTScan</w:t>
      </w:r>
      <w:proofErr w:type="spellEnd"/>
      <w:r w:rsidRPr="00870574">
        <w:rPr>
          <w:rFonts w:ascii="Times New Roman" w:hAnsi="Times New Roman" w:cs="Times New Roman"/>
          <w:sz w:val="28"/>
          <w:szCs w:val="28"/>
          <w:lang w:val="en-US"/>
        </w:rPr>
        <w:t xml:space="preserve">: Detecting Logic Vulnerabilities in Smart Contracts by Combining GPT with Program Analysis / Y. Sun, D. Wu, Y. Xue [и </w:t>
      </w:r>
      <w:proofErr w:type="spellStart"/>
      <w:r w:rsidRPr="00870574">
        <w:rPr>
          <w:rFonts w:ascii="Times New Roman" w:hAnsi="Times New Roman" w:cs="Times New Roman"/>
          <w:sz w:val="28"/>
          <w:szCs w:val="28"/>
          <w:lang w:val="en-US"/>
        </w:rPr>
        <w:t>др</w:t>
      </w:r>
      <w:proofErr w:type="spellEnd"/>
      <w:r w:rsidRPr="00870574">
        <w:rPr>
          <w:rFonts w:ascii="Times New Roman" w:hAnsi="Times New Roman" w:cs="Times New Roman"/>
          <w:sz w:val="28"/>
          <w:szCs w:val="28"/>
          <w:lang w:val="en-US"/>
        </w:rPr>
        <w:t>.] // Proceedings of the IEEE/ACM 46</w:t>
      </w:r>
      <w:r w:rsidRPr="00870574">
        <w:rPr>
          <w:rFonts w:ascii="Times New Roman" w:hAnsi="Times New Roman" w:cs="Times New Roman"/>
          <w:sz w:val="28"/>
          <w:szCs w:val="28"/>
          <w:vertAlign w:val="superscript"/>
          <w:lang w:val="en-US"/>
        </w:rPr>
        <w:t>th</w:t>
      </w:r>
      <w:r w:rsidRPr="00870574">
        <w:rPr>
          <w:rFonts w:ascii="Times New Roman" w:hAnsi="Times New Roman" w:cs="Times New Roman"/>
          <w:sz w:val="28"/>
          <w:szCs w:val="28"/>
          <w:lang w:val="en-US"/>
        </w:rPr>
        <w:t xml:space="preserve"> International Conference on Software Engineering (ICSE). – 2024. – </w:t>
      </w:r>
      <w:r>
        <w:rPr>
          <w:rFonts w:ascii="Times New Roman" w:hAnsi="Times New Roman" w:cs="Times New Roman"/>
          <w:sz w:val="28"/>
          <w:szCs w:val="28"/>
          <w:lang w:val="en-US"/>
        </w:rPr>
        <w:t>P</w:t>
      </w:r>
      <w:r w:rsidRPr="00870574">
        <w:rPr>
          <w:rFonts w:ascii="Times New Roman" w:hAnsi="Times New Roman" w:cs="Times New Roman"/>
          <w:sz w:val="28"/>
          <w:szCs w:val="28"/>
          <w:lang w:val="en-US"/>
        </w:rPr>
        <w:t>. 1–13. – DOI: 10.1145/3597503.3639117.</w:t>
      </w:r>
    </w:p>
    <w:p w14:paraId="43D901DE" w14:textId="77777777" w:rsidR="00885FA4" w:rsidRPr="00870574" w:rsidRDefault="00885FA4" w:rsidP="00885FA4">
      <w:pPr>
        <w:pStyle w:val="a4"/>
        <w:numPr>
          <w:ilvl w:val="0"/>
          <w:numId w:val="34"/>
        </w:numPr>
        <w:spacing w:line="360" w:lineRule="auto"/>
        <w:jc w:val="both"/>
        <w:rPr>
          <w:rFonts w:ascii="Times New Roman" w:hAnsi="Times New Roman" w:cs="Times New Roman"/>
          <w:sz w:val="28"/>
          <w:szCs w:val="28"/>
          <w:lang w:val="en-US"/>
        </w:rPr>
      </w:pPr>
      <w:r w:rsidRPr="00870574">
        <w:rPr>
          <w:rFonts w:ascii="Times New Roman" w:hAnsi="Times New Roman" w:cs="Times New Roman"/>
          <w:sz w:val="28"/>
          <w:szCs w:val="28"/>
          <w:lang w:val="en-US"/>
        </w:rPr>
        <w:t xml:space="preserve">Gao Y., Xiong Y., Gao X., Jia K., Pan J., Bi Y., Dai Y., Sun J., Wang H. Retrieval-Augmented Generation for Large Language Models: A Survey / Y. Gao, Y. Xiong, X. Gao [и </w:t>
      </w:r>
      <w:proofErr w:type="spellStart"/>
      <w:r w:rsidRPr="00870574">
        <w:rPr>
          <w:rFonts w:ascii="Times New Roman" w:hAnsi="Times New Roman" w:cs="Times New Roman"/>
          <w:sz w:val="28"/>
          <w:szCs w:val="28"/>
          <w:lang w:val="en-US"/>
        </w:rPr>
        <w:t>др</w:t>
      </w:r>
      <w:proofErr w:type="spellEnd"/>
      <w:r w:rsidRPr="00870574">
        <w:rPr>
          <w:rFonts w:ascii="Times New Roman" w:hAnsi="Times New Roman" w:cs="Times New Roman"/>
          <w:sz w:val="28"/>
          <w:szCs w:val="28"/>
          <w:lang w:val="en-US"/>
        </w:rPr>
        <w:t xml:space="preserve">.] // </w:t>
      </w:r>
      <w:proofErr w:type="spellStart"/>
      <w:r w:rsidRPr="00870574">
        <w:rPr>
          <w:rFonts w:ascii="Times New Roman" w:hAnsi="Times New Roman" w:cs="Times New Roman"/>
          <w:sz w:val="28"/>
          <w:szCs w:val="28"/>
          <w:lang w:val="en-US"/>
        </w:rPr>
        <w:t>arXiv</w:t>
      </w:r>
      <w:proofErr w:type="spellEnd"/>
      <w:r w:rsidRPr="00870574">
        <w:rPr>
          <w:rFonts w:ascii="Times New Roman" w:hAnsi="Times New Roman" w:cs="Times New Roman"/>
          <w:sz w:val="28"/>
          <w:szCs w:val="28"/>
          <w:lang w:val="en-US"/>
        </w:rPr>
        <w:t xml:space="preserve"> preprint. – 2024. –arXiv:2312.10997. </w:t>
      </w:r>
    </w:p>
    <w:p w14:paraId="7FC013A7" w14:textId="4DC633B1" w:rsidR="00FB7A30" w:rsidRPr="00885FA4" w:rsidRDefault="00885FA4" w:rsidP="00885FA4">
      <w:pPr>
        <w:pStyle w:val="a4"/>
        <w:numPr>
          <w:ilvl w:val="0"/>
          <w:numId w:val="34"/>
        </w:numPr>
        <w:spacing w:line="360" w:lineRule="auto"/>
        <w:jc w:val="both"/>
        <w:rPr>
          <w:rFonts w:ascii="Times New Roman" w:hAnsi="Times New Roman" w:cs="Times New Roman"/>
          <w:sz w:val="28"/>
          <w:szCs w:val="28"/>
          <w:lang w:val="en-US"/>
        </w:rPr>
      </w:pPr>
      <w:r w:rsidRPr="00870574">
        <w:rPr>
          <w:rFonts w:ascii="Times New Roman" w:hAnsi="Times New Roman" w:cs="Times New Roman"/>
          <w:sz w:val="28"/>
          <w:szCs w:val="28"/>
          <w:lang w:val="en-US"/>
        </w:rPr>
        <w:t xml:space="preserve">Asai A., Wu Z., Wang Y., Sil A., </w:t>
      </w:r>
      <w:proofErr w:type="spellStart"/>
      <w:r w:rsidRPr="00870574">
        <w:rPr>
          <w:rFonts w:ascii="Times New Roman" w:hAnsi="Times New Roman" w:cs="Times New Roman"/>
          <w:sz w:val="28"/>
          <w:szCs w:val="28"/>
          <w:lang w:val="en-US"/>
        </w:rPr>
        <w:t>Hajishirzi</w:t>
      </w:r>
      <w:proofErr w:type="spellEnd"/>
      <w:r w:rsidRPr="00870574">
        <w:rPr>
          <w:rFonts w:ascii="Times New Roman" w:hAnsi="Times New Roman" w:cs="Times New Roman"/>
          <w:sz w:val="28"/>
          <w:szCs w:val="28"/>
          <w:lang w:val="en-US"/>
        </w:rPr>
        <w:t xml:space="preserve"> H. Self-RAG: Learning to Retrieve, Generate, and Critique through Self-Reflection / A. Asai, Z. Wu, Y. Wang, A. Sil, H. </w:t>
      </w:r>
      <w:proofErr w:type="spellStart"/>
      <w:r w:rsidRPr="00870574">
        <w:rPr>
          <w:rFonts w:ascii="Times New Roman" w:hAnsi="Times New Roman" w:cs="Times New Roman"/>
          <w:sz w:val="28"/>
          <w:szCs w:val="28"/>
          <w:lang w:val="en-US"/>
        </w:rPr>
        <w:t>Hajishirzi</w:t>
      </w:r>
      <w:proofErr w:type="spellEnd"/>
      <w:r w:rsidRPr="00870574">
        <w:rPr>
          <w:rFonts w:ascii="Times New Roman" w:hAnsi="Times New Roman" w:cs="Times New Roman"/>
          <w:sz w:val="28"/>
          <w:szCs w:val="28"/>
          <w:lang w:val="en-US"/>
        </w:rPr>
        <w:t xml:space="preserve"> // Proceedings of the International Conference on Learning Representations (ICLR). – 2024. – arXiv:2310.11511.</w:t>
      </w:r>
    </w:p>
    <w:sectPr w:rsidR="00FB7A30" w:rsidRPr="00885FA4" w:rsidSect="00DA389C">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4314"/>
    <w:multiLevelType w:val="multilevel"/>
    <w:tmpl w:val="D3BA2BC4"/>
    <w:lvl w:ilvl="0">
      <w:start w:val="1"/>
      <w:numFmt w:val="decimal"/>
      <w:lvlText w:val="%1."/>
      <w:lvlJc w:val="left"/>
      <w:pPr>
        <w:tabs>
          <w:tab w:val="num" w:pos="720"/>
        </w:tabs>
        <w:ind w:left="720" w:hanging="360"/>
      </w:pPr>
      <w:rPr>
        <w:b w:val="0"/>
        <w:bCs w:val="0"/>
        <w:sz w:val="24"/>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B0F45"/>
    <w:multiLevelType w:val="hybridMultilevel"/>
    <w:tmpl w:val="184EC934"/>
    <w:lvl w:ilvl="0" w:tplc="81CA818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F1953BE"/>
    <w:multiLevelType w:val="hybridMultilevel"/>
    <w:tmpl w:val="0D92D5EC"/>
    <w:lvl w:ilvl="0" w:tplc="DDE67FD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116501CC"/>
    <w:multiLevelType w:val="hybridMultilevel"/>
    <w:tmpl w:val="D424FDE6"/>
    <w:lvl w:ilvl="0" w:tplc="6598129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15:restartNumberingAfterBreak="0">
    <w:nsid w:val="1185554D"/>
    <w:multiLevelType w:val="hybridMultilevel"/>
    <w:tmpl w:val="12CA1BE4"/>
    <w:lvl w:ilvl="0" w:tplc="D4A2FC3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15:restartNumberingAfterBreak="0">
    <w:nsid w:val="12A73C2D"/>
    <w:multiLevelType w:val="hybridMultilevel"/>
    <w:tmpl w:val="508EE8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42D3D5C"/>
    <w:multiLevelType w:val="hybridMultilevel"/>
    <w:tmpl w:val="8C506CA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15:restartNumberingAfterBreak="0">
    <w:nsid w:val="1A3778A2"/>
    <w:multiLevelType w:val="hybridMultilevel"/>
    <w:tmpl w:val="78862B76"/>
    <w:lvl w:ilvl="0" w:tplc="B42210D0">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8" w15:restartNumberingAfterBreak="0">
    <w:nsid w:val="1AC52F32"/>
    <w:multiLevelType w:val="hybridMultilevel"/>
    <w:tmpl w:val="B7305438"/>
    <w:lvl w:ilvl="0" w:tplc="ECC26B3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15:restartNumberingAfterBreak="0">
    <w:nsid w:val="26C91DA2"/>
    <w:multiLevelType w:val="hybridMultilevel"/>
    <w:tmpl w:val="F49A42D6"/>
    <w:lvl w:ilvl="0" w:tplc="7F960374">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0" w15:restartNumberingAfterBreak="0">
    <w:nsid w:val="342C3BE5"/>
    <w:multiLevelType w:val="hybridMultilevel"/>
    <w:tmpl w:val="D2605874"/>
    <w:lvl w:ilvl="0" w:tplc="31AACEEC">
      <w:start w:val="1"/>
      <w:numFmt w:val="decimal"/>
      <w:lvlText w:val="%1)"/>
      <w:lvlJc w:val="left"/>
      <w:pPr>
        <w:ind w:left="1065" w:hanging="360"/>
      </w:pPr>
      <w:rPr>
        <w:rFonts w:eastAsiaTheme="minorEastAsia"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1" w15:restartNumberingAfterBreak="0">
    <w:nsid w:val="36232B62"/>
    <w:multiLevelType w:val="hybridMultilevel"/>
    <w:tmpl w:val="FE5CAC7C"/>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2" w15:restartNumberingAfterBreak="0">
    <w:nsid w:val="3944379E"/>
    <w:multiLevelType w:val="hybridMultilevel"/>
    <w:tmpl w:val="A74214C8"/>
    <w:lvl w:ilvl="0" w:tplc="FBEEA19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3B2367FD"/>
    <w:multiLevelType w:val="hybridMultilevel"/>
    <w:tmpl w:val="C130D64C"/>
    <w:lvl w:ilvl="0" w:tplc="BA6EA6A6">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4" w15:restartNumberingAfterBreak="0">
    <w:nsid w:val="3DA75D42"/>
    <w:multiLevelType w:val="hybridMultilevel"/>
    <w:tmpl w:val="51D26D04"/>
    <w:lvl w:ilvl="0" w:tplc="C2EA233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5" w15:restartNumberingAfterBreak="0">
    <w:nsid w:val="47541E89"/>
    <w:multiLevelType w:val="multilevel"/>
    <w:tmpl w:val="3F3EC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314F0E"/>
    <w:multiLevelType w:val="hybridMultilevel"/>
    <w:tmpl w:val="4A8E9902"/>
    <w:lvl w:ilvl="0" w:tplc="1C4C011E">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7" w15:restartNumberingAfterBreak="0">
    <w:nsid w:val="4B857108"/>
    <w:multiLevelType w:val="hybridMultilevel"/>
    <w:tmpl w:val="65A4AE5A"/>
    <w:lvl w:ilvl="0" w:tplc="4636043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8" w15:restartNumberingAfterBreak="0">
    <w:nsid w:val="51045E96"/>
    <w:multiLevelType w:val="hybridMultilevel"/>
    <w:tmpl w:val="66E0026A"/>
    <w:lvl w:ilvl="0" w:tplc="A1502A0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9" w15:restartNumberingAfterBreak="0">
    <w:nsid w:val="516130C4"/>
    <w:multiLevelType w:val="multilevel"/>
    <w:tmpl w:val="F37E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752EB6"/>
    <w:multiLevelType w:val="hybridMultilevel"/>
    <w:tmpl w:val="6A9E8A76"/>
    <w:lvl w:ilvl="0" w:tplc="F4C8419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588942E8"/>
    <w:multiLevelType w:val="hybridMultilevel"/>
    <w:tmpl w:val="FB466DC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2" w15:restartNumberingAfterBreak="0">
    <w:nsid w:val="58B311F6"/>
    <w:multiLevelType w:val="multilevel"/>
    <w:tmpl w:val="968C0B32"/>
    <w:lvl w:ilvl="0">
      <w:start w:val="1"/>
      <w:numFmt w:val="decimal"/>
      <w:lvlText w:val="%1."/>
      <w:lvlJc w:val="lef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706FF6"/>
    <w:multiLevelType w:val="multilevel"/>
    <w:tmpl w:val="0B668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C23A7D"/>
    <w:multiLevelType w:val="hybridMultilevel"/>
    <w:tmpl w:val="2F1A4E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DB23711"/>
    <w:multiLevelType w:val="multilevel"/>
    <w:tmpl w:val="A19C4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1F6629"/>
    <w:multiLevelType w:val="hybridMultilevel"/>
    <w:tmpl w:val="C6D68A38"/>
    <w:lvl w:ilvl="0" w:tplc="30DCCD90">
      <w:numFmt w:val="bullet"/>
      <w:lvlText w:val="-"/>
      <w:lvlJc w:val="left"/>
      <w:pPr>
        <w:ind w:left="1068" w:hanging="360"/>
      </w:pPr>
      <w:rPr>
        <w:rFonts w:ascii="Times New Roman" w:eastAsia="Times New Roman"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7" w15:restartNumberingAfterBreak="0">
    <w:nsid w:val="6421009F"/>
    <w:multiLevelType w:val="hybridMultilevel"/>
    <w:tmpl w:val="9BA8ECEA"/>
    <w:lvl w:ilvl="0" w:tplc="CF1E54B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8" w15:restartNumberingAfterBreak="0">
    <w:nsid w:val="69CE63F6"/>
    <w:multiLevelType w:val="hybridMultilevel"/>
    <w:tmpl w:val="4CBAFD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BD5093B"/>
    <w:multiLevelType w:val="hybridMultilevel"/>
    <w:tmpl w:val="F56A876A"/>
    <w:lvl w:ilvl="0" w:tplc="76AE72B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73037D29"/>
    <w:multiLevelType w:val="hybridMultilevel"/>
    <w:tmpl w:val="76C6F9A6"/>
    <w:lvl w:ilvl="0" w:tplc="F1C850C2">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1" w15:restartNumberingAfterBreak="0">
    <w:nsid w:val="73205B62"/>
    <w:multiLevelType w:val="hybridMultilevel"/>
    <w:tmpl w:val="EA36A9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37E770E"/>
    <w:multiLevelType w:val="hybridMultilevel"/>
    <w:tmpl w:val="7B18E982"/>
    <w:lvl w:ilvl="0" w:tplc="23B0928E">
      <w:start w:val="1"/>
      <w:numFmt w:val="decimal"/>
      <w:lvlText w:val="%1."/>
      <w:lvlJc w:val="left"/>
      <w:pPr>
        <w:ind w:left="794" w:hanging="434"/>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8122273"/>
    <w:multiLevelType w:val="hybridMultilevel"/>
    <w:tmpl w:val="9ACE5EC8"/>
    <w:lvl w:ilvl="0" w:tplc="CC96330C">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num w:numId="1" w16cid:durableId="1086880692">
    <w:abstractNumId w:val="20"/>
  </w:num>
  <w:num w:numId="2" w16cid:durableId="650905805">
    <w:abstractNumId w:val="15"/>
  </w:num>
  <w:num w:numId="3" w16cid:durableId="891576091">
    <w:abstractNumId w:val="22"/>
  </w:num>
  <w:num w:numId="4" w16cid:durableId="295330542">
    <w:abstractNumId w:val="28"/>
  </w:num>
  <w:num w:numId="5" w16cid:durableId="590049372">
    <w:abstractNumId w:val="31"/>
  </w:num>
  <w:num w:numId="6" w16cid:durableId="516388626">
    <w:abstractNumId w:val="19"/>
  </w:num>
  <w:num w:numId="7" w16cid:durableId="1637838604">
    <w:abstractNumId w:val="6"/>
  </w:num>
  <w:num w:numId="8" w16cid:durableId="391780328">
    <w:abstractNumId w:val="24"/>
  </w:num>
  <w:num w:numId="9" w16cid:durableId="366762490">
    <w:abstractNumId w:val="21"/>
  </w:num>
  <w:num w:numId="10" w16cid:durableId="1645964153">
    <w:abstractNumId w:val="0"/>
  </w:num>
  <w:num w:numId="11" w16cid:durableId="1024550435">
    <w:abstractNumId w:val="11"/>
  </w:num>
  <w:num w:numId="12" w16cid:durableId="1540363812">
    <w:abstractNumId w:val="10"/>
  </w:num>
  <w:num w:numId="13" w16cid:durableId="1426682275">
    <w:abstractNumId w:val="1"/>
  </w:num>
  <w:num w:numId="14" w16cid:durableId="737095372">
    <w:abstractNumId w:val="12"/>
  </w:num>
  <w:num w:numId="15" w16cid:durableId="1962110620">
    <w:abstractNumId w:val="3"/>
  </w:num>
  <w:num w:numId="16" w16cid:durableId="2008821805">
    <w:abstractNumId w:val="8"/>
  </w:num>
  <w:num w:numId="17" w16cid:durableId="429401162">
    <w:abstractNumId w:val="14"/>
  </w:num>
  <w:num w:numId="18" w16cid:durableId="33383062">
    <w:abstractNumId w:val="18"/>
  </w:num>
  <w:num w:numId="19" w16cid:durableId="444352531">
    <w:abstractNumId w:val="9"/>
  </w:num>
  <w:num w:numId="20" w16cid:durableId="1047147842">
    <w:abstractNumId w:val="2"/>
  </w:num>
  <w:num w:numId="21" w16cid:durableId="817261099">
    <w:abstractNumId w:val="29"/>
  </w:num>
  <w:num w:numId="22" w16cid:durableId="1009260157">
    <w:abstractNumId w:val="27"/>
  </w:num>
  <w:num w:numId="23" w16cid:durableId="669527195">
    <w:abstractNumId w:val="4"/>
  </w:num>
  <w:num w:numId="24" w16cid:durableId="2041778737">
    <w:abstractNumId w:val="5"/>
  </w:num>
  <w:num w:numId="25" w16cid:durableId="1080713855">
    <w:abstractNumId w:val="13"/>
  </w:num>
  <w:num w:numId="26" w16cid:durableId="823471363">
    <w:abstractNumId w:val="16"/>
  </w:num>
  <w:num w:numId="27" w16cid:durableId="1048920360">
    <w:abstractNumId w:val="7"/>
  </w:num>
  <w:num w:numId="28" w16cid:durableId="857692627">
    <w:abstractNumId w:val="23"/>
  </w:num>
  <w:num w:numId="29" w16cid:durableId="16587053">
    <w:abstractNumId w:val="25"/>
  </w:num>
  <w:num w:numId="30" w16cid:durableId="1143233184">
    <w:abstractNumId w:val="30"/>
  </w:num>
  <w:num w:numId="31" w16cid:durableId="1841046290">
    <w:abstractNumId w:val="26"/>
  </w:num>
  <w:num w:numId="32" w16cid:durableId="741105480">
    <w:abstractNumId w:val="17"/>
  </w:num>
  <w:num w:numId="33" w16cid:durableId="478304974">
    <w:abstractNumId w:val="33"/>
  </w:num>
  <w:num w:numId="34" w16cid:durableId="179837370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9F6"/>
    <w:rsid w:val="00013C97"/>
    <w:rsid w:val="0001772F"/>
    <w:rsid w:val="000348CC"/>
    <w:rsid w:val="00041410"/>
    <w:rsid w:val="00042F0E"/>
    <w:rsid w:val="00046C39"/>
    <w:rsid w:val="000513FE"/>
    <w:rsid w:val="00051726"/>
    <w:rsid w:val="000523E4"/>
    <w:rsid w:val="00053BE6"/>
    <w:rsid w:val="000568A6"/>
    <w:rsid w:val="00057B98"/>
    <w:rsid w:val="000640FF"/>
    <w:rsid w:val="000704DA"/>
    <w:rsid w:val="00070F33"/>
    <w:rsid w:val="00072B13"/>
    <w:rsid w:val="00096025"/>
    <w:rsid w:val="000A533D"/>
    <w:rsid w:val="000A540D"/>
    <w:rsid w:val="000A557E"/>
    <w:rsid w:val="000B0052"/>
    <w:rsid w:val="000B5A97"/>
    <w:rsid w:val="000B6E14"/>
    <w:rsid w:val="000C0FE5"/>
    <w:rsid w:val="000C10DF"/>
    <w:rsid w:val="000D3A68"/>
    <w:rsid w:val="000D722C"/>
    <w:rsid w:val="000E658F"/>
    <w:rsid w:val="000F2037"/>
    <w:rsid w:val="000F592B"/>
    <w:rsid w:val="0010100E"/>
    <w:rsid w:val="0010400B"/>
    <w:rsid w:val="001052F5"/>
    <w:rsid w:val="00106CBA"/>
    <w:rsid w:val="001101CD"/>
    <w:rsid w:val="00130D46"/>
    <w:rsid w:val="0013137B"/>
    <w:rsid w:val="001335FD"/>
    <w:rsid w:val="00135B62"/>
    <w:rsid w:val="001420FD"/>
    <w:rsid w:val="0014724D"/>
    <w:rsid w:val="001518AD"/>
    <w:rsid w:val="001543A2"/>
    <w:rsid w:val="00163F72"/>
    <w:rsid w:val="00180320"/>
    <w:rsid w:val="001841A9"/>
    <w:rsid w:val="001A4297"/>
    <w:rsid w:val="001A524D"/>
    <w:rsid w:val="001A5260"/>
    <w:rsid w:val="001B22DB"/>
    <w:rsid w:val="001B49B9"/>
    <w:rsid w:val="001C3D7E"/>
    <w:rsid w:val="001C7EE6"/>
    <w:rsid w:val="001D135B"/>
    <w:rsid w:val="001E54B1"/>
    <w:rsid w:val="001F5112"/>
    <w:rsid w:val="0020064B"/>
    <w:rsid w:val="002027E1"/>
    <w:rsid w:val="00210A01"/>
    <w:rsid w:val="00214DA9"/>
    <w:rsid w:val="00215AEE"/>
    <w:rsid w:val="0021693B"/>
    <w:rsid w:val="002249EA"/>
    <w:rsid w:val="00233FD7"/>
    <w:rsid w:val="0023744E"/>
    <w:rsid w:val="0024284E"/>
    <w:rsid w:val="00245DCB"/>
    <w:rsid w:val="00255512"/>
    <w:rsid w:val="002565E4"/>
    <w:rsid w:val="00260C47"/>
    <w:rsid w:val="0026652D"/>
    <w:rsid w:val="0026793D"/>
    <w:rsid w:val="0027077E"/>
    <w:rsid w:val="00277831"/>
    <w:rsid w:val="00280DDF"/>
    <w:rsid w:val="00282C5B"/>
    <w:rsid w:val="00294EA6"/>
    <w:rsid w:val="002952E9"/>
    <w:rsid w:val="002A5295"/>
    <w:rsid w:val="002A79C6"/>
    <w:rsid w:val="002B0D7D"/>
    <w:rsid w:val="002B218E"/>
    <w:rsid w:val="002B630A"/>
    <w:rsid w:val="002C26EC"/>
    <w:rsid w:val="002C7DD9"/>
    <w:rsid w:val="002D1308"/>
    <w:rsid w:val="002D5825"/>
    <w:rsid w:val="002E0F90"/>
    <w:rsid w:val="002E12E4"/>
    <w:rsid w:val="002F010A"/>
    <w:rsid w:val="002F3EB7"/>
    <w:rsid w:val="00303EDB"/>
    <w:rsid w:val="00305B8C"/>
    <w:rsid w:val="0031086C"/>
    <w:rsid w:val="003117DE"/>
    <w:rsid w:val="00323490"/>
    <w:rsid w:val="003264A0"/>
    <w:rsid w:val="00327F27"/>
    <w:rsid w:val="003306E4"/>
    <w:rsid w:val="003332CA"/>
    <w:rsid w:val="00333CF5"/>
    <w:rsid w:val="00360C18"/>
    <w:rsid w:val="00362C64"/>
    <w:rsid w:val="00366856"/>
    <w:rsid w:val="00367251"/>
    <w:rsid w:val="003852CE"/>
    <w:rsid w:val="003A1C42"/>
    <w:rsid w:val="003A46AF"/>
    <w:rsid w:val="003A6D8B"/>
    <w:rsid w:val="003C19EA"/>
    <w:rsid w:val="003D59A1"/>
    <w:rsid w:val="003D6857"/>
    <w:rsid w:val="003E64EE"/>
    <w:rsid w:val="003F5409"/>
    <w:rsid w:val="003F6ACD"/>
    <w:rsid w:val="0040052F"/>
    <w:rsid w:val="004024EE"/>
    <w:rsid w:val="00407482"/>
    <w:rsid w:val="004109F6"/>
    <w:rsid w:val="00411719"/>
    <w:rsid w:val="004135A1"/>
    <w:rsid w:val="00417045"/>
    <w:rsid w:val="00417C72"/>
    <w:rsid w:val="00430EAF"/>
    <w:rsid w:val="0043611B"/>
    <w:rsid w:val="00445350"/>
    <w:rsid w:val="004500EF"/>
    <w:rsid w:val="00452501"/>
    <w:rsid w:val="00454B41"/>
    <w:rsid w:val="004662E4"/>
    <w:rsid w:val="00467165"/>
    <w:rsid w:val="004712ED"/>
    <w:rsid w:val="00481A10"/>
    <w:rsid w:val="00492E57"/>
    <w:rsid w:val="00494E10"/>
    <w:rsid w:val="004A42A7"/>
    <w:rsid w:val="004A7F6B"/>
    <w:rsid w:val="004B1399"/>
    <w:rsid w:val="004B58A4"/>
    <w:rsid w:val="004C1DB4"/>
    <w:rsid w:val="004C2BE4"/>
    <w:rsid w:val="004D29B8"/>
    <w:rsid w:val="004D6080"/>
    <w:rsid w:val="004D7512"/>
    <w:rsid w:val="004E1545"/>
    <w:rsid w:val="00504F00"/>
    <w:rsid w:val="00505D59"/>
    <w:rsid w:val="00507A38"/>
    <w:rsid w:val="00507B7F"/>
    <w:rsid w:val="00515B46"/>
    <w:rsid w:val="0052371C"/>
    <w:rsid w:val="00525038"/>
    <w:rsid w:val="00525383"/>
    <w:rsid w:val="00536363"/>
    <w:rsid w:val="005412D1"/>
    <w:rsid w:val="005500B8"/>
    <w:rsid w:val="00553EE6"/>
    <w:rsid w:val="005559E4"/>
    <w:rsid w:val="00561790"/>
    <w:rsid w:val="005651F0"/>
    <w:rsid w:val="00567F44"/>
    <w:rsid w:val="00572071"/>
    <w:rsid w:val="005860EC"/>
    <w:rsid w:val="00594B55"/>
    <w:rsid w:val="005A4FF0"/>
    <w:rsid w:val="005A5330"/>
    <w:rsid w:val="005A71A2"/>
    <w:rsid w:val="005B0829"/>
    <w:rsid w:val="005B6F5D"/>
    <w:rsid w:val="005B77C3"/>
    <w:rsid w:val="005D05F8"/>
    <w:rsid w:val="005D3D56"/>
    <w:rsid w:val="005D49B0"/>
    <w:rsid w:val="005E12F8"/>
    <w:rsid w:val="005E45C2"/>
    <w:rsid w:val="005F1AD7"/>
    <w:rsid w:val="005F2901"/>
    <w:rsid w:val="005F7F98"/>
    <w:rsid w:val="006005F6"/>
    <w:rsid w:val="00602885"/>
    <w:rsid w:val="00603547"/>
    <w:rsid w:val="006045E5"/>
    <w:rsid w:val="0060644C"/>
    <w:rsid w:val="00611418"/>
    <w:rsid w:val="006203B5"/>
    <w:rsid w:val="0062402C"/>
    <w:rsid w:val="006326BD"/>
    <w:rsid w:val="00635A32"/>
    <w:rsid w:val="00654208"/>
    <w:rsid w:val="006641F2"/>
    <w:rsid w:val="00666AA5"/>
    <w:rsid w:val="0068334F"/>
    <w:rsid w:val="006836BE"/>
    <w:rsid w:val="0069053E"/>
    <w:rsid w:val="00693338"/>
    <w:rsid w:val="006967DA"/>
    <w:rsid w:val="006967E8"/>
    <w:rsid w:val="006A276A"/>
    <w:rsid w:val="006A5C55"/>
    <w:rsid w:val="006B17A3"/>
    <w:rsid w:val="006B6050"/>
    <w:rsid w:val="006B6443"/>
    <w:rsid w:val="006C3CBC"/>
    <w:rsid w:val="006D5E15"/>
    <w:rsid w:val="006F6DD1"/>
    <w:rsid w:val="00700CFF"/>
    <w:rsid w:val="007052D5"/>
    <w:rsid w:val="007142AF"/>
    <w:rsid w:val="00717FC2"/>
    <w:rsid w:val="00731DCA"/>
    <w:rsid w:val="00734733"/>
    <w:rsid w:val="007416A7"/>
    <w:rsid w:val="00760D58"/>
    <w:rsid w:val="00765BC0"/>
    <w:rsid w:val="0077341F"/>
    <w:rsid w:val="007843E3"/>
    <w:rsid w:val="007847B4"/>
    <w:rsid w:val="007876B1"/>
    <w:rsid w:val="007920B2"/>
    <w:rsid w:val="00795CF8"/>
    <w:rsid w:val="00796466"/>
    <w:rsid w:val="007A23AA"/>
    <w:rsid w:val="007B0974"/>
    <w:rsid w:val="007B0F3D"/>
    <w:rsid w:val="007C6C47"/>
    <w:rsid w:val="007D1EDB"/>
    <w:rsid w:val="007D38D6"/>
    <w:rsid w:val="007E2474"/>
    <w:rsid w:val="007E38F1"/>
    <w:rsid w:val="007E5296"/>
    <w:rsid w:val="007F17CF"/>
    <w:rsid w:val="007F6910"/>
    <w:rsid w:val="0080463E"/>
    <w:rsid w:val="0080782B"/>
    <w:rsid w:val="00813549"/>
    <w:rsid w:val="00822303"/>
    <w:rsid w:val="00825E74"/>
    <w:rsid w:val="0082676D"/>
    <w:rsid w:val="00833250"/>
    <w:rsid w:val="00835EB4"/>
    <w:rsid w:val="008374DB"/>
    <w:rsid w:val="0084050C"/>
    <w:rsid w:val="00841F89"/>
    <w:rsid w:val="008424D9"/>
    <w:rsid w:val="00846413"/>
    <w:rsid w:val="00855876"/>
    <w:rsid w:val="00856F07"/>
    <w:rsid w:val="00863DD0"/>
    <w:rsid w:val="00865B04"/>
    <w:rsid w:val="00865BC1"/>
    <w:rsid w:val="00870574"/>
    <w:rsid w:val="00877077"/>
    <w:rsid w:val="0088072F"/>
    <w:rsid w:val="008859BD"/>
    <w:rsid w:val="00885FA4"/>
    <w:rsid w:val="00893D66"/>
    <w:rsid w:val="008942DE"/>
    <w:rsid w:val="00894606"/>
    <w:rsid w:val="00896475"/>
    <w:rsid w:val="008A5417"/>
    <w:rsid w:val="008A5B5B"/>
    <w:rsid w:val="008B498D"/>
    <w:rsid w:val="008C4DB5"/>
    <w:rsid w:val="008C7437"/>
    <w:rsid w:val="008C7A1B"/>
    <w:rsid w:val="008D0AC3"/>
    <w:rsid w:val="008D4190"/>
    <w:rsid w:val="008E59E2"/>
    <w:rsid w:val="008F7C5C"/>
    <w:rsid w:val="0090160B"/>
    <w:rsid w:val="0090724D"/>
    <w:rsid w:val="0091708F"/>
    <w:rsid w:val="00920E39"/>
    <w:rsid w:val="00925714"/>
    <w:rsid w:val="009274EE"/>
    <w:rsid w:val="00944E27"/>
    <w:rsid w:val="009747BD"/>
    <w:rsid w:val="00976474"/>
    <w:rsid w:val="0097666A"/>
    <w:rsid w:val="009920D9"/>
    <w:rsid w:val="009955BB"/>
    <w:rsid w:val="009A473E"/>
    <w:rsid w:val="009A57E0"/>
    <w:rsid w:val="009B3D1A"/>
    <w:rsid w:val="009B71E6"/>
    <w:rsid w:val="009B7A36"/>
    <w:rsid w:val="009C4FEA"/>
    <w:rsid w:val="009D0330"/>
    <w:rsid w:val="009D2B55"/>
    <w:rsid w:val="009D3AD5"/>
    <w:rsid w:val="009D7EF3"/>
    <w:rsid w:val="009E13C4"/>
    <w:rsid w:val="009E24D3"/>
    <w:rsid w:val="009E40A4"/>
    <w:rsid w:val="009E6687"/>
    <w:rsid w:val="009F1A55"/>
    <w:rsid w:val="00A070F2"/>
    <w:rsid w:val="00A20F30"/>
    <w:rsid w:val="00A234E7"/>
    <w:rsid w:val="00A5065B"/>
    <w:rsid w:val="00A60B94"/>
    <w:rsid w:val="00A61428"/>
    <w:rsid w:val="00A62DDE"/>
    <w:rsid w:val="00A62F85"/>
    <w:rsid w:val="00A67727"/>
    <w:rsid w:val="00A741D7"/>
    <w:rsid w:val="00A74864"/>
    <w:rsid w:val="00A815B7"/>
    <w:rsid w:val="00A866CC"/>
    <w:rsid w:val="00A91FC9"/>
    <w:rsid w:val="00A95AFF"/>
    <w:rsid w:val="00AA23D0"/>
    <w:rsid w:val="00AA2987"/>
    <w:rsid w:val="00AA7E47"/>
    <w:rsid w:val="00AB7AB7"/>
    <w:rsid w:val="00AC6887"/>
    <w:rsid w:val="00AD4671"/>
    <w:rsid w:val="00AD6B07"/>
    <w:rsid w:val="00AD78EE"/>
    <w:rsid w:val="00AE0311"/>
    <w:rsid w:val="00AE1403"/>
    <w:rsid w:val="00AF33C4"/>
    <w:rsid w:val="00B139C8"/>
    <w:rsid w:val="00B24423"/>
    <w:rsid w:val="00B27E46"/>
    <w:rsid w:val="00B27EC8"/>
    <w:rsid w:val="00B3350B"/>
    <w:rsid w:val="00B40DE7"/>
    <w:rsid w:val="00B508DA"/>
    <w:rsid w:val="00B54832"/>
    <w:rsid w:val="00B64050"/>
    <w:rsid w:val="00B70A89"/>
    <w:rsid w:val="00B83AA8"/>
    <w:rsid w:val="00B87878"/>
    <w:rsid w:val="00B87E19"/>
    <w:rsid w:val="00B91F62"/>
    <w:rsid w:val="00BA211F"/>
    <w:rsid w:val="00BA2492"/>
    <w:rsid w:val="00BA2DDB"/>
    <w:rsid w:val="00BA7EC4"/>
    <w:rsid w:val="00BB7414"/>
    <w:rsid w:val="00BD1BF7"/>
    <w:rsid w:val="00BD2C41"/>
    <w:rsid w:val="00BD446A"/>
    <w:rsid w:val="00BD5DC6"/>
    <w:rsid w:val="00BD6666"/>
    <w:rsid w:val="00BE7901"/>
    <w:rsid w:val="00BF1EA3"/>
    <w:rsid w:val="00BF27A4"/>
    <w:rsid w:val="00C011E5"/>
    <w:rsid w:val="00C10A0A"/>
    <w:rsid w:val="00C10B57"/>
    <w:rsid w:val="00C20832"/>
    <w:rsid w:val="00C21876"/>
    <w:rsid w:val="00C24240"/>
    <w:rsid w:val="00C24705"/>
    <w:rsid w:val="00C30D2E"/>
    <w:rsid w:val="00C32939"/>
    <w:rsid w:val="00C3710C"/>
    <w:rsid w:val="00C403C6"/>
    <w:rsid w:val="00C44702"/>
    <w:rsid w:val="00C47C13"/>
    <w:rsid w:val="00C60C8B"/>
    <w:rsid w:val="00C72B74"/>
    <w:rsid w:val="00C757D9"/>
    <w:rsid w:val="00C75DDC"/>
    <w:rsid w:val="00C81F6A"/>
    <w:rsid w:val="00C834B8"/>
    <w:rsid w:val="00C84CCE"/>
    <w:rsid w:val="00CA07EA"/>
    <w:rsid w:val="00CB6466"/>
    <w:rsid w:val="00CC0FD6"/>
    <w:rsid w:val="00CC2A9C"/>
    <w:rsid w:val="00CC3736"/>
    <w:rsid w:val="00CC7F89"/>
    <w:rsid w:val="00CD3EE7"/>
    <w:rsid w:val="00CE5998"/>
    <w:rsid w:val="00CE76D6"/>
    <w:rsid w:val="00CF44BB"/>
    <w:rsid w:val="00D002B1"/>
    <w:rsid w:val="00D0756D"/>
    <w:rsid w:val="00D16AF3"/>
    <w:rsid w:val="00D22F0A"/>
    <w:rsid w:val="00D25AA2"/>
    <w:rsid w:val="00D3733C"/>
    <w:rsid w:val="00D378B3"/>
    <w:rsid w:val="00D442AD"/>
    <w:rsid w:val="00D51B67"/>
    <w:rsid w:val="00D53EBE"/>
    <w:rsid w:val="00D876A0"/>
    <w:rsid w:val="00D92D2A"/>
    <w:rsid w:val="00D92F98"/>
    <w:rsid w:val="00D9377B"/>
    <w:rsid w:val="00DA389C"/>
    <w:rsid w:val="00DB0BA5"/>
    <w:rsid w:val="00DB6916"/>
    <w:rsid w:val="00DB748D"/>
    <w:rsid w:val="00DC17D8"/>
    <w:rsid w:val="00DC24D5"/>
    <w:rsid w:val="00DC5F05"/>
    <w:rsid w:val="00DC7473"/>
    <w:rsid w:val="00DD0B2D"/>
    <w:rsid w:val="00DD38BD"/>
    <w:rsid w:val="00DD5E35"/>
    <w:rsid w:val="00DE09C0"/>
    <w:rsid w:val="00DE0C31"/>
    <w:rsid w:val="00DE71DC"/>
    <w:rsid w:val="00DE796D"/>
    <w:rsid w:val="00DF66F9"/>
    <w:rsid w:val="00E06AA9"/>
    <w:rsid w:val="00E07F64"/>
    <w:rsid w:val="00E118AC"/>
    <w:rsid w:val="00E11C93"/>
    <w:rsid w:val="00E327A3"/>
    <w:rsid w:val="00E331F6"/>
    <w:rsid w:val="00E355B1"/>
    <w:rsid w:val="00E41790"/>
    <w:rsid w:val="00E42C3F"/>
    <w:rsid w:val="00E51644"/>
    <w:rsid w:val="00E5583C"/>
    <w:rsid w:val="00E605AC"/>
    <w:rsid w:val="00E62CB4"/>
    <w:rsid w:val="00E82251"/>
    <w:rsid w:val="00E84390"/>
    <w:rsid w:val="00E85534"/>
    <w:rsid w:val="00E92254"/>
    <w:rsid w:val="00EA1E08"/>
    <w:rsid w:val="00EA30F6"/>
    <w:rsid w:val="00EA5E81"/>
    <w:rsid w:val="00EA6AC8"/>
    <w:rsid w:val="00EB7D3B"/>
    <w:rsid w:val="00EC3233"/>
    <w:rsid w:val="00EC3B10"/>
    <w:rsid w:val="00ED1E6F"/>
    <w:rsid w:val="00ED3014"/>
    <w:rsid w:val="00ED31AE"/>
    <w:rsid w:val="00EE413A"/>
    <w:rsid w:val="00EE7D7B"/>
    <w:rsid w:val="00EF0412"/>
    <w:rsid w:val="00EF5FC1"/>
    <w:rsid w:val="00F154F2"/>
    <w:rsid w:val="00F20644"/>
    <w:rsid w:val="00F35F31"/>
    <w:rsid w:val="00F37169"/>
    <w:rsid w:val="00F42893"/>
    <w:rsid w:val="00F44F78"/>
    <w:rsid w:val="00F56A02"/>
    <w:rsid w:val="00F6355F"/>
    <w:rsid w:val="00F645F6"/>
    <w:rsid w:val="00F64EE5"/>
    <w:rsid w:val="00F65031"/>
    <w:rsid w:val="00F66A75"/>
    <w:rsid w:val="00F66AB5"/>
    <w:rsid w:val="00F715E5"/>
    <w:rsid w:val="00F91F10"/>
    <w:rsid w:val="00F962A5"/>
    <w:rsid w:val="00FB21E4"/>
    <w:rsid w:val="00FB2558"/>
    <w:rsid w:val="00FB3734"/>
    <w:rsid w:val="00FB7A30"/>
    <w:rsid w:val="00FE1C6E"/>
    <w:rsid w:val="00FF06BD"/>
    <w:rsid w:val="00FF08B8"/>
    <w:rsid w:val="00FF6998"/>
    <w:rsid w:val="00FF7F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818EC"/>
  <w15:chartTrackingRefBased/>
  <w15:docId w15:val="{53DF8018-534A-4998-BC59-36AA9E250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139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DA389C"/>
    <w:rPr>
      <w:color w:val="0563C1" w:themeColor="hyperlink"/>
      <w:u w:val="single"/>
    </w:rPr>
  </w:style>
  <w:style w:type="paragraph" w:styleId="a4">
    <w:name w:val="List Paragraph"/>
    <w:basedOn w:val="a"/>
    <w:uiPriority w:val="34"/>
    <w:qFormat/>
    <w:rsid w:val="00BF27A4"/>
    <w:pPr>
      <w:ind w:left="720"/>
      <w:contextualSpacing/>
    </w:pPr>
  </w:style>
  <w:style w:type="character" w:styleId="a5">
    <w:name w:val="FollowedHyperlink"/>
    <w:basedOn w:val="a0"/>
    <w:uiPriority w:val="99"/>
    <w:semiHidden/>
    <w:unhideWhenUsed/>
    <w:rsid w:val="00DE71DC"/>
    <w:rPr>
      <w:color w:val="954F72" w:themeColor="followedHyperlink"/>
      <w:u w:val="single"/>
    </w:rPr>
  </w:style>
  <w:style w:type="character" w:styleId="a6">
    <w:name w:val="Emphasis"/>
    <w:basedOn w:val="a0"/>
    <w:uiPriority w:val="20"/>
    <w:qFormat/>
    <w:rsid w:val="006A276A"/>
    <w:rPr>
      <w:i/>
      <w:iCs/>
    </w:rPr>
  </w:style>
  <w:style w:type="paragraph" w:customStyle="1" w:styleId="ds-markdown-paragraph">
    <w:name w:val="ds-markdown-paragraph"/>
    <w:basedOn w:val="a"/>
    <w:rsid w:val="00BD666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Strong"/>
    <w:basedOn w:val="a0"/>
    <w:uiPriority w:val="22"/>
    <w:qFormat/>
    <w:rsid w:val="00BD6666"/>
    <w:rPr>
      <w:b/>
      <w:bCs/>
    </w:rPr>
  </w:style>
  <w:style w:type="character" w:customStyle="1" w:styleId="1">
    <w:name w:val="Неразрешенное упоминание1"/>
    <w:basedOn w:val="a0"/>
    <w:uiPriority w:val="99"/>
    <w:semiHidden/>
    <w:unhideWhenUsed/>
    <w:rsid w:val="00A741D7"/>
    <w:rPr>
      <w:color w:val="605E5C"/>
      <w:shd w:val="clear" w:color="auto" w:fill="E1DFDD"/>
    </w:rPr>
  </w:style>
  <w:style w:type="table" w:styleId="a8">
    <w:name w:val="Table Grid"/>
    <w:basedOn w:val="a1"/>
    <w:uiPriority w:val="39"/>
    <w:rsid w:val="005B6F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laceholder Text"/>
    <w:basedOn w:val="a0"/>
    <w:uiPriority w:val="99"/>
    <w:semiHidden/>
    <w:rsid w:val="005A5330"/>
    <w:rPr>
      <w:color w:val="666666"/>
    </w:rPr>
  </w:style>
  <w:style w:type="character" w:styleId="aa">
    <w:name w:val="Unresolved Mention"/>
    <w:basedOn w:val="a0"/>
    <w:uiPriority w:val="99"/>
    <w:semiHidden/>
    <w:unhideWhenUsed/>
    <w:rsid w:val="00AC6887"/>
    <w:rPr>
      <w:color w:val="605E5C"/>
      <w:shd w:val="clear" w:color="auto" w:fill="E1DFDD"/>
    </w:rPr>
  </w:style>
  <w:style w:type="paragraph" w:styleId="ab">
    <w:name w:val="Normal (Web)"/>
    <w:basedOn w:val="a"/>
    <w:uiPriority w:val="99"/>
    <w:semiHidden/>
    <w:unhideWhenUsed/>
    <w:rsid w:val="002E0F90"/>
    <w:rPr>
      <w:rFonts w:ascii="Times New Roman" w:hAnsi="Times New Roman" w:cs="Times New Roman"/>
      <w:sz w:val="24"/>
      <w:szCs w:val="24"/>
    </w:rPr>
  </w:style>
  <w:style w:type="paragraph" w:styleId="HTML">
    <w:name w:val="HTML Preformatted"/>
    <w:basedOn w:val="a"/>
    <w:link w:val="HTML0"/>
    <w:uiPriority w:val="99"/>
    <w:semiHidden/>
    <w:unhideWhenUsed/>
    <w:rsid w:val="00C011E5"/>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C011E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3811">
      <w:bodyDiv w:val="1"/>
      <w:marLeft w:val="0"/>
      <w:marRight w:val="0"/>
      <w:marTop w:val="0"/>
      <w:marBottom w:val="0"/>
      <w:divBdr>
        <w:top w:val="none" w:sz="0" w:space="0" w:color="auto"/>
        <w:left w:val="none" w:sz="0" w:space="0" w:color="auto"/>
        <w:bottom w:val="none" w:sz="0" w:space="0" w:color="auto"/>
        <w:right w:val="none" w:sz="0" w:space="0" w:color="auto"/>
      </w:divBdr>
    </w:div>
    <w:div w:id="252707171">
      <w:bodyDiv w:val="1"/>
      <w:marLeft w:val="0"/>
      <w:marRight w:val="0"/>
      <w:marTop w:val="0"/>
      <w:marBottom w:val="0"/>
      <w:divBdr>
        <w:top w:val="none" w:sz="0" w:space="0" w:color="auto"/>
        <w:left w:val="none" w:sz="0" w:space="0" w:color="auto"/>
        <w:bottom w:val="none" w:sz="0" w:space="0" w:color="auto"/>
        <w:right w:val="none" w:sz="0" w:space="0" w:color="auto"/>
      </w:divBdr>
    </w:div>
    <w:div w:id="989290346">
      <w:bodyDiv w:val="1"/>
      <w:marLeft w:val="0"/>
      <w:marRight w:val="0"/>
      <w:marTop w:val="0"/>
      <w:marBottom w:val="0"/>
      <w:divBdr>
        <w:top w:val="none" w:sz="0" w:space="0" w:color="auto"/>
        <w:left w:val="none" w:sz="0" w:space="0" w:color="auto"/>
        <w:bottom w:val="none" w:sz="0" w:space="0" w:color="auto"/>
        <w:right w:val="none" w:sz="0" w:space="0" w:color="auto"/>
      </w:divBdr>
    </w:div>
    <w:div w:id="1044712532">
      <w:bodyDiv w:val="1"/>
      <w:marLeft w:val="0"/>
      <w:marRight w:val="0"/>
      <w:marTop w:val="0"/>
      <w:marBottom w:val="0"/>
      <w:divBdr>
        <w:top w:val="none" w:sz="0" w:space="0" w:color="auto"/>
        <w:left w:val="none" w:sz="0" w:space="0" w:color="auto"/>
        <w:bottom w:val="none" w:sz="0" w:space="0" w:color="auto"/>
        <w:right w:val="none" w:sz="0" w:space="0" w:color="auto"/>
      </w:divBdr>
    </w:div>
    <w:div w:id="1153643627">
      <w:bodyDiv w:val="1"/>
      <w:marLeft w:val="0"/>
      <w:marRight w:val="0"/>
      <w:marTop w:val="0"/>
      <w:marBottom w:val="0"/>
      <w:divBdr>
        <w:top w:val="none" w:sz="0" w:space="0" w:color="auto"/>
        <w:left w:val="none" w:sz="0" w:space="0" w:color="auto"/>
        <w:bottom w:val="none" w:sz="0" w:space="0" w:color="auto"/>
        <w:right w:val="none" w:sz="0" w:space="0" w:color="auto"/>
      </w:divBdr>
    </w:div>
    <w:div w:id="1319730270">
      <w:bodyDiv w:val="1"/>
      <w:marLeft w:val="0"/>
      <w:marRight w:val="0"/>
      <w:marTop w:val="0"/>
      <w:marBottom w:val="0"/>
      <w:divBdr>
        <w:top w:val="none" w:sz="0" w:space="0" w:color="auto"/>
        <w:left w:val="none" w:sz="0" w:space="0" w:color="auto"/>
        <w:bottom w:val="none" w:sz="0" w:space="0" w:color="auto"/>
        <w:right w:val="none" w:sz="0" w:space="0" w:color="auto"/>
      </w:divBdr>
    </w:div>
    <w:div w:id="1551726374">
      <w:bodyDiv w:val="1"/>
      <w:marLeft w:val="0"/>
      <w:marRight w:val="0"/>
      <w:marTop w:val="0"/>
      <w:marBottom w:val="0"/>
      <w:divBdr>
        <w:top w:val="none" w:sz="0" w:space="0" w:color="auto"/>
        <w:left w:val="none" w:sz="0" w:space="0" w:color="auto"/>
        <w:bottom w:val="none" w:sz="0" w:space="0" w:color="auto"/>
        <w:right w:val="none" w:sz="0" w:space="0" w:color="auto"/>
      </w:divBdr>
    </w:div>
    <w:div w:id="2142843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osafaryan@donstu.ru"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1710</TotalTime>
  <Pages>22</Pages>
  <Words>5439</Words>
  <Characters>31003</Characters>
  <Application>Microsoft Office Word</Application>
  <DocSecurity>0</DocSecurity>
  <Lines>258</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 Ковалёв</dc:creator>
  <cp:keywords/>
  <dc:description/>
  <cp:lastModifiedBy>danil</cp:lastModifiedBy>
  <cp:revision>218</cp:revision>
  <cp:lastPrinted>2026-02-05T07:51:00Z</cp:lastPrinted>
  <dcterms:created xsi:type="dcterms:W3CDTF">2026-01-25T13:39:00Z</dcterms:created>
  <dcterms:modified xsi:type="dcterms:W3CDTF">2026-03-22T17:42:00Z</dcterms:modified>
</cp:coreProperties>
</file>