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E9E90" w14:textId="77777777" w:rsidR="00615969" w:rsidRDefault="0013412D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МИНИСТЕРСТВО НАУКИ И ВЫСШЕГО ОБРАЗОВАНИЯ РОССИЙСКОЙ ФЕДЕРАЦИИ</w:t>
      </w:r>
    </w:p>
    <w:p w14:paraId="0645D97A" w14:textId="77777777" w:rsidR="00615969" w:rsidRDefault="0013412D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ФЕДЕРАЛЬНОЕ ГОСУДАРСТВЕННОЕ БЮДЖЕТНОЕ</w:t>
      </w:r>
    </w:p>
    <w:p w14:paraId="40B4C4A8" w14:textId="77777777" w:rsidR="00615969" w:rsidRDefault="0013412D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ОБРАЗОВАТЕЛЬНОЕ УЧРЕЖДЕНИЕ ВЫСШЕГО ОБРАЗОВАНИЯ</w:t>
      </w:r>
    </w:p>
    <w:p w14:paraId="71E948BB" w14:textId="77777777" w:rsidR="00615969" w:rsidRDefault="0013412D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«ДОНСКОЙ ГОСУДАРСТВЕННЫЙ ТЕХНИЧЕСКИЙ УНИВЕРСИТЕТ» (ДГТУ)</w:t>
      </w:r>
    </w:p>
    <w:p w14:paraId="1D9816C3" w14:textId="77777777" w:rsidR="00615969" w:rsidRDefault="00615969">
      <w:pPr>
        <w:spacing w:after="0" w:line="240" w:lineRule="auto"/>
        <w:jc w:val="center"/>
        <w:rPr>
          <w:rFonts w:cs="Times New Roman"/>
          <w:b/>
          <w:szCs w:val="28"/>
        </w:rPr>
      </w:pPr>
    </w:p>
    <w:p w14:paraId="6EADEECF" w14:textId="77777777" w:rsidR="00615969" w:rsidRDefault="0013412D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«Информатика и вычислительная техника»</w:t>
      </w:r>
    </w:p>
    <w:p w14:paraId="21AF6F57" w14:textId="77777777" w:rsidR="00615969" w:rsidRDefault="0013412D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«Кибербезопасность информационных систем»</w:t>
      </w:r>
    </w:p>
    <w:p w14:paraId="624F250F" w14:textId="77777777" w:rsidR="00615969" w:rsidRDefault="00615969">
      <w:pPr>
        <w:spacing w:after="0" w:line="240" w:lineRule="auto"/>
        <w:jc w:val="center"/>
        <w:rPr>
          <w:rFonts w:cs="Times New Roman"/>
          <w:szCs w:val="28"/>
        </w:rPr>
      </w:pPr>
    </w:p>
    <w:p w14:paraId="114DA318" w14:textId="77777777" w:rsidR="00615969" w:rsidRDefault="00615969">
      <w:pPr>
        <w:spacing w:after="0" w:line="240" w:lineRule="auto"/>
        <w:jc w:val="center"/>
        <w:rPr>
          <w:rFonts w:cs="Times New Roman"/>
          <w:szCs w:val="28"/>
        </w:rPr>
      </w:pPr>
    </w:p>
    <w:p w14:paraId="6A767FBF" w14:textId="77777777" w:rsidR="00615969" w:rsidRDefault="00615969">
      <w:pPr>
        <w:spacing w:after="0" w:line="240" w:lineRule="auto"/>
        <w:jc w:val="center"/>
        <w:rPr>
          <w:rFonts w:cs="Times New Roman"/>
          <w:szCs w:val="28"/>
        </w:rPr>
      </w:pPr>
    </w:p>
    <w:p w14:paraId="5F0FACC9" w14:textId="77777777" w:rsidR="00615969" w:rsidRDefault="00615969">
      <w:pPr>
        <w:spacing w:after="0" w:line="240" w:lineRule="auto"/>
        <w:jc w:val="center"/>
        <w:rPr>
          <w:rFonts w:cs="Times New Roman"/>
          <w:szCs w:val="28"/>
        </w:rPr>
      </w:pPr>
    </w:p>
    <w:p w14:paraId="77647228" w14:textId="77777777" w:rsidR="00615969" w:rsidRDefault="00615969">
      <w:pPr>
        <w:spacing w:after="0" w:line="240" w:lineRule="auto"/>
        <w:jc w:val="center"/>
        <w:rPr>
          <w:rFonts w:cs="Times New Roman"/>
          <w:szCs w:val="28"/>
        </w:rPr>
      </w:pPr>
    </w:p>
    <w:p w14:paraId="637C723F" w14:textId="77777777" w:rsidR="00615969" w:rsidRDefault="00615969">
      <w:pPr>
        <w:spacing w:after="0" w:line="240" w:lineRule="auto"/>
        <w:jc w:val="center"/>
        <w:rPr>
          <w:rFonts w:cs="Times New Roman"/>
          <w:szCs w:val="28"/>
        </w:rPr>
      </w:pPr>
    </w:p>
    <w:p w14:paraId="3837D5B2" w14:textId="77777777" w:rsidR="00615969" w:rsidRDefault="0013412D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142090F" wp14:editId="4D625E2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447789" cy="2090466"/>
                <wp:effectExtent l="0" t="0" r="0" b="5080"/>
                <wp:wrapSquare wrapText="bothSides"/>
                <wp:docPr id="1862002644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789" cy="2090466"/>
                          <a:chOff x="0" y="0"/>
                          <a:chExt cx="6447789" cy="2088214"/>
                        </a:xfrm>
                      </wpg:grpSpPr>
                      <wps:wsp>
                        <wps:cNvPr id="570140985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29891"/>
                            <a:ext cx="6447789" cy="17583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ED46B25" w14:textId="55664EFC" w:rsidR="00615969" w:rsidRPr="001B7C24" w:rsidRDefault="0013412D" w:rsidP="00AD62BB">
                              <w:pPr>
                                <w:pStyle w:val="a4"/>
                                <w:tabs>
                                  <w:tab w:val="left" w:pos="2175"/>
                                  <w:tab w:val="left" w:pos="3846"/>
                                  <w:tab w:val="left" w:pos="5080"/>
                                  <w:tab w:val="left" w:pos="6837"/>
                                  <w:tab w:val="left" w:pos="8225"/>
                                </w:tabs>
                                <w:ind w:right="306"/>
                                <w:jc w:val="center"/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</w:pPr>
                              <w:r w:rsidRPr="001B7C24"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на тему</w:t>
                              </w:r>
                              <w:r w:rsidRPr="001B7C24">
                                <w:rPr>
                                  <w:rFonts w:cs="Times New Roman"/>
                                  <w:spacing w:val="-4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B7C24"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«Защита кроссплатформенных программных систем от угроз проникновения</w:t>
                              </w:r>
                              <w:r w:rsidR="00AD62BB"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B7C24"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противника. Методы обнаружения и противодействия угрозам отечественным кросс-платформенным информационным системам в современной геополитической обстановке.»</w:t>
                              </w:r>
                            </w:p>
                            <w:p w14:paraId="661F5A15" w14:textId="77777777" w:rsidR="00615969" w:rsidRDefault="00615969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35381246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790700" y="0"/>
                            <a:ext cx="2832735" cy="330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D926F54" w14:textId="77777777" w:rsidR="00615969" w:rsidRPr="001B7C24" w:rsidRDefault="0013412D">
                              <w:pPr>
                                <w:jc w:val="center"/>
                                <w:rPr>
                                  <w:rFonts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1B7C24">
                                <w:rPr>
                                  <w:rFonts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Лабораторная</w:t>
                              </w:r>
                              <w:r w:rsidRPr="001B7C24">
                                <w:rPr>
                                  <w:rFonts w:cs="Times New Roman"/>
                                  <w:b/>
                                  <w:bCs/>
                                  <w:spacing w:val="-5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B7C24">
                                <w:rPr>
                                  <w:rFonts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работа</w:t>
                              </w:r>
                              <w:r w:rsidRPr="001B7C24">
                                <w:rPr>
                                  <w:rFonts w:cs="Times New Roman"/>
                                  <w:b/>
                                  <w:bCs/>
                                  <w:spacing w:val="-6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B7C24">
                                <w:rPr>
                                  <w:rFonts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№ 2</w:t>
                              </w:r>
                            </w:p>
                            <w:p w14:paraId="05C5CFCC" w14:textId="77777777" w:rsidR="00615969" w:rsidRDefault="00615969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42090F" id="Группа 2" o:spid="_x0000_s1026" style="position:absolute;left:0;text-align:left;margin-left:0;margin-top:0;width:507.7pt;height:164.6pt;z-index:251659264;mso-position-horizontal:center;mso-position-horizontal-relative:margin;mso-position-vertical:center;mso-position-vertical-relative:margin" coordsize="64477,20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e+ZxgIAALMHAAAOAAAAZHJzL2Uyb0RvYy54bWzUlc1u1DAQx+9IvIPlO83nbj7UbFVatkIq&#10;UKnwAF7H+RCJbWzvZsuNO6/AO3DgwI1X2L4RY2fbbj/EoQgBOSRxnPl75ueZ8f7Buu/QiindCl7g&#10;YM/HiHEqypbXBX73dv4sxUgbwkvSCc4KfME0Ppg9fbI/yJyFohFdyRQCEa7zQRa4MUbmnqdpw3qi&#10;94RkHCYroXpiYKhqr1RkAPW+80Lfn3qDUKVUgjKt4evxOIlnTr+qGDVvqkozg7oCg2/G3ZW7L+zd&#10;m+2TvFZENi3dukEe4UVPWg6LXksdE0PQUrX3pPqWKqFFZfao6D1RVS1lLgaIJvDvRHOixFK6WOp8&#10;qOU1JkB7h9OjZenr1YmS5/JMAYlB1sDCjWws60r19gleorVDdnGNjK0NovBxGsdJkmYYUZgL/cyP&#10;p9MRKm2A/D072rx42DJNwyC2lt7Vwt4tdwYJCaJvGOjfY3DeEMkcWp0DgzOF2rLAk8QPYj9LJxhx&#10;0kO6br5svm6+bX5svl9+uvyMQuug9QRMLDNk1s8FUAjc3mt5Kuh7jbg4agiv2aFSYmgYKcHXwIW2&#10;YzrqaCuyGF6JEhYjSyOc0IPgozBLMydD8gfpB8kkjcLoFkOSS6XNCRM9si8FVlARbg2yOtVmxH31&#10;i91rLbq2nLdd5waqXhx1Cq0IVM/cXVv1W791HA0FzibhxClzYe1BmuR9a6C6u7YvcOrba2vecdhn&#10;C8PGP5Iw68V6C3chygvAosRYrdBd4KUR6iNGA1RqgfWHJVEMo+4lB7RZEMe2tN0gniQhDNTuzGJ3&#10;hnAKUgU2GI2vR8a1AxevPIQtmLeOi3Vv9GTrK2Tf6OofT8M4mkRpEMbTfyoNgyTzE9hCdL8LhJB4&#10;SQRVY7tAFPnQmf/jNHStwFXaTQ78hWzkwmZj9atsdC0STgbXNbenmD16dscue2/O2tlPAAAA//8D&#10;AFBLAwQUAAYACAAAACEAxI4iRt4AAAAGAQAADwAAAGRycy9kb3ducmV2LnhtbEyPQWvCQBCF7wX/&#10;wzKF3uomsZY2zUZEbE8iVAultzE7JsHsbMiuSfz3XXuxl4HHe7z3TbYYTSN66lxtWUE8jUAQF1bX&#10;XCr42r8/voBwHlljY5kUXMjBIp/cZZhqO/An9TtfilDCLkUFlfdtKqUrKjLoprYlDt7RdgZ9kF0p&#10;dYdDKDeNTKLoWRqsOSxU2NKqouK0OxsFHwMOy1m87jen4+rys59vvzcxKfVwPy7fQHga/S0MV/yA&#10;DnlgOtgzaycaBeER/3evXhTPn0AcFMyS1wRknsn/+PkvAAAA//8DAFBLAQItABQABgAIAAAAIQC2&#10;gziS/gAAAOEBAAATAAAAAAAAAAAAAAAAAAAAAABbQ29udGVudF9UeXBlc10ueG1sUEsBAi0AFAAG&#10;AAgAAAAhADj9If/WAAAAlAEAAAsAAAAAAAAAAAAAAAAALwEAAF9yZWxzLy5yZWxzUEsBAi0AFAAG&#10;AAgAAAAhANId75nGAgAAswcAAA4AAAAAAAAAAAAAAAAALgIAAGRycy9lMm9Eb2MueG1sUEsBAi0A&#10;FAAGAAgAAAAhAMSOIkbeAAAABgEAAA8AAAAAAAAAAAAAAAAAIAUAAGRycy9kb3ducmV2LnhtbFBL&#10;BQYAAAAABAAEAPMAAAAr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3298;width:64477;height:17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kHdyQAAAOIAAAAPAAAAZHJzL2Rvd25yZXYueG1sRI9fa8Iw&#10;FMXfB/sO4Q58m0nH6lxnlDEYiPigbg97vDR3Tdfmpmui1m9vBMHHw/nz48wWg2vFgfpQe9aQjRUI&#10;4tKbmisN31+fj1MQISIbbD2ThhMFWMzv72ZYGH/kLR12sRJphEOBGmyMXSFlKC05DGPfESfv1/cO&#10;Y5J9JU2PxzTuWvmk1EQ6rDkRLHb0YalsdnuXIOtQ7rf+/y9bN/LHNhPMN3al9ehheH8DEWmIt/C1&#10;vTQa8heVPavXaQ6XS+kOyPkZAAD//wMAUEsBAi0AFAAGAAgAAAAhANvh9svuAAAAhQEAABMAAAAA&#10;AAAAAAAAAAAAAAAAAFtDb250ZW50X1R5cGVzXS54bWxQSwECLQAUAAYACAAAACEAWvQsW78AAAAV&#10;AQAACwAAAAAAAAAAAAAAAAAfAQAAX3JlbHMvLnJlbHNQSwECLQAUAAYACAAAACEAUi5B3ckAAADi&#10;AAAADwAAAAAAAAAAAAAAAAAHAgAAZHJzL2Rvd25yZXYueG1sUEsFBgAAAAADAAMAtwAAAP0CAAAA&#10;AA==&#10;" stroked="f">
                  <v:textbox style="mso-fit-shape-to-text:t">
                    <w:txbxContent>
                      <w:p w14:paraId="6ED46B25" w14:textId="55664EFC" w:rsidR="00615969" w:rsidRPr="001B7C24" w:rsidRDefault="0013412D" w:rsidP="00AD62BB">
                        <w:pPr>
                          <w:pStyle w:val="a4"/>
                          <w:tabs>
                            <w:tab w:val="left" w:pos="2175"/>
                            <w:tab w:val="left" w:pos="3846"/>
                            <w:tab w:val="left" w:pos="5080"/>
                            <w:tab w:val="left" w:pos="6837"/>
                            <w:tab w:val="left" w:pos="8225"/>
                          </w:tabs>
                          <w:ind w:right="306"/>
                          <w:jc w:val="center"/>
                          <w:rPr>
                            <w:rFonts w:cs="Times New Roman"/>
                            <w:sz w:val="32"/>
                            <w:szCs w:val="32"/>
                          </w:rPr>
                        </w:pPr>
                        <w:r w:rsidRPr="001B7C24">
                          <w:rPr>
                            <w:rFonts w:cs="Times New Roman"/>
                            <w:sz w:val="32"/>
                            <w:szCs w:val="32"/>
                          </w:rPr>
                          <w:t>на тему</w:t>
                        </w:r>
                        <w:r w:rsidRPr="001B7C24">
                          <w:rPr>
                            <w:rFonts w:cs="Times New Roman"/>
                            <w:spacing w:val="-4"/>
                            <w:sz w:val="32"/>
                            <w:szCs w:val="32"/>
                          </w:rPr>
                          <w:t xml:space="preserve"> </w:t>
                        </w:r>
                        <w:r w:rsidRPr="001B7C24">
                          <w:rPr>
                            <w:rFonts w:cs="Times New Roman"/>
                            <w:sz w:val="32"/>
                            <w:szCs w:val="32"/>
                          </w:rPr>
                          <w:t>«Защита кроссплатформенных программных систем от угроз проникновения</w:t>
                        </w:r>
                        <w:r w:rsidR="00AD62BB">
                          <w:rPr>
                            <w:rFonts w:cs="Times New Roman"/>
                            <w:sz w:val="32"/>
                            <w:szCs w:val="32"/>
                          </w:rPr>
                          <w:t xml:space="preserve"> </w:t>
                        </w:r>
                        <w:r w:rsidRPr="001B7C24">
                          <w:rPr>
                            <w:rFonts w:cs="Times New Roman"/>
                            <w:sz w:val="32"/>
                            <w:szCs w:val="32"/>
                          </w:rPr>
                          <w:t>противника. Методы обнаружения и противодействия угрозам отечественным кросс-платформенным информационным системам в современной геополитической обстановке.»</w:t>
                        </w:r>
                      </w:p>
                      <w:p w14:paraId="661F5A15" w14:textId="77777777" w:rsidR="00615969" w:rsidRDefault="00615969"/>
                    </w:txbxContent>
                  </v:textbox>
                </v:shape>
                <v:shape id="Надпись 2" o:spid="_x0000_s1028" type="#_x0000_t202" style="position:absolute;left:17907;width:2832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mjsyQAAAOIAAAAPAAAAZHJzL2Rvd25yZXYueG1sRI/disIw&#10;FITvF3yHcARvljVVa3W7RlHBxVt/HuDYHNuyzUlpoq1vb4QFL4eZ+YZZrDpTiTs1rrSsYDSMQBBn&#10;VpecKzifdl9zEM4ja6wsk4IHOVgtex8LTLVt+UD3o89FgLBLUUHhfZ1K6bKCDLqhrYmDd7WNQR9k&#10;k0vdYBvgppLjKEqkwZLDQoE1bQvK/o43o+C6bz+n3+3l159nhzjZYDm72IdSg363/gHhqfPv8H97&#10;rxXEk+lkPhrHCbwuhTsgl08AAAD//wMAUEsBAi0AFAAGAAgAAAAhANvh9svuAAAAhQEAABMAAAAA&#10;AAAAAAAAAAAAAAAAAFtDb250ZW50X1R5cGVzXS54bWxQSwECLQAUAAYACAAAACEAWvQsW78AAAAV&#10;AQAACwAAAAAAAAAAAAAAAAAfAQAAX3JlbHMvLnJlbHNQSwECLQAUAAYACAAAACEAxBJo7MkAAADi&#10;AAAADwAAAAAAAAAAAAAAAAAHAgAAZHJzL2Rvd25yZXYueG1sUEsFBgAAAAADAAMAtwAAAP0CAAAA&#10;AA==&#10;" stroked="f">
                  <v:textbox>
                    <w:txbxContent>
                      <w:p w14:paraId="4D926F54" w14:textId="77777777" w:rsidR="00615969" w:rsidRPr="001B7C24" w:rsidRDefault="0013412D">
                        <w:pPr>
                          <w:jc w:val="center"/>
                          <w:rPr>
                            <w:rFonts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1B7C24">
                          <w:rPr>
                            <w:rFonts w:cs="Times New Roman"/>
                            <w:b/>
                            <w:bCs/>
                            <w:sz w:val="32"/>
                            <w:szCs w:val="32"/>
                          </w:rPr>
                          <w:t>Лабораторная</w:t>
                        </w:r>
                        <w:r w:rsidRPr="001B7C24">
                          <w:rPr>
                            <w:rFonts w:cs="Times New Roman"/>
                            <w:b/>
                            <w:bCs/>
                            <w:spacing w:val="-5"/>
                            <w:sz w:val="32"/>
                            <w:szCs w:val="32"/>
                          </w:rPr>
                          <w:t xml:space="preserve"> </w:t>
                        </w:r>
                        <w:r w:rsidRPr="001B7C24">
                          <w:rPr>
                            <w:rFonts w:cs="Times New Roman"/>
                            <w:b/>
                            <w:bCs/>
                            <w:sz w:val="32"/>
                            <w:szCs w:val="32"/>
                          </w:rPr>
                          <w:t>работа</w:t>
                        </w:r>
                        <w:r w:rsidRPr="001B7C24">
                          <w:rPr>
                            <w:rFonts w:cs="Times New Roman"/>
                            <w:b/>
                            <w:bCs/>
                            <w:spacing w:val="-6"/>
                            <w:sz w:val="32"/>
                            <w:szCs w:val="32"/>
                          </w:rPr>
                          <w:t xml:space="preserve"> </w:t>
                        </w:r>
                        <w:r w:rsidRPr="001B7C24">
                          <w:rPr>
                            <w:rFonts w:cs="Times New Roman"/>
                            <w:b/>
                            <w:bCs/>
                            <w:sz w:val="32"/>
                            <w:szCs w:val="32"/>
                          </w:rPr>
                          <w:t>№ 2</w:t>
                        </w:r>
                      </w:p>
                      <w:p w14:paraId="05C5CFCC" w14:textId="77777777" w:rsidR="00615969" w:rsidRDefault="00615969"/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510DDC57" w14:textId="77777777" w:rsidR="00615969" w:rsidRDefault="00615969">
      <w:pPr>
        <w:spacing w:after="0" w:line="240" w:lineRule="auto"/>
        <w:jc w:val="center"/>
        <w:rPr>
          <w:rFonts w:cs="Times New Roman"/>
          <w:szCs w:val="28"/>
        </w:rPr>
      </w:pPr>
    </w:p>
    <w:p w14:paraId="1BCAC4CF" w14:textId="77777777" w:rsidR="00615969" w:rsidRDefault="00615969">
      <w:pPr>
        <w:spacing w:after="0" w:line="240" w:lineRule="auto"/>
        <w:jc w:val="center"/>
        <w:rPr>
          <w:rFonts w:cs="Times New Roman"/>
          <w:szCs w:val="28"/>
        </w:rPr>
      </w:pPr>
    </w:p>
    <w:p w14:paraId="4CECEC73" w14:textId="77777777" w:rsidR="00615969" w:rsidRDefault="00615969">
      <w:pPr>
        <w:spacing w:after="0" w:line="240" w:lineRule="auto"/>
        <w:jc w:val="center"/>
        <w:rPr>
          <w:rFonts w:cs="Times New Roman"/>
          <w:szCs w:val="28"/>
        </w:rPr>
      </w:pPr>
    </w:p>
    <w:tbl>
      <w:tblPr>
        <w:tblStyle w:val="a7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615969" w14:paraId="51D5DC08" w14:textId="77777777">
        <w:trPr>
          <w:trHeight w:val="432"/>
          <w:jc w:val="right"/>
        </w:trPr>
        <w:tc>
          <w:tcPr>
            <w:tcW w:w="5103" w:type="dxa"/>
          </w:tcPr>
          <w:p w14:paraId="3837DAE9" w14:textId="31830F08" w:rsidR="00615969" w:rsidRDefault="0013412D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Выполнили: студенты группы ВКБ4</w:t>
            </w:r>
            <w:r w:rsidR="0037365F">
              <w:rPr>
                <w:rFonts w:cs="Times New Roman"/>
                <w:szCs w:val="28"/>
              </w:rPr>
              <w:t>3</w:t>
            </w:r>
          </w:p>
        </w:tc>
      </w:tr>
      <w:tr w:rsidR="00615969" w14:paraId="51389CD4" w14:textId="77777777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671260" w14:textId="59E8BD6C" w:rsidR="00615969" w:rsidRDefault="0037365F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Ковалев Данил Петрович</w:t>
            </w:r>
          </w:p>
        </w:tc>
      </w:tr>
      <w:tr w:rsidR="00615969" w14:paraId="0FE574AE" w14:textId="77777777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E55473" w14:textId="5E7ADB91" w:rsidR="00615969" w:rsidRDefault="0037365F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Нимгиров</w:t>
            </w:r>
            <w:proofErr w:type="spellEnd"/>
            <w:r>
              <w:rPr>
                <w:rFonts w:cs="Times New Roman"/>
                <w:szCs w:val="28"/>
              </w:rPr>
              <w:t xml:space="preserve"> Дорджи </w:t>
            </w:r>
            <w:proofErr w:type="spellStart"/>
            <w:r>
              <w:rPr>
                <w:rFonts w:cs="Times New Roman"/>
                <w:szCs w:val="28"/>
              </w:rPr>
              <w:t>Церенович</w:t>
            </w:r>
            <w:proofErr w:type="spellEnd"/>
          </w:p>
        </w:tc>
      </w:tr>
      <w:tr w:rsidR="00615969" w14:paraId="28CBE3D5" w14:textId="77777777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B9F3D3" w14:textId="2FE48256" w:rsidR="00615969" w:rsidRDefault="0037365F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Леза Алексей Александрович</w:t>
            </w:r>
          </w:p>
        </w:tc>
      </w:tr>
      <w:tr w:rsidR="00615969" w14:paraId="0A9689C7" w14:textId="77777777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F037B9" w14:textId="71AB3A56" w:rsidR="00615969" w:rsidRDefault="0037365F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Ермолаев Богдан Юрьевич</w:t>
            </w:r>
            <w:r w:rsidR="0013412D">
              <w:rPr>
                <w:rFonts w:cs="Times New Roman"/>
                <w:szCs w:val="28"/>
              </w:rPr>
              <w:t xml:space="preserve"> </w:t>
            </w:r>
          </w:p>
        </w:tc>
      </w:tr>
      <w:tr w:rsidR="00615969" w14:paraId="762F5C86" w14:textId="77777777">
        <w:trPr>
          <w:trHeight w:val="422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305B67" w14:textId="77777777" w:rsidR="00615969" w:rsidRDefault="0013412D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(Фамилия, имя, отчество)</w:t>
            </w:r>
          </w:p>
        </w:tc>
      </w:tr>
      <w:tr w:rsidR="00615969" w14:paraId="34744052" w14:textId="77777777">
        <w:trPr>
          <w:trHeight w:val="440"/>
          <w:jc w:val="right"/>
        </w:trPr>
        <w:tc>
          <w:tcPr>
            <w:tcW w:w="5103" w:type="dxa"/>
          </w:tcPr>
          <w:p w14:paraId="11FD8648" w14:textId="77777777" w:rsidR="00615969" w:rsidRDefault="00615969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</w:p>
          <w:p w14:paraId="46152689" w14:textId="77777777" w:rsidR="00615969" w:rsidRDefault="0013412D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Проверил: профессор </w:t>
            </w:r>
          </w:p>
        </w:tc>
      </w:tr>
      <w:tr w:rsidR="00615969" w14:paraId="6CEE57F9" w14:textId="77777777">
        <w:trPr>
          <w:trHeight w:val="398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D44880" w14:textId="77777777" w:rsidR="00615969" w:rsidRDefault="0013412D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Черкесова Лариса Владимировна</w:t>
            </w:r>
          </w:p>
        </w:tc>
      </w:tr>
      <w:tr w:rsidR="00615969" w14:paraId="59F28C6B" w14:textId="77777777">
        <w:trPr>
          <w:trHeight w:val="336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B1E6DE" w14:textId="77777777" w:rsidR="00615969" w:rsidRDefault="0013412D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(Фамилия, имя, отчество)</w:t>
            </w:r>
          </w:p>
        </w:tc>
      </w:tr>
    </w:tbl>
    <w:p w14:paraId="4901C06F" w14:textId="77777777" w:rsidR="00615969" w:rsidRDefault="00615969">
      <w:pPr>
        <w:spacing w:after="0" w:line="240" w:lineRule="auto"/>
        <w:jc w:val="center"/>
        <w:rPr>
          <w:rFonts w:cs="Times New Roman"/>
          <w:szCs w:val="28"/>
        </w:rPr>
      </w:pPr>
    </w:p>
    <w:p w14:paraId="47B464DE" w14:textId="1827A338" w:rsidR="00F76BCB" w:rsidRPr="00F76BCB" w:rsidRDefault="0013412D" w:rsidP="00F76BCB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  <w:bookmarkStart w:id="0" w:name="_Toc191480126"/>
    </w:p>
    <w:p w14:paraId="6A1E5354" w14:textId="76A27A35" w:rsidR="00F76BCB" w:rsidRDefault="00F76BCB" w:rsidP="00F76BCB">
      <w:pPr>
        <w:spacing w:after="0" w:line="240" w:lineRule="auto"/>
        <w:rPr>
          <w:rFonts w:eastAsiaTheme="majorEastAsia" w:cstheme="majorBidi"/>
          <w:color w:val="000000" w:themeColor="text1"/>
          <w:szCs w:val="32"/>
          <w:lang w:eastAsia="ru-RU"/>
        </w:rPr>
      </w:pPr>
      <w:r>
        <w:rPr>
          <w:lang w:eastAsia="ru-RU"/>
        </w:rPr>
        <w:lastRenderedPageBreak/>
        <w:t xml:space="preserve">Цель работы – изучить принципы защиты кроссплатформенных программных систем от угроз проникновения противника, а также изучить методы обнаружения и противодействия угрозам отечественным </w:t>
      </w:r>
      <w:r w:rsidR="00055778">
        <w:rPr>
          <w:lang w:eastAsia="ru-RU"/>
        </w:rPr>
        <w:t>кроссплатформенным</w:t>
      </w:r>
      <w:r>
        <w:rPr>
          <w:lang w:eastAsia="ru-RU"/>
        </w:rPr>
        <w:t xml:space="preserve"> программным системам.</w:t>
      </w:r>
    </w:p>
    <w:p w14:paraId="321D2B42" w14:textId="4014C39B" w:rsidR="00615969" w:rsidRDefault="00CC5BFA" w:rsidP="000F6AD0">
      <w:pPr>
        <w:pStyle w:val="1"/>
        <w:rPr>
          <w:lang w:eastAsia="ru-RU"/>
        </w:rPr>
      </w:pPr>
      <w:r>
        <w:rPr>
          <w:lang w:eastAsia="ru-RU"/>
        </w:rPr>
        <w:t>1. Основные типы уязвимостей в программном обеспечении</w:t>
      </w:r>
      <w:bookmarkEnd w:id="0"/>
    </w:p>
    <w:p w14:paraId="241159D2" w14:textId="77777777" w:rsidR="00615969" w:rsidRPr="00433FF0" w:rsidRDefault="0013412D" w:rsidP="000F6AD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33FF0">
        <w:rPr>
          <w:rFonts w:eastAsia="Times New Roman" w:cs="Times New Roman"/>
          <w:szCs w:val="28"/>
          <w:lang w:eastAsia="ru-RU"/>
        </w:rPr>
        <w:t>Безопасность программного обеспечения является одной из ключевых задач в сфере кибербезопасности. Любое ПО, независимо от его назначения, может содержать уязвимости, которые злоумышленники используют для атак. Уязвимости могут возникнуть на разных этапах жизненного цикла разработки ПО и делятся на несколько основных категорий:</w:t>
      </w:r>
    </w:p>
    <w:p w14:paraId="48AF94C5" w14:textId="77777777" w:rsidR="00615969" w:rsidRPr="00433FF0" w:rsidRDefault="0013412D" w:rsidP="000F6AD0">
      <w:pPr>
        <w:numPr>
          <w:ilvl w:val="0"/>
          <w:numId w:val="1"/>
        </w:numPr>
        <w:tabs>
          <w:tab w:val="clear" w:pos="720"/>
          <w:tab w:val="left" w:pos="360"/>
        </w:tabs>
        <w:spacing w:before="100" w:beforeAutospacing="1" w:after="100" w:afterAutospacing="1" w:line="240" w:lineRule="auto"/>
        <w:ind w:left="709"/>
        <w:rPr>
          <w:rFonts w:eastAsia="Times New Roman" w:cs="Times New Roman"/>
          <w:szCs w:val="28"/>
          <w:lang w:eastAsia="ru-RU"/>
        </w:rPr>
      </w:pPr>
      <w:r w:rsidRPr="00433FF0">
        <w:rPr>
          <w:rFonts w:eastAsia="Times New Roman" w:cs="Times New Roman"/>
          <w:b/>
          <w:bCs/>
          <w:szCs w:val="28"/>
          <w:lang w:eastAsia="ru-RU"/>
        </w:rPr>
        <w:t>Уязвимости на этапе проектирования</w:t>
      </w:r>
      <w:r w:rsidRPr="00433FF0">
        <w:rPr>
          <w:rFonts w:eastAsia="Times New Roman" w:cs="Times New Roman"/>
          <w:szCs w:val="28"/>
          <w:lang w:eastAsia="ru-RU"/>
        </w:rPr>
        <w:t xml:space="preserve"> – возникают еще до написания кода, на уровне архитектуры системы. Например, если в системе аутентификации не предусмотрен механизм блокировки после нескольких неудачных попыток входа, злоумышленник может использовать атаку "перебора паролей" (</w:t>
      </w:r>
      <w:proofErr w:type="spellStart"/>
      <w:r w:rsidRPr="00433FF0">
        <w:rPr>
          <w:rFonts w:eastAsia="Times New Roman" w:cs="Times New Roman"/>
          <w:szCs w:val="28"/>
          <w:lang w:eastAsia="ru-RU"/>
        </w:rPr>
        <w:t>brute</w:t>
      </w:r>
      <w:proofErr w:type="spellEnd"/>
      <w:r w:rsidRPr="00433FF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33FF0">
        <w:rPr>
          <w:rFonts w:eastAsia="Times New Roman" w:cs="Times New Roman"/>
          <w:szCs w:val="28"/>
          <w:lang w:eastAsia="ru-RU"/>
        </w:rPr>
        <w:t>force</w:t>
      </w:r>
      <w:proofErr w:type="spellEnd"/>
      <w:r w:rsidRPr="00433FF0">
        <w:rPr>
          <w:rFonts w:eastAsia="Times New Roman" w:cs="Times New Roman"/>
          <w:szCs w:val="28"/>
          <w:lang w:eastAsia="ru-RU"/>
        </w:rPr>
        <w:t>).</w:t>
      </w:r>
    </w:p>
    <w:p w14:paraId="12EB2E59" w14:textId="77777777" w:rsidR="00615969" w:rsidRPr="00433FF0" w:rsidRDefault="0013412D" w:rsidP="000F6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33FF0">
        <w:rPr>
          <w:rFonts w:eastAsia="Times New Roman" w:cs="Times New Roman"/>
          <w:b/>
          <w:bCs/>
          <w:szCs w:val="28"/>
          <w:lang w:eastAsia="ru-RU"/>
        </w:rPr>
        <w:t>Ошибки реализации (уязвимости в коде)</w:t>
      </w:r>
      <w:r w:rsidRPr="00433FF0">
        <w:rPr>
          <w:rFonts w:eastAsia="Times New Roman" w:cs="Times New Roman"/>
          <w:szCs w:val="28"/>
          <w:lang w:eastAsia="ru-RU"/>
        </w:rPr>
        <w:t xml:space="preserve"> – обусловлены неправильной логикой работы кода или его некорректной реализацией. К таким уязвимостям относятся:</w:t>
      </w:r>
    </w:p>
    <w:p w14:paraId="635DCB92" w14:textId="77777777" w:rsidR="00615969" w:rsidRPr="00433FF0" w:rsidRDefault="0013412D" w:rsidP="000F6A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33FF0">
        <w:rPr>
          <w:rFonts w:eastAsia="Times New Roman" w:cs="Times New Roman"/>
          <w:b/>
          <w:bCs/>
          <w:szCs w:val="28"/>
          <w:lang w:eastAsia="ru-RU"/>
        </w:rPr>
        <w:t>Переполнение буфера</w:t>
      </w:r>
      <w:r w:rsidRPr="00433FF0">
        <w:rPr>
          <w:rFonts w:eastAsia="Times New Roman" w:cs="Times New Roman"/>
          <w:szCs w:val="28"/>
          <w:lang w:eastAsia="ru-RU"/>
        </w:rPr>
        <w:t xml:space="preserve"> – возможность записать данные за границы выделенной памяти, что ведет к выполнению вредоносного кода.</w:t>
      </w:r>
    </w:p>
    <w:p w14:paraId="20578592" w14:textId="77777777" w:rsidR="00615969" w:rsidRPr="00433FF0" w:rsidRDefault="0013412D" w:rsidP="000F6A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33FF0">
        <w:rPr>
          <w:rFonts w:eastAsia="Times New Roman" w:cs="Times New Roman"/>
          <w:b/>
          <w:bCs/>
          <w:szCs w:val="28"/>
          <w:lang w:eastAsia="ru-RU"/>
        </w:rPr>
        <w:t>SQL-инъекции</w:t>
      </w:r>
      <w:r w:rsidRPr="00433FF0">
        <w:rPr>
          <w:rFonts w:eastAsia="Times New Roman" w:cs="Times New Roman"/>
          <w:szCs w:val="28"/>
          <w:lang w:eastAsia="ru-RU"/>
        </w:rPr>
        <w:t xml:space="preserve"> – внедрение SQL-кода в пользовательские запросы, позволяющее изменять данные в базе данных или получать несанкционированный доступ.</w:t>
      </w:r>
    </w:p>
    <w:p w14:paraId="58ABEA3C" w14:textId="77777777" w:rsidR="00615969" w:rsidRPr="00433FF0" w:rsidRDefault="0013412D" w:rsidP="000F6A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33FF0">
        <w:rPr>
          <w:rFonts w:eastAsia="Times New Roman" w:cs="Times New Roman"/>
          <w:b/>
          <w:bCs/>
          <w:szCs w:val="28"/>
          <w:lang w:eastAsia="ru-RU"/>
        </w:rPr>
        <w:t xml:space="preserve">XSS (межсайтовый </w:t>
      </w:r>
      <w:proofErr w:type="spellStart"/>
      <w:r w:rsidRPr="00433FF0">
        <w:rPr>
          <w:rFonts w:eastAsia="Times New Roman" w:cs="Times New Roman"/>
          <w:b/>
          <w:bCs/>
          <w:szCs w:val="28"/>
          <w:lang w:eastAsia="ru-RU"/>
        </w:rPr>
        <w:t>скриптинг</w:t>
      </w:r>
      <w:proofErr w:type="spellEnd"/>
      <w:r w:rsidRPr="00433FF0">
        <w:rPr>
          <w:rFonts w:eastAsia="Times New Roman" w:cs="Times New Roman"/>
          <w:b/>
          <w:bCs/>
          <w:szCs w:val="28"/>
          <w:lang w:eastAsia="ru-RU"/>
        </w:rPr>
        <w:t>)</w:t>
      </w:r>
      <w:r w:rsidRPr="00433FF0">
        <w:rPr>
          <w:rFonts w:eastAsia="Times New Roman" w:cs="Times New Roman"/>
          <w:szCs w:val="28"/>
          <w:lang w:eastAsia="ru-RU"/>
        </w:rPr>
        <w:t xml:space="preserve"> – атака, при которой злоумышленник внедряет вредоносный JavaScript-код в веб-приложение, что может привести к краже данных пользователей.</w:t>
      </w:r>
    </w:p>
    <w:p w14:paraId="5645E27A" w14:textId="77777777" w:rsidR="00615969" w:rsidRPr="00433FF0" w:rsidRDefault="0013412D" w:rsidP="000F6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33FF0">
        <w:rPr>
          <w:rFonts w:eastAsia="Times New Roman" w:cs="Times New Roman"/>
          <w:b/>
          <w:bCs/>
          <w:szCs w:val="28"/>
          <w:lang w:eastAsia="ru-RU"/>
        </w:rPr>
        <w:t>Уязвимости при эксплуатации</w:t>
      </w:r>
      <w:r w:rsidRPr="00433FF0">
        <w:rPr>
          <w:rFonts w:eastAsia="Times New Roman" w:cs="Times New Roman"/>
          <w:szCs w:val="28"/>
          <w:lang w:eastAsia="ru-RU"/>
        </w:rPr>
        <w:t xml:space="preserve"> – проблемы, возникающие из-за некорректных настроек или устаревших версий ПО. Например, если администратор не обновляет серверную операционную систему или веб-сервер, злоумышленник может использовать известные уязвимости в старых версиях программного обеспечения.</w:t>
      </w:r>
    </w:p>
    <w:p w14:paraId="520E44A0" w14:textId="77777777" w:rsidR="00615969" w:rsidRPr="00433FF0" w:rsidRDefault="0013412D" w:rsidP="000F6AD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33FF0">
        <w:rPr>
          <w:rStyle w:val="a3"/>
          <w:rFonts w:eastAsia="SimSun" w:cs="Times New Roman"/>
          <w:szCs w:val="28"/>
        </w:rPr>
        <w:t>Примеры:</w:t>
      </w:r>
      <w:r w:rsidRPr="00433FF0">
        <w:rPr>
          <w:rFonts w:eastAsia="SimSun" w:cs="Times New Roman"/>
          <w:szCs w:val="28"/>
        </w:rPr>
        <w:br/>
        <w:t xml:space="preserve">– Веб-приложение для онлайн-продаж, где не реализована функция «ограничение сессии» и злоумышленники могут долгое время оставаться </w:t>
      </w:r>
      <w:proofErr w:type="spellStart"/>
      <w:r w:rsidRPr="00433FF0">
        <w:rPr>
          <w:rFonts w:eastAsia="SimSun" w:cs="Times New Roman"/>
          <w:szCs w:val="28"/>
        </w:rPr>
        <w:t>залогиненными</w:t>
      </w:r>
      <w:proofErr w:type="spellEnd"/>
      <w:r w:rsidRPr="00433FF0">
        <w:rPr>
          <w:rFonts w:eastAsia="SimSun" w:cs="Times New Roman"/>
          <w:szCs w:val="28"/>
        </w:rPr>
        <w:t>.</w:t>
      </w:r>
      <w:r w:rsidRPr="00433FF0">
        <w:rPr>
          <w:rFonts w:eastAsia="SimSun" w:cs="Times New Roman"/>
          <w:szCs w:val="28"/>
        </w:rPr>
        <w:br/>
        <w:t>– Сайт новостей, не проверяющий входящие данные в форму поиска, что позволяет внедрять SQL-запросы.</w:t>
      </w:r>
    </w:p>
    <w:p w14:paraId="086B93F5" w14:textId="77777777" w:rsidR="00615969" w:rsidRPr="00433FF0" w:rsidRDefault="0013412D" w:rsidP="000F6AD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33FF0">
        <w:rPr>
          <w:rFonts w:eastAsia="Times New Roman" w:cs="Times New Roman"/>
          <w:szCs w:val="28"/>
          <w:lang w:eastAsia="ru-RU"/>
        </w:rPr>
        <w:t>Для защиты от уязвимостей применяются следующие средства:</w:t>
      </w:r>
    </w:p>
    <w:p w14:paraId="2217CBB6" w14:textId="77777777" w:rsidR="00615969" w:rsidRPr="00717642" w:rsidRDefault="0013412D" w:rsidP="000F6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717642">
        <w:rPr>
          <w:rFonts w:eastAsia="Times New Roman" w:cs="Times New Roman"/>
          <w:b/>
          <w:bCs/>
          <w:szCs w:val="28"/>
          <w:lang w:eastAsia="ru-RU"/>
        </w:rPr>
        <w:t>Сканеры безопасности (</w:t>
      </w:r>
      <w:proofErr w:type="spellStart"/>
      <w:r w:rsidRPr="00717642">
        <w:rPr>
          <w:rFonts w:eastAsia="Times New Roman" w:cs="Times New Roman"/>
          <w:b/>
          <w:bCs/>
          <w:szCs w:val="28"/>
          <w:lang w:eastAsia="ru-RU"/>
        </w:rPr>
        <w:t>Nessus</w:t>
      </w:r>
      <w:proofErr w:type="spellEnd"/>
      <w:r w:rsidRPr="00717642">
        <w:rPr>
          <w:rFonts w:eastAsia="Times New Roman" w:cs="Times New Roman"/>
          <w:b/>
          <w:bCs/>
          <w:szCs w:val="28"/>
          <w:lang w:eastAsia="ru-RU"/>
        </w:rPr>
        <w:t xml:space="preserve">, </w:t>
      </w:r>
      <w:proofErr w:type="spellStart"/>
      <w:r w:rsidRPr="00717642">
        <w:rPr>
          <w:rFonts w:eastAsia="Times New Roman" w:cs="Times New Roman"/>
          <w:b/>
          <w:bCs/>
          <w:szCs w:val="28"/>
          <w:lang w:eastAsia="ru-RU"/>
        </w:rPr>
        <w:t>OpenVAS</w:t>
      </w:r>
      <w:proofErr w:type="spellEnd"/>
      <w:r w:rsidRPr="00717642">
        <w:rPr>
          <w:rFonts w:eastAsia="Times New Roman" w:cs="Times New Roman"/>
          <w:b/>
          <w:bCs/>
          <w:szCs w:val="28"/>
          <w:lang w:eastAsia="ru-RU"/>
        </w:rPr>
        <w:t xml:space="preserve">, </w:t>
      </w:r>
      <w:proofErr w:type="spellStart"/>
      <w:r w:rsidRPr="00717642">
        <w:rPr>
          <w:rFonts w:eastAsia="Times New Roman" w:cs="Times New Roman"/>
          <w:b/>
          <w:bCs/>
          <w:szCs w:val="28"/>
          <w:lang w:eastAsia="ru-RU"/>
        </w:rPr>
        <w:t>Acunetix</w:t>
      </w:r>
      <w:proofErr w:type="spellEnd"/>
      <w:r w:rsidRPr="00717642">
        <w:rPr>
          <w:rFonts w:eastAsia="Times New Roman" w:cs="Times New Roman"/>
          <w:b/>
          <w:bCs/>
          <w:szCs w:val="28"/>
          <w:lang w:eastAsia="ru-RU"/>
        </w:rPr>
        <w:t>)</w:t>
      </w:r>
      <w:r w:rsidRPr="00717642">
        <w:rPr>
          <w:rFonts w:eastAsia="Times New Roman" w:cs="Times New Roman"/>
          <w:szCs w:val="28"/>
          <w:lang w:eastAsia="ru-RU"/>
        </w:rPr>
        <w:t xml:space="preserve"> – автоматически анализируют код и выявляют уязвимости.</w:t>
      </w:r>
    </w:p>
    <w:p w14:paraId="05EED751" w14:textId="77777777" w:rsidR="00615969" w:rsidRPr="00717642" w:rsidRDefault="0013412D" w:rsidP="000F6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717642">
        <w:rPr>
          <w:rFonts w:eastAsia="Times New Roman" w:cs="Times New Roman"/>
          <w:b/>
          <w:bCs/>
          <w:szCs w:val="28"/>
          <w:lang w:eastAsia="ru-RU"/>
        </w:rPr>
        <w:lastRenderedPageBreak/>
        <w:t>Системы управления обновлениями (WSUS, SCCM)</w:t>
      </w:r>
      <w:r w:rsidRPr="00717642">
        <w:rPr>
          <w:rFonts w:eastAsia="Times New Roman" w:cs="Times New Roman"/>
          <w:szCs w:val="28"/>
          <w:lang w:eastAsia="ru-RU"/>
        </w:rPr>
        <w:t xml:space="preserve"> – обеспечивают централизованное обновление программного обеспечения и операционных систем.</w:t>
      </w:r>
    </w:p>
    <w:p w14:paraId="36C6FBDE" w14:textId="77777777" w:rsidR="00615969" w:rsidRPr="00717642" w:rsidRDefault="0013412D" w:rsidP="000F6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717642">
        <w:rPr>
          <w:rFonts w:eastAsia="Times New Roman" w:cs="Times New Roman"/>
          <w:b/>
          <w:bCs/>
          <w:szCs w:val="28"/>
          <w:lang w:eastAsia="ru-RU"/>
        </w:rPr>
        <w:t>SIEM-системы (</w:t>
      </w:r>
      <w:proofErr w:type="spellStart"/>
      <w:r w:rsidRPr="00717642">
        <w:rPr>
          <w:rFonts w:eastAsia="Times New Roman" w:cs="Times New Roman"/>
          <w:b/>
          <w:bCs/>
          <w:szCs w:val="28"/>
          <w:lang w:eastAsia="ru-RU"/>
        </w:rPr>
        <w:t>Splunk</w:t>
      </w:r>
      <w:proofErr w:type="spellEnd"/>
      <w:r w:rsidRPr="00717642">
        <w:rPr>
          <w:rFonts w:eastAsia="Times New Roman" w:cs="Times New Roman"/>
          <w:b/>
          <w:bCs/>
          <w:szCs w:val="28"/>
          <w:lang w:eastAsia="ru-RU"/>
        </w:rPr>
        <w:t xml:space="preserve">, </w:t>
      </w:r>
      <w:proofErr w:type="spellStart"/>
      <w:r w:rsidRPr="00717642">
        <w:rPr>
          <w:rFonts w:eastAsia="Times New Roman" w:cs="Times New Roman"/>
          <w:b/>
          <w:bCs/>
          <w:szCs w:val="28"/>
          <w:lang w:eastAsia="ru-RU"/>
        </w:rPr>
        <w:t>ArcSight</w:t>
      </w:r>
      <w:proofErr w:type="spellEnd"/>
      <w:r w:rsidRPr="00717642">
        <w:rPr>
          <w:rFonts w:eastAsia="Times New Roman" w:cs="Times New Roman"/>
          <w:b/>
          <w:bCs/>
          <w:szCs w:val="28"/>
          <w:lang w:eastAsia="ru-RU"/>
        </w:rPr>
        <w:t xml:space="preserve">, </w:t>
      </w:r>
      <w:proofErr w:type="spellStart"/>
      <w:r w:rsidRPr="00717642">
        <w:rPr>
          <w:rFonts w:eastAsia="Times New Roman" w:cs="Times New Roman"/>
          <w:b/>
          <w:bCs/>
          <w:szCs w:val="28"/>
          <w:lang w:eastAsia="ru-RU"/>
        </w:rPr>
        <w:t>QRadar</w:t>
      </w:r>
      <w:proofErr w:type="spellEnd"/>
      <w:r w:rsidRPr="00717642">
        <w:rPr>
          <w:rFonts w:eastAsia="Times New Roman" w:cs="Times New Roman"/>
          <w:b/>
          <w:bCs/>
          <w:szCs w:val="28"/>
          <w:lang w:eastAsia="ru-RU"/>
        </w:rPr>
        <w:t>)</w:t>
      </w:r>
      <w:r w:rsidRPr="00717642">
        <w:rPr>
          <w:rFonts w:eastAsia="Times New Roman" w:cs="Times New Roman"/>
          <w:szCs w:val="28"/>
          <w:lang w:eastAsia="ru-RU"/>
        </w:rPr>
        <w:t xml:space="preserve"> – анализируют логи и выявляют подозрительную активность.</w:t>
      </w:r>
    </w:p>
    <w:p w14:paraId="3B7C5CD7" w14:textId="66A27A94" w:rsidR="001B7C24" w:rsidRPr="00592396" w:rsidRDefault="0013412D" w:rsidP="000F6AD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717642">
        <w:rPr>
          <w:rStyle w:val="a3"/>
          <w:rFonts w:eastAsia="SimSun" w:cs="Times New Roman"/>
          <w:szCs w:val="28"/>
        </w:rPr>
        <w:t>Импортозамещение:</w:t>
      </w:r>
      <w:r w:rsidRPr="00717642">
        <w:rPr>
          <w:rFonts w:eastAsia="SimSun" w:cs="Times New Roman"/>
          <w:szCs w:val="28"/>
        </w:rPr>
        <w:br/>
        <w:t>– Использование отечественных систем контроля качества кода (например, анализаторы кода от российских компаний), сканеров уязвимостей (</w:t>
      </w:r>
      <w:proofErr w:type="spellStart"/>
      <w:r w:rsidRPr="00717642">
        <w:rPr>
          <w:rFonts w:eastAsia="SimSun" w:cs="Times New Roman"/>
          <w:szCs w:val="28"/>
        </w:rPr>
        <w:t>MaxPatrol</w:t>
      </w:r>
      <w:proofErr w:type="spellEnd"/>
      <w:r w:rsidRPr="00717642">
        <w:rPr>
          <w:rFonts w:eastAsia="SimSun" w:cs="Times New Roman"/>
          <w:szCs w:val="28"/>
        </w:rPr>
        <w:t xml:space="preserve">, </w:t>
      </w:r>
      <w:proofErr w:type="spellStart"/>
      <w:r w:rsidRPr="00717642">
        <w:rPr>
          <w:rFonts w:eastAsia="SimSun" w:cs="Times New Roman"/>
          <w:szCs w:val="28"/>
        </w:rPr>
        <w:t>Positive</w:t>
      </w:r>
      <w:proofErr w:type="spellEnd"/>
      <w:r w:rsidRPr="00717642">
        <w:rPr>
          <w:rFonts w:eastAsia="SimSun" w:cs="Times New Roman"/>
          <w:szCs w:val="28"/>
        </w:rPr>
        <w:t xml:space="preserve"> Technologies).</w:t>
      </w:r>
      <w:r w:rsidRPr="00717642">
        <w:rPr>
          <w:rFonts w:eastAsia="SimSun" w:cs="Times New Roman"/>
          <w:szCs w:val="28"/>
        </w:rPr>
        <w:br/>
        <w:t>– Применение российских фреймворков и ОС (Astra Linux, Ред ОС), где внедрены дополнительные механизмы безопасности на уровне ядра.</w:t>
      </w:r>
    </w:p>
    <w:p w14:paraId="5C5259E1" w14:textId="77777777" w:rsidR="00615969" w:rsidRDefault="0013412D" w:rsidP="000F6AD0">
      <w:pPr>
        <w:pStyle w:val="1"/>
        <w:rPr>
          <w:lang w:eastAsia="ru-RU"/>
        </w:rPr>
      </w:pPr>
      <w:bookmarkStart w:id="1" w:name="_Toc191480127"/>
      <w:r>
        <w:rPr>
          <w:lang w:eastAsia="ru-RU"/>
        </w:rPr>
        <w:t>2. Кибератаки в виртуальной среде и методы защиты</w:t>
      </w:r>
      <w:bookmarkEnd w:id="1"/>
    </w:p>
    <w:p w14:paraId="5E4EF88F" w14:textId="77777777" w:rsidR="00615969" w:rsidRPr="00592396" w:rsidRDefault="0013412D" w:rsidP="000F6AD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592396">
        <w:rPr>
          <w:rFonts w:eastAsia="Times New Roman" w:cs="Times New Roman"/>
          <w:szCs w:val="28"/>
          <w:lang w:eastAsia="ru-RU"/>
        </w:rPr>
        <w:t>Виртуализация и контейнеризация позволяют значительно повысить эффективность работы серверных инфраструктур, но они также несут новые угрозы кибербезопасности. Виртуальные машины (ВМ) и контейнеры могут быть уязвимы для различных типов атак, включая компрометацию гипервизора, атаки через сетевые взаимодействия и побег из изолированной среды.</w:t>
      </w:r>
    </w:p>
    <w:p w14:paraId="16A26E67" w14:textId="77777777" w:rsidR="00615969" w:rsidRPr="00592396" w:rsidRDefault="0013412D" w:rsidP="000F6AD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592396">
        <w:rPr>
          <w:rFonts w:eastAsia="Times New Roman" w:cs="Times New Roman"/>
          <w:szCs w:val="28"/>
          <w:lang w:eastAsia="ru-RU"/>
        </w:rPr>
        <w:t>Основные угрозы виртуальных сред:</w:t>
      </w:r>
    </w:p>
    <w:p w14:paraId="707220D5" w14:textId="77777777" w:rsidR="00615969" w:rsidRPr="00592396" w:rsidRDefault="0013412D" w:rsidP="000F6A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592396">
        <w:rPr>
          <w:rFonts w:eastAsia="Times New Roman" w:cs="Times New Roman"/>
          <w:b/>
          <w:bCs/>
          <w:szCs w:val="28"/>
          <w:lang w:eastAsia="ru-RU"/>
        </w:rPr>
        <w:t>Атаки на гипервизор</w:t>
      </w:r>
      <w:r w:rsidRPr="00592396">
        <w:rPr>
          <w:rFonts w:eastAsia="Times New Roman" w:cs="Times New Roman"/>
          <w:szCs w:val="28"/>
          <w:lang w:eastAsia="ru-RU"/>
        </w:rPr>
        <w:t xml:space="preserve"> – если злоумышленник получает доступ к гипервизору (например, VMware 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ESXi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>, KVM или Hyper-V), он может контролировать все работающие виртуальные машины. Уязвимости в гипервизорах позволяют злоумышленникам проникнуть в систему и похитить данные или модифицировать работу серверов.</w:t>
      </w:r>
    </w:p>
    <w:p w14:paraId="65628D27" w14:textId="77777777" w:rsidR="00615969" w:rsidRPr="00592396" w:rsidRDefault="0013412D" w:rsidP="000F6A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592396">
        <w:rPr>
          <w:rFonts w:eastAsia="Times New Roman" w:cs="Times New Roman"/>
          <w:b/>
          <w:bCs/>
          <w:szCs w:val="28"/>
          <w:lang w:eastAsia="ru-RU"/>
        </w:rPr>
        <w:t>Побег из контейнера</w:t>
      </w:r>
      <w:r w:rsidRPr="00592396">
        <w:rPr>
          <w:rFonts w:eastAsia="Times New Roman" w:cs="Times New Roman"/>
          <w:szCs w:val="28"/>
          <w:lang w:eastAsia="ru-RU"/>
        </w:rPr>
        <w:t xml:space="preserve"> – контейнеризация (например, с использованием 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Docker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 xml:space="preserve"> или 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Kubernetes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 xml:space="preserve">) предусматривает изоляцию процессов, но в случае неправильных настроек злоумышленник может получить доступ к 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хостовой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 xml:space="preserve"> системе или другим контейнерам.</w:t>
      </w:r>
    </w:p>
    <w:p w14:paraId="10CE0217" w14:textId="77777777" w:rsidR="00615969" w:rsidRPr="00592396" w:rsidRDefault="0013412D" w:rsidP="000F6A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592396">
        <w:rPr>
          <w:rFonts w:eastAsia="Times New Roman" w:cs="Times New Roman"/>
          <w:b/>
          <w:bCs/>
          <w:szCs w:val="28"/>
          <w:lang w:eastAsia="ru-RU"/>
        </w:rPr>
        <w:t>Сетевые атаки</w:t>
      </w:r>
      <w:r w:rsidRPr="00592396">
        <w:rPr>
          <w:rFonts w:eastAsia="Times New Roman" w:cs="Times New Roman"/>
          <w:szCs w:val="28"/>
          <w:lang w:eastAsia="ru-RU"/>
        </w:rPr>
        <w:t xml:space="preserve"> – виртуальные среды зависят от сетевого взаимодействия, поэтому атаки типа MITM (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man-in-the-middle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 xml:space="preserve">), 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DDoS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 xml:space="preserve"> и перехват данных могут представлять серьезную угрозу.</w:t>
      </w:r>
    </w:p>
    <w:p w14:paraId="4A32D591" w14:textId="77777777" w:rsidR="00615969" w:rsidRPr="00592396" w:rsidRDefault="0013412D" w:rsidP="000F6AD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592396">
        <w:rPr>
          <w:rFonts w:eastAsia="Times New Roman" w:cs="Times New Roman"/>
          <w:szCs w:val="28"/>
          <w:lang w:eastAsia="ru-RU"/>
        </w:rPr>
        <w:t>Методы защиты виртуальных сред:</w:t>
      </w:r>
    </w:p>
    <w:p w14:paraId="1B37F1C5" w14:textId="77777777" w:rsidR="00615969" w:rsidRPr="00592396" w:rsidRDefault="0013412D" w:rsidP="000F6A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592396">
        <w:rPr>
          <w:rFonts w:eastAsia="Times New Roman" w:cs="Times New Roman"/>
          <w:b/>
          <w:bCs/>
          <w:szCs w:val="28"/>
          <w:lang w:eastAsia="ru-RU"/>
        </w:rPr>
        <w:t>Использование защищенных гипервизоров</w:t>
      </w:r>
      <w:r w:rsidRPr="00592396">
        <w:rPr>
          <w:rFonts w:eastAsia="Times New Roman" w:cs="Times New Roman"/>
          <w:szCs w:val="28"/>
          <w:lang w:eastAsia="ru-RU"/>
        </w:rPr>
        <w:t xml:space="preserve"> – настройка политики безопасности гипервизора, установка обновлений и ограничение доступа.</w:t>
      </w:r>
    </w:p>
    <w:p w14:paraId="4C42E117" w14:textId="77777777" w:rsidR="00615969" w:rsidRPr="00592396" w:rsidRDefault="0013412D" w:rsidP="000F6A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592396">
        <w:rPr>
          <w:rFonts w:eastAsia="Times New Roman" w:cs="Times New Roman"/>
          <w:b/>
          <w:bCs/>
          <w:szCs w:val="28"/>
          <w:lang w:eastAsia="ru-RU"/>
        </w:rPr>
        <w:t>Разграничение прав доступа</w:t>
      </w:r>
      <w:r w:rsidRPr="00592396">
        <w:rPr>
          <w:rFonts w:eastAsia="Times New Roman" w:cs="Times New Roman"/>
          <w:szCs w:val="28"/>
          <w:lang w:eastAsia="ru-RU"/>
        </w:rPr>
        <w:t xml:space="preserve"> – применение RBAC (ролевого управления доступом) для контроля над пользователями и процессами в контейнерах.</w:t>
      </w:r>
    </w:p>
    <w:p w14:paraId="3CC216FB" w14:textId="77777777" w:rsidR="00615969" w:rsidRPr="00592396" w:rsidRDefault="0013412D" w:rsidP="000F6A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592396">
        <w:rPr>
          <w:rFonts w:eastAsia="Times New Roman" w:cs="Times New Roman"/>
          <w:b/>
          <w:bCs/>
          <w:szCs w:val="28"/>
          <w:lang w:eastAsia="ru-RU"/>
        </w:rPr>
        <w:t>Контейнерная безопасность</w:t>
      </w:r>
      <w:r w:rsidRPr="00592396">
        <w:rPr>
          <w:rFonts w:eastAsia="Times New Roman" w:cs="Times New Roman"/>
          <w:szCs w:val="28"/>
          <w:lang w:eastAsia="ru-RU"/>
        </w:rPr>
        <w:t xml:space="preserve"> – настройка политики безопасности для 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Kubernetes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 xml:space="preserve"> (например, 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Pod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 xml:space="preserve"> Security 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Policies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 xml:space="preserve">), использование 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AppArmor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 xml:space="preserve"> или 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SELinux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 xml:space="preserve"> для ограничения прав контейнеров.</w:t>
      </w:r>
    </w:p>
    <w:p w14:paraId="7CF87D09" w14:textId="77777777" w:rsidR="00615969" w:rsidRPr="00592396" w:rsidRDefault="0013412D" w:rsidP="000F6A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592396">
        <w:rPr>
          <w:rFonts w:eastAsia="Times New Roman" w:cs="Times New Roman"/>
          <w:b/>
          <w:bCs/>
          <w:szCs w:val="28"/>
          <w:lang w:eastAsia="ru-RU"/>
        </w:rPr>
        <w:lastRenderedPageBreak/>
        <w:t>Мониторинг и аудит</w:t>
      </w:r>
      <w:r w:rsidRPr="00592396">
        <w:rPr>
          <w:rFonts w:eastAsia="Times New Roman" w:cs="Times New Roman"/>
          <w:szCs w:val="28"/>
          <w:lang w:eastAsia="ru-RU"/>
        </w:rPr>
        <w:t xml:space="preserve"> – анализ логов работы контейнеров и виртуальных машин, применение SIEM-систем для выявления аномалий.</w:t>
      </w:r>
    </w:p>
    <w:p w14:paraId="63E1CB03" w14:textId="77777777" w:rsidR="00615969" w:rsidRPr="00592396" w:rsidRDefault="0013412D" w:rsidP="000F6AD0">
      <w:pPr>
        <w:pStyle w:val="a6"/>
        <w:rPr>
          <w:sz w:val="28"/>
          <w:szCs w:val="28"/>
        </w:rPr>
      </w:pPr>
      <w:r w:rsidRPr="00592396">
        <w:rPr>
          <w:rStyle w:val="a3"/>
          <w:sz w:val="28"/>
          <w:szCs w:val="28"/>
        </w:rPr>
        <w:t>Примеры:</w:t>
      </w:r>
      <w:r w:rsidRPr="00592396">
        <w:rPr>
          <w:sz w:val="28"/>
          <w:szCs w:val="28"/>
        </w:rPr>
        <w:br/>
        <w:t xml:space="preserve">– Крупный банк, внедривший </w:t>
      </w:r>
      <w:proofErr w:type="spellStart"/>
      <w:r w:rsidRPr="00592396">
        <w:rPr>
          <w:sz w:val="28"/>
          <w:szCs w:val="28"/>
        </w:rPr>
        <w:t>Docker</w:t>
      </w:r>
      <w:proofErr w:type="spellEnd"/>
      <w:r w:rsidRPr="00592396">
        <w:rPr>
          <w:sz w:val="28"/>
          <w:szCs w:val="28"/>
        </w:rPr>
        <w:t>-контейнеры для микросервисной архитектуры, столкнулся с попыткой «побега» из контейнера. Проблема была решена жёстким разграничением прав (</w:t>
      </w:r>
      <w:proofErr w:type="spellStart"/>
      <w:r w:rsidRPr="00592396">
        <w:rPr>
          <w:sz w:val="28"/>
          <w:szCs w:val="28"/>
        </w:rPr>
        <w:t>SELinux</w:t>
      </w:r>
      <w:proofErr w:type="spellEnd"/>
      <w:r w:rsidRPr="00592396">
        <w:rPr>
          <w:sz w:val="28"/>
          <w:szCs w:val="28"/>
        </w:rPr>
        <w:t>) и регулярными обновлениями образов.</w:t>
      </w:r>
      <w:r w:rsidRPr="00592396">
        <w:rPr>
          <w:sz w:val="28"/>
          <w:szCs w:val="28"/>
        </w:rPr>
        <w:br/>
        <w:t>– При управлении виртуальным окружением на базе KVM администратор включил только необходимые модули ядра и закрыл лишние порты, снизив риски атак.</w:t>
      </w:r>
    </w:p>
    <w:p w14:paraId="0581B0F9" w14:textId="5D809B16" w:rsidR="00615969" w:rsidRPr="00BD66A4" w:rsidRDefault="0013412D" w:rsidP="000F6AD0">
      <w:pPr>
        <w:pStyle w:val="a6"/>
        <w:rPr>
          <w:sz w:val="28"/>
          <w:szCs w:val="28"/>
        </w:rPr>
      </w:pPr>
      <w:r w:rsidRPr="00592396">
        <w:rPr>
          <w:rStyle w:val="a3"/>
          <w:sz w:val="28"/>
          <w:szCs w:val="28"/>
        </w:rPr>
        <w:t>Импортозамещение:</w:t>
      </w:r>
      <w:r w:rsidRPr="00592396">
        <w:rPr>
          <w:sz w:val="28"/>
          <w:szCs w:val="28"/>
        </w:rPr>
        <w:br/>
        <w:t xml:space="preserve">– Переход на российские </w:t>
      </w:r>
      <w:proofErr w:type="spellStart"/>
      <w:r w:rsidRPr="00592396">
        <w:rPr>
          <w:sz w:val="28"/>
          <w:szCs w:val="28"/>
        </w:rPr>
        <w:t>виртуализационные</w:t>
      </w:r>
      <w:proofErr w:type="spellEnd"/>
      <w:r w:rsidRPr="00592396">
        <w:rPr>
          <w:sz w:val="28"/>
          <w:szCs w:val="28"/>
        </w:rPr>
        <w:t xml:space="preserve"> платформы (например, </w:t>
      </w:r>
      <w:proofErr w:type="spellStart"/>
      <w:r w:rsidRPr="00592396">
        <w:rPr>
          <w:sz w:val="28"/>
          <w:szCs w:val="28"/>
        </w:rPr>
        <w:t>Росплатформа</w:t>
      </w:r>
      <w:proofErr w:type="spellEnd"/>
      <w:r w:rsidRPr="00592396">
        <w:rPr>
          <w:sz w:val="28"/>
          <w:szCs w:val="28"/>
        </w:rPr>
        <w:t>), а также на отечественные средства контейнеризации, совместимые с Linux-системами российского производства.</w:t>
      </w:r>
      <w:r w:rsidRPr="00592396">
        <w:rPr>
          <w:sz w:val="28"/>
          <w:szCs w:val="28"/>
        </w:rPr>
        <w:br/>
        <w:t>– Использование отечественного гипервизора «</w:t>
      </w:r>
      <w:proofErr w:type="spellStart"/>
      <w:r w:rsidRPr="00592396">
        <w:rPr>
          <w:sz w:val="28"/>
          <w:szCs w:val="28"/>
        </w:rPr>
        <w:t>Росгипервизор</w:t>
      </w:r>
      <w:proofErr w:type="spellEnd"/>
      <w:r w:rsidRPr="00592396">
        <w:rPr>
          <w:sz w:val="28"/>
          <w:szCs w:val="28"/>
        </w:rPr>
        <w:t>» (разрабатывается в рамках некоторых отечественных проектов) в критически важных системах.</w:t>
      </w:r>
    </w:p>
    <w:p w14:paraId="5B6EFAD3" w14:textId="77777777" w:rsidR="00615969" w:rsidRDefault="0013412D" w:rsidP="000F6AD0">
      <w:pPr>
        <w:pStyle w:val="1"/>
        <w:rPr>
          <w:lang w:eastAsia="ru-RU"/>
        </w:rPr>
      </w:pPr>
      <w:bookmarkStart w:id="2" w:name="_Toc191480128"/>
      <w:r>
        <w:rPr>
          <w:lang w:eastAsia="ru-RU"/>
        </w:rPr>
        <w:t>3. Принцип работы облачных технологий и центров обработки данных (ЦОД)</w:t>
      </w:r>
      <w:bookmarkEnd w:id="2"/>
    </w:p>
    <w:p w14:paraId="4B995D99" w14:textId="77777777" w:rsidR="00615969" w:rsidRPr="00BD66A4" w:rsidRDefault="0013412D" w:rsidP="000F6AD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D66A4">
        <w:rPr>
          <w:rFonts w:eastAsia="Times New Roman" w:cs="Times New Roman"/>
          <w:szCs w:val="28"/>
          <w:lang w:eastAsia="ru-RU"/>
        </w:rPr>
        <w:t>Современные вычисления все чаще перемещаются в облачные среды, что позволяет организациям экономить на оборудовании и снижать затраты на обслуживание IT-инфраструктуры. Облачные технологии основаны на централизованных ресурсах, которые предоставляются пользователям в зависимости от их потребностей.</w:t>
      </w:r>
    </w:p>
    <w:p w14:paraId="55A89477" w14:textId="77777777" w:rsidR="00615969" w:rsidRPr="00BD66A4" w:rsidRDefault="0013412D" w:rsidP="000F6AD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D66A4">
        <w:rPr>
          <w:rFonts w:eastAsia="Times New Roman" w:cs="Times New Roman"/>
          <w:szCs w:val="28"/>
          <w:lang w:eastAsia="ru-RU"/>
        </w:rPr>
        <w:t>Облачные модели предоставления услуг:</w:t>
      </w:r>
    </w:p>
    <w:p w14:paraId="3F5489EC" w14:textId="77777777" w:rsidR="00615969" w:rsidRPr="00BD66A4" w:rsidRDefault="0013412D" w:rsidP="000F6A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D66A4">
        <w:rPr>
          <w:rFonts w:eastAsia="Times New Roman" w:cs="Times New Roman"/>
          <w:b/>
          <w:bCs/>
          <w:szCs w:val="28"/>
          <w:lang w:val="en-US" w:eastAsia="ru-RU"/>
        </w:rPr>
        <w:t>IaaS (Infrastructure as a Service)</w:t>
      </w:r>
      <w:r w:rsidRPr="00BD66A4">
        <w:rPr>
          <w:rFonts w:eastAsia="Times New Roman" w:cs="Times New Roman"/>
          <w:szCs w:val="28"/>
          <w:lang w:val="en-US" w:eastAsia="ru-RU"/>
        </w:rPr>
        <w:t xml:space="preserve"> – </w:t>
      </w:r>
      <w:r w:rsidRPr="00BD66A4">
        <w:rPr>
          <w:rFonts w:eastAsia="Times New Roman" w:cs="Times New Roman"/>
          <w:szCs w:val="28"/>
          <w:lang w:eastAsia="ru-RU"/>
        </w:rPr>
        <w:t>инфраструктура</w:t>
      </w:r>
      <w:r w:rsidRPr="00BD66A4">
        <w:rPr>
          <w:rFonts w:eastAsia="Times New Roman" w:cs="Times New Roman"/>
          <w:szCs w:val="28"/>
          <w:lang w:val="en-US" w:eastAsia="ru-RU"/>
        </w:rPr>
        <w:t xml:space="preserve"> </w:t>
      </w:r>
      <w:r w:rsidRPr="00BD66A4">
        <w:rPr>
          <w:rFonts w:eastAsia="Times New Roman" w:cs="Times New Roman"/>
          <w:szCs w:val="28"/>
          <w:lang w:eastAsia="ru-RU"/>
        </w:rPr>
        <w:t>как</w:t>
      </w:r>
      <w:r w:rsidRPr="00BD66A4">
        <w:rPr>
          <w:rFonts w:eastAsia="Times New Roman" w:cs="Times New Roman"/>
          <w:szCs w:val="28"/>
          <w:lang w:val="en-US" w:eastAsia="ru-RU"/>
        </w:rPr>
        <w:t xml:space="preserve"> </w:t>
      </w:r>
      <w:r w:rsidRPr="00BD66A4">
        <w:rPr>
          <w:rFonts w:eastAsia="Times New Roman" w:cs="Times New Roman"/>
          <w:szCs w:val="28"/>
          <w:lang w:eastAsia="ru-RU"/>
        </w:rPr>
        <w:t>услуга</w:t>
      </w:r>
      <w:r w:rsidRPr="00BD66A4">
        <w:rPr>
          <w:rFonts w:eastAsia="Times New Roman" w:cs="Times New Roman"/>
          <w:szCs w:val="28"/>
          <w:lang w:val="en-US" w:eastAsia="ru-RU"/>
        </w:rPr>
        <w:t xml:space="preserve">. </w:t>
      </w:r>
      <w:r w:rsidRPr="00BD66A4">
        <w:rPr>
          <w:rFonts w:eastAsia="Times New Roman" w:cs="Times New Roman"/>
          <w:szCs w:val="28"/>
          <w:lang w:eastAsia="ru-RU"/>
        </w:rPr>
        <w:t xml:space="preserve">Пользователи арендуют виртуальные машины, хранилища данных и сетевые ресурсы. Примеры: Amazon EC2, Microsoft Azure Virtual </w:t>
      </w:r>
      <w:proofErr w:type="spellStart"/>
      <w:r w:rsidRPr="00BD66A4">
        <w:rPr>
          <w:rFonts w:eastAsia="Times New Roman" w:cs="Times New Roman"/>
          <w:szCs w:val="28"/>
          <w:lang w:eastAsia="ru-RU"/>
        </w:rPr>
        <w:t>Machines</w:t>
      </w:r>
      <w:proofErr w:type="spellEnd"/>
      <w:r w:rsidRPr="00BD66A4">
        <w:rPr>
          <w:rFonts w:eastAsia="Times New Roman" w:cs="Times New Roman"/>
          <w:szCs w:val="28"/>
          <w:lang w:eastAsia="ru-RU"/>
        </w:rPr>
        <w:t>.</w:t>
      </w:r>
    </w:p>
    <w:p w14:paraId="293C03C5" w14:textId="77777777" w:rsidR="00615969" w:rsidRPr="00BD66A4" w:rsidRDefault="0013412D" w:rsidP="000F6A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D66A4">
        <w:rPr>
          <w:rFonts w:eastAsia="Times New Roman" w:cs="Times New Roman"/>
          <w:b/>
          <w:bCs/>
          <w:szCs w:val="28"/>
          <w:lang w:val="en-US" w:eastAsia="ru-RU"/>
        </w:rPr>
        <w:t>PaaS (Platform as a Service)</w:t>
      </w:r>
      <w:r w:rsidRPr="00BD66A4">
        <w:rPr>
          <w:rFonts w:eastAsia="Times New Roman" w:cs="Times New Roman"/>
          <w:szCs w:val="28"/>
          <w:lang w:val="en-US" w:eastAsia="ru-RU"/>
        </w:rPr>
        <w:t xml:space="preserve"> – </w:t>
      </w:r>
      <w:r w:rsidRPr="00BD66A4">
        <w:rPr>
          <w:rFonts w:eastAsia="Times New Roman" w:cs="Times New Roman"/>
          <w:szCs w:val="28"/>
          <w:lang w:eastAsia="ru-RU"/>
        </w:rPr>
        <w:t>платформа</w:t>
      </w:r>
      <w:r w:rsidRPr="00BD66A4">
        <w:rPr>
          <w:rFonts w:eastAsia="Times New Roman" w:cs="Times New Roman"/>
          <w:szCs w:val="28"/>
          <w:lang w:val="en-US" w:eastAsia="ru-RU"/>
        </w:rPr>
        <w:t xml:space="preserve"> </w:t>
      </w:r>
      <w:r w:rsidRPr="00BD66A4">
        <w:rPr>
          <w:rFonts w:eastAsia="Times New Roman" w:cs="Times New Roman"/>
          <w:szCs w:val="28"/>
          <w:lang w:eastAsia="ru-RU"/>
        </w:rPr>
        <w:t>как</w:t>
      </w:r>
      <w:r w:rsidRPr="00BD66A4">
        <w:rPr>
          <w:rFonts w:eastAsia="Times New Roman" w:cs="Times New Roman"/>
          <w:szCs w:val="28"/>
          <w:lang w:val="en-US" w:eastAsia="ru-RU"/>
        </w:rPr>
        <w:t xml:space="preserve"> </w:t>
      </w:r>
      <w:r w:rsidRPr="00BD66A4">
        <w:rPr>
          <w:rFonts w:eastAsia="Times New Roman" w:cs="Times New Roman"/>
          <w:szCs w:val="28"/>
          <w:lang w:eastAsia="ru-RU"/>
        </w:rPr>
        <w:t>услуга</w:t>
      </w:r>
      <w:r w:rsidRPr="00BD66A4">
        <w:rPr>
          <w:rFonts w:eastAsia="Times New Roman" w:cs="Times New Roman"/>
          <w:szCs w:val="28"/>
          <w:lang w:val="en-US" w:eastAsia="ru-RU"/>
        </w:rPr>
        <w:t xml:space="preserve">. </w:t>
      </w:r>
      <w:r w:rsidRPr="00BD66A4">
        <w:rPr>
          <w:rFonts w:eastAsia="Times New Roman" w:cs="Times New Roman"/>
          <w:szCs w:val="28"/>
          <w:lang w:eastAsia="ru-RU"/>
        </w:rPr>
        <w:t xml:space="preserve">Предоставляется среда для разработки и развертывания приложений без необходимости управления серверами. Примеры: Google </w:t>
      </w:r>
      <w:proofErr w:type="spellStart"/>
      <w:r w:rsidRPr="00BD66A4">
        <w:rPr>
          <w:rFonts w:eastAsia="Times New Roman" w:cs="Times New Roman"/>
          <w:szCs w:val="28"/>
          <w:lang w:eastAsia="ru-RU"/>
        </w:rPr>
        <w:t>App</w:t>
      </w:r>
      <w:proofErr w:type="spellEnd"/>
      <w:r w:rsidRPr="00BD66A4">
        <w:rPr>
          <w:rFonts w:eastAsia="Times New Roman" w:cs="Times New Roman"/>
          <w:szCs w:val="28"/>
          <w:lang w:eastAsia="ru-RU"/>
        </w:rPr>
        <w:t xml:space="preserve"> Engine, </w:t>
      </w:r>
      <w:proofErr w:type="spellStart"/>
      <w:r w:rsidRPr="00BD66A4">
        <w:rPr>
          <w:rFonts w:eastAsia="Times New Roman" w:cs="Times New Roman"/>
          <w:szCs w:val="28"/>
          <w:lang w:eastAsia="ru-RU"/>
        </w:rPr>
        <w:t>Heroku</w:t>
      </w:r>
      <w:proofErr w:type="spellEnd"/>
      <w:r w:rsidRPr="00BD66A4">
        <w:rPr>
          <w:rFonts w:eastAsia="Times New Roman" w:cs="Times New Roman"/>
          <w:szCs w:val="28"/>
          <w:lang w:eastAsia="ru-RU"/>
        </w:rPr>
        <w:t>.</w:t>
      </w:r>
    </w:p>
    <w:p w14:paraId="7E6958A8" w14:textId="77777777" w:rsidR="00615969" w:rsidRPr="00BD66A4" w:rsidRDefault="0013412D" w:rsidP="000F6A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proofErr w:type="spellStart"/>
      <w:r w:rsidRPr="00BD66A4">
        <w:rPr>
          <w:rFonts w:eastAsia="Times New Roman" w:cs="Times New Roman"/>
          <w:b/>
          <w:bCs/>
          <w:szCs w:val="28"/>
          <w:lang w:eastAsia="ru-RU"/>
        </w:rPr>
        <w:t>SaaS</w:t>
      </w:r>
      <w:proofErr w:type="spellEnd"/>
      <w:r w:rsidRPr="00BD66A4">
        <w:rPr>
          <w:rFonts w:eastAsia="Times New Roman" w:cs="Times New Roman"/>
          <w:b/>
          <w:bCs/>
          <w:szCs w:val="28"/>
          <w:lang w:eastAsia="ru-RU"/>
        </w:rPr>
        <w:t xml:space="preserve"> (Software </w:t>
      </w:r>
      <w:proofErr w:type="spellStart"/>
      <w:r w:rsidRPr="00BD66A4">
        <w:rPr>
          <w:rFonts w:eastAsia="Times New Roman" w:cs="Times New Roman"/>
          <w:b/>
          <w:bCs/>
          <w:szCs w:val="28"/>
          <w:lang w:eastAsia="ru-RU"/>
        </w:rPr>
        <w:t>as</w:t>
      </w:r>
      <w:proofErr w:type="spellEnd"/>
      <w:r w:rsidRPr="00BD66A4">
        <w:rPr>
          <w:rFonts w:eastAsia="Times New Roman" w:cs="Times New Roman"/>
          <w:b/>
          <w:bCs/>
          <w:szCs w:val="28"/>
          <w:lang w:eastAsia="ru-RU"/>
        </w:rPr>
        <w:t xml:space="preserve"> a Service)</w:t>
      </w:r>
      <w:r w:rsidRPr="00BD66A4">
        <w:rPr>
          <w:rFonts w:eastAsia="Times New Roman" w:cs="Times New Roman"/>
          <w:szCs w:val="28"/>
          <w:lang w:eastAsia="ru-RU"/>
        </w:rPr>
        <w:t xml:space="preserve"> – программное обеспечение как услуга. Пользователь получает доступ к приложениям через интернет без необходимости их установки. Примеры: Google </w:t>
      </w:r>
      <w:proofErr w:type="spellStart"/>
      <w:r w:rsidRPr="00BD66A4">
        <w:rPr>
          <w:rFonts w:eastAsia="Times New Roman" w:cs="Times New Roman"/>
          <w:szCs w:val="28"/>
          <w:lang w:eastAsia="ru-RU"/>
        </w:rPr>
        <w:t>Docs</w:t>
      </w:r>
      <w:proofErr w:type="spellEnd"/>
      <w:r w:rsidRPr="00BD66A4">
        <w:rPr>
          <w:rFonts w:eastAsia="Times New Roman" w:cs="Times New Roman"/>
          <w:szCs w:val="28"/>
          <w:lang w:eastAsia="ru-RU"/>
        </w:rPr>
        <w:t>, Microsoft 365.</w:t>
      </w:r>
    </w:p>
    <w:p w14:paraId="2A7B18CC" w14:textId="77777777" w:rsidR="00615969" w:rsidRPr="00BD66A4" w:rsidRDefault="0013412D" w:rsidP="000F6AD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D66A4">
        <w:rPr>
          <w:rFonts w:eastAsia="Times New Roman" w:cs="Times New Roman"/>
          <w:szCs w:val="28"/>
          <w:lang w:eastAsia="ru-RU"/>
        </w:rPr>
        <w:t>Центры обработки данных (ЦОД) являются физической основой облачных вычислений. Они представляют собой специализированные помещения, в которых размещены серверные стойки, системы хранения данных, сетевое оборудование и системы обеспечения бесперебойного электропитания.</w:t>
      </w:r>
    </w:p>
    <w:p w14:paraId="4F731603" w14:textId="77777777" w:rsidR="00615969" w:rsidRPr="00BD66A4" w:rsidRDefault="0013412D" w:rsidP="000F6AD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D66A4">
        <w:rPr>
          <w:rFonts w:eastAsia="Times New Roman" w:cs="Times New Roman"/>
          <w:szCs w:val="28"/>
          <w:lang w:eastAsia="ru-RU"/>
        </w:rPr>
        <w:t>Основные компоненты ЦОД:</w:t>
      </w:r>
    </w:p>
    <w:p w14:paraId="0D204B02" w14:textId="77777777" w:rsidR="00615969" w:rsidRPr="00BD66A4" w:rsidRDefault="0013412D" w:rsidP="000F6A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D66A4">
        <w:rPr>
          <w:rFonts w:eastAsia="Times New Roman" w:cs="Times New Roman"/>
          <w:b/>
          <w:bCs/>
          <w:szCs w:val="28"/>
          <w:lang w:eastAsia="ru-RU"/>
        </w:rPr>
        <w:lastRenderedPageBreak/>
        <w:t>Серверное оборудование</w:t>
      </w:r>
      <w:r w:rsidRPr="00BD66A4">
        <w:rPr>
          <w:rFonts w:eastAsia="Times New Roman" w:cs="Times New Roman"/>
          <w:szCs w:val="28"/>
          <w:lang w:eastAsia="ru-RU"/>
        </w:rPr>
        <w:t xml:space="preserve"> – физические серверы, на которых размещаются виртуальные машины и контейнеры.</w:t>
      </w:r>
    </w:p>
    <w:p w14:paraId="2AEA3E01" w14:textId="77777777" w:rsidR="00615969" w:rsidRPr="00BD66A4" w:rsidRDefault="0013412D" w:rsidP="000F6A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D66A4">
        <w:rPr>
          <w:rFonts w:eastAsia="Times New Roman" w:cs="Times New Roman"/>
          <w:b/>
          <w:bCs/>
          <w:szCs w:val="28"/>
          <w:lang w:eastAsia="ru-RU"/>
        </w:rPr>
        <w:t>Системы охлаждения</w:t>
      </w:r>
      <w:r w:rsidRPr="00BD66A4">
        <w:rPr>
          <w:rFonts w:eastAsia="Times New Roman" w:cs="Times New Roman"/>
          <w:szCs w:val="28"/>
          <w:lang w:eastAsia="ru-RU"/>
        </w:rPr>
        <w:t xml:space="preserve"> – поддерживают оптимальную температуру работы серверов.</w:t>
      </w:r>
    </w:p>
    <w:p w14:paraId="775981A1" w14:textId="77777777" w:rsidR="00615969" w:rsidRPr="00BD66A4" w:rsidRDefault="0013412D" w:rsidP="000F6A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D66A4">
        <w:rPr>
          <w:rFonts w:eastAsia="Times New Roman" w:cs="Times New Roman"/>
          <w:b/>
          <w:bCs/>
          <w:szCs w:val="28"/>
          <w:lang w:eastAsia="ru-RU"/>
        </w:rPr>
        <w:t>Сетевые соединения</w:t>
      </w:r>
      <w:r w:rsidRPr="00BD66A4">
        <w:rPr>
          <w:rFonts w:eastAsia="Times New Roman" w:cs="Times New Roman"/>
          <w:szCs w:val="28"/>
          <w:lang w:eastAsia="ru-RU"/>
        </w:rPr>
        <w:t xml:space="preserve"> – высокоскоростные линии передачи данных для взаимодействия с пользователями и другими ЦОД.</w:t>
      </w:r>
    </w:p>
    <w:p w14:paraId="3FCEF274" w14:textId="77777777" w:rsidR="00615969" w:rsidRPr="00BD66A4" w:rsidRDefault="0013412D" w:rsidP="000F6A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D66A4">
        <w:rPr>
          <w:rFonts w:eastAsia="Times New Roman" w:cs="Times New Roman"/>
          <w:b/>
          <w:bCs/>
          <w:szCs w:val="28"/>
          <w:lang w:eastAsia="ru-RU"/>
        </w:rPr>
        <w:t>Системы безопасности</w:t>
      </w:r>
      <w:r w:rsidRPr="00BD66A4">
        <w:rPr>
          <w:rFonts w:eastAsia="Times New Roman" w:cs="Times New Roman"/>
          <w:szCs w:val="28"/>
          <w:lang w:eastAsia="ru-RU"/>
        </w:rPr>
        <w:t xml:space="preserve"> – включают защиту от несанкционированного доступа, мониторинг трафика и автоматизированные системы предотвращения атак.</w:t>
      </w:r>
    </w:p>
    <w:p w14:paraId="01381473" w14:textId="77777777" w:rsidR="00615969" w:rsidRPr="00BD66A4" w:rsidRDefault="0013412D" w:rsidP="000F6AD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D66A4">
        <w:rPr>
          <w:rFonts w:eastAsia="Times New Roman" w:cs="Times New Roman"/>
          <w:szCs w:val="28"/>
          <w:lang w:eastAsia="ru-RU"/>
        </w:rPr>
        <w:t>Безопасность облачных технологий обеспечивается с помощью:</w:t>
      </w:r>
    </w:p>
    <w:p w14:paraId="5F753E1E" w14:textId="77777777" w:rsidR="00615969" w:rsidRPr="00BD66A4" w:rsidRDefault="0013412D" w:rsidP="000F6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D66A4">
        <w:rPr>
          <w:rFonts w:eastAsia="Times New Roman" w:cs="Times New Roman"/>
          <w:b/>
          <w:bCs/>
          <w:szCs w:val="28"/>
          <w:lang w:eastAsia="ru-RU"/>
        </w:rPr>
        <w:t>Шифрования данных (в покое и при передаче)</w:t>
      </w:r>
      <w:r w:rsidRPr="00BD66A4">
        <w:rPr>
          <w:rFonts w:eastAsia="Times New Roman" w:cs="Times New Roman"/>
          <w:szCs w:val="28"/>
          <w:lang w:eastAsia="ru-RU"/>
        </w:rPr>
        <w:t xml:space="preserve"> – защита конфиденциальных данных от утечек.</w:t>
      </w:r>
    </w:p>
    <w:p w14:paraId="2FDCE389" w14:textId="77777777" w:rsidR="00615969" w:rsidRPr="00BD66A4" w:rsidRDefault="0013412D" w:rsidP="000F6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D66A4">
        <w:rPr>
          <w:rFonts w:eastAsia="Times New Roman" w:cs="Times New Roman"/>
          <w:b/>
          <w:bCs/>
          <w:szCs w:val="28"/>
          <w:lang w:eastAsia="ru-RU"/>
        </w:rPr>
        <w:t>Систем аутентификации и контроля доступа</w:t>
      </w:r>
      <w:r w:rsidRPr="00BD66A4">
        <w:rPr>
          <w:rFonts w:eastAsia="Times New Roman" w:cs="Times New Roman"/>
          <w:szCs w:val="28"/>
          <w:lang w:eastAsia="ru-RU"/>
        </w:rPr>
        <w:t xml:space="preserve"> – двухфакторная аутентификация, управление учетными записями.</w:t>
      </w:r>
    </w:p>
    <w:p w14:paraId="4811CD85" w14:textId="77777777" w:rsidR="00615969" w:rsidRPr="00BD66A4" w:rsidRDefault="0013412D" w:rsidP="000F6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D66A4">
        <w:rPr>
          <w:rFonts w:eastAsia="Times New Roman" w:cs="Times New Roman"/>
          <w:b/>
          <w:bCs/>
          <w:szCs w:val="28"/>
          <w:lang w:eastAsia="ru-RU"/>
        </w:rPr>
        <w:t>Мониторинга и журналирования событий</w:t>
      </w:r>
      <w:r w:rsidRPr="00BD66A4">
        <w:rPr>
          <w:rFonts w:eastAsia="Times New Roman" w:cs="Times New Roman"/>
          <w:szCs w:val="28"/>
          <w:lang w:eastAsia="ru-RU"/>
        </w:rPr>
        <w:t xml:space="preserve"> – использование SIEM-систем для анализа активности и обнаружения аномалий.</w:t>
      </w:r>
    </w:p>
    <w:p w14:paraId="6E063D7B" w14:textId="77777777" w:rsidR="00615969" w:rsidRPr="00BD66A4" w:rsidRDefault="0013412D" w:rsidP="000F6AD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D66A4">
        <w:rPr>
          <w:rFonts w:eastAsia="Times New Roman" w:cs="Times New Roman"/>
          <w:szCs w:val="28"/>
          <w:lang w:eastAsia="ru-RU"/>
        </w:rPr>
        <w:t>Благодаря этим технологиям облачные вычисления становятся надежным и гибким решением для бизнеса, позволяя эффективно управлять IT-инфраструктурой.</w:t>
      </w:r>
    </w:p>
    <w:p w14:paraId="0071938B" w14:textId="77777777" w:rsidR="00615969" w:rsidRPr="00BD66A4" w:rsidRDefault="0013412D" w:rsidP="000F6AD0">
      <w:pPr>
        <w:pStyle w:val="a6"/>
        <w:rPr>
          <w:sz w:val="28"/>
          <w:szCs w:val="28"/>
        </w:rPr>
      </w:pPr>
      <w:r w:rsidRPr="00BD66A4">
        <w:rPr>
          <w:rStyle w:val="a3"/>
          <w:sz w:val="28"/>
          <w:szCs w:val="28"/>
        </w:rPr>
        <w:t>Примеры:</w:t>
      </w:r>
      <w:r w:rsidRPr="00BD66A4">
        <w:rPr>
          <w:sz w:val="28"/>
          <w:szCs w:val="28"/>
        </w:rPr>
        <w:br/>
        <w:t>– Использование сервиса «1С:Облако» для хранения бухгалтерских данных.</w:t>
      </w:r>
      <w:r w:rsidRPr="00BD66A4">
        <w:rPr>
          <w:sz w:val="28"/>
          <w:szCs w:val="28"/>
        </w:rPr>
        <w:br/>
        <w:t>– Российские операторы ЦОД (</w:t>
      </w:r>
      <w:proofErr w:type="spellStart"/>
      <w:r w:rsidRPr="00BD66A4">
        <w:rPr>
          <w:sz w:val="28"/>
          <w:szCs w:val="28"/>
        </w:rPr>
        <w:t>Selectel</w:t>
      </w:r>
      <w:proofErr w:type="spellEnd"/>
      <w:r w:rsidRPr="00BD66A4">
        <w:rPr>
          <w:sz w:val="28"/>
          <w:szCs w:val="28"/>
        </w:rPr>
        <w:t xml:space="preserve">, </w:t>
      </w:r>
      <w:proofErr w:type="spellStart"/>
      <w:r w:rsidRPr="00BD66A4">
        <w:rPr>
          <w:sz w:val="28"/>
          <w:szCs w:val="28"/>
        </w:rPr>
        <w:t>DataLine</w:t>
      </w:r>
      <w:proofErr w:type="spellEnd"/>
      <w:r w:rsidRPr="00BD66A4">
        <w:rPr>
          <w:sz w:val="28"/>
          <w:szCs w:val="28"/>
        </w:rPr>
        <w:t>) предоставляют облачные сервисы, удовлетворя отечественным требованиям по защите данных.</w:t>
      </w:r>
    </w:p>
    <w:p w14:paraId="51934751" w14:textId="538303A9" w:rsidR="00615969" w:rsidRPr="00990462" w:rsidRDefault="0013412D" w:rsidP="000F6AD0">
      <w:pPr>
        <w:pStyle w:val="a6"/>
        <w:rPr>
          <w:sz w:val="28"/>
          <w:szCs w:val="28"/>
        </w:rPr>
      </w:pPr>
      <w:r w:rsidRPr="00BD66A4">
        <w:rPr>
          <w:rStyle w:val="a3"/>
          <w:sz w:val="28"/>
          <w:szCs w:val="28"/>
        </w:rPr>
        <w:t>Импортозамещение:</w:t>
      </w:r>
      <w:r w:rsidRPr="00BD66A4">
        <w:rPr>
          <w:sz w:val="28"/>
          <w:szCs w:val="28"/>
        </w:rPr>
        <w:br/>
        <w:t xml:space="preserve">– Переход на российские облачные решения (например, Яндекс Облако, </w:t>
      </w:r>
      <w:proofErr w:type="spellStart"/>
      <w:r w:rsidRPr="00BD66A4">
        <w:rPr>
          <w:sz w:val="28"/>
          <w:szCs w:val="28"/>
        </w:rPr>
        <w:t>СберCloud</w:t>
      </w:r>
      <w:proofErr w:type="spellEnd"/>
      <w:r w:rsidRPr="00BD66A4">
        <w:rPr>
          <w:sz w:val="28"/>
          <w:szCs w:val="28"/>
        </w:rPr>
        <w:t>).</w:t>
      </w:r>
      <w:r w:rsidRPr="00BD66A4">
        <w:rPr>
          <w:sz w:val="28"/>
          <w:szCs w:val="28"/>
        </w:rPr>
        <w:br/>
        <w:t>– Разработка и эксплуатация собственных корпоративных ЦОД на базе отечественного серверного оборудования (архитектуры «Эльбрус», «Байкал») и ОС (Альт Линукс, Astra Linux).</w:t>
      </w:r>
    </w:p>
    <w:p w14:paraId="1A23D4AB" w14:textId="77777777" w:rsidR="00615969" w:rsidRDefault="0013412D" w:rsidP="000F6AD0">
      <w:pPr>
        <w:pStyle w:val="1"/>
      </w:pPr>
      <w:bookmarkStart w:id="3" w:name="_Toc191480129"/>
      <w:r>
        <w:t>4. Требования к безопасности облачных систем и контроль их защиты</w:t>
      </w:r>
      <w:bookmarkEnd w:id="3"/>
    </w:p>
    <w:p w14:paraId="6BA26502" w14:textId="77777777" w:rsidR="00615969" w:rsidRPr="00C2595F" w:rsidRDefault="0013412D" w:rsidP="000F6AD0">
      <w:pPr>
        <w:pStyle w:val="a6"/>
        <w:rPr>
          <w:sz w:val="28"/>
          <w:szCs w:val="28"/>
        </w:rPr>
      </w:pPr>
      <w:r w:rsidRPr="00C2595F">
        <w:rPr>
          <w:sz w:val="28"/>
          <w:szCs w:val="28"/>
        </w:rPr>
        <w:t>Облачные технологии предоставляют удобный и масштабируемый доступ к вычислительным ресурсам, но также требуют повышенного внимания к вопросам безопасности. Основные аспекты защиты облачных систем включают:</w:t>
      </w:r>
    </w:p>
    <w:p w14:paraId="5009E31B" w14:textId="77777777" w:rsidR="00615969" w:rsidRPr="00C2595F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C2595F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Сетевая безопасность облачных систем</w:t>
      </w:r>
    </w:p>
    <w:p w14:paraId="265A5382" w14:textId="77777777" w:rsidR="00615969" w:rsidRPr="00C2595F" w:rsidRDefault="0013412D" w:rsidP="000F6A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2595F">
        <w:rPr>
          <w:rStyle w:val="a3"/>
          <w:rFonts w:cs="Times New Roman"/>
          <w:szCs w:val="28"/>
        </w:rPr>
        <w:t>Защита каналов связи</w:t>
      </w:r>
      <w:r w:rsidRPr="00C2595F">
        <w:rPr>
          <w:rFonts w:cs="Times New Roman"/>
          <w:szCs w:val="28"/>
        </w:rPr>
        <w:t xml:space="preserve"> – использование шифрования данных (TLS, </w:t>
      </w:r>
      <w:proofErr w:type="spellStart"/>
      <w:r w:rsidRPr="00C2595F">
        <w:rPr>
          <w:rFonts w:cs="Times New Roman"/>
          <w:szCs w:val="28"/>
        </w:rPr>
        <w:t>IPsec</w:t>
      </w:r>
      <w:proofErr w:type="spellEnd"/>
      <w:r w:rsidRPr="00C2595F">
        <w:rPr>
          <w:rFonts w:cs="Times New Roman"/>
          <w:szCs w:val="28"/>
        </w:rPr>
        <w:t>) для предотвращения перехвата информации.</w:t>
      </w:r>
    </w:p>
    <w:p w14:paraId="72426DC0" w14:textId="77777777" w:rsidR="00615969" w:rsidRPr="00C2595F" w:rsidRDefault="0013412D" w:rsidP="000F6A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2595F">
        <w:rPr>
          <w:rStyle w:val="a3"/>
          <w:rFonts w:cs="Times New Roman"/>
          <w:szCs w:val="28"/>
        </w:rPr>
        <w:lastRenderedPageBreak/>
        <w:t>Межсетевые экраны (Firewall)</w:t>
      </w:r>
      <w:r w:rsidRPr="00C2595F">
        <w:rPr>
          <w:rFonts w:cs="Times New Roman"/>
          <w:szCs w:val="28"/>
        </w:rPr>
        <w:t xml:space="preserve"> – ограничение доступа на основе правил фильтрации трафика.</w:t>
      </w:r>
    </w:p>
    <w:p w14:paraId="7979628C" w14:textId="77777777" w:rsidR="00615969" w:rsidRPr="00C2595F" w:rsidRDefault="0013412D" w:rsidP="000F6A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2595F">
        <w:rPr>
          <w:rStyle w:val="a3"/>
          <w:rFonts w:cs="Times New Roman"/>
          <w:szCs w:val="28"/>
        </w:rPr>
        <w:t>Системы предотвращения атак (IPS/IDS)</w:t>
      </w:r>
      <w:r w:rsidRPr="00C2595F">
        <w:rPr>
          <w:rFonts w:cs="Times New Roman"/>
          <w:szCs w:val="28"/>
        </w:rPr>
        <w:t xml:space="preserve"> – выявление и блокировка подозрительных сетевых активностей.</w:t>
      </w:r>
    </w:p>
    <w:p w14:paraId="40C6822E" w14:textId="77777777" w:rsidR="00615969" w:rsidRPr="00C2595F" w:rsidRDefault="0013412D" w:rsidP="000F6A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2595F">
        <w:rPr>
          <w:rStyle w:val="a3"/>
          <w:rFonts w:cs="Times New Roman"/>
          <w:szCs w:val="28"/>
        </w:rPr>
        <w:t>Сегментация сети</w:t>
      </w:r>
      <w:r w:rsidRPr="00C2595F">
        <w:rPr>
          <w:rFonts w:cs="Times New Roman"/>
          <w:szCs w:val="28"/>
        </w:rPr>
        <w:t xml:space="preserve"> – разделение облачной инфраструктуры на изолированные зоны (например, с помощью виртуальных частных облаков – VPC).</w:t>
      </w:r>
    </w:p>
    <w:p w14:paraId="1A7CF927" w14:textId="77777777" w:rsidR="00615969" w:rsidRPr="00C2595F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C2595F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Безопасность серверной части облака</w:t>
      </w:r>
    </w:p>
    <w:p w14:paraId="476F09DC" w14:textId="77777777" w:rsidR="00615969" w:rsidRPr="00C2595F" w:rsidRDefault="0013412D" w:rsidP="000F6A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2595F">
        <w:rPr>
          <w:rStyle w:val="a3"/>
          <w:rFonts w:cs="Times New Roman"/>
          <w:szCs w:val="28"/>
        </w:rPr>
        <w:t>Жесткое разграничение прав доступа</w:t>
      </w:r>
      <w:r w:rsidRPr="00C2595F">
        <w:rPr>
          <w:rFonts w:cs="Times New Roman"/>
          <w:szCs w:val="28"/>
        </w:rPr>
        <w:t xml:space="preserve"> – применение RBAC (</w:t>
      </w:r>
      <w:proofErr w:type="spellStart"/>
      <w:r w:rsidRPr="00C2595F">
        <w:rPr>
          <w:rFonts w:cs="Times New Roman"/>
          <w:szCs w:val="28"/>
        </w:rPr>
        <w:t>Role</w:t>
      </w:r>
      <w:proofErr w:type="spellEnd"/>
      <w:r w:rsidRPr="00C2595F">
        <w:rPr>
          <w:rFonts w:cs="Times New Roman"/>
          <w:szCs w:val="28"/>
        </w:rPr>
        <w:t>-Based Access Control) и многофакторной аутентификации.</w:t>
      </w:r>
    </w:p>
    <w:p w14:paraId="09DA1BB6" w14:textId="77777777" w:rsidR="00615969" w:rsidRPr="00C2595F" w:rsidRDefault="0013412D" w:rsidP="000F6A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2595F">
        <w:rPr>
          <w:rStyle w:val="a3"/>
          <w:rFonts w:cs="Times New Roman"/>
          <w:szCs w:val="28"/>
        </w:rPr>
        <w:t>Мониторинг активности пользователей и сервисов</w:t>
      </w:r>
      <w:r w:rsidRPr="00C2595F">
        <w:rPr>
          <w:rFonts w:cs="Times New Roman"/>
          <w:szCs w:val="28"/>
        </w:rPr>
        <w:t xml:space="preserve"> – фиксация всех операций в логах безопасности.</w:t>
      </w:r>
    </w:p>
    <w:p w14:paraId="0F65BFFB" w14:textId="77777777" w:rsidR="00615969" w:rsidRPr="00C2595F" w:rsidRDefault="0013412D" w:rsidP="000F6A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2595F">
        <w:rPr>
          <w:rStyle w:val="a3"/>
          <w:rFonts w:cs="Times New Roman"/>
          <w:szCs w:val="28"/>
        </w:rPr>
        <w:t>Защита гипервизора</w:t>
      </w:r>
      <w:r w:rsidRPr="00C2595F">
        <w:rPr>
          <w:rFonts w:cs="Times New Roman"/>
          <w:szCs w:val="28"/>
        </w:rPr>
        <w:t xml:space="preserve"> – обновление ПО виртуализации (например, VMware, KVM), использование механизмов защиты от атак на гипервизор.</w:t>
      </w:r>
    </w:p>
    <w:p w14:paraId="4D82AFC3" w14:textId="77777777" w:rsidR="00615969" w:rsidRPr="00C2595F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C2595F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Безопасность хранения персональных данных и приложений</w:t>
      </w:r>
    </w:p>
    <w:p w14:paraId="299DB2CB" w14:textId="77777777" w:rsidR="00615969" w:rsidRPr="00C2595F" w:rsidRDefault="0013412D" w:rsidP="000F6A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2595F">
        <w:rPr>
          <w:rStyle w:val="a3"/>
          <w:rFonts w:cs="Times New Roman"/>
          <w:szCs w:val="28"/>
        </w:rPr>
        <w:t>Шифрование данных</w:t>
      </w:r>
      <w:r w:rsidRPr="00C2595F">
        <w:rPr>
          <w:rFonts w:cs="Times New Roman"/>
          <w:szCs w:val="28"/>
        </w:rPr>
        <w:t xml:space="preserve"> – защита хранимой информации с помощью AES-256, а также использование аппаратного шифрования.</w:t>
      </w:r>
    </w:p>
    <w:p w14:paraId="21E0DF41" w14:textId="77777777" w:rsidR="00615969" w:rsidRPr="00C2595F" w:rsidRDefault="0013412D" w:rsidP="000F6A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2595F">
        <w:rPr>
          <w:rStyle w:val="a3"/>
          <w:rFonts w:cs="Times New Roman"/>
          <w:szCs w:val="28"/>
        </w:rPr>
        <w:t>Контроль целостности данных</w:t>
      </w:r>
      <w:r w:rsidRPr="00C2595F">
        <w:rPr>
          <w:rFonts w:cs="Times New Roman"/>
          <w:szCs w:val="28"/>
        </w:rPr>
        <w:t xml:space="preserve"> – механизмы хэширования и цифровой подписи, предотвращающие несанкционированные изменения.</w:t>
      </w:r>
    </w:p>
    <w:p w14:paraId="4AE17B5B" w14:textId="77777777" w:rsidR="00615969" w:rsidRPr="00C2595F" w:rsidRDefault="0013412D" w:rsidP="000F6A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2595F">
        <w:rPr>
          <w:rStyle w:val="a3"/>
          <w:rFonts w:cs="Times New Roman"/>
          <w:szCs w:val="28"/>
        </w:rPr>
        <w:t>Регулярные бэкапы</w:t>
      </w:r>
      <w:r w:rsidRPr="00C2595F">
        <w:rPr>
          <w:rFonts w:cs="Times New Roman"/>
          <w:szCs w:val="28"/>
        </w:rPr>
        <w:t xml:space="preserve"> – создание резервных копий с хранением в безопасных зонах.</w:t>
      </w:r>
    </w:p>
    <w:p w14:paraId="47463B7C" w14:textId="77777777" w:rsidR="00615969" w:rsidRPr="00C2595F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C2595F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Системы контроля безопасности (мониторинг и аудит)</w:t>
      </w:r>
    </w:p>
    <w:p w14:paraId="6C64CD53" w14:textId="77777777" w:rsidR="00615969" w:rsidRPr="00C2595F" w:rsidRDefault="0013412D" w:rsidP="000F6AD0">
      <w:pPr>
        <w:pStyle w:val="a6"/>
        <w:rPr>
          <w:sz w:val="28"/>
          <w:szCs w:val="28"/>
        </w:rPr>
      </w:pPr>
      <w:r w:rsidRPr="00C2595F">
        <w:rPr>
          <w:sz w:val="28"/>
          <w:szCs w:val="28"/>
        </w:rPr>
        <w:t>Для отслеживания угроз используются:</w:t>
      </w:r>
    </w:p>
    <w:p w14:paraId="7225DBB7" w14:textId="77777777" w:rsidR="00615969" w:rsidRPr="00C2595F" w:rsidRDefault="0013412D" w:rsidP="000F6A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2595F">
        <w:rPr>
          <w:rStyle w:val="a3"/>
          <w:rFonts w:cs="Times New Roman"/>
          <w:szCs w:val="28"/>
        </w:rPr>
        <w:t>SIEM-системы (</w:t>
      </w:r>
      <w:proofErr w:type="spellStart"/>
      <w:r w:rsidRPr="00C2595F">
        <w:rPr>
          <w:rStyle w:val="a3"/>
          <w:rFonts w:cs="Times New Roman"/>
          <w:szCs w:val="28"/>
        </w:rPr>
        <w:t>Splunk</w:t>
      </w:r>
      <w:proofErr w:type="spellEnd"/>
      <w:r w:rsidRPr="00C2595F">
        <w:rPr>
          <w:rStyle w:val="a3"/>
          <w:rFonts w:cs="Times New Roman"/>
          <w:szCs w:val="28"/>
        </w:rPr>
        <w:t xml:space="preserve">, </w:t>
      </w:r>
      <w:proofErr w:type="spellStart"/>
      <w:r w:rsidRPr="00C2595F">
        <w:rPr>
          <w:rStyle w:val="a3"/>
          <w:rFonts w:cs="Times New Roman"/>
          <w:szCs w:val="28"/>
        </w:rPr>
        <w:t>QRadar</w:t>
      </w:r>
      <w:proofErr w:type="spellEnd"/>
      <w:r w:rsidRPr="00C2595F">
        <w:rPr>
          <w:rStyle w:val="a3"/>
          <w:rFonts w:cs="Times New Roman"/>
          <w:szCs w:val="28"/>
        </w:rPr>
        <w:t xml:space="preserve">, </w:t>
      </w:r>
      <w:proofErr w:type="spellStart"/>
      <w:r w:rsidRPr="00C2595F">
        <w:rPr>
          <w:rStyle w:val="a3"/>
          <w:rFonts w:cs="Times New Roman"/>
          <w:szCs w:val="28"/>
        </w:rPr>
        <w:t>ArcSight</w:t>
      </w:r>
      <w:proofErr w:type="spellEnd"/>
      <w:r w:rsidRPr="00C2595F">
        <w:rPr>
          <w:rStyle w:val="a3"/>
          <w:rFonts w:cs="Times New Roman"/>
          <w:szCs w:val="28"/>
        </w:rPr>
        <w:t>)</w:t>
      </w:r>
      <w:r w:rsidRPr="00C2595F">
        <w:rPr>
          <w:rFonts w:cs="Times New Roman"/>
          <w:szCs w:val="28"/>
        </w:rPr>
        <w:t xml:space="preserve"> – анализ логов безопасности и выявление аномалий.</w:t>
      </w:r>
    </w:p>
    <w:p w14:paraId="316AF158" w14:textId="77777777" w:rsidR="00615969" w:rsidRPr="00C2595F" w:rsidRDefault="0013412D" w:rsidP="000F6A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2595F">
        <w:rPr>
          <w:rStyle w:val="a3"/>
          <w:rFonts w:cs="Times New Roman"/>
          <w:szCs w:val="28"/>
        </w:rPr>
        <w:t xml:space="preserve">Системы управления облачной безопасностью (CSPM – </w:t>
      </w:r>
      <w:proofErr w:type="spellStart"/>
      <w:r w:rsidRPr="00C2595F">
        <w:rPr>
          <w:rStyle w:val="a3"/>
          <w:rFonts w:cs="Times New Roman"/>
          <w:szCs w:val="28"/>
        </w:rPr>
        <w:t>Cloud</w:t>
      </w:r>
      <w:proofErr w:type="spellEnd"/>
      <w:r w:rsidRPr="00C2595F">
        <w:rPr>
          <w:rStyle w:val="a3"/>
          <w:rFonts w:cs="Times New Roman"/>
          <w:szCs w:val="28"/>
        </w:rPr>
        <w:t xml:space="preserve"> Security </w:t>
      </w:r>
      <w:proofErr w:type="spellStart"/>
      <w:r w:rsidRPr="00C2595F">
        <w:rPr>
          <w:rStyle w:val="a3"/>
          <w:rFonts w:cs="Times New Roman"/>
          <w:szCs w:val="28"/>
        </w:rPr>
        <w:t>Posture</w:t>
      </w:r>
      <w:proofErr w:type="spellEnd"/>
      <w:r w:rsidRPr="00C2595F">
        <w:rPr>
          <w:rStyle w:val="a3"/>
          <w:rFonts w:cs="Times New Roman"/>
          <w:szCs w:val="28"/>
        </w:rPr>
        <w:t xml:space="preserve"> Management)</w:t>
      </w:r>
      <w:r w:rsidRPr="00C2595F">
        <w:rPr>
          <w:rFonts w:cs="Times New Roman"/>
          <w:szCs w:val="28"/>
        </w:rPr>
        <w:t xml:space="preserve"> – контроль соответствия облачной инфраструктуры требованиям безопасности.</w:t>
      </w:r>
    </w:p>
    <w:p w14:paraId="6EB98C2A" w14:textId="77777777" w:rsidR="00615969" w:rsidRPr="00C2595F" w:rsidRDefault="0013412D" w:rsidP="000F6A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2595F">
        <w:rPr>
          <w:rStyle w:val="a3"/>
          <w:rFonts w:cs="Times New Roman"/>
          <w:szCs w:val="28"/>
        </w:rPr>
        <w:t xml:space="preserve">Автоматизированные инструменты аудита (AWS Security </w:t>
      </w:r>
      <w:proofErr w:type="spellStart"/>
      <w:r w:rsidRPr="00C2595F">
        <w:rPr>
          <w:rStyle w:val="a3"/>
          <w:rFonts w:cs="Times New Roman"/>
          <w:szCs w:val="28"/>
        </w:rPr>
        <w:t>Hub</w:t>
      </w:r>
      <w:proofErr w:type="spellEnd"/>
      <w:r w:rsidRPr="00C2595F">
        <w:rPr>
          <w:rStyle w:val="a3"/>
          <w:rFonts w:cs="Times New Roman"/>
          <w:szCs w:val="28"/>
        </w:rPr>
        <w:t xml:space="preserve">, Microsoft Defender </w:t>
      </w:r>
      <w:proofErr w:type="spellStart"/>
      <w:r w:rsidRPr="00C2595F">
        <w:rPr>
          <w:rStyle w:val="a3"/>
          <w:rFonts w:cs="Times New Roman"/>
          <w:szCs w:val="28"/>
        </w:rPr>
        <w:t>for</w:t>
      </w:r>
      <w:proofErr w:type="spellEnd"/>
      <w:r w:rsidRPr="00C2595F">
        <w:rPr>
          <w:rStyle w:val="a3"/>
          <w:rFonts w:cs="Times New Roman"/>
          <w:szCs w:val="28"/>
        </w:rPr>
        <w:t xml:space="preserve"> </w:t>
      </w:r>
      <w:proofErr w:type="spellStart"/>
      <w:r w:rsidRPr="00C2595F">
        <w:rPr>
          <w:rStyle w:val="a3"/>
          <w:rFonts w:cs="Times New Roman"/>
          <w:szCs w:val="28"/>
        </w:rPr>
        <w:t>Cloud</w:t>
      </w:r>
      <w:proofErr w:type="spellEnd"/>
      <w:r w:rsidRPr="00C2595F">
        <w:rPr>
          <w:rStyle w:val="a3"/>
          <w:rFonts w:cs="Times New Roman"/>
          <w:szCs w:val="28"/>
        </w:rPr>
        <w:t>)</w:t>
      </w:r>
      <w:r w:rsidRPr="00C2595F">
        <w:rPr>
          <w:rFonts w:cs="Times New Roman"/>
          <w:szCs w:val="28"/>
        </w:rPr>
        <w:t xml:space="preserve"> – анализ конфигураций облачных сервисов и выявление уязвимостей.</w:t>
      </w:r>
    </w:p>
    <w:p w14:paraId="5F43273C" w14:textId="77777777" w:rsidR="00615969" w:rsidRPr="00C2595F" w:rsidRDefault="0013412D" w:rsidP="000F6AD0">
      <w:pPr>
        <w:spacing w:after="0"/>
        <w:rPr>
          <w:rFonts w:cs="Times New Roman"/>
          <w:sz w:val="32"/>
          <w:szCs w:val="32"/>
        </w:rPr>
      </w:pPr>
      <w:r w:rsidRPr="00C2595F">
        <w:rPr>
          <w:rStyle w:val="a3"/>
          <w:rFonts w:eastAsia="SimSun" w:cs="Times New Roman"/>
          <w:szCs w:val="28"/>
        </w:rPr>
        <w:t>Импортозамещение:</w:t>
      </w:r>
      <w:r w:rsidRPr="00C2595F">
        <w:rPr>
          <w:rFonts w:eastAsia="SimSun" w:cs="Times New Roman"/>
          <w:szCs w:val="28"/>
        </w:rPr>
        <w:br/>
        <w:t xml:space="preserve">– Использование отечественных </w:t>
      </w:r>
      <w:proofErr w:type="spellStart"/>
      <w:r w:rsidRPr="00C2595F">
        <w:rPr>
          <w:rFonts w:eastAsia="SimSun" w:cs="Times New Roman"/>
          <w:szCs w:val="28"/>
        </w:rPr>
        <w:t>криптосредств</w:t>
      </w:r>
      <w:proofErr w:type="spellEnd"/>
      <w:r w:rsidRPr="00C2595F">
        <w:rPr>
          <w:rFonts w:eastAsia="SimSun" w:cs="Times New Roman"/>
          <w:szCs w:val="28"/>
        </w:rPr>
        <w:t>, сертифицированных ФСБ и ФСТЭК (например, КриптоПро).</w:t>
      </w:r>
      <w:r w:rsidRPr="00C2595F">
        <w:rPr>
          <w:rFonts w:eastAsia="SimSun" w:cs="Times New Roman"/>
          <w:szCs w:val="28"/>
        </w:rPr>
        <w:br/>
        <w:t>– Переход на российские системы аудита и мониторинга (</w:t>
      </w:r>
      <w:proofErr w:type="spellStart"/>
      <w:r w:rsidRPr="00C2595F">
        <w:rPr>
          <w:rFonts w:eastAsia="SimSun" w:cs="Times New Roman"/>
          <w:szCs w:val="28"/>
        </w:rPr>
        <w:t>Stakhanovets</w:t>
      </w:r>
      <w:proofErr w:type="spellEnd"/>
      <w:r w:rsidRPr="00C2595F">
        <w:rPr>
          <w:rFonts w:eastAsia="SimSun" w:cs="Times New Roman"/>
          <w:szCs w:val="28"/>
        </w:rPr>
        <w:t>, InfoWatch).</w:t>
      </w:r>
    </w:p>
    <w:p w14:paraId="2E450BEE" w14:textId="77777777" w:rsidR="00615969" w:rsidRDefault="0013412D" w:rsidP="000F6AD0">
      <w:pPr>
        <w:pStyle w:val="1"/>
      </w:pPr>
      <w:bookmarkStart w:id="4" w:name="_Toc191480130"/>
      <w:r>
        <w:lastRenderedPageBreak/>
        <w:t>5. Построение системы защиты информации в корпоративной сети</w:t>
      </w:r>
      <w:bookmarkEnd w:id="4"/>
    </w:p>
    <w:p w14:paraId="29E768DA" w14:textId="77777777" w:rsidR="00615969" w:rsidRPr="001C68DA" w:rsidRDefault="0013412D" w:rsidP="000F6AD0">
      <w:pPr>
        <w:pStyle w:val="a6"/>
        <w:rPr>
          <w:sz w:val="28"/>
          <w:szCs w:val="28"/>
        </w:rPr>
      </w:pPr>
      <w:r w:rsidRPr="001C68DA">
        <w:rPr>
          <w:sz w:val="28"/>
          <w:szCs w:val="28"/>
        </w:rPr>
        <w:t>Корпоративные сети представляют собой сложные IT-инфраструктуры, требующие многоуровневого подхода к обеспечению безопасности. Защита информации строится на основе принципа "защиты в глубину", включающего:</w:t>
      </w:r>
    </w:p>
    <w:p w14:paraId="2DAE404C" w14:textId="77777777" w:rsidR="00615969" w:rsidRPr="001C68DA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1C68DA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1. Защита периметра сети</w:t>
      </w:r>
    </w:p>
    <w:p w14:paraId="10E579EE" w14:textId="77777777" w:rsidR="00615969" w:rsidRPr="001C68DA" w:rsidRDefault="0013412D" w:rsidP="000F6A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1C68DA">
        <w:rPr>
          <w:rStyle w:val="a3"/>
          <w:rFonts w:cs="Times New Roman"/>
          <w:szCs w:val="28"/>
        </w:rPr>
        <w:t>Межсетевые экраны (NGFW – Next-Generation Firewall)</w:t>
      </w:r>
      <w:r w:rsidRPr="001C68DA">
        <w:rPr>
          <w:rFonts w:cs="Times New Roman"/>
          <w:szCs w:val="28"/>
        </w:rPr>
        <w:t xml:space="preserve"> – современные </w:t>
      </w:r>
      <w:proofErr w:type="spellStart"/>
      <w:r w:rsidRPr="001C68DA">
        <w:rPr>
          <w:rFonts w:cs="Times New Roman"/>
          <w:szCs w:val="28"/>
        </w:rPr>
        <w:t>фаерволы</w:t>
      </w:r>
      <w:proofErr w:type="spellEnd"/>
      <w:r w:rsidRPr="001C68DA">
        <w:rPr>
          <w:rFonts w:cs="Times New Roman"/>
          <w:szCs w:val="28"/>
        </w:rPr>
        <w:t xml:space="preserve"> с функциями анализа трафика на прикладном уровне.</w:t>
      </w:r>
    </w:p>
    <w:p w14:paraId="4E835C87" w14:textId="77777777" w:rsidR="00615969" w:rsidRPr="001C68DA" w:rsidRDefault="0013412D" w:rsidP="000F6A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1C68DA">
        <w:rPr>
          <w:rStyle w:val="a3"/>
          <w:rFonts w:cs="Times New Roman"/>
          <w:szCs w:val="28"/>
        </w:rPr>
        <w:t>Системы предотвращения вторжений (IPS/IDS)</w:t>
      </w:r>
      <w:r w:rsidRPr="001C68DA">
        <w:rPr>
          <w:rFonts w:cs="Times New Roman"/>
          <w:szCs w:val="28"/>
        </w:rPr>
        <w:t xml:space="preserve"> – выявление и блокировка атак в реальном времени.</w:t>
      </w:r>
    </w:p>
    <w:p w14:paraId="2081824F" w14:textId="77777777" w:rsidR="00615969" w:rsidRPr="001C68DA" w:rsidRDefault="0013412D" w:rsidP="000F6A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1C68DA">
        <w:rPr>
          <w:rStyle w:val="a3"/>
          <w:rFonts w:cs="Times New Roman"/>
          <w:szCs w:val="28"/>
        </w:rPr>
        <w:t>VPN (виртуальные частные сети)</w:t>
      </w:r>
      <w:r w:rsidRPr="001C68DA">
        <w:rPr>
          <w:rFonts w:cs="Times New Roman"/>
          <w:szCs w:val="28"/>
        </w:rPr>
        <w:t xml:space="preserve"> – безопасное соединение между удаленными филиалами и пользователями.</w:t>
      </w:r>
    </w:p>
    <w:p w14:paraId="2370CD51" w14:textId="77777777" w:rsidR="00615969" w:rsidRPr="001C68DA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1C68DA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2. Защита рабочих станций и серверов</w:t>
      </w:r>
    </w:p>
    <w:p w14:paraId="3981743E" w14:textId="77777777" w:rsidR="00615969" w:rsidRPr="001C68DA" w:rsidRDefault="0013412D" w:rsidP="000F6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1C68DA">
        <w:rPr>
          <w:rStyle w:val="a3"/>
          <w:rFonts w:cs="Times New Roman"/>
          <w:szCs w:val="28"/>
        </w:rPr>
        <w:t>Антивирусное ПО</w:t>
      </w:r>
      <w:r w:rsidRPr="001C68DA">
        <w:rPr>
          <w:rFonts w:cs="Times New Roman"/>
          <w:szCs w:val="28"/>
        </w:rPr>
        <w:t xml:space="preserve"> – выявление и устранение вредоносных программ.</w:t>
      </w:r>
    </w:p>
    <w:p w14:paraId="365543DE" w14:textId="77777777" w:rsidR="00615969" w:rsidRPr="001C68DA" w:rsidRDefault="0013412D" w:rsidP="000F6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1C68DA">
        <w:rPr>
          <w:rStyle w:val="a3"/>
          <w:rFonts w:cs="Times New Roman"/>
          <w:szCs w:val="28"/>
        </w:rPr>
        <w:t>Система контроля доступа (NAC – Network Access Control)</w:t>
      </w:r>
      <w:r w:rsidRPr="001C68DA">
        <w:rPr>
          <w:rFonts w:cs="Times New Roman"/>
          <w:szCs w:val="28"/>
        </w:rPr>
        <w:t xml:space="preserve"> – предотвращение подключения неавторизованных устройств.</w:t>
      </w:r>
    </w:p>
    <w:p w14:paraId="00197139" w14:textId="77777777" w:rsidR="00615969" w:rsidRPr="001C68DA" w:rsidRDefault="0013412D" w:rsidP="000F6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1C68DA">
        <w:rPr>
          <w:rStyle w:val="a3"/>
          <w:rFonts w:cs="Times New Roman"/>
          <w:szCs w:val="28"/>
        </w:rPr>
        <w:t>Шифрование данных</w:t>
      </w:r>
      <w:r w:rsidRPr="001C68DA">
        <w:rPr>
          <w:rFonts w:cs="Times New Roman"/>
          <w:szCs w:val="28"/>
        </w:rPr>
        <w:t xml:space="preserve"> – защита конфиденциальной информации от утечек.</w:t>
      </w:r>
    </w:p>
    <w:p w14:paraId="6B193574" w14:textId="77777777" w:rsidR="00615969" w:rsidRPr="001C68DA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1C68DA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3. Методы защиты от вирусов</w:t>
      </w:r>
    </w:p>
    <w:p w14:paraId="41248141" w14:textId="77777777" w:rsidR="00615969" w:rsidRPr="001C68DA" w:rsidRDefault="0013412D" w:rsidP="000F6A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1C68DA">
        <w:rPr>
          <w:rStyle w:val="a3"/>
          <w:rFonts w:cs="Times New Roman"/>
          <w:szCs w:val="28"/>
        </w:rPr>
        <w:t>По сигнатурам</w:t>
      </w:r>
      <w:r w:rsidRPr="001C68DA">
        <w:rPr>
          <w:rFonts w:cs="Times New Roman"/>
          <w:szCs w:val="28"/>
        </w:rPr>
        <w:t xml:space="preserve"> – выявление вредоносного кода по базе известных образцов вирусов.</w:t>
      </w:r>
    </w:p>
    <w:p w14:paraId="307F6146" w14:textId="77777777" w:rsidR="00615969" w:rsidRPr="001C68DA" w:rsidRDefault="0013412D" w:rsidP="000F6A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1C68DA">
        <w:rPr>
          <w:rStyle w:val="a3"/>
          <w:rFonts w:cs="Times New Roman"/>
          <w:szCs w:val="28"/>
        </w:rPr>
        <w:t>По аномалиям в трафике</w:t>
      </w:r>
      <w:r w:rsidRPr="001C68DA">
        <w:rPr>
          <w:rFonts w:cs="Times New Roman"/>
          <w:szCs w:val="28"/>
        </w:rPr>
        <w:t xml:space="preserve"> – анализ поведения сети для выявления подозрительной активности.</w:t>
      </w:r>
    </w:p>
    <w:p w14:paraId="21C378EC" w14:textId="77777777" w:rsidR="00615969" w:rsidRPr="001C68DA" w:rsidRDefault="0013412D" w:rsidP="000F6A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1C68DA">
        <w:rPr>
          <w:rStyle w:val="a3"/>
          <w:rFonts w:cs="Times New Roman"/>
          <w:szCs w:val="28"/>
        </w:rPr>
        <w:t xml:space="preserve">С помощью эмуляции (песочница, </w:t>
      </w:r>
      <w:proofErr w:type="spellStart"/>
      <w:r w:rsidRPr="001C68DA">
        <w:rPr>
          <w:rStyle w:val="a3"/>
          <w:rFonts w:cs="Times New Roman"/>
          <w:szCs w:val="28"/>
        </w:rPr>
        <w:t>Sandbox</w:t>
      </w:r>
      <w:proofErr w:type="spellEnd"/>
      <w:r w:rsidRPr="001C68DA">
        <w:rPr>
          <w:rStyle w:val="a3"/>
          <w:rFonts w:cs="Times New Roman"/>
          <w:szCs w:val="28"/>
        </w:rPr>
        <w:t>)</w:t>
      </w:r>
      <w:r w:rsidRPr="001C68DA">
        <w:rPr>
          <w:rFonts w:cs="Times New Roman"/>
          <w:szCs w:val="28"/>
        </w:rPr>
        <w:t xml:space="preserve"> – запуск файлов в изолированной среде для проверки их поведения.</w:t>
      </w:r>
    </w:p>
    <w:p w14:paraId="6302BBF1" w14:textId="77777777" w:rsidR="00615969" w:rsidRPr="001C68DA" w:rsidRDefault="0013412D" w:rsidP="000F6A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1C68DA">
        <w:rPr>
          <w:rStyle w:val="a3"/>
          <w:rFonts w:cs="Times New Roman"/>
          <w:szCs w:val="28"/>
        </w:rPr>
        <w:t>Метод белого списка</w:t>
      </w:r>
      <w:r w:rsidRPr="001C68DA">
        <w:rPr>
          <w:rFonts w:cs="Times New Roman"/>
          <w:szCs w:val="28"/>
        </w:rPr>
        <w:t xml:space="preserve"> – разрешение запуска только доверенных программ.</w:t>
      </w:r>
    </w:p>
    <w:p w14:paraId="7AF0EDF4" w14:textId="77777777" w:rsidR="00615969" w:rsidRPr="001C68DA" w:rsidRDefault="0013412D" w:rsidP="000F6A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1C68DA">
        <w:rPr>
          <w:rStyle w:val="a3"/>
          <w:rFonts w:cs="Times New Roman"/>
          <w:szCs w:val="28"/>
        </w:rPr>
        <w:t>Эвристический анализ</w:t>
      </w:r>
      <w:r w:rsidRPr="001C68DA">
        <w:rPr>
          <w:rFonts w:cs="Times New Roman"/>
          <w:szCs w:val="28"/>
        </w:rPr>
        <w:t xml:space="preserve"> – выявление новых угроз на основе характерных признаков вредоносного кода.</w:t>
      </w:r>
    </w:p>
    <w:p w14:paraId="07E5AEF1" w14:textId="77777777" w:rsidR="00615969" w:rsidRPr="001C68DA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1C68DA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4. Организация защиты конечных пользователей</w:t>
      </w:r>
    </w:p>
    <w:p w14:paraId="11750C6D" w14:textId="77777777" w:rsidR="00615969" w:rsidRPr="001C68DA" w:rsidRDefault="0013412D" w:rsidP="000F6A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1C68DA">
        <w:rPr>
          <w:rStyle w:val="a3"/>
          <w:rFonts w:cs="Times New Roman"/>
          <w:szCs w:val="28"/>
        </w:rPr>
        <w:t xml:space="preserve">DLP-системы (Data </w:t>
      </w:r>
      <w:proofErr w:type="spellStart"/>
      <w:r w:rsidRPr="001C68DA">
        <w:rPr>
          <w:rStyle w:val="a3"/>
          <w:rFonts w:cs="Times New Roman"/>
          <w:szCs w:val="28"/>
        </w:rPr>
        <w:t>Loss</w:t>
      </w:r>
      <w:proofErr w:type="spellEnd"/>
      <w:r w:rsidRPr="001C68DA">
        <w:rPr>
          <w:rStyle w:val="a3"/>
          <w:rFonts w:cs="Times New Roman"/>
          <w:szCs w:val="28"/>
        </w:rPr>
        <w:t xml:space="preserve"> </w:t>
      </w:r>
      <w:proofErr w:type="spellStart"/>
      <w:r w:rsidRPr="001C68DA">
        <w:rPr>
          <w:rStyle w:val="a3"/>
          <w:rFonts w:cs="Times New Roman"/>
          <w:szCs w:val="28"/>
        </w:rPr>
        <w:t>Prevention</w:t>
      </w:r>
      <w:proofErr w:type="spellEnd"/>
      <w:r w:rsidRPr="001C68DA">
        <w:rPr>
          <w:rStyle w:val="a3"/>
          <w:rFonts w:cs="Times New Roman"/>
          <w:szCs w:val="28"/>
        </w:rPr>
        <w:t>)</w:t>
      </w:r>
      <w:r w:rsidRPr="001C68DA">
        <w:rPr>
          <w:rFonts w:cs="Times New Roman"/>
          <w:szCs w:val="28"/>
        </w:rPr>
        <w:t xml:space="preserve"> – предотвращение утечек данных.</w:t>
      </w:r>
    </w:p>
    <w:p w14:paraId="526A5FE7" w14:textId="77777777" w:rsidR="00615969" w:rsidRPr="001C68DA" w:rsidRDefault="0013412D" w:rsidP="000F6A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1C68DA">
        <w:rPr>
          <w:rStyle w:val="a3"/>
          <w:rFonts w:cs="Times New Roman"/>
          <w:szCs w:val="28"/>
        </w:rPr>
        <w:t>EDR (</w:t>
      </w:r>
      <w:proofErr w:type="spellStart"/>
      <w:r w:rsidRPr="001C68DA">
        <w:rPr>
          <w:rStyle w:val="a3"/>
          <w:rFonts w:cs="Times New Roman"/>
          <w:szCs w:val="28"/>
        </w:rPr>
        <w:t>Endpoint</w:t>
      </w:r>
      <w:proofErr w:type="spellEnd"/>
      <w:r w:rsidRPr="001C68DA">
        <w:rPr>
          <w:rStyle w:val="a3"/>
          <w:rFonts w:cs="Times New Roman"/>
          <w:szCs w:val="28"/>
        </w:rPr>
        <w:t xml:space="preserve"> </w:t>
      </w:r>
      <w:proofErr w:type="spellStart"/>
      <w:r w:rsidRPr="001C68DA">
        <w:rPr>
          <w:rStyle w:val="a3"/>
          <w:rFonts w:cs="Times New Roman"/>
          <w:szCs w:val="28"/>
        </w:rPr>
        <w:t>Detection</w:t>
      </w:r>
      <w:proofErr w:type="spellEnd"/>
      <w:r w:rsidRPr="001C68DA">
        <w:rPr>
          <w:rStyle w:val="a3"/>
          <w:rFonts w:cs="Times New Roman"/>
          <w:szCs w:val="28"/>
        </w:rPr>
        <w:t xml:space="preserve"> </w:t>
      </w:r>
      <w:proofErr w:type="spellStart"/>
      <w:r w:rsidRPr="001C68DA">
        <w:rPr>
          <w:rStyle w:val="a3"/>
          <w:rFonts w:cs="Times New Roman"/>
          <w:szCs w:val="28"/>
        </w:rPr>
        <w:t>and</w:t>
      </w:r>
      <w:proofErr w:type="spellEnd"/>
      <w:r w:rsidRPr="001C68DA">
        <w:rPr>
          <w:rStyle w:val="a3"/>
          <w:rFonts w:cs="Times New Roman"/>
          <w:szCs w:val="28"/>
        </w:rPr>
        <w:t xml:space="preserve"> Response)</w:t>
      </w:r>
      <w:r w:rsidRPr="001C68DA">
        <w:rPr>
          <w:rFonts w:cs="Times New Roman"/>
          <w:szCs w:val="28"/>
        </w:rPr>
        <w:t xml:space="preserve"> – анализ поведения устройств и выявление сложных угроз.</w:t>
      </w:r>
    </w:p>
    <w:p w14:paraId="55EE047F" w14:textId="77777777" w:rsidR="00615969" w:rsidRPr="001C68DA" w:rsidRDefault="0013412D" w:rsidP="000F6A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1C68DA">
        <w:rPr>
          <w:rStyle w:val="a3"/>
          <w:rFonts w:cs="Times New Roman"/>
          <w:szCs w:val="28"/>
        </w:rPr>
        <w:t xml:space="preserve">Фильтрация веб-трафика (Web </w:t>
      </w:r>
      <w:proofErr w:type="spellStart"/>
      <w:r w:rsidRPr="001C68DA">
        <w:rPr>
          <w:rStyle w:val="a3"/>
          <w:rFonts w:cs="Times New Roman"/>
          <w:szCs w:val="28"/>
        </w:rPr>
        <w:t>Proxy</w:t>
      </w:r>
      <w:proofErr w:type="spellEnd"/>
      <w:r w:rsidRPr="001C68DA">
        <w:rPr>
          <w:rStyle w:val="a3"/>
          <w:rFonts w:cs="Times New Roman"/>
          <w:szCs w:val="28"/>
        </w:rPr>
        <w:t>)</w:t>
      </w:r>
      <w:r w:rsidRPr="001C68DA">
        <w:rPr>
          <w:rFonts w:cs="Times New Roman"/>
          <w:szCs w:val="28"/>
        </w:rPr>
        <w:t xml:space="preserve"> – контроль доступа к нежелательным сайтам.</w:t>
      </w:r>
    </w:p>
    <w:p w14:paraId="272F6556" w14:textId="77777777" w:rsidR="00615969" w:rsidRPr="001C68DA" w:rsidRDefault="0013412D" w:rsidP="000F6AD0">
      <w:pPr>
        <w:pStyle w:val="a6"/>
        <w:rPr>
          <w:sz w:val="28"/>
          <w:szCs w:val="28"/>
        </w:rPr>
      </w:pPr>
      <w:r w:rsidRPr="001C68DA">
        <w:rPr>
          <w:rStyle w:val="a3"/>
          <w:sz w:val="28"/>
          <w:szCs w:val="28"/>
        </w:rPr>
        <w:t>Примеры:</w:t>
      </w:r>
      <w:r w:rsidRPr="001C68DA">
        <w:rPr>
          <w:sz w:val="28"/>
          <w:szCs w:val="28"/>
        </w:rPr>
        <w:br/>
        <w:t xml:space="preserve">– В большой корпорации для защиты периметра применяется NGFW </w:t>
      </w:r>
      <w:proofErr w:type="spellStart"/>
      <w:r w:rsidRPr="001C68DA">
        <w:rPr>
          <w:sz w:val="28"/>
          <w:szCs w:val="28"/>
        </w:rPr>
        <w:t>FortiGate</w:t>
      </w:r>
      <w:proofErr w:type="spellEnd"/>
      <w:r w:rsidRPr="001C68DA">
        <w:rPr>
          <w:sz w:val="28"/>
          <w:szCs w:val="28"/>
        </w:rPr>
        <w:t xml:space="preserve">, а внутри сети установлены антивирусы </w:t>
      </w:r>
      <w:proofErr w:type="spellStart"/>
      <w:r w:rsidRPr="001C68DA">
        <w:rPr>
          <w:sz w:val="28"/>
          <w:szCs w:val="28"/>
        </w:rPr>
        <w:t>Dr.Web</w:t>
      </w:r>
      <w:proofErr w:type="spellEnd"/>
      <w:r w:rsidRPr="001C68DA">
        <w:rPr>
          <w:sz w:val="28"/>
          <w:szCs w:val="28"/>
        </w:rPr>
        <w:t xml:space="preserve"> и система обнаружения вторжений </w:t>
      </w:r>
      <w:r w:rsidRPr="001C68DA">
        <w:rPr>
          <w:sz w:val="28"/>
          <w:szCs w:val="28"/>
        </w:rPr>
        <w:lastRenderedPageBreak/>
        <w:t xml:space="preserve">«PT NAD» от </w:t>
      </w:r>
      <w:proofErr w:type="spellStart"/>
      <w:r w:rsidRPr="001C68DA">
        <w:rPr>
          <w:sz w:val="28"/>
          <w:szCs w:val="28"/>
        </w:rPr>
        <w:t>Positive</w:t>
      </w:r>
      <w:proofErr w:type="spellEnd"/>
      <w:r w:rsidRPr="001C68DA">
        <w:rPr>
          <w:sz w:val="28"/>
          <w:szCs w:val="28"/>
        </w:rPr>
        <w:t xml:space="preserve"> Technologies.</w:t>
      </w:r>
      <w:r w:rsidRPr="001C68DA">
        <w:rPr>
          <w:sz w:val="28"/>
          <w:szCs w:val="28"/>
        </w:rPr>
        <w:br/>
        <w:t xml:space="preserve">– В государственных учреждениях России часто используют отечественные антивирусы (Касперский, </w:t>
      </w:r>
      <w:proofErr w:type="spellStart"/>
      <w:r w:rsidRPr="001C68DA">
        <w:rPr>
          <w:sz w:val="28"/>
          <w:szCs w:val="28"/>
        </w:rPr>
        <w:t>Dr.Web</w:t>
      </w:r>
      <w:proofErr w:type="spellEnd"/>
      <w:r w:rsidRPr="001C68DA">
        <w:rPr>
          <w:sz w:val="28"/>
          <w:szCs w:val="28"/>
        </w:rPr>
        <w:t>) и межсетевые экраны «Рубикон».</w:t>
      </w:r>
    </w:p>
    <w:p w14:paraId="62616BBF" w14:textId="638DE740" w:rsidR="00615969" w:rsidRPr="00AE0C8C" w:rsidRDefault="0013412D" w:rsidP="000F6AD0">
      <w:pPr>
        <w:pStyle w:val="a6"/>
        <w:rPr>
          <w:sz w:val="28"/>
          <w:szCs w:val="28"/>
        </w:rPr>
      </w:pPr>
      <w:r w:rsidRPr="001C68DA">
        <w:rPr>
          <w:rStyle w:val="a3"/>
          <w:sz w:val="28"/>
          <w:szCs w:val="28"/>
        </w:rPr>
        <w:t>Импортозамещение:</w:t>
      </w:r>
      <w:r w:rsidRPr="001C68DA">
        <w:rPr>
          <w:sz w:val="28"/>
          <w:szCs w:val="28"/>
        </w:rPr>
        <w:br/>
        <w:t>– Миграция на отечественные аппаратно-программные комплексы для защиты периметра и рабочих станций (от компаний «Код Безопасности», «</w:t>
      </w:r>
      <w:proofErr w:type="spellStart"/>
      <w:r w:rsidRPr="001C68DA">
        <w:rPr>
          <w:sz w:val="28"/>
          <w:szCs w:val="28"/>
        </w:rPr>
        <w:t>ИнфоТеКС</w:t>
      </w:r>
      <w:proofErr w:type="spellEnd"/>
      <w:r w:rsidRPr="001C68DA">
        <w:rPr>
          <w:sz w:val="28"/>
          <w:szCs w:val="28"/>
        </w:rPr>
        <w:t>», «</w:t>
      </w:r>
      <w:proofErr w:type="spellStart"/>
      <w:r w:rsidRPr="001C68DA">
        <w:rPr>
          <w:sz w:val="28"/>
          <w:szCs w:val="28"/>
        </w:rPr>
        <w:t>СёрчИнформ</w:t>
      </w:r>
      <w:proofErr w:type="spellEnd"/>
      <w:r w:rsidRPr="001C68DA">
        <w:rPr>
          <w:sz w:val="28"/>
          <w:szCs w:val="28"/>
        </w:rPr>
        <w:t>»).</w:t>
      </w:r>
      <w:r w:rsidRPr="001C68DA">
        <w:rPr>
          <w:sz w:val="28"/>
          <w:szCs w:val="28"/>
        </w:rPr>
        <w:br/>
        <w:t xml:space="preserve">– Использование российских DLP-систем (InfoWatch, </w:t>
      </w:r>
      <w:proofErr w:type="spellStart"/>
      <w:r w:rsidRPr="001C68DA">
        <w:rPr>
          <w:sz w:val="28"/>
          <w:szCs w:val="28"/>
        </w:rPr>
        <w:t>Falcongaze</w:t>
      </w:r>
      <w:proofErr w:type="spellEnd"/>
      <w:r w:rsidRPr="001C68DA">
        <w:rPr>
          <w:sz w:val="28"/>
          <w:szCs w:val="28"/>
        </w:rPr>
        <w:t xml:space="preserve"> </w:t>
      </w:r>
      <w:proofErr w:type="spellStart"/>
      <w:r w:rsidRPr="001C68DA">
        <w:rPr>
          <w:sz w:val="28"/>
          <w:szCs w:val="28"/>
        </w:rPr>
        <w:t>SecureTower</w:t>
      </w:r>
      <w:proofErr w:type="spellEnd"/>
      <w:r w:rsidRPr="001C68DA">
        <w:rPr>
          <w:sz w:val="28"/>
          <w:szCs w:val="28"/>
        </w:rPr>
        <w:t>).</w:t>
      </w:r>
    </w:p>
    <w:p w14:paraId="4E6F730D" w14:textId="3674E8FA" w:rsidR="00615969" w:rsidRDefault="0013412D" w:rsidP="000F6AD0">
      <w:pPr>
        <w:pStyle w:val="1"/>
      </w:pPr>
      <w:bookmarkStart w:id="5" w:name="_Toc191480131"/>
      <w:r>
        <w:t>6. Проблемы антиви</w:t>
      </w:r>
      <w:r w:rsidR="00F53E0F">
        <w:t>р</w:t>
      </w:r>
      <w:r>
        <w:t>усного ПО и архитектура антивирусной защиты</w:t>
      </w:r>
      <w:bookmarkEnd w:id="5"/>
    </w:p>
    <w:p w14:paraId="249D8C72" w14:textId="77777777" w:rsidR="00615969" w:rsidRPr="00C028C2" w:rsidRDefault="0013412D" w:rsidP="000F6AD0">
      <w:pPr>
        <w:pStyle w:val="a6"/>
        <w:rPr>
          <w:sz w:val="28"/>
          <w:szCs w:val="28"/>
        </w:rPr>
      </w:pPr>
      <w:r w:rsidRPr="00C028C2">
        <w:rPr>
          <w:sz w:val="28"/>
          <w:szCs w:val="28"/>
        </w:rPr>
        <w:t>Несмотря на высокую важность антивирусного программного обеспечения (AV), его эффективность не всегда достаточна. Основные проблемы использования антивирусов:</w:t>
      </w:r>
    </w:p>
    <w:p w14:paraId="4B21B945" w14:textId="77777777" w:rsidR="00615969" w:rsidRPr="00C028C2" w:rsidRDefault="0013412D" w:rsidP="000F6A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028C2">
        <w:rPr>
          <w:rStyle w:val="a3"/>
          <w:rFonts w:cs="Times New Roman"/>
          <w:szCs w:val="28"/>
        </w:rPr>
        <w:t>Обход антивирусных сигнатур</w:t>
      </w:r>
      <w:r w:rsidRPr="00C028C2">
        <w:rPr>
          <w:rFonts w:cs="Times New Roman"/>
          <w:szCs w:val="28"/>
        </w:rPr>
        <w:t xml:space="preserve"> – злоумышленники разрабатывают вредоносное ПО, которое изменяет свой код для обхода традиционных антивирусов.</w:t>
      </w:r>
    </w:p>
    <w:p w14:paraId="67CD6D52" w14:textId="77777777" w:rsidR="00615969" w:rsidRPr="00C028C2" w:rsidRDefault="0013412D" w:rsidP="000F6A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028C2">
        <w:rPr>
          <w:rStyle w:val="a3"/>
          <w:rFonts w:cs="Times New Roman"/>
          <w:szCs w:val="28"/>
        </w:rPr>
        <w:t>Ложные срабатывания</w:t>
      </w:r>
      <w:r w:rsidRPr="00C028C2">
        <w:rPr>
          <w:rFonts w:cs="Times New Roman"/>
          <w:szCs w:val="28"/>
        </w:rPr>
        <w:t xml:space="preserve"> – некоторые легитимные программы могут ошибочно распознаваться как вредоносные.</w:t>
      </w:r>
    </w:p>
    <w:p w14:paraId="4EE7DA26" w14:textId="77777777" w:rsidR="00615969" w:rsidRPr="00C028C2" w:rsidRDefault="0013412D" w:rsidP="000F6A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028C2">
        <w:rPr>
          <w:rStyle w:val="a3"/>
          <w:rFonts w:cs="Times New Roman"/>
          <w:szCs w:val="28"/>
        </w:rPr>
        <w:t>Высокая нагрузка на систему</w:t>
      </w:r>
      <w:r w:rsidRPr="00C028C2">
        <w:rPr>
          <w:rFonts w:cs="Times New Roman"/>
          <w:szCs w:val="28"/>
        </w:rPr>
        <w:t xml:space="preserve"> – антивирусные программы могут потреблять значительные вычислительные ресурсы.</w:t>
      </w:r>
    </w:p>
    <w:p w14:paraId="2FA8CB35" w14:textId="77777777" w:rsidR="00615969" w:rsidRPr="00C028C2" w:rsidRDefault="0013412D" w:rsidP="000F6A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028C2">
        <w:rPr>
          <w:rStyle w:val="a3"/>
          <w:rFonts w:cs="Times New Roman"/>
          <w:szCs w:val="28"/>
        </w:rPr>
        <w:t>Недостаточная защита от неизвестных угроз</w:t>
      </w:r>
      <w:r w:rsidRPr="00C028C2">
        <w:rPr>
          <w:rFonts w:cs="Times New Roman"/>
          <w:szCs w:val="28"/>
        </w:rPr>
        <w:t xml:space="preserve"> – сигнатурные методы не эффективны против новых видов атак.</w:t>
      </w:r>
    </w:p>
    <w:p w14:paraId="79887D34" w14:textId="77777777" w:rsidR="00615969" w:rsidRPr="00C028C2" w:rsidRDefault="0013412D" w:rsidP="000F6A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028C2">
        <w:rPr>
          <w:rStyle w:val="a3"/>
          <w:rFonts w:cs="Times New Roman"/>
          <w:szCs w:val="28"/>
        </w:rPr>
        <w:t>Уязвимости самих антивирусов</w:t>
      </w:r>
      <w:r w:rsidRPr="00C028C2">
        <w:rPr>
          <w:rFonts w:cs="Times New Roman"/>
          <w:szCs w:val="28"/>
        </w:rPr>
        <w:t xml:space="preserve"> – были случаи, когда злоумышленники использовали уязвимости в антивирусном ПО для атак.</w:t>
      </w:r>
    </w:p>
    <w:p w14:paraId="043822A3" w14:textId="77777777" w:rsidR="00615969" w:rsidRPr="00C028C2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C028C2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Как правильно выстроить архитектуру антивирусной защиты?</w:t>
      </w:r>
    </w:p>
    <w:p w14:paraId="78958CAC" w14:textId="77777777" w:rsidR="00615969" w:rsidRPr="00C028C2" w:rsidRDefault="0013412D" w:rsidP="000F6AD0">
      <w:pPr>
        <w:pStyle w:val="a6"/>
        <w:rPr>
          <w:sz w:val="28"/>
          <w:szCs w:val="28"/>
        </w:rPr>
      </w:pPr>
      <w:r w:rsidRPr="00C028C2">
        <w:rPr>
          <w:sz w:val="28"/>
          <w:szCs w:val="28"/>
        </w:rPr>
        <w:t>Для эффективной защиты необходимо использовать комплексный подход:</w:t>
      </w:r>
    </w:p>
    <w:p w14:paraId="1C428AF0" w14:textId="77777777" w:rsidR="00615969" w:rsidRPr="00C028C2" w:rsidRDefault="0013412D" w:rsidP="000F6AD0">
      <w:pPr>
        <w:pStyle w:val="a6"/>
        <w:numPr>
          <w:ilvl w:val="0"/>
          <w:numId w:val="17"/>
        </w:numPr>
        <w:rPr>
          <w:sz w:val="28"/>
          <w:szCs w:val="28"/>
        </w:rPr>
      </w:pPr>
      <w:r w:rsidRPr="00C028C2">
        <w:rPr>
          <w:rStyle w:val="a3"/>
          <w:sz w:val="28"/>
          <w:szCs w:val="28"/>
        </w:rPr>
        <w:t>Многоуровневая антивирусная защита</w:t>
      </w:r>
    </w:p>
    <w:p w14:paraId="3FD8D4C1" w14:textId="77777777" w:rsidR="00615969" w:rsidRPr="00C028C2" w:rsidRDefault="0013412D" w:rsidP="000F6A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028C2">
        <w:rPr>
          <w:rFonts w:cs="Times New Roman"/>
          <w:szCs w:val="28"/>
        </w:rPr>
        <w:t xml:space="preserve">Антивирусы на рабочих станциях (ESET, Kaspersky, </w:t>
      </w:r>
      <w:proofErr w:type="spellStart"/>
      <w:r w:rsidRPr="00C028C2">
        <w:rPr>
          <w:rFonts w:cs="Times New Roman"/>
          <w:szCs w:val="28"/>
        </w:rPr>
        <w:t>Dr.Web</w:t>
      </w:r>
      <w:proofErr w:type="spellEnd"/>
      <w:r w:rsidRPr="00C028C2">
        <w:rPr>
          <w:rFonts w:cs="Times New Roman"/>
          <w:szCs w:val="28"/>
        </w:rPr>
        <w:t>).</w:t>
      </w:r>
    </w:p>
    <w:p w14:paraId="7C66D976" w14:textId="77777777" w:rsidR="00615969" w:rsidRPr="00C028C2" w:rsidRDefault="0013412D" w:rsidP="000F6A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028C2">
        <w:rPr>
          <w:rFonts w:cs="Times New Roman"/>
          <w:szCs w:val="28"/>
        </w:rPr>
        <w:t>Антивирусные шлюзы на уровне сети (</w:t>
      </w:r>
      <w:proofErr w:type="spellStart"/>
      <w:r w:rsidRPr="00C028C2">
        <w:rPr>
          <w:rFonts w:cs="Times New Roman"/>
          <w:szCs w:val="28"/>
        </w:rPr>
        <w:t>FortiGate</w:t>
      </w:r>
      <w:proofErr w:type="spellEnd"/>
      <w:r w:rsidRPr="00C028C2">
        <w:rPr>
          <w:rFonts w:cs="Times New Roman"/>
          <w:szCs w:val="28"/>
        </w:rPr>
        <w:t>, Check Point).</w:t>
      </w:r>
    </w:p>
    <w:p w14:paraId="10B16C8C" w14:textId="77777777" w:rsidR="00615969" w:rsidRPr="00C028C2" w:rsidRDefault="0013412D" w:rsidP="000F6A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028C2">
        <w:rPr>
          <w:rFonts w:cs="Times New Roman"/>
          <w:szCs w:val="28"/>
        </w:rPr>
        <w:t xml:space="preserve">Антивирусные механизмы в почтовых серверах (Symantec, Cisco </w:t>
      </w:r>
      <w:proofErr w:type="spellStart"/>
      <w:r w:rsidRPr="00C028C2">
        <w:rPr>
          <w:rFonts w:cs="Times New Roman"/>
          <w:szCs w:val="28"/>
        </w:rPr>
        <w:t>Email</w:t>
      </w:r>
      <w:proofErr w:type="spellEnd"/>
      <w:r w:rsidRPr="00C028C2">
        <w:rPr>
          <w:rFonts w:cs="Times New Roman"/>
          <w:szCs w:val="28"/>
        </w:rPr>
        <w:t xml:space="preserve"> Security).</w:t>
      </w:r>
    </w:p>
    <w:p w14:paraId="019DE0E6" w14:textId="77777777" w:rsidR="00615969" w:rsidRPr="00C028C2" w:rsidRDefault="0013412D" w:rsidP="000F6AD0">
      <w:pPr>
        <w:pStyle w:val="a6"/>
        <w:numPr>
          <w:ilvl w:val="0"/>
          <w:numId w:val="17"/>
        </w:numPr>
        <w:rPr>
          <w:sz w:val="28"/>
          <w:szCs w:val="28"/>
        </w:rPr>
      </w:pPr>
      <w:r w:rsidRPr="00C028C2">
        <w:rPr>
          <w:rStyle w:val="a3"/>
          <w:sz w:val="28"/>
          <w:szCs w:val="28"/>
        </w:rPr>
        <w:t>Использование проактивных технологий</w:t>
      </w:r>
    </w:p>
    <w:p w14:paraId="20C98736" w14:textId="77777777" w:rsidR="00615969" w:rsidRPr="00C028C2" w:rsidRDefault="0013412D" w:rsidP="000F6A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028C2">
        <w:rPr>
          <w:rFonts w:cs="Times New Roman"/>
          <w:szCs w:val="28"/>
        </w:rPr>
        <w:t>Поведенческий анализ для выявления аномального поведения программ.</w:t>
      </w:r>
    </w:p>
    <w:p w14:paraId="6E54EA2C" w14:textId="77777777" w:rsidR="00615969" w:rsidRPr="00C028C2" w:rsidRDefault="0013412D" w:rsidP="000F6A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028C2">
        <w:rPr>
          <w:rFonts w:cs="Times New Roman"/>
          <w:szCs w:val="28"/>
        </w:rPr>
        <w:t>Эвристическое сканирование для выявления новых угроз.</w:t>
      </w:r>
    </w:p>
    <w:p w14:paraId="4AA8913C" w14:textId="77777777" w:rsidR="00615969" w:rsidRPr="00C028C2" w:rsidRDefault="0013412D" w:rsidP="000F6A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028C2">
        <w:rPr>
          <w:rFonts w:cs="Times New Roman"/>
          <w:szCs w:val="28"/>
        </w:rPr>
        <w:t>Запуск подозрительных файлов в песочнице.</w:t>
      </w:r>
    </w:p>
    <w:p w14:paraId="3FD8749A" w14:textId="77777777" w:rsidR="00615969" w:rsidRPr="00C028C2" w:rsidRDefault="0013412D" w:rsidP="000F6AD0">
      <w:pPr>
        <w:pStyle w:val="a6"/>
        <w:numPr>
          <w:ilvl w:val="0"/>
          <w:numId w:val="17"/>
        </w:numPr>
        <w:rPr>
          <w:sz w:val="28"/>
          <w:szCs w:val="28"/>
        </w:rPr>
      </w:pPr>
      <w:r w:rsidRPr="00C028C2">
        <w:rPr>
          <w:rStyle w:val="a3"/>
          <w:sz w:val="28"/>
          <w:szCs w:val="28"/>
        </w:rPr>
        <w:t>Объединение антивирусных решений с SIEM</w:t>
      </w:r>
    </w:p>
    <w:p w14:paraId="6DFE0E8F" w14:textId="77777777" w:rsidR="00615969" w:rsidRPr="00C028C2" w:rsidRDefault="0013412D" w:rsidP="000F6A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028C2">
        <w:rPr>
          <w:rFonts w:cs="Times New Roman"/>
          <w:szCs w:val="28"/>
        </w:rPr>
        <w:t>Логирование событий антивирусов в централизованную систему мониторинга.</w:t>
      </w:r>
    </w:p>
    <w:p w14:paraId="46818341" w14:textId="77777777" w:rsidR="00615969" w:rsidRPr="00C028C2" w:rsidRDefault="0013412D" w:rsidP="000F6A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028C2">
        <w:rPr>
          <w:rFonts w:cs="Times New Roman"/>
          <w:szCs w:val="28"/>
        </w:rPr>
        <w:t>Автоматическое реагирование на инциденты безопасности.</w:t>
      </w:r>
    </w:p>
    <w:p w14:paraId="71951F77" w14:textId="77777777" w:rsidR="00615969" w:rsidRPr="00C028C2" w:rsidRDefault="0013412D" w:rsidP="000F6AD0">
      <w:pPr>
        <w:pStyle w:val="a6"/>
        <w:numPr>
          <w:ilvl w:val="0"/>
          <w:numId w:val="17"/>
        </w:numPr>
        <w:rPr>
          <w:sz w:val="28"/>
          <w:szCs w:val="28"/>
        </w:rPr>
      </w:pPr>
      <w:r w:rsidRPr="00C028C2">
        <w:rPr>
          <w:rStyle w:val="a3"/>
          <w:sz w:val="28"/>
          <w:szCs w:val="28"/>
        </w:rPr>
        <w:lastRenderedPageBreak/>
        <w:t>Обновление антивирусных баз и анализ угроз</w:t>
      </w:r>
    </w:p>
    <w:p w14:paraId="00E503AF" w14:textId="77777777" w:rsidR="00615969" w:rsidRPr="00C028C2" w:rsidRDefault="0013412D" w:rsidP="000F6A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028C2">
        <w:rPr>
          <w:rFonts w:cs="Times New Roman"/>
          <w:szCs w:val="28"/>
        </w:rPr>
        <w:t>Регулярное обновление баз сигнатур.</w:t>
      </w:r>
    </w:p>
    <w:p w14:paraId="6CCAEFF7" w14:textId="77777777" w:rsidR="00615969" w:rsidRPr="00C028C2" w:rsidRDefault="0013412D" w:rsidP="000F6A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028C2">
        <w:rPr>
          <w:rFonts w:cs="Times New Roman"/>
          <w:szCs w:val="28"/>
        </w:rPr>
        <w:t xml:space="preserve">Анализ новых угроз с помощью </w:t>
      </w:r>
      <w:proofErr w:type="spellStart"/>
      <w:r w:rsidRPr="00C028C2">
        <w:rPr>
          <w:rFonts w:cs="Times New Roman"/>
          <w:szCs w:val="28"/>
        </w:rPr>
        <w:t>Threat</w:t>
      </w:r>
      <w:proofErr w:type="spellEnd"/>
      <w:r w:rsidRPr="00C028C2">
        <w:rPr>
          <w:rFonts w:cs="Times New Roman"/>
          <w:szCs w:val="28"/>
        </w:rPr>
        <w:t xml:space="preserve"> Intelligence.</w:t>
      </w:r>
    </w:p>
    <w:p w14:paraId="4064DB0E" w14:textId="77777777" w:rsidR="00615969" w:rsidRPr="00C028C2" w:rsidRDefault="0013412D" w:rsidP="000F6AD0">
      <w:pPr>
        <w:pStyle w:val="a6"/>
        <w:numPr>
          <w:ilvl w:val="0"/>
          <w:numId w:val="17"/>
        </w:numPr>
        <w:rPr>
          <w:sz w:val="28"/>
          <w:szCs w:val="28"/>
        </w:rPr>
      </w:pPr>
      <w:r w:rsidRPr="00C028C2">
        <w:rPr>
          <w:rStyle w:val="a3"/>
          <w:sz w:val="28"/>
          <w:szCs w:val="28"/>
        </w:rPr>
        <w:t>Обучение персонала</w:t>
      </w:r>
    </w:p>
    <w:p w14:paraId="783484EB" w14:textId="77777777" w:rsidR="00615969" w:rsidRPr="00C028C2" w:rsidRDefault="0013412D" w:rsidP="000F6A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028C2">
        <w:rPr>
          <w:rFonts w:cs="Times New Roman"/>
          <w:szCs w:val="28"/>
        </w:rPr>
        <w:t>Проведение тренингов по кибербезопасности.</w:t>
      </w:r>
    </w:p>
    <w:p w14:paraId="11DC2D9A" w14:textId="77777777" w:rsidR="00615969" w:rsidRPr="00C028C2" w:rsidRDefault="0013412D" w:rsidP="000F6A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C028C2">
        <w:rPr>
          <w:rFonts w:cs="Times New Roman"/>
          <w:szCs w:val="28"/>
        </w:rPr>
        <w:t>Разработка политики безопасного поведения в сети.</w:t>
      </w:r>
    </w:p>
    <w:p w14:paraId="46CE14BB" w14:textId="77777777" w:rsidR="00615969" w:rsidRPr="00C028C2" w:rsidRDefault="0013412D" w:rsidP="000F6AD0">
      <w:pPr>
        <w:pStyle w:val="a6"/>
        <w:rPr>
          <w:sz w:val="28"/>
          <w:szCs w:val="28"/>
        </w:rPr>
      </w:pPr>
      <w:r w:rsidRPr="00C028C2">
        <w:rPr>
          <w:sz w:val="28"/>
          <w:szCs w:val="28"/>
        </w:rPr>
        <w:t>Антивирусная защита не должна быть единственным средством защиты – необходимо использовать комплексные решения, включая контроль доступа, мониторинг сети и механизмы предотвращения атак.</w:t>
      </w:r>
    </w:p>
    <w:p w14:paraId="6AFE3514" w14:textId="77777777" w:rsidR="00615969" w:rsidRPr="00C028C2" w:rsidRDefault="0013412D" w:rsidP="000F6AD0">
      <w:pPr>
        <w:pStyle w:val="a6"/>
        <w:rPr>
          <w:sz w:val="28"/>
          <w:szCs w:val="28"/>
        </w:rPr>
      </w:pPr>
      <w:r w:rsidRPr="00C028C2">
        <w:rPr>
          <w:rStyle w:val="a3"/>
          <w:sz w:val="28"/>
          <w:szCs w:val="28"/>
        </w:rPr>
        <w:t>Примеры:</w:t>
      </w:r>
      <w:r w:rsidRPr="00C028C2">
        <w:rPr>
          <w:sz w:val="28"/>
          <w:szCs w:val="28"/>
        </w:rPr>
        <w:br/>
        <w:t>– В крупной сети с тысячами рабочих станций антивирусы часто выдают ложные срабатывания на специализированные приложения, усложняя администрирование. Решение – использовать эвристический анализ и белые списки.</w:t>
      </w:r>
      <w:r w:rsidRPr="00C028C2">
        <w:rPr>
          <w:sz w:val="28"/>
          <w:szCs w:val="28"/>
        </w:rPr>
        <w:br/>
        <w:t>– При атаке «дня ноль» антивирус без поведенческого модуля может пропустить новую вредоносную программу.</w:t>
      </w:r>
    </w:p>
    <w:p w14:paraId="354736BA" w14:textId="77777777" w:rsidR="00615969" w:rsidRPr="00C028C2" w:rsidRDefault="0013412D" w:rsidP="000F6AD0">
      <w:pPr>
        <w:pStyle w:val="a6"/>
        <w:rPr>
          <w:sz w:val="32"/>
          <w:szCs w:val="32"/>
        </w:rPr>
      </w:pPr>
      <w:r w:rsidRPr="00C028C2">
        <w:rPr>
          <w:rStyle w:val="a3"/>
          <w:sz w:val="28"/>
          <w:szCs w:val="28"/>
        </w:rPr>
        <w:t>Импортозамещение:</w:t>
      </w:r>
      <w:r w:rsidRPr="00C028C2">
        <w:rPr>
          <w:sz w:val="28"/>
          <w:szCs w:val="28"/>
        </w:rPr>
        <w:br/>
        <w:t xml:space="preserve">– Отечественные антивирусы (Kaspersky, </w:t>
      </w:r>
      <w:proofErr w:type="spellStart"/>
      <w:r w:rsidRPr="00C028C2">
        <w:rPr>
          <w:sz w:val="28"/>
          <w:szCs w:val="28"/>
        </w:rPr>
        <w:t>Dr.Web</w:t>
      </w:r>
      <w:proofErr w:type="spellEnd"/>
      <w:r w:rsidRPr="00C028C2">
        <w:rPr>
          <w:sz w:val="28"/>
          <w:szCs w:val="28"/>
        </w:rPr>
        <w:t xml:space="preserve">, </w:t>
      </w:r>
      <w:proofErr w:type="spellStart"/>
      <w:r w:rsidRPr="00C028C2">
        <w:rPr>
          <w:sz w:val="28"/>
          <w:szCs w:val="28"/>
        </w:rPr>
        <w:t>Гардекс</w:t>
      </w:r>
      <w:proofErr w:type="spellEnd"/>
      <w:r w:rsidRPr="00C028C2">
        <w:rPr>
          <w:sz w:val="28"/>
          <w:szCs w:val="28"/>
        </w:rPr>
        <w:t>) предлагают проактивные модули защиты, интегрируемые с российскими SIEM-системами.</w:t>
      </w:r>
      <w:r w:rsidRPr="00C028C2">
        <w:rPr>
          <w:sz w:val="28"/>
          <w:szCs w:val="28"/>
        </w:rPr>
        <w:br/>
        <w:t>– Создание собственных исследовательских центров для анализа вредоносного ПО (</w:t>
      </w:r>
      <w:proofErr w:type="spellStart"/>
      <w:r w:rsidRPr="00C028C2">
        <w:rPr>
          <w:sz w:val="28"/>
          <w:szCs w:val="28"/>
        </w:rPr>
        <w:t>Threat</w:t>
      </w:r>
      <w:proofErr w:type="spellEnd"/>
      <w:r w:rsidRPr="00C028C2">
        <w:rPr>
          <w:sz w:val="28"/>
          <w:szCs w:val="28"/>
        </w:rPr>
        <w:t xml:space="preserve"> Intelligence Lab) внутри крупных компаний.</w:t>
      </w:r>
    </w:p>
    <w:p w14:paraId="080B5E28" w14:textId="77777777" w:rsidR="00615969" w:rsidRDefault="00615969" w:rsidP="000F6AD0">
      <w:pPr>
        <w:spacing w:after="0" w:line="240" w:lineRule="auto"/>
        <w:rPr>
          <w:rFonts w:cs="Times New Roman"/>
          <w:szCs w:val="28"/>
        </w:rPr>
      </w:pPr>
    </w:p>
    <w:p w14:paraId="3727DD2E" w14:textId="77777777" w:rsidR="00615969" w:rsidRDefault="0013412D" w:rsidP="000F6AD0">
      <w:pPr>
        <w:pStyle w:val="1"/>
      </w:pPr>
      <w:bookmarkStart w:id="6" w:name="_Toc191480132"/>
      <w:r>
        <w:t>7. Принципы работы межсетевых экранов и Next-Generation Firewall</w:t>
      </w:r>
      <w:bookmarkEnd w:id="6"/>
    </w:p>
    <w:p w14:paraId="0F5CED7A" w14:textId="77777777" w:rsidR="00615969" w:rsidRPr="00437A5C" w:rsidRDefault="0013412D" w:rsidP="000F6AD0">
      <w:pPr>
        <w:pStyle w:val="a6"/>
        <w:rPr>
          <w:sz w:val="28"/>
          <w:szCs w:val="28"/>
        </w:rPr>
      </w:pPr>
      <w:r w:rsidRPr="00437A5C">
        <w:rPr>
          <w:sz w:val="28"/>
          <w:szCs w:val="28"/>
        </w:rPr>
        <w:t>Межсетевые экраны (</w:t>
      </w:r>
      <w:proofErr w:type="spellStart"/>
      <w:r w:rsidRPr="00437A5C">
        <w:rPr>
          <w:sz w:val="28"/>
          <w:szCs w:val="28"/>
        </w:rPr>
        <w:t>firewall</w:t>
      </w:r>
      <w:proofErr w:type="spellEnd"/>
      <w:r w:rsidRPr="00437A5C">
        <w:rPr>
          <w:sz w:val="28"/>
          <w:szCs w:val="28"/>
        </w:rPr>
        <w:t>) являются одним из ключевых средств защиты сети, обеспечивая фильтрацию трафика и предотвращение несанкционированного доступа. Они работают по следующим принципам:</w:t>
      </w:r>
    </w:p>
    <w:p w14:paraId="7B0F2AE6" w14:textId="77777777" w:rsidR="00615969" w:rsidRPr="00437A5C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437A5C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Принципы работы межсетевых экранов</w:t>
      </w:r>
    </w:p>
    <w:p w14:paraId="0FEDA1A2" w14:textId="77777777" w:rsidR="00615969" w:rsidRPr="00437A5C" w:rsidRDefault="0013412D" w:rsidP="000F6A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437A5C">
        <w:rPr>
          <w:rStyle w:val="a3"/>
          <w:rFonts w:cs="Times New Roman"/>
          <w:szCs w:val="28"/>
        </w:rPr>
        <w:t>Фильтрация пакетов</w:t>
      </w:r>
      <w:r w:rsidRPr="00437A5C">
        <w:rPr>
          <w:rFonts w:cs="Times New Roman"/>
          <w:szCs w:val="28"/>
        </w:rPr>
        <w:t xml:space="preserve"> – анализ заголовков пакетов по IP-адресам, портам и протоколам.</w:t>
      </w:r>
    </w:p>
    <w:p w14:paraId="2A5E82DE" w14:textId="77777777" w:rsidR="00615969" w:rsidRPr="00437A5C" w:rsidRDefault="0013412D" w:rsidP="000F6A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437A5C">
        <w:rPr>
          <w:rStyle w:val="a3"/>
          <w:rFonts w:cs="Times New Roman"/>
          <w:szCs w:val="28"/>
        </w:rPr>
        <w:t>Сетевой адресный перевод (NAT)</w:t>
      </w:r>
      <w:r w:rsidRPr="00437A5C">
        <w:rPr>
          <w:rFonts w:cs="Times New Roman"/>
          <w:szCs w:val="28"/>
        </w:rPr>
        <w:t xml:space="preserve"> – изменение IP-адресов для маскировки внутренней сети.</w:t>
      </w:r>
    </w:p>
    <w:p w14:paraId="06CF4F46" w14:textId="77777777" w:rsidR="00615969" w:rsidRPr="00437A5C" w:rsidRDefault="0013412D" w:rsidP="000F6A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437A5C">
        <w:rPr>
          <w:rStyle w:val="a3"/>
          <w:rFonts w:cs="Times New Roman"/>
          <w:szCs w:val="28"/>
        </w:rPr>
        <w:t>Состояние соединений (</w:t>
      </w:r>
      <w:proofErr w:type="spellStart"/>
      <w:r w:rsidRPr="00437A5C">
        <w:rPr>
          <w:rStyle w:val="a3"/>
          <w:rFonts w:cs="Times New Roman"/>
          <w:szCs w:val="28"/>
        </w:rPr>
        <w:t>Stateful</w:t>
      </w:r>
      <w:proofErr w:type="spellEnd"/>
      <w:r w:rsidRPr="00437A5C">
        <w:rPr>
          <w:rStyle w:val="a3"/>
          <w:rFonts w:cs="Times New Roman"/>
          <w:szCs w:val="28"/>
        </w:rPr>
        <w:t xml:space="preserve"> </w:t>
      </w:r>
      <w:proofErr w:type="spellStart"/>
      <w:r w:rsidRPr="00437A5C">
        <w:rPr>
          <w:rStyle w:val="a3"/>
          <w:rFonts w:cs="Times New Roman"/>
          <w:szCs w:val="28"/>
        </w:rPr>
        <w:t>Inspection</w:t>
      </w:r>
      <w:proofErr w:type="spellEnd"/>
      <w:r w:rsidRPr="00437A5C">
        <w:rPr>
          <w:rStyle w:val="a3"/>
          <w:rFonts w:cs="Times New Roman"/>
          <w:szCs w:val="28"/>
        </w:rPr>
        <w:t>)</w:t>
      </w:r>
      <w:r w:rsidRPr="00437A5C">
        <w:rPr>
          <w:rFonts w:cs="Times New Roman"/>
          <w:szCs w:val="28"/>
        </w:rPr>
        <w:t xml:space="preserve"> – отслеживание активных соединений и пропуск трафика только для установленных сессий.</w:t>
      </w:r>
    </w:p>
    <w:p w14:paraId="5A20F4FD" w14:textId="77777777" w:rsidR="00615969" w:rsidRPr="00437A5C" w:rsidRDefault="0013412D" w:rsidP="000F6A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proofErr w:type="spellStart"/>
      <w:r w:rsidRPr="00437A5C">
        <w:rPr>
          <w:rStyle w:val="a3"/>
          <w:rFonts w:cs="Times New Roman"/>
          <w:szCs w:val="28"/>
        </w:rPr>
        <w:t>Приложенческий</w:t>
      </w:r>
      <w:proofErr w:type="spellEnd"/>
      <w:r w:rsidRPr="00437A5C">
        <w:rPr>
          <w:rStyle w:val="a3"/>
          <w:rFonts w:cs="Times New Roman"/>
          <w:szCs w:val="28"/>
        </w:rPr>
        <w:t xml:space="preserve"> контроль (Deep Packet </w:t>
      </w:r>
      <w:proofErr w:type="spellStart"/>
      <w:r w:rsidRPr="00437A5C">
        <w:rPr>
          <w:rStyle w:val="a3"/>
          <w:rFonts w:cs="Times New Roman"/>
          <w:szCs w:val="28"/>
        </w:rPr>
        <w:t>Inspection</w:t>
      </w:r>
      <w:proofErr w:type="spellEnd"/>
      <w:r w:rsidRPr="00437A5C">
        <w:rPr>
          <w:rStyle w:val="a3"/>
          <w:rFonts w:cs="Times New Roman"/>
          <w:szCs w:val="28"/>
        </w:rPr>
        <w:t>, DPI)</w:t>
      </w:r>
      <w:r w:rsidRPr="00437A5C">
        <w:rPr>
          <w:rFonts w:cs="Times New Roman"/>
          <w:szCs w:val="28"/>
        </w:rPr>
        <w:t xml:space="preserve"> – анализ содержимого пакетов для выявления подозрительных данных.</w:t>
      </w:r>
    </w:p>
    <w:p w14:paraId="3D636F78" w14:textId="77777777" w:rsidR="00615969" w:rsidRPr="00437A5C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437A5C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lastRenderedPageBreak/>
        <w:t>Аппаратные и программные межсетевые экраны</w:t>
      </w:r>
    </w:p>
    <w:p w14:paraId="2AB8151A" w14:textId="77777777" w:rsidR="00615969" w:rsidRPr="00437A5C" w:rsidRDefault="0013412D" w:rsidP="000F6A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437A5C">
        <w:rPr>
          <w:rStyle w:val="a3"/>
          <w:rFonts w:cs="Times New Roman"/>
          <w:szCs w:val="28"/>
        </w:rPr>
        <w:t xml:space="preserve">Аппаратные (Cisco ASA, </w:t>
      </w:r>
      <w:proofErr w:type="spellStart"/>
      <w:r w:rsidRPr="00437A5C">
        <w:rPr>
          <w:rStyle w:val="a3"/>
          <w:rFonts w:cs="Times New Roman"/>
          <w:szCs w:val="28"/>
        </w:rPr>
        <w:t>Palo</w:t>
      </w:r>
      <w:proofErr w:type="spellEnd"/>
      <w:r w:rsidRPr="00437A5C">
        <w:rPr>
          <w:rStyle w:val="a3"/>
          <w:rFonts w:cs="Times New Roman"/>
          <w:szCs w:val="28"/>
        </w:rPr>
        <w:t xml:space="preserve"> </w:t>
      </w:r>
      <w:proofErr w:type="spellStart"/>
      <w:r w:rsidRPr="00437A5C">
        <w:rPr>
          <w:rStyle w:val="a3"/>
          <w:rFonts w:cs="Times New Roman"/>
          <w:szCs w:val="28"/>
        </w:rPr>
        <w:t>Alto</w:t>
      </w:r>
      <w:proofErr w:type="spellEnd"/>
      <w:r w:rsidRPr="00437A5C">
        <w:rPr>
          <w:rStyle w:val="a3"/>
          <w:rFonts w:cs="Times New Roman"/>
          <w:szCs w:val="28"/>
        </w:rPr>
        <w:t xml:space="preserve">, </w:t>
      </w:r>
      <w:proofErr w:type="spellStart"/>
      <w:r w:rsidRPr="00437A5C">
        <w:rPr>
          <w:rStyle w:val="a3"/>
          <w:rFonts w:cs="Times New Roman"/>
          <w:szCs w:val="28"/>
        </w:rPr>
        <w:t>FortiGate</w:t>
      </w:r>
      <w:proofErr w:type="spellEnd"/>
      <w:r w:rsidRPr="00437A5C">
        <w:rPr>
          <w:rStyle w:val="a3"/>
          <w:rFonts w:cs="Times New Roman"/>
          <w:szCs w:val="28"/>
        </w:rPr>
        <w:t>, Check Point)</w:t>
      </w:r>
      <w:r w:rsidRPr="00437A5C">
        <w:rPr>
          <w:rFonts w:cs="Times New Roman"/>
          <w:szCs w:val="28"/>
        </w:rPr>
        <w:t xml:space="preserve"> – автономные устройства с высокой производительностью, защищающие корпоративные сети.</w:t>
      </w:r>
    </w:p>
    <w:p w14:paraId="730E5D5C" w14:textId="77777777" w:rsidR="00615969" w:rsidRPr="00437A5C" w:rsidRDefault="0013412D" w:rsidP="000F6A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437A5C">
        <w:rPr>
          <w:rStyle w:val="a3"/>
          <w:rFonts w:cs="Times New Roman"/>
          <w:szCs w:val="28"/>
        </w:rPr>
        <w:t>Программные (</w:t>
      </w:r>
      <w:proofErr w:type="spellStart"/>
      <w:r w:rsidRPr="00437A5C">
        <w:rPr>
          <w:rStyle w:val="a3"/>
          <w:rFonts w:cs="Times New Roman"/>
          <w:szCs w:val="28"/>
        </w:rPr>
        <w:t>pfSense</w:t>
      </w:r>
      <w:proofErr w:type="spellEnd"/>
      <w:r w:rsidRPr="00437A5C">
        <w:rPr>
          <w:rStyle w:val="a3"/>
          <w:rFonts w:cs="Times New Roman"/>
          <w:szCs w:val="28"/>
        </w:rPr>
        <w:t xml:space="preserve">, </w:t>
      </w:r>
      <w:proofErr w:type="spellStart"/>
      <w:r w:rsidRPr="00437A5C">
        <w:rPr>
          <w:rStyle w:val="a3"/>
          <w:rFonts w:cs="Times New Roman"/>
          <w:szCs w:val="28"/>
        </w:rPr>
        <w:t>Iptables</w:t>
      </w:r>
      <w:proofErr w:type="spellEnd"/>
      <w:r w:rsidRPr="00437A5C">
        <w:rPr>
          <w:rStyle w:val="a3"/>
          <w:rFonts w:cs="Times New Roman"/>
          <w:szCs w:val="28"/>
        </w:rPr>
        <w:t>, Windows Defender Firewall)</w:t>
      </w:r>
      <w:r w:rsidRPr="00437A5C">
        <w:rPr>
          <w:rFonts w:cs="Times New Roman"/>
          <w:szCs w:val="28"/>
        </w:rPr>
        <w:t xml:space="preserve"> – устанавливаются на серверах или рабочих станциях для контроля трафика.</w:t>
      </w:r>
    </w:p>
    <w:p w14:paraId="0920873D" w14:textId="77777777" w:rsidR="00615969" w:rsidRPr="00437A5C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437A5C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Next-Generation Firewall (NGFW)</w:t>
      </w:r>
    </w:p>
    <w:p w14:paraId="3FF0E988" w14:textId="77777777" w:rsidR="00615969" w:rsidRPr="00437A5C" w:rsidRDefault="0013412D" w:rsidP="000F6AD0">
      <w:pPr>
        <w:pStyle w:val="a6"/>
        <w:rPr>
          <w:sz w:val="28"/>
          <w:szCs w:val="28"/>
        </w:rPr>
      </w:pPr>
      <w:r w:rsidRPr="00437A5C">
        <w:rPr>
          <w:sz w:val="28"/>
          <w:szCs w:val="28"/>
        </w:rPr>
        <w:t>Это усовершенствованные межсетевые экраны, которые включают:</w:t>
      </w:r>
    </w:p>
    <w:p w14:paraId="183BCCFE" w14:textId="77777777" w:rsidR="00615969" w:rsidRPr="00437A5C" w:rsidRDefault="0013412D" w:rsidP="000F6A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437A5C">
        <w:rPr>
          <w:rStyle w:val="a3"/>
          <w:rFonts w:cs="Times New Roman"/>
          <w:szCs w:val="28"/>
        </w:rPr>
        <w:t>Глубокий анализ трафика (DPI)</w:t>
      </w:r>
      <w:r w:rsidRPr="00437A5C">
        <w:rPr>
          <w:rFonts w:cs="Times New Roman"/>
          <w:szCs w:val="28"/>
        </w:rPr>
        <w:t xml:space="preserve"> – обнаружение атак и вредоносного кода на уровне приложений.</w:t>
      </w:r>
    </w:p>
    <w:p w14:paraId="4933E3CC" w14:textId="77777777" w:rsidR="00615969" w:rsidRPr="00437A5C" w:rsidRDefault="0013412D" w:rsidP="000F6A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437A5C">
        <w:rPr>
          <w:rStyle w:val="a3"/>
          <w:rFonts w:cs="Times New Roman"/>
          <w:szCs w:val="28"/>
        </w:rPr>
        <w:t>Интеграцию с SIEM и IDS/IPS</w:t>
      </w:r>
      <w:r w:rsidRPr="00437A5C">
        <w:rPr>
          <w:rFonts w:cs="Times New Roman"/>
          <w:szCs w:val="28"/>
        </w:rPr>
        <w:t xml:space="preserve"> – обнаружение сложных угроз.</w:t>
      </w:r>
    </w:p>
    <w:p w14:paraId="66B6D370" w14:textId="77777777" w:rsidR="00615969" w:rsidRPr="00437A5C" w:rsidRDefault="0013412D" w:rsidP="000F6A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437A5C">
        <w:rPr>
          <w:rStyle w:val="a3"/>
          <w:rFonts w:cs="Times New Roman"/>
          <w:szCs w:val="28"/>
        </w:rPr>
        <w:t>SSL-инспекцию</w:t>
      </w:r>
      <w:r w:rsidRPr="00437A5C">
        <w:rPr>
          <w:rFonts w:cs="Times New Roman"/>
          <w:szCs w:val="28"/>
        </w:rPr>
        <w:t xml:space="preserve"> – анализ зашифрованного HTTPS-трафика.</w:t>
      </w:r>
    </w:p>
    <w:p w14:paraId="0EDA50B9" w14:textId="77777777" w:rsidR="00615969" w:rsidRPr="00437A5C" w:rsidRDefault="0013412D" w:rsidP="000F6A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437A5C">
        <w:rPr>
          <w:rStyle w:val="a3"/>
          <w:rFonts w:cs="Times New Roman"/>
          <w:szCs w:val="28"/>
        </w:rPr>
        <w:t>Контроль приложений</w:t>
      </w:r>
      <w:r w:rsidRPr="00437A5C">
        <w:rPr>
          <w:rFonts w:cs="Times New Roman"/>
          <w:szCs w:val="28"/>
        </w:rPr>
        <w:t xml:space="preserve"> – блокировка или ограничение доступа к социальным сетям, </w:t>
      </w:r>
      <w:proofErr w:type="spellStart"/>
      <w:r w:rsidRPr="00437A5C">
        <w:rPr>
          <w:rFonts w:cs="Times New Roman"/>
          <w:szCs w:val="28"/>
        </w:rPr>
        <w:t>торентам</w:t>
      </w:r>
      <w:proofErr w:type="spellEnd"/>
      <w:r w:rsidRPr="00437A5C">
        <w:rPr>
          <w:rFonts w:cs="Times New Roman"/>
          <w:szCs w:val="28"/>
        </w:rPr>
        <w:t xml:space="preserve"> и т.д.</w:t>
      </w:r>
    </w:p>
    <w:p w14:paraId="6857854C" w14:textId="77777777" w:rsidR="00615969" w:rsidRPr="00437A5C" w:rsidRDefault="0013412D" w:rsidP="000F6AD0">
      <w:pPr>
        <w:pStyle w:val="a6"/>
        <w:rPr>
          <w:sz w:val="28"/>
          <w:szCs w:val="28"/>
          <w:lang w:val="en-US"/>
        </w:rPr>
      </w:pPr>
      <w:r w:rsidRPr="00437A5C">
        <w:rPr>
          <w:sz w:val="28"/>
          <w:szCs w:val="28"/>
        </w:rPr>
        <w:t>Примеры</w:t>
      </w:r>
      <w:r w:rsidRPr="00437A5C">
        <w:rPr>
          <w:sz w:val="28"/>
          <w:szCs w:val="28"/>
          <w:lang w:val="en-US"/>
        </w:rPr>
        <w:t xml:space="preserve"> NGFW: Cisco Firepower, Palo Alto Networks, Fortinet FortiGate.</w:t>
      </w:r>
    </w:p>
    <w:p w14:paraId="00A1A861" w14:textId="77777777" w:rsidR="00615969" w:rsidRPr="00437A5C" w:rsidRDefault="0013412D" w:rsidP="000F6AD0">
      <w:pPr>
        <w:pStyle w:val="a6"/>
        <w:rPr>
          <w:sz w:val="28"/>
          <w:szCs w:val="28"/>
        </w:rPr>
      </w:pPr>
      <w:r w:rsidRPr="00437A5C">
        <w:rPr>
          <w:rStyle w:val="a3"/>
          <w:sz w:val="28"/>
          <w:szCs w:val="28"/>
        </w:rPr>
        <w:t>Примеры:</w:t>
      </w:r>
      <w:r w:rsidRPr="00437A5C">
        <w:rPr>
          <w:sz w:val="28"/>
          <w:szCs w:val="28"/>
        </w:rPr>
        <w:br/>
        <w:t>– Использование в российской компании NGFW Check Point: позволяет анализировать не только IP/порт, но и конкретные приложения (Facebook, Youtube).</w:t>
      </w:r>
      <w:r w:rsidRPr="00437A5C">
        <w:rPr>
          <w:sz w:val="28"/>
          <w:szCs w:val="28"/>
        </w:rPr>
        <w:br/>
        <w:t xml:space="preserve">– Переход на </w:t>
      </w:r>
      <w:proofErr w:type="spellStart"/>
      <w:r w:rsidRPr="00437A5C">
        <w:rPr>
          <w:sz w:val="28"/>
          <w:szCs w:val="28"/>
        </w:rPr>
        <w:t>FortiGate</w:t>
      </w:r>
      <w:proofErr w:type="spellEnd"/>
      <w:r w:rsidRPr="00437A5C">
        <w:rPr>
          <w:sz w:val="28"/>
          <w:szCs w:val="28"/>
        </w:rPr>
        <w:t xml:space="preserve"> (Next-</w:t>
      </w:r>
      <w:proofErr w:type="spellStart"/>
      <w:r w:rsidRPr="00437A5C">
        <w:rPr>
          <w:sz w:val="28"/>
          <w:szCs w:val="28"/>
        </w:rPr>
        <w:t>Gen</w:t>
      </w:r>
      <w:proofErr w:type="spellEnd"/>
      <w:r w:rsidRPr="00437A5C">
        <w:rPr>
          <w:sz w:val="28"/>
          <w:szCs w:val="28"/>
        </w:rPr>
        <w:t>) заменяет несколько разрозненных решений (межсетевой экран, антивирусный шлюз, IPS) одним комплексом.</w:t>
      </w:r>
    </w:p>
    <w:p w14:paraId="54C536B4" w14:textId="77777777" w:rsidR="00615969" w:rsidRPr="00437A5C" w:rsidRDefault="0013412D" w:rsidP="000F6AD0">
      <w:pPr>
        <w:pStyle w:val="a6"/>
        <w:rPr>
          <w:sz w:val="28"/>
          <w:szCs w:val="28"/>
        </w:rPr>
      </w:pPr>
      <w:r w:rsidRPr="00437A5C">
        <w:rPr>
          <w:rStyle w:val="a3"/>
          <w:sz w:val="28"/>
          <w:szCs w:val="28"/>
        </w:rPr>
        <w:t>Импортозамещение:</w:t>
      </w:r>
      <w:r w:rsidRPr="00437A5C">
        <w:rPr>
          <w:sz w:val="28"/>
          <w:szCs w:val="28"/>
        </w:rPr>
        <w:br/>
        <w:t>– Отечественные NGFW (например, от «Кода Безопасности» – «Континент» и др.), обеспечивающие DPI и инспекцию зашифрованного трафика с соблюдением российских стандартов.</w:t>
      </w:r>
      <w:r w:rsidRPr="00437A5C">
        <w:rPr>
          <w:sz w:val="28"/>
          <w:szCs w:val="28"/>
        </w:rPr>
        <w:br/>
        <w:t>– Использование российского программного стека (РЕД ОС + Рубикон) для межсетевых экранов.</w:t>
      </w:r>
    </w:p>
    <w:p w14:paraId="2CD06A57" w14:textId="77777777" w:rsidR="00615969" w:rsidRPr="001B7C24" w:rsidRDefault="00615969" w:rsidP="000F6AD0">
      <w:pPr>
        <w:pStyle w:val="a6"/>
        <w:rPr>
          <w:sz w:val="28"/>
          <w:szCs w:val="28"/>
        </w:rPr>
      </w:pPr>
    </w:p>
    <w:p w14:paraId="528C4D77" w14:textId="77777777" w:rsidR="00615969" w:rsidRDefault="0013412D" w:rsidP="000F6AD0">
      <w:pPr>
        <w:pStyle w:val="1"/>
      </w:pPr>
      <w:bookmarkStart w:id="7" w:name="_Toc191480133"/>
      <w:r>
        <w:t>8. Средства обнаружения и предотвращения вторжений, утечек информации</w:t>
      </w:r>
      <w:bookmarkEnd w:id="7"/>
    </w:p>
    <w:p w14:paraId="6B84C178" w14:textId="77777777" w:rsidR="00615969" w:rsidRPr="0050717C" w:rsidRDefault="0013412D" w:rsidP="000F6AD0">
      <w:pPr>
        <w:pStyle w:val="a6"/>
        <w:rPr>
          <w:sz w:val="28"/>
          <w:szCs w:val="28"/>
        </w:rPr>
      </w:pPr>
      <w:r w:rsidRPr="0050717C">
        <w:rPr>
          <w:sz w:val="28"/>
          <w:szCs w:val="28"/>
        </w:rPr>
        <w:t>Современные угрозы требуют комплексных решений для защиты сетевой инфраструктуры.</w:t>
      </w:r>
    </w:p>
    <w:p w14:paraId="5EFF005E" w14:textId="77777777" w:rsidR="00615969" w:rsidRPr="0050717C" w:rsidRDefault="0013412D" w:rsidP="000F6AD0">
      <w:pPr>
        <w:pStyle w:val="4"/>
        <w:rPr>
          <w:rFonts w:ascii="Times New Roman" w:hAnsi="Times New Roman" w:cs="Times New Roman"/>
          <w:i w:val="0"/>
          <w:iCs w:val="0"/>
          <w:color w:val="auto"/>
          <w:szCs w:val="28"/>
        </w:rPr>
      </w:pPr>
      <w:r w:rsidRPr="0050717C">
        <w:rPr>
          <w:rStyle w:val="a3"/>
          <w:rFonts w:ascii="Times New Roman" w:hAnsi="Times New Roman" w:cs="Times New Roman"/>
          <w:i w:val="0"/>
          <w:iCs w:val="0"/>
          <w:color w:val="auto"/>
          <w:szCs w:val="28"/>
        </w:rPr>
        <w:lastRenderedPageBreak/>
        <w:t>Системы обнаружения и предотвращения вторжений (IDS/IPS)</w:t>
      </w:r>
    </w:p>
    <w:p w14:paraId="77BE0603" w14:textId="77777777" w:rsidR="00615969" w:rsidRPr="0050717C" w:rsidRDefault="0013412D" w:rsidP="000F6AD0">
      <w:pPr>
        <w:pStyle w:val="a6"/>
        <w:rPr>
          <w:sz w:val="28"/>
          <w:szCs w:val="28"/>
          <w:lang w:val="en-US"/>
        </w:rPr>
      </w:pPr>
      <w:r w:rsidRPr="0050717C">
        <w:rPr>
          <w:sz w:val="28"/>
          <w:szCs w:val="28"/>
        </w:rPr>
        <w:t>IDS (</w:t>
      </w:r>
      <w:proofErr w:type="spellStart"/>
      <w:r w:rsidRPr="0050717C">
        <w:rPr>
          <w:sz w:val="28"/>
          <w:szCs w:val="28"/>
        </w:rPr>
        <w:t>Intrusion</w:t>
      </w:r>
      <w:proofErr w:type="spellEnd"/>
      <w:r w:rsidRPr="0050717C">
        <w:rPr>
          <w:sz w:val="28"/>
          <w:szCs w:val="28"/>
        </w:rPr>
        <w:t xml:space="preserve"> </w:t>
      </w:r>
      <w:proofErr w:type="spellStart"/>
      <w:r w:rsidRPr="0050717C">
        <w:rPr>
          <w:sz w:val="28"/>
          <w:szCs w:val="28"/>
        </w:rPr>
        <w:t>Detection</w:t>
      </w:r>
      <w:proofErr w:type="spellEnd"/>
      <w:r w:rsidRPr="0050717C">
        <w:rPr>
          <w:sz w:val="28"/>
          <w:szCs w:val="28"/>
        </w:rPr>
        <w:t xml:space="preserve"> System) – пассивный мониторинг и выявление атак, IPS (</w:t>
      </w:r>
      <w:proofErr w:type="spellStart"/>
      <w:r w:rsidRPr="0050717C">
        <w:rPr>
          <w:sz w:val="28"/>
          <w:szCs w:val="28"/>
        </w:rPr>
        <w:t>Intrusion</w:t>
      </w:r>
      <w:proofErr w:type="spellEnd"/>
      <w:r w:rsidRPr="0050717C">
        <w:rPr>
          <w:sz w:val="28"/>
          <w:szCs w:val="28"/>
        </w:rPr>
        <w:t xml:space="preserve"> </w:t>
      </w:r>
      <w:proofErr w:type="spellStart"/>
      <w:r w:rsidRPr="0050717C">
        <w:rPr>
          <w:sz w:val="28"/>
          <w:szCs w:val="28"/>
        </w:rPr>
        <w:t>Prevention</w:t>
      </w:r>
      <w:proofErr w:type="spellEnd"/>
      <w:r w:rsidRPr="0050717C">
        <w:rPr>
          <w:sz w:val="28"/>
          <w:szCs w:val="28"/>
        </w:rPr>
        <w:t xml:space="preserve"> System) – активное блокирование угроз.</w:t>
      </w:r>
      <w:r w:rsidRPr="0050717C">
        <w:rPr>
          <w:sz w:val="28"/>
          <w:szCs w:val="28"/>
        </w:rPr>
        <w:br/>
        <w:t>Примеры</w:t>
      </w:r>
      <w:r w:rsidRPr="0050717C">
        <w:rPr>
          <w:sz w:val="28"/>
          <w:szCs w:val="28"/>
          <w:lang w:val="en-US"/>
        </w:rPr>
        <w:t>: Snort, Suricata, Cisco IPS, Palo Alto Threat Prevention.</w:t>
      </w:r>
    </w:p>
    <w:p w14:paraId="4FF9A88F" w14:textId="77777777" w:rsidR="00615969" w:rsidRPr="0050717C" w:rsidRDefault="0013412D" w:rsidP="000F6AD0">
      <w:pPr>
        <w:pStyle w:val="4"/>
        <w:rPr>
          <w:rFonts w:ascii="Times New Roman" w:hAnsi="Times New Roman" w:cs="Times New Roman"/>
          <w:i w:val="0"/>
          <w:iCs w:val="0"/>
          <w:color w:val="auto"/>
          <w:szCs w:val="28"/>
          <w:lang w:val="en-US"/>
        </w:rPr>
      </w:pPr>
      <w:r w:rsidRPr="0050717C">
        <w:rPr>
          <w:rStyle w:val="a3"/>
          <w:rFonts w:ascii="Times New Roman" w:hAnsi="Times New Roman" w:cs="Times New Roman"/>
          <w:i w:val="0"/>
          <w:iCs w:val="0"/>
          <w:color w:val="auto"/>
          <w:szCs w:val="28"/>
          <w:lang w:val="en-US"/>
        </w:rPr>
        <w:t>Web Application Firewall (WAF)</w:t>
      </w:r>
    </w:p>
    <w:p w14:paraId="37C45F60" w14:textId="77777777" w:rsidR="00615969" w:rsidRPr="0050717C" w:rsidRDefault="0013412D" w:rsidP="000F6AD0">
      <w:pPr>
        <w:pStyle w:val="a6"/>
        <w:rPr>
          <w:sz w:val="28"/>
          <w:szCs w:val="28"/>
        </w:rPr>
      </w:pPr>
      <w:r w:rsidRPr="0050717C">
        <w:rPr>
          <w:sz w:val="28"/>
          <w:szCs w:val="28"/>
        </w:rPr>
        <w:t>Фильтрует HTTP-запросы и защищает веб-приложения от атак, таких как SQL-инъекции и XSS.</w:t>
      </w:r>
      <w:r w:rsidRPr="0050717C">
        <w:rPr>
          <w:sz w:val="28"/>
          <w:szCs w:val="28"/>
        </w:rPr>
        <w:br/>
        <w:t xml:space="preserve">Примеры: </w:t>
      </w:r>
      <w:proofErr w:type="spellStart"/>
      <w:r w:rsidRPr="0050717C">
        <w:rPr>
          <w:sz w:val="28"/>
          <w:szCs w:val="28"/>
        </w:rPr>
        <w:t>ModSecurity</w:t>
      </w:r>
      <w:proofErr w:type="spellEnd"/>
      <w:r w:rsidRPr="0050717C">
        <w:rPr>
          <w:sz w:val="28"/>
          <w:szCs w:val="28"/>
        </w:rPr>
        <w:t xml:space="preserve">, </w:t>
      </w:r>
      <w:proofErr w:type="spellStart"/>
      <w:r w:rsidRPr="0050717C">
        <w:rPr>
          <w:sz w:val="28"/>
          <w:szCs w:val="28"/>
        </w:rPr>
        <w:t>Cloudflare</w:t>
      </w:r>
      <w:proofErr w:type="spellEnd"/>
      <w:r w:rsidRPr="0050717C">
        <w:rPr>
          <w:sz w:val="28"/>
          <w:szCs w:val="28"/>
        </w:rPr>
        <w:t xml:space="preserve"> WAF, </w:t>
      </w:r>
      <w:proofErr w:type="spellStart"/>
      <w:r w:rsidRPr="0050717C">
        <w:rPr>
          <w:sz w:val="28"/>
          <w:szCs w:val="28"/>
        </w:rPr>
        <w:t>Imperva</w:t>
      </w:r>
      <w:proofErr w:type="spellEnd"/>
      <w:r w:rsidRPr="0050717C">
        <w:rPr>
          <w:sz w:val="28"/>
          <w:szCs w:val="28"/>
        </w:rPr>
        <w:t xml:space="preserve"> WAF.</w:t>
      </w:r>
    </w:p>
    <w:p w14:paraId="038BAF29" w14:textId="77777777" w:rsidR="00615969" w:rsidRPr="0050717C" w:rsidRDefault="0013412D" w:rsidP="000F6AD0">
      <w:pPr>
        <w:pStyle w:val="4"/>
        <w:rPr>
          <w:rFonts w:ascii="Times New Roman" w:hAnsi="Times New Roman" w:cs="Times New Roman"/>
          <w:i w:val="0"/>
          <w:iCs w:val="0"/>
          <w:color w:val="auto"/>
          <w:szCs w:val="28"/>
        </w:rPr>
      </w:pPr>
      <w:r w:rsidRPr="0050717C">
        <w:rPr>
          <w:rStyle w:val="a3"/>
          <w:rFonts w:ascii="Times New Roman" w:hAnsi="Times New Roman" w:cs="Times New Roman"/>
          <w:i w:val="0"/>
          <w:iCs w:val="0"/>
          <w:color w:val="auto"/>
          <w:szCs w:val="28"/>
        </w:rPr>
        <w:t>Мониторинг событий информационной безопасности</w:t>
      </w:r>
    </w:p>
    <w:p w14:paraId="20CB5DBC" w14:textId="77777777" w:rsidR="00615969" w:rsidRPr="0050717C" w:rsidRDefault="0013412D" w:rsidP="000F6AD0">
      <w:pPr>
        <w:pStyle w:val="a6"/>
        <w:rPr>
          <w:sz w:val="28"/>
          <w:szCs w:val="28"/>
        </w:rPr>
      </w:pPr>
      <w:r w:rsidRPr="0050717C">
        <w:rPr>
          <w:sz w:val="28"/>
          <w:szCs w:val="28"/>
        </w:rPr>
        <w:t>Контроль активности в сети, выявление угроз и анализ логов. Включает:</w:t>
      </w:r>
    </w:p>
    <w:p w14:paraId="34D7C4B9" w14:textId="77777777" w:rsidR="00615969" w:rsidRPr="0050717C" w:rsidRDefault="0013412D" w:rsidP="000F6A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Системы управления событиями (SIEM)</w:t>
      </w:r>
      <w:r w:rsidRPr="0050717C">
        <w:rPr>
          <w:rFonts w:cs="Times New Roman"/>
          <w:szCs w:val="28"/>
        </w:rPr>
        <w:t xml:space="preserve"> – централизованный сбор и анализ логов безопасности.</w:t>
      </w:r>
    </w:p>
    <w:p w14:paraId="54A2B55D" w14:textId="77777777" w:rsidR="00615969" w:rsidRPr="0050717C" w:rsidRDefault="0013412D" w:rsidP="000F6A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Примеры SIEM-систем</w:t>
      </w:r>
      <w:r w:rsidRPr="0050717C">
        <w:rPr>
          <w:rFonts w:cs="Times New Roman"/>
          <w:szCs w:val="28"/>
        </w:rPr>
        <w:t xml:space="preserve">: </w:t>
      </w:r>
      <w:proofErr w:type="spellStart"/>
      <w:r w:rsidRPr="0050717C">
        <w:rPr>
          <w:rFonts w:cs="Times New Roman"/>
          <w:szCs w:val="28"/>
        </w:rPr>
        <w:t>Splunk</w:t>
      </w:r>
      <w:proofErr w:type="spellEnd"/>
      <w:r w:rsidRPr="0050717C">
        <w:rPr>
          <w:rFonts w:cs="Times New Roman"/>
          <w:szCs w:val="28"/>
        </w:rPr>
        <w:t xml:space="preserve">, IBM </w:t>
      </w:r>
      <w:proofErr w:type="spellStart"/>
      <w:r w:rsidRPr="0050717C">
        <w:rPr>
          <w:rFonts w:cs="Times New Roman"/>
          <w:szCs w:val="28"/>
        </w:rPr>
        <w:t>QRadar</w:t>
      </w:r>
      <w:proofErr w:type="spellEnd"/>
      <w:r w:rsidRPr="0050717C">
        <w:rPr>
          <w:rFonts w:cs="Times New Roman"/>
          <w:szCs w:val="28"/>
        </w:rPr>
        <w:t xml:space="preserve">, </w:t>
      </w:r>
      <w:proofErr w:type="spellStart"/>
      <w:r w:rsidRPr="0050717C">
        <w:rPr>
          <w:rFonts w:cs="Times New Roman"/>
          <w:szCs w:val="28"/>
        </w:rPr>
        <w:t>ArcSight</w:t>
      </w:r>
      <w:proofErr w:type="spellEnd"/>
      <w:r w:rsidRPr="0050717C">
        <w:rPr>
          <w:rFonts w:cs="Times New Roman"/>
          <w:szCs w:val="28"/>
        </w:rPr>
        <w:t>.</w:t>
      </w:r>
    </w:p>
    <w:p w14:paraId="0114878E" w14:textId="77777777" w:rsidR="00615969" w:rsidRPr="0050717C" w:rsidRDefault="0013412D" w:rsidP="000F6AD0">
      <w:pPr>
        <w:pStyle w:val="4"/>
        <w:rPr>
          <w:rFonts w:ascii="Times New Roman" w:hAnsi="Times New Roman" w:cs="Times New Roman"/>
          <w:i w:val="0"/>
          <w:iCs w:val="0"/>
          <w:color w:val="auto"/>
          <w:szCs w:val="28"/>
          <w:lang w:val="en-US"/>
        </w:rPr>
      </w:pPr>
      <w:r w:rsidRPr="0050717C">
        <w:rPr>
          <w:rStyle w:val="a3"/>
          <w:rFonts w:ascii="Times New Roman" w:hAnsi="Times New Roman" w:cs="Times New Roman"/>
          <w:i w:val="0"/>
          <w:iCs w:val="0"/>
          <w:color w:val="auto"/>
          <w:szCs w:val="28"/>
          <w:lang w:val="en-US"/>
        </w:rPr>
        <w:t>DLP-</w:t>
      </w:r>
      <w:r w:rsidRPr="0050717C">
        <w:rPr>
          <w:rStyle w:val="a3"/>
          <w:rFonts w:ascii="Times New Roman" w:hAnsi="Times New Roman" w:cs="Times New Roman"/>
          <w:i w:val="0"/>
          <w:iCs w:val="0"/>
          <w:color w:val="auto"/>
          <w:szCs w:val="28"/>
        </w:rPr>
        <w:t>системы</w:t>
      </w:r>
      <w:r w:rsidRPr="0050717C">
        <w:rPr>
          <w:rStyle w:val="a3"/>
          <w:rFonts w:ascii="Times New Roman" w:hAnsi="Times New Roman" w:cs="Times New Roman"/>
          <w:i w:val="0"/>
          <w:iCs w:val="0"/>
          <w:color w:val="auto"/>
          <w:szCs w:val="28"/>
          <w:lang w:val="en-US"/>
        </w:rPr>
        <w:t xml:space="preserve"> (Data Loss Prevention)</w:t>
      </w:r>
    </w:p>
    <w:p w14:paraId="0BA1131A" w14:textId="77777777" w:rsidR="00615969" w:rsidRPr="0050717C" w:rsidRDefault="0013412D" w:rsidP="000F6AD0">
      <w:pPr>
        <w:pStyle w:val="a6"/>
        <w:rPr>
          <w:sz w:val="28"/>
          <w:szCs w:val="28"/>
        </w:rPr>
      </w:pPr>
      <w:r w:rsidRPr="0050717C">
        <w:rPr>
          <w:sz w:val="28"/>
          <w:szCs w:val="28"/>
        </w:rPr>
        <w:t>Применяются для предотвращения утечек данных.</w:t>
      </w:r>
      <w:r w:rsidRPr="0050717C">
        <w:rPr>
          <w:sz w:val="28"/>
          <w:szCs w:val="28"/>
        </w:rPr>
        <w:br/>
        <w:t>Функции:</w:t>
      </w:r>
    </w:p>
    <w:p w14:paraId="3D668EFC" w14:textId="77777777" w:rsidR="00615969" w:rsidRPr="0050717C" w:rsidRDefault="0013412D" w:rsidP="000F6A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Мониторинг электронной почты, USB-накопителей, мессенджеров.</w:t>
      </w:r>
    </w:p>
    <w:p w14:paraId="228823EA" w14:textId="77777777" w:rsidR="00615969" w:rsidRPr="0050717C" w:rsidRDefault="0013412D" w:rsidP="000F6A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Контроль передачи конфиденциальных данных.</w:t>
      </w:r>
    </w:p>
    <w:p w14:paraId="5BD69961" w14:textId="77777777" w:rsidR="00615969" w:rsidRPr="0050717C" w:rsidRDefault="0013412D" w:rsidP="000F6A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Блокировка утечки информации.</w:t>
      </w:r>
      <w:r w:rsidRPr="0050717C">
        <w:rPr>
          <w:rFonts w:cs="Times New Roman"/>
          <w:szCs w:val="28"/>
        </w:rPr>
        <w:br/>
        <w:t xml:space="preserve">Примеры: InfoWatch </w:t>
      </w:r>
      <w:proofErr w:type="spellStart"/>
      <w:r w:rsidRPr="0050717C">
        <w:rPr>
          <w:rFonts w:cs="Times New Roman"/>
          <w:szCs w:val="28"/>
        </w:rPr>
        <w:t>Traffic</w:t>
      </w:r>
      <w:proofErr w:type="spellEnd"/>
      <w:r w:rsidRPr="0050717C">
        <w:rPr>
          <w:rFonts w:cs="Times New Roman"/>
          <w:szCs w:val="28"/>
        </w:rPr>
        <w:t xml:space="preserve"> Monitor, Symantec DLP, McAfee DLP.</w:t>
      </w:r>
    </w:p>
    <w:p w14:paraId="52C7021E" w14:textId="77777777" w:rsidR="00615969" w:rsidRPr="0050717C" w:rsidRDefault="0013412D" w:rsidP="000F6AD0">
      <w:pPr>
        <w:pStyle w:val="a6"/>
        <w:rPr>
          <w:sz w:val="28"/>
          <w:szCs w:val="28"/>
        </w:rPr>
      </w:pPr>
      <w:r w:rsidRPr="0050717C">
        <w:rPr>
          <w:rStyle w:val="a3"/>
          <w:sz w:val="28"/>
          <w:szCs w:val="28"/>
        </w:rPr>
        <w:t>Примеры:</w:t>
      </w:r>
      <w:r w:rsidRPr="0050717C">
        <w:rPr>
          <w:sz w:val="28"/>
          <w:szCs w:val="28"/>
        </w:rPr>
        <w:br/>
        <w:t xml:space="preserve">– Установка </w:t>
      </w:r>
      <w:proofErr w:type="spellStart"/>
      <w:r w:rsidRPr="0050717C">
        <w:rPr>
          <w:sz w:val="28"/>
          <w:szCs w:val="28"/>
        </w:rPr>
        <w:t>Suricata</w:t>
      </w:r>
      <w:proofErr w:type="spellEnd"/>
      <w:r w:rsidRPr="0050717C">
        <w:rPr>
          <w:sz w:val="28"/>
          <w:szCs w:val="28"/>
        </w:rPr>
        <w:t xml:space="preserve"> (IDS) в небольшом офисе для выявления попыток сканирования портов и применения грубой силы (</w:t>
      </w:r>
      <w:proofErr w:type="spellStart"/>
      <w:r w:rsidRPr="0050717C">
        <w:rPr>
          <w:sz w:val="28"/>
          <w:szCs w:val="28"/>
        </w:rPr>
        <w:t>brute</w:t>
      </w:r>
      <w:proofErr w:type="spellEnd"/>
      <w:r w:rsidRPr="0050717C">
        <w:rPr>
          <w:sz w:val="28"/>
          <w:szCs w:val="28"/>
        </w:rPr>
        <w:t xml:space="preserve"> </w:t>
      </w:r>
      <w:proofErr w:type="spellStart"/>
      <w:r w:rsidRPr="0050717C">
        <w:rPr>
          <w:sz w:val="28"/>
          <w:szCs w:val="28"/>
        </w:rPr>
        <w:t>force</w:t>
      </w:r>
      <w:proofErr w:type="spellEnd"/>
      <w:r w:rsidRPr="0050717C">
        <w:rPr>
          <w:sz w:val="28"/>
          <w:szCs w:val="28"/>
        </w:rPr>
        <w:t>).</w:t>
      </w:r>
      <w:r w:rsidRPr="0050717C">
        <w:rPr>
          <w:sz w:val="28"/>
          <w:szCs w:val="28"/>
        </w:rPr>
        <w:br/>
        <w:t>– В крупном банке – полноценный SOC (Security Operations Center) с SIEM, DLP, WAF и IPS.</w:t>
      </w:r>
    </w:p>
    <w:p w14:paraId="37A9179C" w14:textId="77777777" w:rsidR="00615969" w:rsidRPr="0050717C" w:rsidRDefault="0013412D" w:rsidP="000F6AD0">
      <w:pPr>
        <w:pStyle w:val="a6"/>
        <w:rPr>
          <w:sz w:val="28"/>
          <w:szCs w:val="28"/>
        </w:rPr>
      </w:pPr>
      <w:r w:rsidRPr="0050717C">
        <w:rPr>
          <w:rStyle w:val="a3"/>
          <w:sz w:val="28"/>
          <w:szCs w:val="28"/>
        </w:rPr>
        <w:t>Импортозамещение:</w:t>
      </w:r>
      <w:r w:rsidRPr="0050717C">
        <w:rPr>
          <w:sz w:val="28"/>
          <w:szCs w:val="28"/>
        </w:rPr>
        <w:br/>
        <w:t>– Применение отечественных решений «Ворон» (DLP), «PT Application Firewall» (WAF).</w:t>
      </w:r>
      <w:r w:rsidRPr="0050717C">
        <w:rPr>
          <w:sz w:val="28"/>
          <w:szCs w:val="28"/>
        </w:rPr>
        <w:br/>
        <w:t>– Использование российской SIEM (например, Security Vision) в рамках стратегии отказа от зарубежного ПО.</w:t>
      </w:r>
    </w:p>
    <w:p w14:paraId="6CFB85EC" w14:textId="77777777" w:rsidR="00615969" w:rsidRDefault="00615969" w:rsidP="000F6AD0">
      <w:pPr>
        <w:spacing w:after="0"/>
        <w:rPr>
          <w:rFonts w:cs="Times New Roman"/>
          <w:szCs w:val="28"/>
        </w:rPr>
      </w:pPr>
    </w:p>
    <w:p w14:paraId="084DAF2A" w14:textId="77777777" w:rsidR="00615969" w:rsidRDefault="0013412D" w:rsidP="000F6AD0">
      <w:pPr>
        <w:pStyle w:val="1"/>
      </w:pPr>
      <w:bookmarkStart w:id="8" w:name="_Toc191480134"/>
      <w:r>
        <w:lastRenderedPageBreak/>
        <w:t>9. Иммунный подход к защите информационных систем</w:t>
      </w:r>
      <w:bookmarkEnd w:id="8"/>
    </w:p>
    <w:p w14:paraId="27459EA0" w14:textId="77777777" w:rsidR="00615969" w:rsidRPr="0050717C" w:rsidRDefault="0013412D" w:rsidP="000F6AD0">
      <w:pPr>
        <w:pStyle w:val="a6"/>
        <w:rPr>
          <w:sz w:val="28"/>
          <w:szCs w:val="28"/>
        </w:rPr>
      </w:pPr>
      <w:r w:rsidRPr="0050717C">
        <w:rPr>
          <w:sz w:val="28"/>
          <w:szCs w:val="28"/>
        </w:rPr>
        <w:t>Иммунный подход основан на принципах естественного иммунитета, позволяя системам адаптироваться к угрозам. Это перспективное направление в кибербезопасности.</w:t>
      </w:r>
    </w:p>
    <w:p w14:paraId="34E314BA" w14:textId="77777777" w:rsidR="00615969" w:rsidRPr="0050717C" w:rsidRDefault="0013412D" w:rsidP="000F6AD0">
      <w:pPr>
        <w:pStyle w:val="4"/>
        <w:rPr>
          <w:rFonts w:ascii="Times New Roman" w:hAnsi="Times New Roman" w:cs="Times New Roman"/>
          <w:i w:val="0"/>
          <w:iCs w:val="0"/>
          <w:color w:val="auto"/>
          <w:szCs w:val="28"/>
        </w:rPr>
      </w:pPr>
      <w:r w:rsidRPr="0050717C">
        <w:rPr>
          <w:rStyle w:val="a3"/>
          <w:rFonts w:ascii="Times New Roman" w:hAnsi="Times New Roman" w:cs="Times New Roman"/>
          <w:i w:val="0"/>
          <w:iCs w:val="0"/>
          <w:color w:val="auto"/>
          <w:szCs w:val="28"/>
        </w:rPr>
        <w:t>Преимущества цифровых иммунных систем</w:t>
      </w:r>
    </w:p>
    <w:p w14:paraId="069EEAAE" w14:textId="77777777" w:rsidR="00615969" w:rsidRPr="0050717C" w:rsidRDefault="0013412D" w:rsidP="000F6A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Проактивная защита</w:t>
      </w:r>
      <w:r w:rsidRPr="0050717C">
        <w:rPr>
          <w:rFonts w:cs="Times New Roman"/>
          <w:szCs w:val="28"/>
        </w:rPr>
        <w:t xml:space="preserve"> – выявление угроз на ранних стадиях.</w:t>
      </w:r>
    </w:p>
    <w:p w14:paraId="199DD727" w14:textId="77777777" w:rsidR="00615969" w:rsidRPr="0050717C" w:rsidRDefault="0013412D" w:rsidP="000F6A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Автоматическая адаптация</w:t>
      </w:r>
      <w:r w:rsidRPr="0050717C">
        <w:rPr>
          <w:rFonts w:cs="Times New Roman"/>
          <w:szCs w:val="28"/>
        </w:rPr>
        <w:t xml:space="preserve"> – системы обучаются на основе аномалий.</w:t>
      </w:r>
    </w:p>
    <w:p w14:paraId="5753A0A6" w14:textId="77777777" w:rsidR="00615969" w:rsidRPr="0050717C" w:rsidRDefault="0013412D" w:rsidP="000F6A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Снижение ложных срабатываний</w:t>
      </w:r>
      <w:r w:rsidRPr="0050717C">
        <w:rPr>
          <w:rFonts w:cs="Times New Roman"/>
          <w:szCs w:val="28"/>
        </w:rPr>
        <w:t xml:space="preserve"> – интеллектуальный анализ угроз.</w:t>
      </w:r>
    </w:p>
    <w:p w14:paraId="3E46E3F6" w14:textId="77777777" w:rsidR="00615969" w:rsidRPr="0050717C" w:rsidRDefault="0013412D" w:rsidP="000F6AD0">
      <w:pPr>
        <w:pStyle w:val="4"/>
        <w:rPr>
          <w:rFonts w:ascii="Times New Roman" w:hAnsi="Times New Roman" w:cs="Times New Roman"/>
          <w:i w:val="0"/>
          <w:iCs w:val="0"/>
          <w:color w:val="auto"/>
          <w:szCs w:val="28"/>
        </w:rPr>
      </w:pPr>
      <w:proofErr w:type="spellStart"/>
      <w:r w:rsidRPr="0050717C">
        <w:rPr>
          <w:rStyle w:val="a3"/>
          <w:rFonts w:ascii="Times New Roman" w:hAnsi="Times New Roman" w:cs="Times New Roman"/>
          <w:i w:val="0"/>
          <w:iCs w:val="0"/>
          <w:color w:val="auto"/>
          <w:szCs w:val="28"/>
        </w:rPr>
        <w:t>KasperskyOS</w:t>
      </w:r>
      <w:proofErr w:type="spellEnd"/>
      <w:r w:rsidRPr="0050717C">
        <w:rPr>
          <w:rStyle w:val="a3"/>
          <w:rFonts w:ascii="Times New Roman" w:hAnsi="Times New Roman" w:cs="Times New Roman"/>
          <w:i w:val="0"/>
          <w:iCs w:val="0"/>
          <w:color w:val="auto"/>
          <w:szCs w:val="28"/>
        </w:rPr>
        <w:t xml:space="preserve"> – первая российская ОС с </w:t>
      </w:r>
      <w:proofErr w:type="spellStart"/>
      <w:r w:rsidRPr="0050717C">
        <w:rPr>
          <w:rStyle w:val="a3"/>
          <w:rFonts w:ascii="Times New Roman" w:hAnsi="Times New Roman" w:cs="Times New Roman"/>
          <w:i w:val="0"/>
          <w:iCs w:val="0"/>
          <w:color w:val="auto"/>
          <w:szCs w:val="28"/>
        </w:rPr>
        <w:t>кибериммунитетом</w:t>
      </w:r>
      <w:proofErr w:type="spellEnd"/>
    </w:p>
    <w:p w14:paraId="40A41E2C" w14:textId="77777777" w:rsidR="00615969" w:rsidRPr="0050717C" w:rsidRDefault="0013412D" w:rsidP="000F6A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Обеспечивает изолированность процессов и невозможность выполнения вредоносного кода.</w:t>
      </w:r>
    </w:p>
    <w:p w14:paraId="73265499" w14:textId="77777777" w:rsidR="00615969" w:rsidRPr="0050717C" w:rsidRDefault="0013412D" w:rsidP="000F6A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 xml:space="preserve">Использует </w:t>
      </w:r>
      <w:proofErr w:type="spellStart"/>
      <w:r w:rsidRPr="0050717C">
        <w:rPr>
          <w:rFonts w:cs="Times New Roman"/>
          <w:szCs w:val="28"/>
        </w:rPr>
        <w:t>микрокернельную</w:t>
      </w:r>
      <w:proofErr w:type="spellEnd"/>
      <w:r w:rsidRPr="0050717C">
        <w:rPr>
          <w:rFonts w:cs="Times New Roman"/>
          <w:szCs w:val="28"/>
        </w:rPr>
        <w:t xml:space="preserve"> архитектуру.</w:t>
      </w:r>
    </w:p>
    <w:p w14:paraId="208870E3" w14:textId="77777777" w:rsidR="00615969" w:rsidRPr="0050717C" w:rsidRDefault="0013412D" w:rsidP="000F6A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Применяется в IoT и критически важных системах.</w:t>
      </w:r>
    </w:p>
    <w:p w14:paraId="2D5F7F52" w14:textId="77777777" w:rsidR="00615969" w:rsidRPr="0050717C" w:rsidRDefault="0013412D" w:rsidP="000F6AD0">
      <w:pPr>
        <w:pStyle w:val="4"/>
        <w:rPr>
          <w:rFonts w:ascii="Times New Roman" w:hAnsi="Times New Roman" w:cs="Times New Roman"/>
          <w:i w:val="0"/>
          <w:iCs w:val="0"/>
          <w:color w:val="auto"/>
          <w:szCs w:val="28"/>
        </w:rPr>
      </w:pPr>
      <w:r w:rsidRPr="0050717C">
        <w:rPr>
          <w:rStyle w:val="a3"/>
          <w:rFonts w:ascii="Times New Roman" w:hAnsi="Times New Roman" w:cs="Times New Roman"/>
          <w:i w:val="0"/>
          <w:iCs w:val="0"/>
          <w:color w:val="auto"/>
          <w:szCs w:val="28"/>
        </w:rPr>
        <w:t>Киберфизические иммунные системы</w:t>
      </w:r>
    </w:p>
    <w:p w14:paraId="43A431E0" w14:textId="77777777" w:rsidR="00615969" w:rsidRPr="0050717C" w:rsidRDefault="0013412D" w:rsidP="000F6AD0">
      <w:pPr>
        <w:pStyle w:val="a6"/>
        <w:rPr>
          <w:sz w:val="28"/>
          <w:szCs w:val="28"/>
        </w:rPr>
      </w:pPr>
      <w:r w:rsidRPr="0050717C">
        <w:rPr>
          <w:sz w:val="28"/>
          <w:szCs w:val="28"/>
        </w:rPr>
        <w:t xml:space="preserve">Используются в промышленных системах (SCADA, IoT) и позволяют защищать оборудование от атак, таких как </w:t>
      </w:r>
      <w:proofErr w:type="spellStart"/>
      <w:r w:rsidRPr="0050717C">
        <w:rPr>
          <w:sz w:val="28"/>
          <w:szCs w:val="28"/>
        </w:rPr>
        <w:t>Stuxnet</w:t>
      </w:r>
      <w:proofErr w:type="spellEnd"/>
      <w:r w:rsidRPr="0050717C">
        <w:rPr>
          <w:sz w:val="28"/>
          <w:szCs w:val="28"/>
        </w:rPr>
        <w:t>.</w:t>
      </w:r>
    </w:p>
    <w:p w14:paraId="0D1A23FD" w14:textId="77777777" w:rsidR="00615969" w:rsidRPr="0050717C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proofErr w:type="spellStart"/>
      <w:r w:rsidRPr="0050717C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DarkTrace</w:t>
      </w:r>
      <w:proofErr w:type="spellEnd"/>
      <w:r w:rsidRPr="0050717C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 xml:space="preserve"> – биометрическая система кибербезопасности</w:t>
      </w:r>
    </w:p>
    <w:p w14:paraId="3EE34A92" w14:textId="77777777" w:rsidR="00615969" w:rsidRPr="0050717C" w:rsidRDefault="0013412D" w:rsidP="000F6AD0">
      <w:pPr>
        <w:pStyle w:val="a6"/>
        <w:rPr>
          <w:sz w:val="28"/>
          <w:szCs w:val="28"/>
        </w:rPr>
      </w:pPr>
      <w:r w:rsidRPr="0050717C">
        <w:rPr>
          <w:sz w:val="28"/>
          <w:szCs w:val="28"/>
        </w:rPr>
        <w:t>Использует машинное обучение и поведенческий анализ для выявления аномалий в сети. Система адаптируется к поведению пользователей и устройств, автоматически блокируя подозрительные действия.</w:t>
      </w:r>
    </w:p>
    <w:p w14:paraId="30B09C94" w14:textId="77777777" w:rsidR="00615969" w:rsidRPr="0050717C" w:rsidRDefault="0013412D" w:rsidP="000F6AD0">
      <w:pPr>
        <w:pStyle w:val="a6"/>
        <w:rPr>
          <w:sz w:val="28"/>
          <w:szCs w:val="28"/>
        </w:rPr>
      </w:pPr>
      <w:r w:rsidRPr="0050717C">
        <w:rPr>
          <w:sz w:val="28"/>
          <w:szCs w:val="28"/>
        </w:rPr>
        <w:t>Иммунные технологии становятся новым стандартом в кибербезопасности, обеспечивая самозащиту IT-инфраструктуры.</w:t>
      </w:r>
    </w:p>
    <w:p w14:paraId="0273B5EE" w14:textId="77777777" w:rsidR="00615969" w:rsidRPr="0050717C" w:rsidRDefault="0013412D" w:rsidP="000F6AD0">
      <w:pPr>
        <w:pStyle w:val="a6"/>
        <w:rPr>
          <w:sz w:val="28"/>
          <w:szCs w:val="28"/>
        </w:rPr>
      </w:pPr>
      <w:r w:rsidRPr="0050717C">
        <w:rPr>
          <w:rStyle w:val="a3"/>
          <w:sz w:val="28"/>
          <w:szCs w:val="28"/>
        </w:rPr>
        <w:t>Примеры:</w:t>
      </w:r>
      <w:r w:rsidRPr="0050717C">
        <w:rPr>
          <w:sz w:val="28"/>
          <w:szCs w:val="28"/>
        </w:rPr>
        <w:br/>
        <w:t>– На промышленном предприятии, где внедрён иммунный подход, система следит за нормальной деятельностью оборудования и при малейшем отклонении (изменение трафика, нехарактерные команды) реагирует оповещением или блокировкой.</w:t>
      </w:r>
      <w:r w:rsidRPr="0050717C">
        <w:rPr>
          <w:sz w:val="28"/>
          <w:szCs w:val="28"/>
        </w:rPr>
        <w:br/>
        <w:t xml:space="preserve">– Использование </w:t>
      </w:r>
      <w:proofErr w:type="spellStart"/>
      <w:r w:rsidRPr="0050717C">
        <w:rPr>
          <w:sz w:val="28"/>
          <w:szCs w:val="28"/>
        </w:rPr>
        <w:t>KasperskyOS</w:t>
      </w:r>
      <w:proofErr w:type="spellEnd"/>
      <w:r w:rsidRPr="0050717C">
        <w:rPr>
          <w:sz w:val="28"/>
          <w:szCs w:val="28"/>
        </w:rPr>
        <w:t xml:space="preserve"> в проектах «Умный город», где высоки риски взлома IoT-устройств.</w:t>
      </w:r>
    </w:p>
    <w:p w14:paraId="2C172EF9" w14:textId="77777777" w:rsidR="00615969" w:rsidRPr="0050717C" w:rsidRDefault="0013412D" w:rsidP="000F6AD0">
      <w:pPr>
        <w:pStyle w:val="a6"/>
        <w:rPr>
          <w:sz w:val="32"/>
          <w:szCs w:val="32"/>
        </w:rPr>
      </w:pPr>
      <w:r w:rsidRPr="0050717C">
        <w:rPr>
          <w:rStyle w:val="a3"/>
          <w:sz w:val="28"/>
          <w:szCs w:val="28"/>
        </w:rPr>
        <w:t>Импортозамещение:</w:t>
      </w:r>
      <w:r w:rsidRPr="0050717C">
        <w:rPr>
          <w:sz w:val="28"/>
          <w:szCs w:val="28"/>
        </w:rPr>
        <w:br/>
        <w:t xml:space="preserve">– Развитие собственных </w:t>
      </w:r>
      <w:proofErr w:type="spellStart"/>
      <w:r w:rsidRPr="0050717C">
        <w:rPr>
          <w:sz w:val="28"/>
          <w:szCs w:val="28"/>
        </w:rPr>
        <w:t>кибериммунных</w:t>
      </w:r>
      <w:proofErr w:type="spellEnd"/>
      <w:r w:rsidRPr="0050717C">
        <w:rPr>
          <w:sz w:val="28"/>
          <w:szCs w:val="28"/>
        </w:rPr>
        <w:t xml:space="preserve"> решений на базе российских ОС (Astra Linux Special Edition, Ред ОС), интеграция алгоритмов машинного обучения от отечественных разработчиков.</w:t>
      </w:r>
    </w:p>
    <w:p w14:paraId="1071D330" w14:textId="77777777" w:rsidR="00615969" w:rsidRDefault="00615969" w:rsidP="000F6AD0">
      <w:pPr>
        <w:pStyle w:val="a6"/>
        <w:rPr>
          <w:sz w:val="28"/>
          <w:szCs w:val="28"/>
        </w:rPr>
      </w:pPr>
    </w:p>
    <w:p w14:paraId="79BFA2EA" w14:textId="77777777" w:rsidR="00615969" w:rsidRDefault="0013412D" w:rsidP="000F6AD0">
      <w:pPr>
        <w:pStyle w:val="1"/>
      </w:pPr>
      <w:bookmarkStart w:id="9" w:name="_Toc191480135"/>
      <w:r>
        <w:t xml:space="preserve">10. Угрозы кибершпионажа, киберразведка и </w:t>
      </w:r>
      <w:proofErr w:type="spellStart"/>
      <w:r>
        <w:t>киберконтрразведка</w:t>
      </w:r>
      <w:bookmarkEnd w:id="9"/>
      <w:proofErr w:type="spellEnd"/>
    </w:p>
    <w:p w14:paraId="47D9D9FA" w14:textId="77777777" w:rsidR="00615969" w:rsidRPr="0050717C" w:rsidRDefault="0013412D" w:rsidP="000F6AD0">
      <w:pPr>
        <w:pStyle w:val="a6"/>
        <w:rPr>
          <w:sz w:val="28"/>
          <w:szCs w:val="28"/>
        </w:rPr>
      </w:pPr>
      <w:r w:rsidRPr="0050717C">
        <w:rPr>
          <w:sz w:val="28"/>
          <w:szCs w:val="28"/>
        </w:rPr>
        <w:t>Кибершпионаж – это сбор разведывательной информации с использованием компьютерных технологий. Основные цели таких атак – кража государственных секретов, интеллектуальной собственности и компрометирующих данных.</w:t>
      </w:r>
    </w:p>
    <w:p w14:paraId="0B8C261D" w14:textId="77777777" w:rsidR="00615969" w:rsidRPr="0050717C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50717C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Способы осуществления кибершпионажа</w:t>
      </w:r>
    </w:p>
    <w:p w14:paraId="1A9ED54B" w14:textId="77777777" w:rsidR="00615969" w:rsidRPr="0050717C" w:rsidRDefault="0013412D" w:rsidP="000F6A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Фишинг и социальная инженерия</w:t>
      </w:r>
      <w:r w:rsidRPr="0050717C">
        <w:rPr>
          <w:rFonts w:cs="Times New Roman"/>
          <w:szCs w:val="28"/>
        </w:rPr>
        <w:t xml:space="preserve"> – злоумышленники обманывают пользователей, вынуждая их раскрыть конфиденциальную информацию.</w:t>
      </w:r>
    </w:p>
    <w:p w14:paraId="5A695EE8" w14:textId="77777777" w:rsidR="00615969" w:rsidRPr="0050717C" w:rsidRDefault="0013412D" w:rsidP="000F6A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Вредоносное ПО (</w:t>
      </w:r>
      <w:proofErr w:type="spellStart"/>
      <w:r w:rsidRPr="0050717C">
        <w:rPr>
          <w:rStyle w:val="a3"/>
          <w:rFonts w:cs="Times New Roman"/>
          <w:szCs w:val="28"/>
        </w:rPr>
        <w:t>spyware</w:t>
      </w:r>
      <w:proofErr w:type="spellEnd"/>
      <w:r w:rsidRPr="0050717C">
        <w:rPr>
          <w:rStyle w:val="a3"/>
          <w:rFonts w:cs="Times New Roman"/>
          <w:szCs w:val="28"/>
        </w:rPr>
        <w:t>, RAT)</w:t>
      </w:r>
      <w:r w:rsidRPr="0050717C">
        <w:rPr>
          <w:rFonts w:cs="Times New Roman"/>
          <w:szCs w:val="28"/>
        </w:rPr>
        <w:t xml:space="preserve"> – шпионские программы могут фиксировать нажатия клавиш, перехватывать видео и аудио с устройств.</w:t>
      </w:r>
    </w:p>
    <w:p w14:paraId="176AE11F" w14:textId="77777777" w:rsidR="00615969" w:rsidRPr="0050717C" w:rsidRDefault="0013412D" w:rsidP="000F6A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Эксплуатация уязвимостей нулевого дня</w:t>
      </w:r>
      <w:r w:rsidRPr="0050717C">
        <w:rPr>
          <w:rFonts w:cs="Times New Roman"/>
          <w:szCs w:val="28"/>
        </w:rPr>
        <w:t xml:space="preserve"> – использование неизвестных уязвимостей для внедрения в системы.</w:t>
      </w:r>
    </w:p>
    <w:p w14:paraId="7A4B18E2" w14:textId="77777777" w:rsidR="00615969" w:rsidRPr="0050717C" w:rsidRDefault="0013412D" w:rsidP="000F6A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Атаки на цепочки поставок</w:t>
      </w:r>
      <w:r w:rsidRPr="0050717C">
        <w:rPr>
          <w:rFonts w:cs="Times New Roman"/>
          <w:szCs w:val="28"/>
        </w:rPr>
        <w:t xml:space="preserve"> – внедрение вредоносного ПО через программное обеспечение или оборудование подрядчиков.</w:t>
      </w:r>
    </w:p>
    <w:p w14:paraId="2E067FE7" w14:textId="77777777" w:rsidR="00615969" w:rsidRPr="0050717C" w:rsidRDefault="0013412D" w:rsidP="000F6A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Перехват данных через сетевые атаки (MITM, DNS-спуфинг)</w:t>
      </w:r>
      <w:r w:rsidRPr="0050717C">
        <w:rPr>
          <w:rFonts w:cs="Times New Roman"/>
          <w:szCs w:val="28"/>
        </w:rPr>
        <w:t xml:space="preserve"> – злоумышленники могут перехватывать переписку и изменять трафик.</w:t>
      </w:r>
    </w:p>
    <w:p w14:paraId="4A6586AD" w14:textId="77777777" w:rsidR="00615969" w:rsidRPr="0050717C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50717C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Методы киберразведки</w:t>
      </w:r>
    </w:p>
    <w:p w14:paraId="33EC78CF" w14:textId="77777777" w:rsidR="00615969" w:rsidRPr="0050717C" w:rsidRDefault="0013412D" w:rsidP="000F6A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Техническая разведка (OSINT, SIGINT, HUMINT, CYBINT)</w:t>
      </w:r>
      <w:r w:rsidRPr="0050717C">
        <w:rPr>
          <w:rFonts w:cs="Times New Roman"/>
          <w:szCs w:val="28"/>
        </w:rPr>
        <w:t xml:space="preserve"> – анализ открытых источников, перехват сигналов, работа с инсайдерами.</w:t>
      </w:r>
    </w:p>
    <w:p w14:paraId="11E36E80" w14:textId="77777777" w:rsidR="00615969" w:rsidRPr="0050717C" w:rsidRDefault="0013412D" w:rsidP="000F6A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Разведка в даркнете</w:t>
      </w:r>
      <w:r w:rsidRPr="0050717C">
        <w:rPr>
          <w:rFonts w:cs="Times New Roman"/>
          <w:szCs w:val="28"/>
        </w:rPr>
        <w:t xml:space="preserve"> – поиск утечек данных и информации о хакерских группировках.</w:t>
      </w:r>
    </w:p>
    <w:p w14:paraId="5D12DB0C" w14:textId="77777777" w:rsidR="00615969" w:rsidRPr="0050717C" w:rsidRDefault="0013412D" w:rsidP="000F6A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Машинное обучение и Big Data</w:t>
      </w:r>
      <w:r w:rsidRPr="0050717C">
        <w:rPr>
          <w:rFonts w:cs="Times New Roman"/>
          <w:szCs w:val="28"/>
        </w:rPr>
        <w:t xml:space="preserve"> – выявление аномального поведения в сетях.</w:t>
      </w:r>
    </w:p>
    <w:p w14:paraId="376A3E31" w14:textId="77777777" w:rsidR="00615969" w:rsidRPr="0050717C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proofErr w:type="spellStart"/>
      <w:r w:rsidRPr="0050717C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Киберконтрразведка</w:t>
      </w:r>
      <w:proofErr w:type="spellEnd"/>
    </w:p>
    <w:p w14:paraId="01E0A7AF" w14:textId="77777777" w:rsidR="00615969" w:rsidRPr="0050717C" w:rsidRDefault="0013412D" w:rsidP="000F6A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Мониторинг и анализ угроз (</w:t>
      </w:r>
      <w:proofErr w:type="spellStart"/>
      <w:r w:rsidRPr="0050717C">
        <w:rPr>
          <w:rStyle w:val="a3"/>
          <w:rFonts w:cs="Times New Roman"/>
          <w:szCs w:val="28"/>
        </w:rPr>
        <w:t>Threat</w:t>
      </w:r>
      <w:proofErr w:type="spellEnd"/>
      <w:r w:rsidRPr="0050717C">
        <w:rPr>
          <w:rStyle w:val="a3"/>
          <w:rFonts w:cs="Times New Roman"/>
          <w:szCs w:val="28"/>
        </w:rPr>
        <w:t xml:space="preserve"> Intelligence)</w:t>
      </w:r>
      <w:r w:rsidRPr="0050717C">
        <w:rPr>
          <w:rFonts w:cs="Times New Roman"/>
          <w:szCs w:val="28"/>
        </w:rPr>
        <w:t xml:space="preserve"> – сбор данных о потенциальных атаках.</w:t>
      </w:r>
    </w:p>
    <w:p w14:paraId="228D9BCC" w14:textId="77777777" w:rsidR="00615969" w:rsidRPr="0050717C" w:rsidRDefault="0013412D" w:rsidP="000F6A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 xml:space="preserve">Применение </w:t>
      </w:r>
      <w:proofErr w:type="spellStart"/>
      <w:r w:rsidRPr="0050717C">
        <w:rPr>
          <w:rStyle w:val="a3"/>
          <w:rFonts w:cs="Times New Roman"/>
          <w:szCs w:val="28"/>
        </w:rPr>
        <w:t>honeypots</w:t>
      </w:r>
      <w:proofErr w:type="spellEnd"/>
      <w:r w:rsidRPr="0050717C">
        <w:rPr>
          <w:rStyle w:val="a3"/>
          <w:rFonts w:cs="Times New Roman"/>
          <w:szCs w:val="28"/>
        </w:rPr>
        <w:t xml:space="preserve"> (ловушек для хакеров)</w:t>
      </w:r>
      <w:r w:rsidRPr="0050717C">
        <w:rPr>
          <w:rFonts w:cs="Times New Roman"/>
          <w:szCs w:val="28"/>
        </w:rPr>
        <w:t xml:space="preserve"> – создание ложных целей для выявления атакующих.</w:t>
      </w:r>
    </w:p>
    <w:p w14:paraId="2D9EB5EF" w14:textId="77777777" w:rsidR="00615969" w:rsidRPr="0050717C" w:rsidRDefault="0013412D" w:rsidP="000F6A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Защита цепочек поставок</w:t>
      </w:r>
      <w:r w:rsidRPr="0050717C">
        <w:rPr>
          <w:rFonts w:cs="Times New Roman"/>
          <w:szCs w:val="28"/>
        </w:rPr>
        <w:t xml:space="preserve"> – аудит безопасности поставщиков ПО и оборудования.</w:t>
      </w:r>
    </w:p>
    <w:p w14:paraId="3CB64D9E" w14:textId="77777777" w:rsidR="00615969" w:rsidRPr="0050717C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50717C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Стратегическая киберразведка как управление рисками</w:t>
      </w:r>
    </w:p>
    <w:p w14:paraId="38CC7E4A" w14:textId="77777777" w:rsidR="00615969" w:rsidRPr="0050717C" w:rsidRDefault="0013412D" w:rsidP="000F6AD0">
      <w:pPr>
        <w:pStyle w:val="a6"/>
        <w:rPr>
          <w:sz w:val="28"/>
          <w:szCs w:val="28"/>
        </w:rPr>
      </w:pPr>
      <w:r w:rsidRPr="0050717C">
        <w:rPr>
          <w:sz w:val="28"/>
          <w:szCs w:val="28"/>
        </w:rPr>
        <w:t xml:space="preserve">Киберразведка используется для прогнозирования атак, анализа угроз и выработки мер защиты. Организации внедряют </w:t>
      </w:r>
      <w:r w:rsidRPr="0050717C">
        <w:rPr>
          <w:rStyle w:val="a3"/>
          <w:sz w:val="28"/>
          <w:szCs w:val="28"/>
        </w:rPr>
        <w:t>SOC (Security Operations Center)</w:t>
      </w:r>
      <w:r w:rsidRPr="0050717C">
        <w:rPr>
          <w:sz w:val="28"/>
          <w:szCs w:val="28"/>
        </w:rPr>
        <w:t xml:space="preserve"> для круглосуточного мониторинга угроз.</w:t>
      </w:r>
    </w:p>
    <w:p w14:paraId="1815B932" w14:textId="77777777" w:rsidR="00615969" w:rsidRPr="0050717C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50717C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lastRenderedPageBreak/>
        <w:t>Требования к специалистам по киберразведке</w:t>
      </w:r>
    </w:p>
    <w:p w14:paraId="146E849D" w14:textId="77777777" w:rsidR="00615969" w:rsidRPr="0050717C" w:rsidRDefault="0013412D" w:rsidP="000F6A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Владение OSINT-инструментами (</w:t>
      </w:r>
      <w:proofErr w:type="spellStart"/>
      <w:r w:rsidRPr="0050717C">
        <w:rPr>
          <w:rFonts w:cs="Times New Roman"/>
          <w:szCs w:val="28"/>
        </w:rPr>
        <w:t>Maltego</w:t>
      </w:r>
      <w:proofErr w:type="spellEnd"/>
      <w:r w:rsidRPr="0050717C">
        <w:rPr>
          <w:rFonts w:cs="Times New Roman"/>
          <w:szCs w:val="28"/>
        </w:rPr>
        <w:t xml:space="preserve">, </w:t>
      </w:r>
      <w:proofErr w:type="spellStart"/>
      <w:r w:rsidRPr="0050717C">
        <w:rPr>
          <w:rFonts w:cs="Times New Roman"/>
          <w:szCs w:val="28"/>
        </w:rPr>
        <w:t>Shodan</w:t>
      </w:r>
      <w:proofErr w:type="spellEnd"/>
      <w:r w:rsidRPr="0050717C">
        <w:rPr>
          <w:rFonts w:cs="Times New Roman"/>
          <w:szCs w:val="28"/>
        </w:rPr>
        <w:t>, FOCA).</w:t>
      </w:r>
    </w:p>
    <w:p w14:paraId="6EE23F84" w14:textId="77777777" w:rsidR="00615969" w:rsidRPr="0050717C" w:rsidRDefault="0013412D" w:rsidP="000F6A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Знание методов анализа вредоносного кода.</w:t>
      </w:r>
    </w:p>
    <w:p w14:paraId="78ABABE7" w14:textId="77777777" w:rsidR="00615969" w:rsidRPr="0050717C" w:rsidRDefault="0013412D" w:rsidP="000F6A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 xml:space="preserve">Опыт работы с SIEM и </w:t>
      </w:r>
      <w:proofErr w:type="spellStart"/>
      <w:r w:rsidRPr="0050717C">
        <w:rPr>
          <w:rFonts w:cs="Times New Roman"/>
          <w:szCs w:val="28"/>
        </w:rPr>
        <w:t>Threat</w:t>
      </w:r>
      <w:proofErr w:type="spellEnd"/>
      <w:r w:rsidRPr="0050717C">
        <w:rPr>
          <w:rFonts w:cs="Times New Roman"/>
          <w:szCs w:val="28"/>
        </w:rPr>
        <w:t xml:space="preserve"> Intelligence-платформами.</w:t>
      </w:r>
    </w:p>
    <w:p w14:paraId="6CEEADFB" w14:textId="77777777" w:rsidR="00615969" w:rsidRPr="0050717C" w:rsidRDefault="0013412D" w:rsidP="000F6A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Навыки противодействия социальной инженерии.</w:t>
      </w:r>
    </w:p>
    <w:p w14:paraId="1B957A23" w14:textId="77777777" w:rsidR="00615969" w:rsidRPr="0050717C" w:rsidRDefault="0013412D" w:rsidP="000F6AD0">
      <w:pPr>
        <w:pStyle w:val="a6"/>
        <w:rPr>
          <w:sz w:val="28"/>
          <w:szCs w:val="28"/>
        </w:rPr>
      </w:pPr>
      <w:r w:rsidRPr="0050717C">
        <w:rPr>
          <w:rStyle w:val="a3"/>
          <w:sz w:val="28"/>
          <w:szCs w:val="28"/>
        </w:rPr>
        <w:t>Примеры:</w:t>
      </w:r>
      <w:r w:rsidRPr="0050717C">
        <w:rPr>
          <w:sz w:val="28"/>
          <w:szCs w:val="28"/>
        </w:rPr>
        <w:br/>
        <w:t xml:space="preserve">– Государственное учреждение внедрило </w:t>
      </w:r>
      <w:proofErr w:type="spellStart"/>
      <w:r w:rsidRPr="0050717C">
        <w:rPr>
          <w:sz w:val="28"/>
          <w:szCs w:val="28"/>
        </w:rPr>
        <w:t>honeypot</w:t>
      </w:r>
      <w:proofErr w:type="spellEnd"/>
      <w:r w:rsidRPr="0050717C">
        <w:rPr>
          <w:sz w:val="28"/>
          <w:szCs w:val="28"/>
        </w:rPr>
        <w:t>-сервер, в котором сымитирована конфиденциальная информация. Это позволило выявить конкретных атакующих и их методы.</w:t>
      </w:r>
      <w:r w:rsidRPr="0050717C">
        <w:rPr>
          <w:sz w:val="28"/>
          <w:szCs w:val="28"/>
        </w:rPr>
        <w:br/>
        <w:t>– Крупная IT-компания проводит регулярные OSINT-исследования, чтобы контролировать появление своих данных на теневых рынках.</w:t>
      </w:r>
    </w:p>
    <w:p w14:paraId="6F5CF78F" w14:textId="18F5DFDE" w:rsidR="00615969" w:rsidRPr="00647A07" w:rsidRDefault="0013412D" w:rsidP="000F6AD0">
      <w:pPr>
        <w:pStyle w:val="a6"/>
        <w:rPr>
          <w:sz w:val="32"/>
          <w:szCs w:val="32"/>
        </w:rPr>
      </w:pPr>
      <w:r w:rsidRPr="0050717C">
        <w:rPr>
          <w:rStyle w:val="a3"/>
          <w:sz w:val="28"/>
          <w:szCs w:val="28"/>
        </w:rPr>
        <w:t>Импортозамещение:</w:t>
      </w:r>
      <w:r w:rsidRPr="0050717C">
        <w:rPr>
          <w:sz w:val="28"/>
          <w:szCs w:val="28"/>
        </w:rPr>
        <w:br/>
        <w:t xml:space="preserve">– Использование отечественных платформ </w:t>
      </w:r>
      <w:proofErr w:type="spellStart"/>
      <w:r w:rsidRPr="0050717C">
        <w:rPr>
          <w:sz w:val="28"/>
          <w:szCs w:val="28"/>
        </w:rPr>
        <w:t>Threat</w:t>
      </w:r>
      <w:proofErr w:type="spellEnd"/>
      <w:r w:rsidRPr="0050717C">
        <w:rPr>
          <w:sz w:val="28"/>
          <w:szCs w:val="28"/>
        </w:rPr>
        <w:t xml:space="preserve"> Intelligence (Group-IB, </w:t>
      </w:r>
      <w:proofErr w:type="spellStart"/>
      <w:r w:rsidRPr="0050717C">
        <w:rPr>
          <w:sz w:val="28"/>
          <w:szCs w:val="28"/>
        </w:rPr>
        <w:t>Positive</w:t>
      </w:r>
      <w:proofErr w:type="spellEnd"/>
      <w:r w:rsidRPr="0050717C">
        <w:rPr>
          <w:sz w:val="28"/>
          <w:szCs w:val="28"/>
        </w:rPr>
        <w:t xml:space="preserve"> Technologies).</w:t>
      </w:r>
      <w:r w:rsidRPr="0050717C">
        <w:rPr>
          <w:sz w:val="28"/>
          <w:szCs w:val="28"/>
        </w:rPr>
        <w:br/>
        <w:t>– Применение российских решений по анализу больших данных и машинного обучения (например, «Сбер AI»).</w:t>
      </w:r>
    </w:p>
    <w:p w14:paraId="5C922B2C" w14:textId="77777777" w:rsidR="00615969" w:rsidRDefault="0013412D" w:rsidP="000F6AD0">
      <w:pPr>
        <w:pStyle w:val="1"/>
      </w:pPr>
      <w:bookmarkStart w:id="10" w:name="_Toc191480136"/>
      <w:r>
        <w:t>11. Кибербезопасность критической инфраструктуры</w:t>
      </w:r>
      <w:bookmarkEnd w:id="10"/>
    </w:p>
    <w:p w14:paraId="6E8F2B7F" w14:textId="77777777" w:rsidR="00615969" w:rsidRPr="0050717C" w:rsidRDefault="0013412D" w:rsidP="000F6AD0">
      <w:pPr>
        <w:pStyle w:val="a6"/>
        <w:rPr>
          <w:sz w:val="28"/>
          <w:szCs w:val="28"/>
        </w:rPr>
      </w:pPr>
      <w:r w:rsidRPr="0050717C">
        <w:rPr>
          <w:sz w:val="28"/>
          <w:szCs w:val="28"/>
        </w:rPr>
        <w:t>Критическая инфраструктура (КИ) включает стратегические отрасли – энергетику, промышленность, транспорт, связь. Их цифровизация увеличивает риски кибератак.</w:t>
      </w:r>
    </w:p>
    <w:p w14:paraId="0584924A" w14:textId="77777777" w:rsidR="00615969" w:rsidRPr="0050717C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50717C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Угрозы для КИ</w:t>
      </w:r>
    </w:p>
    <w:p w14:paraId="49ECCAC4" w14:textId="77777777" w:rsidR="00615969" w:rsidRPr="0050717C" w:rsidRDefault="0013412D" w:rsidP="000F6A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Атаки на промышленные системы (SCADA, PLC)</w:t>
      </w:r>
      <w:r w:rsidRPr="0050717C">
        <w:rPr>
          <w:rFonts w:cs="Times New Roman"/>
          <w:szCs w:val="28"/>
        </w:rPr>
        <w:t xml:space="preserve"> – вредоносное ПО, подобное </w:t>
      </w:r>
      <w:proofErr w:type="spellStart"/>
      <w:r w:rsidRPr="0050717C">
        <w:rPr>
          <w:rFonts w:cs="Times New Roman"/>
          <w:szCs w:val="28"/>
        </w:rPr>
        <w:t>Stuxnet</w:t>
      </w:r>
      <w:proofErr w:type="spellEnd"/>
      <w:r w:rsidRPr="0050717C">
        <w:rPr>
          <w:rFonts w:cs="Times New Roman"/>
          <w:szCs w:val="28"/>
        </w:rPr>
        <w:t>, может выводить из строя оборудование.</w:t>
      </w:r>
    </w:p>
    <w:p w14:paraId="1C2BAFA6" w14:textId="77777777" w:rsidR="00615969" w:rsidRPr="0050717C" w:rsidRDefault="0013412D" w:rsidP="000F6A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proofErr w:type="spellStart"/>
      <w:r w:rsidRPr="0050717C">
        <w:rPr>
          <w:rStyle w:val="a3"/>
          <w:rFonts w:cs="Times New Roman"/>
          <w:szCs w:val="28"/>
        </w:rPr>
        <w:t>DDoS</w:t>
      </w:r>
      <w:proofErr w:type="spellEnd"/>
      <w:r w:rsidRPr="0050717C">
        <w:rPr>
          <w:rStyle w:val="a3"/>
          <w:rFonts w:cs="Times New Roman"/>
          <w:szCs w:val="28"/>
        </w:rPr>
        <w:t>-атаки на операционные центры</w:t>
      </w:r>
      <w:r w:rsidRPr="0050717C">
        <w:rPr>
          <w:rFonts w:cs="Times New Roman"/>
          <w:szCs w:val="28"/>
        </w:rPr>
        <w:t xml:space="preserve"> – перегрузка серверов может парализовать управление объектами КИ.</w:t>
      </w:r>
    </w:p>
    <w:p w14:paraId="52FE431A" w14:textId="77777777" w:rsidR="00615969" w:rsidRPr="0050717C" w:rsidRDefault="0013412D" w:rsidP="000F6A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Взлом IoT-устройств</w:t>
      </w:r>
      <w:r w:rsidRPr="0050717C">
        <w:rPr>
          <w:rFonts w:cs="Times New Roman"/>
          <w:szCs w:val="28"/>
        </w:rPr>
        <w:t xml:space="preserve"> – уязвимые "умные" сенсоры могут стать точкой входа для атакующих.</w:t>
      </w:r>
    </w:p>
    <w:p w14:paraId="7F612770" w14:textId="77777777" w:rsidR="00615969" w:rsidRPr="0050717C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50717C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Концепции кибербезопасности КИ</w:t>
      </w:r>
    </w:p>
    <w:p w14:paraId="4D330293" w14:textId="77777777" w:rsidR="00615969" w:rsidRPr="0050717C" w:rsidRDefault="0013412D" w:rsidP="000F6A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Zero Trust</w:t>
      </w:r>
      <w:r w:rsidRPr="0050717C">
        <w:rPr>
          <w:rFonts w:cs="Times New Roman"/>
          <w:szCs w:val="28"/>
        </w:rPr>
        <w:t xml:space="preserve"> – строгий контроль доступа без доверия к любому узлу сети.</w:t>
      </w:r>
    </w:p>
    <w:p w14:paraId="38F6AA3A" w14:textId="77777777" w:rsidR="00615969" w:rsidRPr="0050717C" w:rsidRDefault="0013412D" w:rsidP="000F6A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Defense-</w:t>
      </w:r>
      <w:proofErr w:type="spellStart"/>
      <w:r w:rsidRPr="0050717C">
        <w:rPr>
          <w:rStyle w:val="a3"/>
          <w:rFonts w:cs="Times New Roman"/>
          <w:szCs w:val="28"/>
        </w:rPr>
        <w:t>in</w:t>
      </w:r>
      <w:proofErr w:type="spellEnd"/>
      <w:r w:rsidRPr="0050717C">
        <w:rPr>
          <w:rStyle w:val="a3"/>
          <w:rFonts w:cs="Times New Roman"/>
          <w:szCs w:val="28"/>
        </w:rPr>
        <w:t>-</w:t>
      </w:r>
      <w:proofErr w:type="spellStart"/>
      <w:r w:rsidRPr="0050717C">
        <w:rPr>
          <w:rStyle w:val="a3"/>
          <w:rFonts w:cs="Times New Roman"/>
          <w:szCs w:val="28"/>
        </w:rPr>
        <w:t>Depth</w:t>
      </w:r>
      <w:proofErr w:type="spellEnd"/>
      <w:r w:rsidRPr="0050717C">
        <w:rPr>
          <w:rFonts w:cs="Times New Roman"/>
          <w:szCs w:val="28"/>
        </w:rPr>
        <w:t xml:space="preserve"> – многоуровневая защита с дублирующими барьерами безопасности.</w:t>
      </w:r>
    </w:p>
    <w:p w14:paraId="69ED5154" w14:textId="77777777" w:rsidR="00615969" w:rsidRPr="0050717C" w:rsidRDefault="0013412D" w:rsidP="000F6A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 xml:space="preserve">Security </w:t>
      </w:r>
      <w:proofErr w:type="spellStart"/>
      <w:r w:rsidRPr="0050717C">
        <w:rPr>
          <w:rStyle w:val="a3"/>
          <w:rFonts w:cs="Times New Roman"/>
          <w:szCs w:val="28"/>
        </w:rPr>
        <w:t>by</w:t>
      </w:r>
      <w:proofErr w:type="spellEnd"/>
      <w:r w:rsidRPr="0050717C">
        <w:rPr>
          <w:rStyle w:val="a3"/>
          <w:rFonts w:cs="Times New Roman"/>
          <w:szCs w:val="28"/>
        </w:rPr>
        <w:t xml:space="preserve"> Design</w:t>
      </w:r>
      <w:r w:rsidRPr="0050717C">
        <w:rPr>
          <w:rFonts w:cs="Times New Roman"/>
          <w:szCs w:val="28"/>
        </w:rPr>
        <w:t xml:space="preserve"> – внедрение механизмов защиты на этапе проектирования систем.</w:t>
      </w:r>
    </w:p>
    <w:p w14:paraId="5055F0AF" w14:textId="77777777" w:rsidR="00615969" w:rsidRPr="0050717C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50717C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Стандарты защиты КИ</w:t>
      </w:r>
    </w:p>
    <w:p w14:paraId="0BFF5C5E" w14:textId="77777777" w:rsidR="00615969" w:rsidRPr="0050717C" w:rsidRDefault="0013412D" w:rsidP="000F6A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 xml:space="preserve">NIST </w:t>
      </w:r>
      <w:proofErr w:type="spellStart"/>
      <w:r w:rsidRPr="0050717C">
        <w:rPr>
          <w:rStyle w:val="a3"/>
          <w:rFonts w:cs="Times New Roman"/>
          <w:szCs w:val="28"/>
        </w:rPr>
        <w:t>Cybersecurity</w:t>
      </w:r>
      <w:proofErr w:type="spellEnd"/>
      <w:r w:rsidRPr="0050717C">
        <w:rPr>
          <w:rStyle w:val="a3"/>
          <w:rFonts w:cs="Times New Roman"/>
          <w:szCs w:val="28"/>
        </w:rPr>
        <w:t xml:space="preserve"> Framework</w:t>
      </w:r>
      <w:r w:rsidRPr="0050717C">
        <w:rPr>
          <w:rFonts w:cs="Times New Roman"/>
          <w:szCs w:val="28"/>
        </w:rPr>
        <w:t xml:space="preserve"> – разработка мер защиты КИ.</w:t>
      </w:r>
    </w:p>
    <w:p w14:paraId="5E87401D" w14:textId="77777777" w:rsidR="00615969" w:rsidRPr="0050717C" w:rsidRDefault="0013412D" w:rsidP="000F6A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lastRenderedPageBreak/>
        <w:t>IEC 62443</w:t>
      </w:r>
      <w:r w:rsidRPr="0050717C">
        <w:rPr>
          <w:rFonts w:cs="Times New Roman"/>
          <w:szCs w:val="28"/>
        </w:rPr>
        <w:t xml:space="preserve"> – стандарты безопасности для промышленных систем управления.</w:t>
      </w:r>
    </w:p>
    <w:p w14:paraId="05B37AB2" w14:textId="77777777" w:rsidR="00615969" w:rsidRPr="0050717C" w:rsidRDefault="0013412D" w:rsidP="000F6A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ГОСТ Р 59706-2021</w:t>
      </w:r>
      <w:r w:rsidRPr="0050717C">
        <w:rPr>
          <w:rFonts w:cs="Times New Roman"/>
          <w:szCs w:val="28"/>
        </w:rPr>
        <w:t xml:space="preserve"> – российские требования к защите критической инфраструктуры.</w:t>
      </w:r>
    </w:p>
    <w:p w14:paraId="5176B031" w14:textId="77777777" w:rsidR="00615969" w:rsidRPr="0050717C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50717C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Особенности цифровизации промышленности, энергетики, связи</w:t>
      </w:r>
    </w:p>
    <w:p w14:paraId="5152241D" w14:textId="77777777" w:rsidR="00615969" w:rsidRPr="0050717C" w:rsidRDefault="0013412D" w:rsidP="000F6A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Переход на автоматизированные системы управления (АСУ ТП).</w:t>
      </w:r>
    </w:p>
    <w:p w14:paraId="57403DFB" w14:textId="77777777" w:rsidR="00615969" w:rsidRPr="0050717C" w:rsidRDefault="0013412D" w:rsidP="000F6A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Рост зависимости от облачных сервисов и IoT.</w:t>
      </w:r>
    </w:p>
    <w:p w14:paraId="5696B108" w14:textId="77777777" w:rsidR="00615969" w:rsidRPr="0050717C" w:rsidRDefault="0013412D" w:rsidP="000F6A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Интеграция ИИ и машинного обучения в мониторинг инфраструктуры.</w:t>
      </w:r>
    </w:p>
    <w:p w14:paraId="6E125A7E" w14:textId="77777777" w:rsidR="00615969" w:rsidRPr="0050717C" w:rsidRDefault="0013412D" w:rsidP="000F6AD0">
      <w:pPr>
        <w:pStyle w:val="a6"/>
        <w:rPr>
          <w:sz w:val="28"/>
          <w:szCs w:val="28"/>
        </w:rPr>
      </w:pPr>
      <w:r w:rsidRPr="0050717C">
        <w:rPr>
          <w:sz w:val="28"/>
          <w:szCs w:val="28"/>
        </w:rPr>
        <w:t xml:space="preserve">Для защиты КИ используются </w:t>
      </w:r>
      <w:r w:rsidRPr="0050717C">
        <w:rPr>
          <w:rStyle w:val="a3"/>
          <w:sz w:val="28"/>
          <w:szCs w:val="28"/>
        </w:rPr>
        <w:t>Системы обнаружения вторжений (IDS/IPS)</w:t>
      </w:r>
      <w:r w:rsidRPr="0050717C">
        <w:rPr>
          <w:sz w:val="28"/>
          <w:szCs w:val="28"/>
        </w:rPr>
        <w:t xml:space="preserve">, сегментация сетей (OT и IT), применение </w:t>
      </w:r>
      <w:r w:rsidRPr="0050717C">
        <w:rPr>
          <w:rStyle w:val="a3"/>
          <w:sz w:val="28"/>
          <w:szCs w:val="28"/>
        </w:rPr>
        <w:t>EDR/XDR</w:t>
      </w:r>
      <w:r w:rsidRPr="0050717C">
        <w:rPr>
          <w:sz w:val="28"/>
          <w:szCs w:val="28"/>
        </w:rPr>
        <w:t>, резервное копирование данных.</w:t>
      </w:r>
    </w:p>
    <w:p w14:paraId="512684C4" w14:textId="77777777" w:rsidR="00615969" w:rsidRPr="0050717C" w:rsidRDefault="0013412D" w:rsidP="000F6AD0">
      <w:pPr>
        <w:pStyle w:val="a6"/>
        <w:rPr>
          <w:sz w:val="28"/>
          <w:szCs w:val="28"/>
        </w:rPr>
      </w:pPr>
      <w:r w:rsidRPr="0050717C">
        <w:rPr>
          <w:rStyle w:val="a3"/>
          <w:sz w:val="28"/>
          <w:szCs w:val="28"/>
        </w:rPr>
        <w:t>Примеры:</w:t>
      </w:r>
      <w:r w:rsidRPr="0050717C">
        <w:rPr>
          <w:sz w:val="28"/>
          <w:szCs w:val="28"/>
        </w:rPr>
        <w:br/>
        <w:t>– При атаке на электростанцию через уязвимость в SCADA злоумышленники могут остановить либо вывести из строя оборудование.</w:t>
      </w:r>
      <w:r w:rsidRPr="0050717C">
        <w:rPr>
          <w:sz w:val="28"/>
          <w:szCs w:val="28"/>
        </w:rPr>
        <w:br/>
        <w:t>– В нефтегазовой отрасли используется сегментация IT-сети и OT-сети с применением шлюзов, имеющих сертификацию ФСТЭК.</w:t>
      </w:r>
    </w:p>
    <w:p w14:paraId="2113D653" w14:textId="4CD3B157" w:rsidR="00615969" w:rsidRPr="00647A07" w:rsidRDefault="0013412D" w:rsidP="000F6AD0">
      <w:pPr>
        <w:pStyle w:val="a6"/>
        <w:rPr>
          <w:sz w:val="28"/>
          <w:szCs w:val="28"/>
        </w:rPr>
      </w:pPr>
      <w:r w:rsidRPr="0050717C">
        <w:rPr>
          <w:rStyle w:val="a3"/>
          <w:sz w:val="28"/>
          <w:szCs w:val="28"/>
        </w:rPr>
        <w:t>Импортозамещение:</w:t>
      </w:r>
      <w:r w:rsidRPr="0050717C">
        <w:rPr>
          <w:sz w:val="28"/>
          <w:szCs w:val="28"/>
        </w:rPr>
        <w:br/>
        <w:t>– Разработка и внедрение отечественных систем мониторинга SCADA (например, от «Ростеха»), соответствующих ГОСТ.</w:t>
      </w:r>
      <w:r w:rsidRPr="0050717C">
        <w:rPr>
          <w:sz w:val="28"/>
          <w:szCs w:val="28"/>
        </w:rPr>
        <w:br/>
        <w:t>– Использование отечественных межсетевых экранов и шлюзов (Континент, Рубикон) в сегментации OT-сети.</w:t>
      </w:r>
    </w:p>
    <w:p w14:paraId="1111EBE5" w14:textId="77777777" w:rsidR="00615969" w:rsidRDefault="0013412D" w:rsidP="000F6AD0">
      <w:pPr>
        <w:pStyle w:val="1"/>
      </w:pPr>
      <w:bookmarkStart w:id="11" w:name="_Toc191480137"/>
      <w:r>
        <w:t>12. Информационная война и методы влияния на сознание граждан</w:t>
      </w:r>
      <w:bookmarkEnd w:id="11"/>
    </w:p>
    <w:p w14:paraId="77937D70" w14:textId="77777777" w:rsidR="00615969" w:rsidRPr="0050717C" w:rsidRDefault="0013412D" w:rsidP="000F6AD0">
      <w:pPr>
        <w:pStyle w:val="a6"/>
        <w:rPr>
          <w:sz w:val="28"/>
          <w:szCs w:val="28"/>
        </w:rPr>
      </w:pPr>
      <w:r w:rsidRPr="0050717C">
        <w:rPr>
          <w:sz w:val="28"/>
          <w:szCs w:val="28"/>
        </w:rPr>
        <w:t>Информационная война – это комплекс методов, направленных на манипуляцию общественным сознанием и дестабилизацию государства.</w:t>
      </w:r>
    </w:p>
    <w:p w14:paraId="70403C4D" w14:textId="77777777" w:rsidR="00615969" w:rsidRPr="0050717C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50717C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Методы информационно-политического влияния</w:t>
      </w:r>
    </w:p>
    <w:p w14:paraId="6B5657AC" w14:textId="77777777" w:rsidR="00615969" w:rsidRPr="0050717C" w:rsidRDefault="0013412D" w:rsidP="000F6A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Фейки и дезинформация</w:t>
      </w:r>
      <w:r w:rsidRPr="0050717C">
        <w:rPr>
          <w:rFonts w:cs="Times New Roman"/>
          <w:szCs w:val="28"/>
        </w:rPr>
        <w:t xml:space="preserve"> – распространение ложных новостей для создания паники или формирования выгодного мнения.</w:t>
      </w:r>
    </w:p>
    <w:p w14:paraId="6A6E4B81" w14:textId="77777777" w:rsidR="00615969" w:rsidRPr="0050717C" w:rsidRDefault="0013412D" w:rsidP="000F6A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Атаки через соцсети</w:t>
      </w:r>
      <w:r w:rsidRPr="0050717C">
        <w:rPr>
          <w:rFonts w:cs="Times New Roman"/>
          <w:szCs w:val="28"/>
        </w:rPr>
        <w:t xml:space="preserve"> – использование ботов, троллей и таргетированной рекламы для влияния на аудиторию.</w:t>
      </w:r>
    </w:p>
    <w:p w14:paraId="245394F7" w14:textId="77777777" w:rsidR="00615969" w:rsidRPr="0050717C" w:rsidRDefault="0013412D" w:rsidP="000F6A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Подмена смыслов (рефрейминг)</w:t>
      </w:r>
      <w:r w:rsidRPr="0050717C">
        <w:rPr>
          <w:rFonts w:cs="Times New Roman"/>
          <w:szCs w:val="28"/>
        </w:rPr>
        <w:t xml:space="preserve"> – изменение контекста событий для их иной интерпретации.</w:t>
      </w:r>
    </w:p>
    <w:p w14:paraId="3586A04C" w14:textId="77777777" w:rsidR="00615969" w:rsidRPr="0050717C" w:rsidRDefault="0013412D" w:rsidP="000F6A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Массированные кибератаки</w:t>
      </w:r>
      <w:r w:rsidRPr="0050717C">
        <w:rPr>
          <w:rFonts w:cs="Times New Roman"/>
          <w:szCs w:val="28"/>
        </w:rPr>
        <w:t xml:space="preserve"> – взлом новостных порталов и государственных ресурсов.</w:t>
      </w:r>
    </w:p>
    <w:p w14:paraId="08C051EA" w14:textId="77777777" w:rsidR="00615969" w:rsidRPr="0050717C" w:rsidRDefault="0013412D" w:rsidP="000F6A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proofErr w:type="spellStart"/>
      <w:r w:rsidRPr="0050717C">
        <w:rPr>
          <w:rStyle w:val="a3"/>
          <w:rFonts w:cs="Times New Roman"/>
          <w:szCs w:val="28"/>
        </w:rPr>
        <w:t>Deepfake</w:t>
      </w:r>
      <w:proofErr w:type="spellEnd"/>
      <w:r w:rsidRPr="0050717C">
        <w:rPr>
          <w:rStyle w:val="a3"/>
          <w:rFonts w:cs="Times New Roman"/>
          <w:szCs w:val="28"/>
        </w:rPr>
        <w:t>-технологии</w:t>
      </w:r>
      <w:r w:rsidRPr="0050717C">
        <w:rPr>
          <w:rFonts w:cs="Times New Roman"/>
          <w:szCs w:val="28"/>
        </w:rPr>
        <w:t xml:space="preserve"> – создание фальшивых видео и аудиозаписей политиков.</w:t>
      </w:r>
    </w:p>
    <w:p w14:paraId="55132A5D" w14:textId="77777777" w:rsidR="00615969" w:rsidRPr="0050717C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50717C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lastRenderedPageBreak/>
        <w:t>Принципы выявления фейков</w:t>
      </w:r>
    </w:p>
    <w:p w14:paraId="5B4D2001" w14:textId="77777777" w:rsidR="00615969" w:rsidRPr="0050717C" w:rsidRDefault="0013412D" w:rsidP="000F6A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Фактчекинг (проверка источников)</w:t>
      </w:r>
      <w:r w:rsidRPr="0050717C">
        <w:rPr>
          <w:rFonts w:cs="Times New Roman"/>
          <w:szCs w:val="28"/>
        </w:rPr>
        <w:t xml:space="preserve"> – анализ первоисточников и их надежности.</w:t>
      </w:r>
    </w:p>
    <w:p w14:paraId="38D1A79F" w14:textId="77777777" w:rsidR="00615969" w:rsidRPr="0050717C" w:rsidRDefault="0013412D" w:rsidP="000F6A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 xml:space="preserve">Обратный поиск изображений (Google </w:t>
      </w:r>
      <w:proofErr w:type="spellStart"/>
      <w:r w:rsidRPr="0050717C">
        <w:rPr>
          <w:rStyle w:val="a3"/>
          <w:rFonts w:cs="Times New Roman"/>
          <w:szCs w:val="28"/>
        </w:rPr>
        <w:t>Images</w:t>
      </w:r>
      <w:proofErr w:type="spellEnd"/>
      <w:r w:rsidRPr="0050717C">
        <w:rPr>
          <w:rStyle w:val="a3"/>
          <w:rFonts w:cs="Times New Roman"/>
          <w:szCs w:val="28"/>
        </w:rPr>
        <w:t xml:space="preserve">, </w:t>
      </w:r>
      <w:proofErr w:type="spellStart"/>
      <w:r w:rsidRPr="0050717C">
        <w:rPr>
          <w:rStyle w:val="a3"/>
          <w:rFonts w:cs="Times New Roman"/>
          <w:szCs w:val="28"/>
        </w:rPr>
        <w:t>TinEye</w:t>
      </w:r>
      <w:proofErr w:type="spellEnd"/>
      <w:r w:rsidRPr="0050717C">
        <w:rPr>
          <w:rStyle w:val="a3"/>
          <w:rFonts w:cs="Times New Roman"/>
          <w:szCs w:val="28"/>
        </w:rPr>
        <w:t>)</w:t>
      </w:r>
      <w:r w:rsidRPr="0050717C">
        <w:rPr>
          <w:rFonts w:cs="Times New Roman"/>
          <w:szCs w:val="28"/>
        </w:rPr>
        <w:t xml:space="preserve"> – выявление поддельных фото.</w:t>
      </w:r>
    </w:p>
    <w:p w14:paraId="5E184FC2" w14:textId="77777777" w:rsidR="00615969" w:rsidRPr="0050717C" w:rsidRDefault="0013412D" w:rsidP="000F6A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Лингвистический анализ</w:t>
      </w:r>
      <w:r w:rsidRPr="0050717C">
        <w:rPr>
          <w:rFonts w:cs="Times New Roman"/>
          <w:szCs w:val="28"/>
        </w:rPr>
        <w:t xml:space="preserve"> – анализ текста на наличие эмоциональных триггеров и манипулятивных конструкций.</w:t>
      </w:r>
    </w:p>
    <w:p w14:paraId="65B8ACE0" w14:textId="77777777" w:rsidR="00615969" w:rsidRPr="0050717C" w:rsidRDefault="0013412D" w:rsidP="000F6A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Style w:val="a3"/>
          <w:rFonts w:cs="Times New Roman"/>
          <w:szCs w:val="28"/>
        </w:rPr>
        <w:t>Проверка IP-адресов и геолокации</w:t>
      </w:r>
      <w:r w:rsidRPr="0050717C">
        <w:rPr>
          <w:rFonts w:cs="Times New Roman"/>
          <w:szCs w:val="28"/>
        </w:rPr>
        <w:t xml:space="preserve"> – анализ происхождения новостей.</w:t>
      </w:r>
    </w:p>
    <w:p w14:paraId="78CD00B0" w14:textId="77777777" w:rsidR="00615969" w:rsidRPr="0050717C" w:rsidRDefault="0013412D" w:rsidP="000F6AD0">
      <w:pPr>
        <w:pStyle w:val="4"/>
        <w:rPr>
          <w:rFonts w:ascii="Times New Roman" w:hAnsi="Times New Roman" w:cs="Times New Roman"/>
          <w:color w:val="auto"/>
          <w:szCs w:val="28"/>
        </w:rPr>
      </w:pPr>
      <w:r w:rsidRPr="0050717C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>Противодействие информационной войне</w:t>
      </w:r>
    </w:p>
    <w:p w14:paraId="6BA04EAE" w14:textId="77777777" w:rsidR="00615969" w:rsidRPr="0050717C" w:rsidRDefault="0013412D" w:rsidP="000F6A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Развитие цифровой грамотности населения.</w:t>
      </w:r>
    </w:p>
    <w:p w14:paraId="7FF75507" w14:textId="77777777" w:rsidR="00615969" w:rsidRPr="0050717C" w:rsidRDefault="0013412D" w:rsidP="000F6A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Автоматизированные системы анализа фейков (</w:t>
      </w:r>
      <w:proofErr w:type="spellStart"/>
      <w:r w:rsidRPr="0050717C">
        <w:rPr>
          <w:rFonts w:cs="Times New Roman"/>
          <w:szCs w:val="28"/>
        </w:rPr>
        <w:t>Fake</w:t>
      </w:r>
      <w:proofErr w:type="spellEnd"/>
      <w:r w:rsidRPr="0050717C">
        <w:rPr>
          <w:rFonts w:cs="Times New Roman"/>
          <w:szCs w:val="28"/>
        </w:rPr>
        <w:t xml:space="preserve"> News </w:t>
      </w:r>
      <w:proofErr w:type="spellStart"/>
      <w:r w:rsidRPr="0050717C">
        <w:rPr>
          <w:rFonts w:cs="Times New Roman"/>
          <w:szCs w:val="28"/>
        </w:rPr>
        <w:t>Detector</w:t>
      </w:r>
      <w:proofErr w:type="spellEnd"/>
      <w:r w:rsidRPr="0050717C">
        <w:rPr>
          <w:rFonts w:cs="Times New Roman"/>
          <w:szCs w:val="28"/>
        </w:rPr>
        <w:t>).</w:t>
      </w:r>
    </w:p>
    <w:p w14:paraId="4E85FC6E" w14:textId="77777777" w:rsidR="00615969" w:rsidRPr="0050717C" w:rsidRDefault="0013412D" w:rsidP="000F6A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Мониторинг социальных сетей на предмет аномальной активности.</w:t>
      </w:r>
    </w:p>
    <w:p w14:paraId="0531F0CA" w14:textId="77777777" w:rsidR="00615969" w:rsidRPr="0050717C" w:rsidRDefault="0013412D" w:rsidP="000F6A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 xml:space="preserve">Политика информационной безопасности и работа </w:t>
      </w:r>
      <w:proofErr w:type="spellStart"/>
      <w:r w:rsidRPr="0050717C">
        <w:rPr>
          <w:rFonts w:cs="Times New Roman"/>
          <w:szCs w:val="28"/>
        </w:rPr>
        <w:t>кибераналитиков</w:t>
      </w:r>
      <w:proofErr w:type="spellEnd"/>
      <w:r w:rsidRPr="0050717C">
        <w:rPr>
          <w:rFonts w:cs="Times New Roman"/>
          <w:szCs w:val="28"/>
        </w:rPr>
        <w:t>.</w:t>
      </w:r>
    </w:p>
    <w:p w14:paraId="67EF2D47" w14:textId="77777777" w:rsidR="00615969" w:rsidRPr="0050717C" w:rsidRDefault="0013412D" w:rsidP="000F6AD0">
      <w:pPr>
        <w:pStyle w:val="a6"/>
        <w:rPr>
          <w:sz w:val="28"/>
          <w:szCs w:val="28"/>
        </w:rPr>
      </w:pPr>
      <w:r w:rsidRPr="0050717C">
        <w:rPr>
          <w:sz w:val="28"/>
          <w:szCs w:val="28"/>
        </w:rPr>
        <w:t>Информационная война – одна из самых сложных угроз XXI века, и её нейтрализация требует комплексных мер, включая образование, технические решения и государственное регулирование.</w:t>
      </w:r>
    </w:p>
    <w:p w14:paraId="5DA8E9F6" w14:textId="77777777" w:rsidR="00615969" w:rsidRPr="0050717C" w:rsidRDefault="0013412D" w:rsidP="000F6AD0">
      <w:pPr>
        <w:pStyle w:val="a6"/>
        <w:rPr>
          <w:sz w:val="28"/>
          <w:szCs w:val="28"/>
        </w:rPr>
      </w:pPr>
      <w:r w:rsidRPr="0050717C">
        <w:rPr>
          <w:rStyle w:val="a3"/>
          <w:sz w:val="28"/>
          <w:szCs w:val="28"/>
        </w:rPr>
        <w:t>Примеры:</w:t>
      </w:r>
      <w:r w:rsidRPr="0050717C">
        <w:rPr>
          <w:sz w:val="28"/>
          <w:szCs w:val="28"/>
        </w:rPr>
        <w:br/>
        <w:t>– В период политических выборов в соцсетях резко активизируются фейковые аккаунты, генерирующие вбросы. Распространяются слухи, формирующие негативное восприятие событий.</w:t>
      </w:r>
      <w:r w:rsidRPr="0050717C">
        <w:rPr>
          <w:sz w:val="28"/>
          <w:szCs w:val="28"/>
        </w:rPr>
        <w:br/>
        <w:t xml:space="preserve">– </w:t>
      </w:r>
      <w:proofErr w:type="spellStart"/>
      <w:r w:rsidRPr="0050717C">
        <w:rPr>
          <w:sz w:val="28"/>
          <w:szCs w:val="28"/>
        </w:rPr>
        <w:t>Deepfake</w:t>
      </w:r>
      <w:proofErr w:type="spellEnd"/>
      <w:r w:rsidRPr="0050717C">
        <w:rPr>
          <w:sz w:val="28"/>
          <w:szCs w:val="28"/>
        </w:rPr>
        <w:t>-видео известного политика, якобы произносящего провокационные речи, направлено на подрыв доверия к нему.</w:t>
      </w:r>
    </w:p>
    <w:p w14:paraId="34247529" w14:textId="77777777" w:rsidR="00615969" w:rsidRPr="00647A07" w:rsidRDefault="0013412D" w:rsidP="000F6AD0">
      <w:pPr>
        <w:pStyle w:val="a6"/>
        <w:rPr>
          <w:sz w:val="28"/>
          <w:szCs w:val="28"/>
        </w:rPr>
      </w:pPr>
      <w:r w:rsidRPr="0050717C">
        <w:rPr>
          <w:rStyle w:val="a3"/>
          <w:sz w:val="28"/>
          <w:szCs w:val="28"/>
        </w:rPr>
        <w:t>Импортозамещение:</w:t>
      </w:r>
      <w:r w:rsidRPr="0050717C">
        <w:rPr>
          <w:sz w:val="28"/>
          <w:szCs w:val="28"/>
        </w:rPr>
        <w:br/>
        <w:t>– Разработка отечественных платформ анализа новостного контента и соцсетей (пример – решения «Центра компетенций в сфере ИИ»).</w:t>
      </w:r>
      <w:r w:rsidRPr="0050717C">
        <w:rPr>
          <w:sz w:val="28"/>
          <w:szCs w:val="28"/>
        </w:rPr>
        <w:br/>
        <w:t>– Создание национальных реестров фейковых источников, где государственные органы могут предупреждать о дезинформации.</w:t>
      </w:r>
    </w:p>
    <w:p w14:paraId="76A461DF" w14:textId="3A91110B" w:rsidR="00647A07" w:rsidRPr="003E70D4" w:rsidRDefault="00647A07" w:rsidP="00022007">
      <w:pPr>
        <w:pStyle w:val="1"/>
      </w:pPr>
      <w:r w:rsidRPr="003E70D4">
        <w:t>13.</w:t>
      </w:r>
      <w:r w:rsidR="003E70D4" w:rsidRPr="003E70D4">
        <w:t xml:space="preserve"> Самостоятельное изучение самой свежей научной литературы (научных статей, монографий, учебников 2021 – 2024 годов издания) по теме занятия.</w:t>
      </w:r>
    </w:p>
    <w:p w14:paraId="0AC7E2A8" w14:textId="633C14A3" w:rsidR="00647A07" w:rsidRPr="003E70D4" w:rsidRDefault="00647A07" w:rsidP="000F6AD0">
      <w:pPr>
        <w:pStyle w:val="a6"/>
        <w:rPr>
          <w:sz w:val="28"/>
          <w:szCs w:val="28"/>
        </w:rPr>
      </w:pPr>
      <w:r w:rsidRPr="00647A07">
        <w:rPr>
          <w:sz w:val="28"/>
          <w:szCs w:val="28"/>
          <w:lang w:val="en-US"/>
        </w:rPr>
        <w:t>https</w:t>
      </w:r>
      <w:r w:rsidRPr="003E70D4">
        <w:rPr>
          <w:sz w:val="28"/>
          <w:szCs w:val="28"/>
        </w:rPr>
        <w:t>://</w:t>
      </w:r>
      <w:proofErr w:type="spellStart"/>
      <w:r w:rsidRPr="00647A07">
        <w:rPr>
          <w:sz w:val="28"/>
          <w:szCs w:val="28"/>
          <w:lang w:val="en-US"/>
        </w:rPr>
        <w:t>cyberleninka</w:t>
      </w:r>
      <w:proofErr w:type="spellEnd"/>
      <w:r w:rsidRPr="003E70D4">
        <w:rPr>
          <w:sz w:val="28"/>
          <w:szCs w:val="28"/>
        </w:rPr>
        <w:t>.</w:t>
      </w:r>
      <w:proofErr w:type="spellStart"/>
      <w:r w:rsidRPr="00647A07">
        <w:rPr>
          <w:sz w:val="28"/>
          <w:szCs w:val="28"/>
          <w:lang w:val="en-US"/>
        </w:rPr>
        <w:t>ru</w:t>
      </w:r>
      <w:proofErr w:type="spellEnd"/>
      <w:r w:rsidRPr="003E70D4">
        <w:rPr>
          <w:sz w:val="28"/>
          <w:szCs w:val="28"/>
        </w:rPr>
        <w:t>/</w:t>
      </w:r>
      <w:r w:rsidRPr="00647A07">
        <w:rPr>
          <w:sz w:val="28"/>
          <w:szCs w:val="28"/>
          <w:lang w:val="en-US"/>
        </w:rPr>
        <w:t>article</w:t>
      </w:r>
      <w:r w:rsidRPr="003E70D4">
        <w:rPr>
          <w:sz w:val="28"/>
          <w:szCs w:val="28"/>
        </w:rPr>
        <w:t>/</w:t>
      </w:r>
      <w:r w:rsidRPr="00647A07">
        <w:rPr>
          <w:sz w:val="28"/>
          <w:szCs w:val="28"/>
          <w:lang w:val="en-US"/>
        </w:rPr>
        <w:t>n</w:t>
      </w:r>
      <w:r w:rsidRPr="003E70D4">
        <w:rPr>
          <w:sz w:val="28"/>
          <w:szCs w:val="28"/>
        </w:rPr>
        <w:t>/</w:t>
      </w:r>
      <w:proofErr w:type="spellStart"/>
      <w:r w:rsidRPr="00647A07">
        <w:rPr>
          <w:sz w:val="28"/>
          <w:szCs w:val="28"/>
          <w:lang w:val="en-US"/>
        </w:rPr>
        <w:t>dinamicheskaya</w:t>
      </w:r>
      <w:proofErr w:type="spellEnd"/>
      <w:r w:rsidRPr="003E70D4">
        <w:rPr>
          <w:sz w:val="28"/>
          <w:szCs w:val="28"/>
        </w:rPr>
        <w:t>-</w:t>
      </w:r>
      <w:proofErr w:type="spellStart"/>
      <w:r w:rsidRPr="00647A07">
        <w:rPr>
          <w:sz w:val="28"/>
          <w:szCs w:val="28"/>
          <w:lang w:val="en-US"/>
        </w:rPr>
        <w:t>autentifikatsiya</w:t>
      </w:r>
      <w:proofErr w:type="spellEnd"/>
      <w:r w:rsidRPr="003E70D4">
        <w:rPr>
          <w:sz w:val="28"/>
          <w:szCs w:val="28"/>
        </w:rPr>
        <w:t>-</w:t>
      </w:r>
      <w:proofErr w:type="spellStart"/>
      <w:r w:rsidRPr="00647A07">
        <w:rPr>
          <w:sz w:val="28"/>
          <w:szCs w:val="28"/>
          <w:lang w:val="en-US"/>
        </w:rPr>
        <w:t>polzovateley</w:t>
      </w:r>
      <w:proofErr w:type="spellEnd"/>
      <w:r w:rsidRPr="003E70D4">
        <w:rPr>
          <w:sz w:val="28"/>
          <w:szCs w:val="28"/>
        </w:rPr>
        <w:t>-</w:t>
      </w:r>
      <w:proofErr w:type="spellStart"/>
      <w:r w:rsidRPr="00647A07">
        <w:rPr>
          <w:sz w:val="28"/>
          <w:szCs w:val="28"/>
          <w:lang w:val="en-US"/>
        </w:rPr>
        <w:t>na</w:t>
      </w:r>
      <w:proofErr w:type="spellEnd"/>
      <w:r w:rsidRPr="003E70D4">
        <w:rPr>
          <w:sz w:val="28"/>
          <w:szCs w:val="28"/>
        </w:rPr>
        <w:t>-</w:t>
      </w:r>
      <w:proofErr w:type="spellStart"/>
      <w:r w:rsidRPr="00647A07">
        <w:rPr>
          <w:sz w:val="28"/>
          <w:szCs w:val="28"/>
          <w:lang w:val="en-US"/>
        </w:rPr>
        <w:t>osnove</w:t>
      </w:r>
      <w:proofErr w:type="spellEnd"/>
      <w:r w:rsidRPr="003E70D4">
        <w:rPr>
          <w:sz w:val="28"/>
          <w:szCs w:val="28"/>
        </w:rPr>
        <w:t>-</w:t>
      </w:r>
      <w:proofErr w:type="spellStart"/>
      <w:r w:rsidRPr="00647A07">
        <w:rPr>
          <w:sz w:val="28"/>
          <w:szCs w:val="28"/>
          <w:lang w:val="en-US"/>
        </w:rPr>
        <w:t>analiza</w:t>
      </w:r>
      <w:proofErr w:type="spellEnd"/>
      <w:r w:rsidRPr="003E70D4">
        <w:rPr>
          <w:sz w:val="28"/>
          <w:szCs w:val="28"/>
        </w:rPr>
        <w:t>-</w:t>
      </w:r>
      <w:proofErr w:type="spellStart"/>
      <w:r w:rsidRPr="00647A07">
        <w:rPr>
          <w:sz w:val="28"/>
          <w:szCs w:val="28"/>
          <w:lang w:val="en-US"/>
        </w:rPr>
        <w:t>raboty</w:t>
      </w:r>
      <w:proofErr w:type="spellEnd"/>
      <w:r w:rsidRPr="003E70D4">
        <w:rPr>
          <w:sz w:val="28"/>
          <w:szCs w:val="28"/>
        </w:rPr>
        <w:t>-</w:t>
      </w:r>
      <w:r w:rsidRPr="00647A07">
        <w:rPr>
          <w:sz w:val="28"/>
          <w:szCs w:val="28"/>
          <w:lang w:val="en-US"/>
        </w:rPr>
        <w:t>s</w:t>
      </w:r>
      <w:r w:rsidRPr="003E70D4">
        <w:rPr>
          <w:sz w:val="28"/>
          <w:szCs w:val="28"/>
        </w:rPr>
        <w:t>-</w:t>
      </w:r>
      <w:proofErr w:type="spellStart"/>
      <w:r w:rsidRPr="00647A07">
        <w:rPr>
          <w:sz w:val="28"/>
          <w:szCs w:val="28"/>
          <w:lang w:val="en-US"/>
        </w:rPr>
        <w:t>kompyuternoy</w:t>
      </w:r>
      <w:proofErr w:type="spellEnd"/>
      <w:r w:rsidRPr="003E70D4">
        <w:rPr>
          <w:sz w:val="28"/>
          <w:szCs w:val="28"/>
        </w:rPr>
        <w:t>-</w:t>
      </w:r>
      <w:proofErr w:type="spellStart"/>
      <w:r w:rsidRPr="00647A07">
        <w:rPr>
          <w:sz w:val="28"/>
          <w:szCs w:val="28"/>
          <w:lang w:val="en-US"/>
        </w:rPr>
        <w:t>myshyu</w:t>
      </w:r>
      <w:proofErr w:type="spellEnd"/>
    </w:p>
    <w:p w14:paraId="1F535B9E" w14:textId="77777777" w:rsidR="0050717C" w:rsidRPr="003E70D4" w:rsidRDefault="0050717C" w:rsidP="000F6AD0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3E70D4">
        <w:rPr>
          <w:szCs w:val="28"/>
        </w:rPr>
        <w:br w:type="page"/>
      </w:r>
    </w:p>
    <w:p w14:paraId="7B923846" w14:textId="77777777" w:rsidR="00022007" w:rsidRPr="00022007" w:rsidRDefault="0050717C" w:rsidP="00055778">
      <w:pPr>
        <w:pStyle w:val="1"/>
        <w:ind w:firstLine="708"/>
        <w:rPr>
          <w:szCs w:val="28"/>
        </w:rPr>
      </w:pPr>
      <w:r w:rsidRPr="00022007">
        <w:rPr>
          <w:rStyle w:val="10"/>
        </w:rPr>
        <w:lastRenderedPageBreak/>
        <w:t>Вывод</w:t>
      </w:r>
    </w:p>
    <w:p w14:paraId="7F045B7E" w14:textId="4D1E9E92" w:rsidR="00E63BDA" w:rsidRPr="0050717C" w:rsidRDefault="00022007" w:rsidP="00022007">
      <w:pPr>
        <w:ind w:firstLine="708"/>
      </w:pPr>
      <w:r>
        <w:t>У</w:t>
      </w:r>
      <w:r w:rsidR="00E63BDA" w:rsidRPr="0050717C">
        <w:t>язвимости в программном обеспечении могут возникать на всех этапах его жизненного цикла: при проектировании, реализации и эксплуатации. Для эффективного управления уязвимостями используются специализированные инструменты, такие как системы управления уязвимостями, платформы анализа кода и системы мониторинга. Регулярное тестирование, обновление и мониторинг помогают минимизировать риски и обеспечить безопасность программного обеспечения.</w:t>
      </w:r>
    </w:p>
    <w:p w14:paraId="05693C7C" w14:textId="77777777" w:rsidR="00615969" w:rsidRDefault="00615969">
      <w:pPr>
        <w:spacing w:after="0" w:line="240" w:lineRule="auto"/>
        <w:rPr>
          <w:rFonts w:cs="Times New Roman"/>
          <w:szCs w:val="28"/>
        </w:rPr>
      </w:pPr>
    </w:p>
    <w:sectPr w:rsidR="00615969" w:rsidSect="00A61D71">
      <w:headerReference w:type="first" r:id="rId9"/>
      <w:footerReference w:type="first" r:id="rId10"/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CE3F9" w14:textId="77777777" w:rsidR="00D866DF" w:rsidRDefault="00D866DF">
      <w:pPr>
        <w:spacing w:line="240" w:lineRule="auto"/>
      </w:pPr>
      <w:r>
        <w:separator/>
      </w:r>
    </w:p>
  </w:endnote>
  <w:endnote w:type="continuationSeparator" w:id="0">
    <w:p w14:paraId="2F7CA613" w14:textId="77777777" w:rsidR="00D866DF" w:rsidRDefault="00D866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17287" w14:textId="77777777" w:rsidR="00A61D71" w:rsidRDefault="00A61D71" w:rsidP="00A61D71">
    <w:pPr>
      <w:pStyle w:val="ac"/>
      <w:jc w:val="center"/>
    </w:pPr>
    <w:r>
      <w:t>Ростов-на-Дону</w:t>
    </w:r>
  </w:p>
  <w:p w14:paraId="007DC334" w14:textId="651FAFB6" w:rsidR="00A61D71" w:rsidRDefault="00A61D71" w:rsidP="00A61D71">
    <w:pPr>
      <w:pStyle w:val="ac"/>
      <w:jc w:val="center"/>
    </w:pPr>
    <w: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0E25C" w14:textId="77777777" w:rsidR="00D866DF" w:rsidRDefault="00D866DF">
      <w:pPr>
        <w:spacing w:after="0"/>
      </w:pPr>
      <w:r>
        <w:separator/>
      </w:r>
    </w:p>
  </w:footnote>
  <w:footnote w:type="continuationSeparator" w:id="0">
    <w:p w14:paraId="7C2B84F4" w14:textId="77777777" w:rsidR="00D866DF" w:rsidRDefault="00D866D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FB79A" w14:textId="04A3505D" w:rsidR="0013412D" w:rsidRDefault="0013412D">
    <w:pPr>
      <w:pStyle w:val="aa"/>
    </w:pPr>
    <w:r>
      <w:rPr>
        <w:noProof/>
      </w:rPr>
      <w:drawing>
        <wp:anchor distT="0" distB="0" distL="0" distR="0" simplePos="0" relativeHeight="251659264" behindDoc="0" locked="0" layoutInCell="1" allowOverlap="1" wp14:anchorId="084EA2DB" wp14:editId="5EAF2C5F">
          <wp:simplePos x="0" y="0"/>
          <wp:positionH relativeFrom="page">
            <wp:posOffset>3477376</wp:posOffset>
          </wp:positionH>
          <wp:positionV relativeFrom="paragraph">
            <wp:posOffset>-312535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47D"/>
    <w:multiLevelType w:val="multilevel"/>
    <w:tmpl w:val="003B04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076C"/>
    <w:multiLevelType w:val="multilevel"/>
    <w:tmpl w:val="02C607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A301B"/>
    <w:multiLevelType w:val="multilevel"/>
    <w:tmpl w:val="031A301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4684A5F"/>
    <w:multiLevelType w:val="multilevel"/>
    <w:tmpl w:val="04684A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B4310"/>
    <w:multiLevelType w:val="multilevel"/>
    <w:tmpl w:val="094B43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F3389"/>
    <w:multiLevelType w:val="multilevel"/>
    <w:tmpl w:val="0ADF33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C780C"/>
    <w:multiLevelType w:val="multilevel"/>
    <w:tmpl w:val="0E1C780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15D25E7B"/>
    <w:multiLevelType w:val="multilevel"/>
    <w:tmpl w:val="15D25E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776C3"/>
    <w:multiLevelType w:val="multilevel"/>
    <w:tmpl w:val="185776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B5204"/>
    <w:multiLevelType w:val="multilevel"/>
    <w:tmpl w:val="2CFB52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76D03"/>
    <w:multiLevelType w:val="multilevel"/>
    <w:tmpl w:val="33E76D0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36D65DFA"/>
    <w:multiLevelType w:val="multilevel"/>
    <w:tmpl w:val="36D65D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81C34"/>
    <w:multiLevelType w:val="multilevel"/>
    <w:tmpl w:val="3AE81C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70FC2"/>
    <w:multiLevelType w:val="multilevel"/>
    <w:tmpl w:val="3E370F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85377"/>
    <w:multiLevelType w:val="multilevel"/>
    <w:tmpl w:val="3E78537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55582"/>
    <w:multiLevelType w:val="multilevel"/>
    <w:tmpl w:val="3EB555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50F1E"/>
    <w:multiLevelType w:val="multilevel"/>
    <w:tmpl w:val="40C50F1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41FF1100"/>
    <w:multiLevelType w:val="multilevel"/>
    <w:tmpl w:val="41FF11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700E0"/>
    <w:multiLevelType w:val="multilevel"/>
    <w:tmpl w:val="453700E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4846721D"/>
    <w:multiLevelType w:val="multilevel"/>
    <w:tmpl w:val="484672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92D7B"/>
    <w:multiLevelType w:val="multilevel"/>
    <w:tmpl w:val="48A92D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F0CB5"/>
    <w:multiLevelType w:val="multilevel"/>
    <w:tmpl w:val="49AF0CB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4FF06518"/>
    <w:multiLevelType w:val="multilevel"/>
    <w:tmpl w:val="4FF065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B346E"/>
    <w:multiLevelType w:val="multilevel"/>
    <w:tmpl w:val="50CB34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A458E0"/>
    <w:multiLevelType w:val="multilevel"/>
    <w:tmpl w:val="51A458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D70AF4"/>
    <w:multiLevelType w:val="multilevel"/>
    <w:tmpl w:val="58D70AF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 w15:restartNumberingAfterBreak="0">
    <w:nsid w:val="59BF386F"/>
    <w:multiLevelType w:val="multilevel"/>
    <w:tmpl w:val="59BF38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57442"/>
    <w:multiLevelType w:val="multilevel"/>
    <w:tmpl w:val="5C0574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923FE0"/>
    <w:multiLevelType w:val="multilevel"/>
    <w:tmpl w:val="5E923F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AD6C41"/>
    <w:multiLevelType w:val="multilevel"/>
    <w:tmpl w:val="5EAD6C4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782185"/>
    <w:multiLevelType w:val="multilevel"/>
    <w:tmpl w:val="647821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D45A80"/>
    <w:multiLevelType w:val="multilevel"/>
    <w:tmpl w:val="68D45A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7166E4"/>
    <w:multiLevelType w:val="multilevel"/>
    <w:tmpl w:val="707166E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 w15:restartNumberingAfterBreak="0">
    <w:nsid w:val="756B583F"/>
    <w:multiLevelType w:val="multilevel"/>
    <w:tmpl w:val="756B58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E22DD1"/>
    <w:multiLevelType w:val="multilevel"/>
    <w:tmpl w:val="75E22D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76247A"/>
    <w:multiLevelType w:val="multilevel"/>
    <w:tmpl w:val="787624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107998">
    <w:abstractNumId w:val="24"/>
  </w:num>
  <w:num w:numId="2" w16cid:durableId="974795086">
    <w:abstractNumId w:val="27"/>
  </w:num>
  <w:num w:numId="3" w16cid:durableId="1886409578">
    <w:abstractNumId w:val="31"/>
  </w:num>
  <w:num w:numId="4" w16cid:durableId="1887639473">
    <w:abstractNumId w:val="19"/>
  </w:num>
  <w:num w:numId="5" w16cid:durableId="276836199">
    <w:abstractNumId w:val="7"/>
  </w:num>
  <w:num w:numId="6" w16cid:durableId="985358327">
    <w:abstractNumId w:val="12"/>
  </w:num>
  <w:num w:numId="7" w16cid:durableId="2135631283">
    <w:abstractNumId w:val="29"/>
  </w:num>
  <w:num w:numId="8" w16cid:durableId="539517831">
    <w:abstractNumId w:val="26"/>
  </w:num>
  <w:num w:numId="9" w16cid:durableId="813328914">
    <w:abstractNumId w:val="23"/>
  </w:num>
  <w:num w:numId="10" w16cid:durableId="1347712259">
    <w:abstractNumId w:val="30"/>
  </w:num>
  <w:num w:numId="11" w16cid:durableId="1645281716">
    <w:abstractNumId w:val="33"/>
  </w:num>
  <w:num w:numId="12" w16cid:durableId="46074433">
    <w:abstractNumId w:val="34"/>
  </w:num>
  <w:num w:numId="13" w16cid:durableId="1836140744">
    <w:abstractNumId w:val="8"/>
  </w:num>
  <w:num w:numId="14" w16cid:durableId="916524872">
    <w:abstractNumId w:val="5"/>
  </w:num>
  <w:num w:numId="15" w16cid:durableId="1256206520">
    <w:abstractNumId w:val="11"/>
  </w:num>
  <w:num w:numId="16" w16cid:durableId="1246301669">
    <w:abstractNumId w:val="21"/>
  </w:num>
  <w:num w:numId="17" w16cid:durableId="739447854">
    <w:abstractNumId w:val="10"/>
  </w:num>
  <w:num w:numId="18" w16cid:durableId="709457105">
    <w:abstractNumId w:val="25"/>
  </w:num>
  <w:num w:numId="19" w16cid:durableId="1020592352">
    <w:abstractNumId w:val="14"/>
  </w:num>
  <w:num w:numId="20" w16cid:durableId="546264427">
    <w:abstractNumId w:val="9"/>
  </w:num>
  <w:num w:numId="21" w16cid:durableId="1432511883">
    <w:abstractNumId w:val="13"/>
  </w:num>
  <w:num w:numId="22" w16cid:durableId="495071072">
    <w:abstractNumId w:val="0"/>
  </w:num>
  <w:num w:numId="23" w16cid:durableId="337656089">
    <w:abstractNumId w:val="18"/>
  </w:num>
  <w:num w:numId="24" w16cid:durableId="1861039939">
    <w:abstractNumId w:val="1"/>
  </w:num>
  <w:num w:numId="25" w16cid:durableId="1808467753">
    <w:abstractNumId w:val="16"/>
  </w:num>
  <w:num w:numId="26" w16cid:durableId="795636895">
    <w:abstractNumId w:val="4"/>
  </w:num>
  <w:num w:numId="27" w16cid:durableId="1718427924">
    <w:abstractNumId w:val="20"/>
  </w:num>
  <w:num w:numId="28" w16cid:durableId="792482782">
    <w:abstractNumId w:val="17"/>
  </w:num>
  <w:num w:numId="29" w16cid:durableId="1164779932">
    <w:abstractNumId w:val="6"/>
  </w:num>
  <w:num w:numId="30" w16cid:durableId="282200890">
    <w:abstractNumId w:val="3"/>
  </w:num>
  <w:num w:numId="31" w16cid:durableId="1800414191">
    <w:abstractNumId w:val="35"/>
  </w:num>
  <w:num w:numId="32" w16cid:durableId="715282037">
    <w:abstractNumId w:val="22"/>
  </w:num>
  <w:num w:numId="33" w16cid:durableId="810707207">
    <w:abstractNumId w:val="2"/>
  </w:num>
  <w:num w:numId="34" w16cid:durableId="1330787447">
    <w:abstractNumId w:val="15"/>
  </w:num>
  <w:num w:numId="35" w16cid:durableId="689840007">
    <w:abstractNumId w:val="28"/>
  </w:num>
  <w:num w:numId="36" w16cid:durableId="31919254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66B"/>
    <w:rsid w:val="00015304"/>
    <w:rsid w:val="00022007"/>
    <w:rsid w:val="00055778"/>
    <w:rsid w:val="000F6AD0"/>
    <w:rsid w:val="0013412D"/>
    <w:rsid w:val="001B26F8"/>
    <w:rsid w:val="001B7C24"/>
    <w:rsid w:val="001C68DA"/>
    <w:rsid w:val="00210366"/>
    <w:rsid w:val="00236D64"/>
    <w:rsid w:val="002D266B"/>
    <w:rsid w:val="00303D34"/>
    <w:rsid w:val="0037365F"/>
    <w:rsid w:val="003E70D4"/>
    <w:rsid w:val="00433FF0"/>
    <w:rsid w:val="00437A5C"/>
    <w:rsid w:val="004F2912"/>
    <w:rsid w:val="004F4B2D"/>
    <w:rsid w:val="0050717C"/>
    <w:rsid w:val="00507B42"/>
    <w:rsid w:val="00541DE8"/>
    <w:rsid w:val="00575C50"/>
    <w:rsid w:val="00592396"/>
    <w:rsid w:val="0060040B"/>
    <w:rsid w:val="00615969"/>
    <w:rsid w:val="00647A07"/>
    <w:rsid w:val="00701A13"/>
    <w:rsid w:val="00717642"/>
    <w:rsid w:val="00730AFF"/>
    <w:rsid w:val="00743207"/>
    <w:rsid w:val="0093042C"/>
    <w:rsid w:val="00990462"/>
    <w:rsid w:val="009D63C0"/>
    <w:rsid w:val="00A06855"/>
    <w:rsid w:val="00A1244F"/>
    <w:rsid w:val="00A61D71"/>
    <w:rsid w:val="00AD62BB"/>
    <w:rsid w:val="00AE0C8C"/>
    <w:rsid w:val="00BC1221"/>
    <w:rsid w:val="00BD25BD"/>
    <w:rsid w:val="00BD66A4"/>
    <w:rsid w:val="00C01D69"/>
    <w:rsid w:val="00C028C2"/>
    <w:rsid w:val="00C10261"/>
    <w:rsid w:val="00C2595F"/>
    <w:rsid w:val="00CC5BFA"/>
    <w:rsid w:val="00CF5D1E"/>
    <w:rsid w:val="00D866DF"/>
    <w:rsid w:val="00E36BF0"/>
    <w:rsid w:val="00E56166"/>
    <w:rsid w:val="00E63BDA"/>
    <w:rsid w:val="00F410C3"/>
    <w:rsid w:val="00F53E0F"/>
    <w:rsid w:val="00F76BCB"/>
    <w:rsid w:val="7F99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58E103E"/>
  <w15:docId w15:val="{796EE8CE-D35B-4195-93DD-12A4AB8BC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2007"/>
    <w:pPr>
      <w:spacing w:after="160" w:line="259" w:lineRule="auto"/>
      <w:jc w:val="both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AD62BB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Body Text"/>
    <w:basedOn w:val="a"/>
    <w:link w:val="a5"/>
    <w:uiPriority w:val="99"/>
    <w:semiHidden/>
    <w:unhideWhenUsed/>
    <w:pPr>
      <w:spacing w:after="120"/>
    </w:pPr>
  </w:style>
  <w:style w:type="paragraph" w:styleId="a6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5">
    <w:name w:val="Основной текст Знак"/>
    <w:basedOn w:val="a0"/>
    <w:link w:val="a4"/>
    <w:uiPriority w:val="99"/>
    <w:semiHidden/>
  </w:style>
  <w:style w:type="character" w:customStyle="1" w:styleId="10">
    <w:name w:val="Заголовок 1 Знак"/>
    <w:basedOn w:val="a0"/>
    <w:link w:val="1"/>
    <w:uiPriority w:val="9"/>
    <w:rsid w:val="00AD62BB"/>
    <w:rPr>
      <w:rFonts w:eastAsiaTheme="majorEastAsia" w:cstheme="majorBidi"/>
      <w:color w:val="000000" w:themeColor="text1"/>
      <w:sz w:val="28"/>
      <w:szCs w:val="32"/>
      <w:lang w:eastAsia="en-US"/>
    </w:rPr>
  </w:style>
  <w:style w:type="paragraph" w:styleId="a8">
    <w:name w:val="TOC Heading"/>
    <w:basedOn w:val="1"/>
    <w:next w:val="a"/>
    <w:uiPriority w:val="39"/>
    <w:unhideWhenUsed/>
    <w:qFormat/>
    <w:rsid w:val="00AD62BB"/>
    <w:pPr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D62BB"/>
    <w:pPr>
      <w:spacing w:after="100"/>
    </w:pPr>
  </w:style>
  <w:style w:type="character" w:styleId="a9">
    <w:name w:val="Hyperlink"/>
    <w:basedOn w:val="a0"/>
    <w:uiPriority w:val="99"/>
    <w:unhideWhenUsed/>
    <w:rsid w:val="00AD62BB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F76B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F76BCB"/>
    <w:rPr>
      <w:rFonts w:eastAsiaTheme="minorHAnsi" w:cstheme="minorBidi"/>
      <w:sz w:val="28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F76B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F76BCB"/>
    <w:rPr>
      <w:rFonts w:eastAsiaTheme="minorHAnsi" w:cstheme="minorBid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1768D3A-1D11-4D87-AF76-22AE4E581C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4146</Words>
  <Characters>23633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DK</dc:creator>
  <cp:lastModifiedBy>Данил Ковалёв</cp:lastModifiedBy>
  <cp:revision>33</cp:revision>
  <dcterms:created xsi:type="dcterms:W3CDTF">2025-02-26T08:27:00Z</dcterms:created>
  <dcterms:modified xsi:type="dcterms:W3CDTF">2025-12-21T08:38:00Z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3DA2D47715144CFB807F317C3352167C_12</vt:lpwstr>
  </property>
</Properties>
</file>