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3F196" w14:textId="2A64B8FB" w:rsidR="009F04F2" w:rsidRDefault="009F04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5194C79" wp14:editId="6697AF3F">
            <wp:extent cx="845820" cy="800100"/>
            <wp:effectExtent l="0" t="0" r="0" b="0"/>
            <wp:docPr id="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582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7029CE" w14:textId="1201C5F5" w:rsidR="000247B6" w:rsidRDefault="00000000">
      <w:pPr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</w:t>
      </w:r>
    </w:p>
    <w:p w14:paraId="6000ADC8" w14:textId="77777777" w:rsidR="000247B6" w:rsidRDefault="00000000">
      <w:pPr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ФЕДЕРАЦИИ</w:t>
      </w:r>
    </w:p>
    <w:p w14:paraId="1517CBB8" w14:textId="77777777" w:rsidR="000247B6" w:rsidRDefault="00000000">
      <w:pPr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</w:t>
      </w:r>
    </w:p>
    <w:p w14:paraId="4CEF0133" w14:textId="77777777" w:rsidR="000247B6" w:rsidRDefault="00000000">
      <w:pPr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080DD394" w14:textId="77777777" w:rsidR="000247B6" w:rsidRDefault="00000000">
      <w:pPr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«ДОНСКОЙ ГОСУДАРСТВЕННЫЙ ТЕХНИЧЕСКИЙ УНИВЕРСИТЕТ»</w:t>
      </w:r>
    </w:p>
    <w:p w14:paraId="157A8446" w14:textId="77777777" w:rsidR="000247B6" w:rsidRDefault="00000000">
      <w:pPr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(ДГТУ)</w:t>
      </w:r>
    </w:p>
    <w:p w14:paraId="18312B0D" w14:textId="77777777" w:rsidR="000247B6" w:rsidRDefault="000247B6">
      <w:pPr>
        <w:spacing w:after="240" w:line="360" w:lineRule="auto"/>
      </w:pPr>
    </w:p>
    <w:p w14:paraId="314D5F59" w14:textId="77777777" w:rsidR="000247B6" w:rsidRDefault="00000000">
      <w:pPr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004FBA12" w14:textId="77777777" w:rsidR="000247B6" w:rsidRDefault="00000000">
      <w:pPr>
        <w:spacing w:after="72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0DA1E4C3" w14:textId="77777777" w:rsidR="000247B6" w:rsidRDefault="00000000">
      <w:pPr>
        <w:spacing w:after="0" w:line="36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№7</w:t>
      </w:r>
    </w:p>
    <w:p w14:paraId="16D1C45E" w14:textId="77777777" w:rsidR="000247B6" w:rsidRDefault="00000000">
      <w:pPr>
        <w:spacing w:after="120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по дисциплине «Кросс-платформенные программные системы»</w:t>
      </w:r>
    </w:p>
    <w:p w14:paraId="0866FC7C" w14:textId="77777777" w:rsidR="000247B6" w:rsidRDefault="00000000">
      <w:pPr>
        <w:spacing w:after="0" w:line="360" w:lineRule="auto"/>
        <w:jc w:val="right"/>
      </w:pPr>
      <w:r>
        <w:rPr>
          <w:rFonts w:ascii="Times New Roman" w:hAnsi="Times New Roman" w:cs="Times New Roman"/>
          <w:sz w:val="28"/>
          <w:szCs w:val="28"/>
        </w:rPr>
        <w:t>Выполнил: обучающийся гр. ВКБ43</w:t>
      </w:r>
    </w:p>
    <w:p w14:paraId="71F0DEC4" w14:textId="77777777" w:rsidR="000247B6" w:rsidRDefault="00000000">
      <w:pPr>
        <w:spacing w:after="0" w:line="360" w:lineRule="auto"/>
        <w:jc w:val="right"/>
      </w:pPr>
      <w:r>
        <w:rPr>
          <w:rFonts w:ascii="Times New Roman" w:hAnsi="Times New Roman" w:cs="Times New Roman"/>
          <w:sz w:val="28"/>
          <w:szCs w:val="28"/>
        </w:rPr>
        <w:t>Ковалев Д. П</w:t>
      </w:r>
    </w:p>
    <w:p w14:paraId="409F00AB" w14:textId="77777777" w:rsidR="000247B6" w:rsidRDefault="00000000">
      <w:pPr>
        <w:spacing w:after="0" w:line="360" w:lineRule="auto"/>
        <w:jc w:val="right"/>
      </w:pPr>
      <w:r>
        <w:rPr>
          <w:rFonts w:ascii="Times New Roman" w:hAnsi="Times New Roman" w:cs="Times New Roman"/>
          <w:sz w:val="28"/>
          <w:szCs w:val="28"/>
        </w:rPr>
        <w:t>Проверили:</w:t>
      </w:r>
    </w:p>
    <w:p w14:paraId="2EE96894" w14:textId="77777777" w:rsidR="000247B6" w:rsidRDefault="00000000">
      <w:pPr>
        <w:spacing w:after="0" w:line="360" w:lineRule="auto"/>
        <w:jc w:val="right"/>
      </w:pPr>
      <w:r>
        <w:rPr>
          <w:rFonts w:ascii="Times New Roman" w:hAnsi="Times New Roman" w:cs="Times New Roman"/>
          <w:sz w:val="28"/>
          <w:szCs w:val="28"/>
        </w:rPr>
        <w:t>Ковальчик Р. В.</w:t>
      </w:r>
    </w:p>
    <w:p w14:paraId="4B5DC20B" w14:textId="77777777" w:rsidR="000247B6" w:rsidRDefault="000247B6">
      <w:pPr>
        <w:spacing w:after="1200" w:line="360" w:lineRule="auto"/>
      </w:pPr>
    </w:p>
    <w:p w14:paraId="66E9F663" w14:textId="77777777" w:rsidR="000247B6" w:rsidRDefault="00000000">
      <w:pPr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г.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Ростов</w:t>
      </w:r>
      <w:proofErr w:type="spellEnd"/>
      <w:r>
        <w:rPr>
          <w:rFonts w:ascii="Times New Roman" w:hAnsi="Times New Roman" w:cs="Times New Roman"/>
          <w:sz w:val="28"/>
          <w:szCs w:val="28"/>
        </w:rPr>
        <w:t>-на-Дону</w:t>
      </w:r>
    </w:p>
    <w:p w14:paraId="389E1E5D" w14:textId="77777777" w:rsidR="000247B6" w:rsidRDefault="00000000">
      <w:pPr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2026 г.</w:t>
      </w:r>
    </w:p>
    <w:p w14:paraId="24FFACEE" w14:textId="77777777" w:rsidR="000247B6" w:rsidRDefault="00000000">
      <w:r>
        <w:br w:type="page"/>
      </w:r>
    </w:p>
    <w:p w14:paraId="7F99E373" w14:textId="77777777" w:rsidR="000247B6" w:rsidRDefault="00000000" w:rsidP="0032707A">
      <w:pPr>
        <w:spacing w:after="120" w:line="360" w:lineRule="auto"/>
        <w:ind w:firstLine="708"/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Цель: </w:t>
      </w:r>
      <w:r>
        <w:rPr>
          <w:rFonts w:ascii="Times New Roman" w:hAnsi="Times New Roman" w:cs="Times New Roman"/>
          <w:sz w:val="28"/>
          <w:szCs w:val="28"/>
        </w:rPr>
        <w:t xml:space="preserve">«Добавление функционала извлечения тестируемых изображений и результатов классификации из базы данных. Реализация пользовательского интерфейса отображения результатов классификации. Работа с системой контроля версий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>.»</w:t>
      </w:r>
    </w:p>
    <w:p w14:paraId="4DB7AD6F" w14:textId="77777777" w:rsidR="000247B6" w:rsidRDefault="00000000">
      <w:pPr>
        <w:spacing w:after="12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Для выполнения лабораторной работы был подготовлен проект веб-приложения для классификации геометрических фигур. В корневой директории проекта был создан </w:t>
      </w:r>
      <w:proofErr w:type="gramStart"/>
      <w:r>
        <w:rPr>
          <w:rFonts w:ascii="Times New Roman" w:hAnsi="Times New Roman" w:cs="Times New Roman"/>
          <w:sz w:val="28"/>
          <w:szCs w:val="28"/>
        </w:rPr>
        <w:t>файл .</w:t>
      </w:r>
      <w:proofErr w:type="spellStart"/>
      <w:r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, чтобы исключить из контроля версий виртуальное окружение, кэш Python, служебные файлы тестов и артефакты сборки.</w:t>
      </w:r>
    </w:p>
    <w:p w14:paraId="1A856281" w14:textId="77777777" w:rsidR="000247B6" w:rsidRPr="0032707A" w:rsidRDefault="00000000">
      <w:pPr>
        <w:pBdr>
          <w:top w:val="single" w:sz="4" w:space="1" w:color="BFBFBF"/>
          <w:left w:val="single" w:sz="4" w:space="1" w:color="BFBFBF"/>
          <w:bottom w:val="single" w:sz="4" w:space="1" w:color="BFBFBF"/>
          <w:right w:val="single" w:sz="4" w:space="1" w:color="BFBFBF"/>
        </w:pBdr>
        <w:shd w:val="clear" w:color="auto" w:fill="F2F2F2"/>
        <w:spacing w:after="0" w:line="240" w:lineRule="auto"/>
        <w:ind w:left="360"/>
        <w:rPr>
          <w:lang w:val="en-US"/>
        </w:rPr>
      </w:pPr>
      <w:bookmarkStart w:id="0" w:name="_Hlk227702864"/>
      <w:proofErr w:type="gramStart"/>
      <w:r w:rsidRPr="0032707A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32707A">
        <w:rPr>
          <w:rFonts w:ascii="Courier New" w:hAnsi="Courier New" w:cs="Courier New"/>
          <w:sz w:val="20"/>
          <w:szCs w:val="20"/>
          <w:lang w:val="en-US"/>
        </w:rPr>
        <w:t>venv</w:t>
      </w:r>
      <w:proofErr w:type="spellEnd"/>
      <w:proofErr w:type="gramEnd"/>
      <w:r w:rsidRPr="0032707A">
        <w:rPr>
          <w:rFonts w:ascii="Courier New" w:hAnsi="Courier New" w:cs="Courier New"/>
          <w:sz w:val="20"/>
          <w:szCs w:val="20"/>
          <w:lang w:val="en-US"/>
        </w:rPr>
        <w:t>/</w:t>
      </w:r>
    </w:p>
    <w:p w14:paraId="0A20A6EA" w14:textId="77777777" w:rsidR="000247B6" w:rsidRPr="0032707A" w:rsidRDefault="00000000">
      <w:pPr>
        <w:pBdr>
          <w:top w:val="single" w:sz="4" w:space="1" w:color="BFBFBF"/>
          <w:left w:val="single" w:sz="4" w:space="1" w:color="BFBFBF"/>
          <w:bottom w:val="single" w:sz="4" w:space="1" w:color="BFBFBF"/>
          <w:right w:val="single" w:sz="4" w:space="1" w:color="BFBFBF"/>
        </w:pBdr>
        <w:shd w:val="clear" w:color="auto" w:fill="F2F2F2"/>
        <w:spacing w:after="0" w:line="240" w:lineRule="auto"/>
        <w:ind w:left="360"/>
        <w:rPr>
          <w:lang w:val="en-US"/>
        </w:rPr>
      </w:pPr>
      <w:r w:rsidRPr="0032707A">
        <w:rPr>
          <w:rFonts w:ascii="Courier New" w:hAnsi="Courier New" w:cs="Courier New"/>
          <w:sz w:val="20"/>
          <w:szCs w:val="20"/>
          <w:lang w:val="en-US"/>
        </w:rPr>
        <w:t>*.</w:t>
      </w:r>
      <w:proofErr w:type="spellStart"/>
      <w:r w:rsidRPr="0032707A">
        <w:rPr>
          <w:rFonts w:ascii="Courier New" w:hAnsi="Courier New" w:cs="Courier New"/>
          <w:sz w:val="20"/>
          <w:szCs w:val="20"/>
          <w:lang w:val="en-US"/>
        </w:rPr>
        <w:t>pyc</w:t>
      </w:r>
      <w:proofErr w:type="spellEnd"/>
    </w:p>
    <w:p w14:paraId="21B00D64" w14:textId="77777777" w:rsidR="000247B6" w:rsidRPr="0032707A" w:rsidRDefault="00000000">
      <w:pPr>
        <w:pBdr>
          <w:top w:val="single" w:sz="4" w:space="1" w:color="BFBFBF"/>
          <w:left w:val="single" w:sz="4" w:space="1" w:color="BFBFBF"/>
          <w:bottom w:val="single" w:sz="4" w:space="1" w:color="BFBFBF"/>
          <w:right w:val="single" w:sz="4" w:space="1" w:color="BFBFBF"/>
        </w:pBdr>
        <w:shd w:val="clear" w:color="auto" w:fill="F2F2F2"/>
        <w:spacing w:after="0" w:line="240" w:lineRule="auto"/>
        <w:ind w:left="360"/>
        <w:rPr>
          <w:lang w:val="en-US"/>
        </w:rPr>
      </w:pPr>
      <w:r w:rsidRPr="0032707A">
        <w:rPr>
          <w:rFonts w:ascii="Courier New" w:hAnsi="Courier New" w:cs="Courier New"/>
          <w:sz w:val="20"/>
          <w:szCs w:val="20"/>
          <w:lang w:val="en-US"/>
        </w:rPr>
        <w:t>__</w:t>
      </w:r>
      <w:proofErr w:type="spellStart"/>
      <w:r w:rsidRPr="0032707A">
        <w:rPr>
          <w:rFonts w:ascii="Courier New" w:hAnsi="Courier New" w:cs="Courier New"/>
          <w:sz w:val="20"/>
          <w:szCs w:val="20"/>
          <w:lang w:val="en-US"/>
        </w:rPr>
        <w:t>pycache</w:t>
      </w:r>
      <w:proofErr w:type="spellEnd"/>
      <w:r w:rsidRPr="0032707A">
        <w:rPr>
          <w:rFonts w:ascii="Courier New" w:hAnsi="Courier New" w:cs="Courier New"/>
          <w:sz w:val="20"/>
          <w:szCs w:val="20"/>
          <w:lang w:val="en-US"/>
        </w:rPr>
        <w:t>__/</w:t>
      </w:r>
    </w:p>
    <w:p w14:paraId="79FE7982" w14:textId="77777777" w:rsidR="000247B6" w:rsidRPr="0032707A" w:rsidRDefault="00000000">
      <w:pPr>
        <w:pBdr>
          <w:top w:val="single" w:sz="4" w:space="1" w:color="BFBFBF"/>
          <w:left w:val="single" w:sz="4" w:space="1" w:color="BFBFBF"/>
          <w:bottom w:val="single" w:sz="4" w:space="1" w:color="BFBFBF"/>
          <w:right w:val="single" w:sz="4" w:space="1" w:color="BFBFBF"/>
        </w:pBdr>
        <w:shd w:val="clear" w:color="auto" w:fill="F2F2F2"/>
        <w:spacing w:after="0" w:line="240" w:lineRule="auto"/>
        <w:ind w:left="360"/>
        <w:rPr>
          <w:lang w:val="en-US"/>
        </w:rPr>
      </w:pPr>
      <w:r w:rsidRPr="0032707A">
        <w:rPr>
          <w:rFonts w:ascii="Courier New" w:hAnsi="Courier New" w:cs="Courier New"/>
          <w:sz w:val="20"/>
          <w:szCs w:val="20"/>
          <w:lang w:val="en-US"/>
        </w:rPr>
        <w:t>instance/</w:t>
      </w:r>
    </w:p>
    <w:p w14:paraId="32887BAB" w14:textId="77777777" w:rsidR="000247B6" w:rsidRPr="0032707A" w:rsidRDefault="00000000">
      <w:pPr>
        <w:pBdr>
          <w:top w:val="single" w:sz="4" w:space="1" w:color="BFBFBF"/>
          <w:left w:val="single" w:sz="4" w:space="1" w:color="BFBFBF"/>
          <w:bottom w:val="single" w:sz="4" w:space="1" w:color="BFBFBF"/>
          <w:right w:val="single" w:sz="4" w:space="1" w:color="BFBFBF"/>
        </w:pBdr>
        <w:shd w:val="clear" w:color="auto" w:fill="F2F2F2"/>
        <w:spacing w:after="0" w:line="240" w:lineRule="auto"/>
        <w:ind w:left="360"/>
        <w:rPr>
          <w:lang w:val="en-US"/>
        </w:rPr>
      </w:pPr>
      <w:proofErr w:type="gramStart"/>
      <w:r w:rsidRPr="0032707A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32707A">
        <w:rPr>
          <w:rFonts w:ascii="Courier New" w:hAnsi="Courier New" w:cs="Courier New"/>
          <w:sz w:val="20"/>
          <w:szCs w:val="20"/>
          <w:lang w:val="en-US"/>
        </w:rPr>
        <w:t>pytest</w:t>
      </w:r>
      <w:proofErr w:type="gramEnd"/>
      <w:r w:rsidRPr="0032707A">
        <w:rPr>
          <w:rFonts w:ascii="Courier New" w:hAnsi="Courier New" w:cs="Courier New"/>
          <w:sz w:val="20"/>
          <w:szCs w:val="20"/>
          <w:lang w:val="en-US"/>
        </w:rPr>
        <w:t>_cache</w:t>
      </w:r>
      <w:proofErr w:type="spellEnd"/>
    </w:p>
    <w:p w14:paraId="38FD2A4F" w14:textId="77777777" w:rsidR="000247B6" w:rsidRPr="0032707A" w:rsidRDefault="00000000">
      <w:pPr>
        <w:pBdr>
          <w:top w:val="single" w:sz="4" w:space="1" w:color="BFBFBF"/>
          <w:left w:val="single" w:sz="4" w:space="1" w:color="BFBFBF"/>
          <w:bottom w:val="single" w:sz="4" w:space="1" w:color="BFBFBF"/>
          <w:right w:val="single" w:sz="4" w:space="1" w:color="BFBFBF"/>
        </w:pBdr>
        <w:shd w:val="clear" w:color="auto" w:fill="F2F2F2"/>
        <w:spacing w:after="0" w:line="240" w:lineRule="auto"/>
        <w:ind w:left="360"/>
        <w:rPr>
          <w:lang w:val="en-US"/>
        </w:rPr>
      </w:pPr>
      <w:proofErr w:type="gramStart"/>
      <w:r w:rsidRPr="0032707A">
        <w:rPr>
          <w:rFonts w:ascii="Courier New" w:hAnsi="Courier New" w:cs="Courier New"/>
          <w:sz w:val="20"/>
          <w:szCs w:val="20"/>
          <w:lang w:val="en-US"/>
        </w:rPr>
        <w:t>.coverage</w:t>
      </w:r>
      <w:proofErr w:type="gramEnd"/>
    </w:p>
    <w:p w14:paraId="634CF4B6" w14:textId="77777777" w:rsidR="000247B6" w:rsidRPr="0032707A" w:rsidRDefault="00000000">
      <w:pPr>
        <w:pBdr>
          <w:top w:val="single" w:sz="4" w:space="1" w:color="BFBFBF"/>
          <w:left w:val="single" w:sz="4" w:space="1" w:color="BFBFBF"/>
          <w:bottom w:val="single" w:sz="4" w:space="1" w:color="BFBFBF"/>
          <w:right w:val="single" w:sz="4" w:space="1" w:color="BFBFBF"/>
        </w:pBdr>
        <w:shd w:val="clear" w:color="auto" w:fill="F2F2F2"/>
        <w:spacing w:after="0" w:line="240" w:lineRule="auto"/>
        <w:ind w:left="360"/>
        <w:rPr>
          <w:lang w:val="en-US"/>
        </w:rPr>
      </w:pPr>
      <w:proofErr w:type="spellStart"/>
      <w:r w:rsidRPr="0032707A">
        <w:rPr>
          <w:rFonts w:ascii="Courier New" w:hAnsi="Courier New" w:cs="Courier New"/>
          <w:sz w:val="20"/>
          <w:szCs w:val="20"/>
          <w:lang w:val="en-US"/>
        </w:rPr>
        <w:t>htmlcov</w:t>
      </w:r>
      <w:proofErr w:type="spellEnd"/>
      <w:r w:rsidRPr="0032707A">
        <w:rPr>
          <w:rFonts w:ascii="Courier New" w:hAnsi="Courier New" w:cs="Courier New"/>
          <w:sz w:val="20"/>
          <w:szCs w:val="20"/>
          <w:lang w:val="en-US"/>
        </w:rPr>
        <w:t>/</w:t>
      </w:r>
    </w:p>
    <w:p w14:paraId="1A54C60F" w14:textId="77777777" w:rsidR="000247B6" w:rsidRPr="00A243B1" w:rsidRDefault="00000000">
      <w:pPr>
        <w:pBdr>
          <w:top w:val="single" w:sz="4" w:space="1" w:color="BFBFBF"/>
          <w:left w:val="single" w:sz="4" w:space="1" w:color="BFBFBF"/>
          <w:bottom w:val="single" w:sz="4" w:space="1" w:color="BFBFBF"/>
          <w:right w:val="single" w:sz="4" w:space="1" w:color="BFBFBF"/>
        </w:pBdr>
        <w:shd w:val="clear" w:color="auto" w:fill="F2F2F2"/>
        <w:spacing w:after="0" w:line="240" w:lineRule="auto"/>
        <w:ind w:left="360"/>
      </w:pPr>
      <w:proofErr w:type="spellStart"/>
      <w:r w:rsidRPr="0032707A">
        <w:rPr>
          <w:rFonts w:ascii="Courier New" w:hAnsi="Courier New" w:cs="Courier New"/>
          <w:sz w:val="20"/>
          <w:szCs w:val="20"/>
          <w:lang w:val="en-US"/>
        </w:rPr>
        <w:t>dist</w:t>
      </w:r>
      <w:proofErr w:type="spellEnd"/>
      <w:r w:rsidRPr="00A243B1">
        <w:rPr>
          <w:rFonts w:ascii="Courier New" w:hAnsi="Courier New" w:cs="Courier New"/>
          <w:sz w:val="20"/>
          <w:szCs w:val="20"/>
        </w:rPr>
        <w:t>/</w:t>
      </w:r>
    </w:p>
    <w:p w14:paraId="413EDC0E" w14:textId="77777777" w:rsidR="000247B6" w:rsidRPr="00A243B1" w:rsidRDefault="00000000">
      <w:pPr>
        <w:pBdr>
          <w:top w:val="single" w:sz="4" w:space="1" w:color="BFBFBF"/>
          <w:left w:val="single" w:sz="4" w:space="1" w:color="BFBFBF"/>
          <w:bottom w:val="single" w:sz="4" w:space="1" w:color="BFBFBF"/>
          <w:right w:val="single" w:sz="4" w:space="1" w:color="BFBFBF"/>
        </w:pBdr>
        <w:shd w:val="clear" w:color="auto" w:fill="F2F2F2"/>
        <w:spacing w:after="0" w:line="240" w:lineRule="auto"/>
        <w:ind w:left="360"/>
      </w:pPr>
      <w:r w:rsidRPr="0032707A">
        <w:rPr>
          <w:rFonts w:ascii="Courier New" w:hAnsi="Courier New" w:cs="Courier New"/>
          <w:sz w:val="20"/>
          <w:szCs w:val="20"/>
          <w:lang w:val="en-US"/>
        </w:rPr>
        <w:t>build</w:t>
      </w:r>
      <w:r w:rsidRPr="00A243B1">
        <w:rPr>
          <w:rFonts w:ascii="Courier New" w:hAnsi="Courier New" w:cs="Courier New"/>
          <w:sz w:val="20"/>
          <w:szCs w:val="20"/>
        </w:rPr>
        <w:t>/</w:t>
      </w:r>
    </w:p>
    <w:p w14:paraId="238CDE2E" w14:textId="77777777" w:rsidR="000247B6" w:rsidRPr="00A243B1" w:rsidRDefault="00000000">
      <w:pPr>
        <w:pBdr>
          <w:top w:val="single" w:sz="4" w:space="1" w:color="BFBFBF"/>
          <w:left w:val="single" w:sz="4" w:space="1" w:color="BFBFBF"/>
          <w:bottom w:val="single" w:sz="4" w:space="1" w:color="BFBFBF"/>
          <w:right w:val="single" w:sz="4" w:space="1" w:color="BFBFBF"/>
        </w:pBdr>
        <w:shd w:val="clear" w:color="auto" w:fill="F2F2F2"/>
        <w:spacing w:after="0" w:line="240" w:lineRule="auto"/>
        <w:ind w:left="360"/>
      </w:pPr>
      <w:r w:rsidRPr="00A243B1">
        <w:rPr>
          <w:rFonts w:ascii="Courier New" w:hAnsi="Courier New" w:cs="Courier New"/>
          <w:sz w:val="20"/>
          <w:szCs w:val="20"/>
        </w:rPr>
        <w:t>*.</w:t>
      </w:r>
      <w:r w:rsidRPr="0032707A">
        <w:rPr>
          <w:rFonts w:ascii="Courier New" w:hAnsi="Courier New" w:cs="Courier New"/>
          <w:sz w:val="20"/>
          <w:szCs w:val="20"/>
          <w:lang w:val="en-US"/>
        </w:rPr>
        <w:t>egg</w:t>
      </w:r>
      <w:r w:rsidRPr="00A243B1">
        <w:rPr>
          <w:rFonts w:ascii="Courier New" w:hAnsi="Courier New" w:cs="Courier New"/>
          <w:sz w:val="20"/>
          <w:szCs w:val="20"/>
        </w:rPr>
        <w:t>-</w:t>
      </w:r>
      <w:r w:rsidRPr="0032707A">
        <w:rPr>
          <w:rFonts w:ascii="Courier New" w:hAnsi="Courier New" w:cs="Courier New"/>
          <w:sz w:val="20"/>
          <w:szCs w:val="20"/>
          <w:lang w:val="en-US"/>
        </w:rPr>
        <w:t>info</w:t>
      </w:r>
      <w:r w:rsidRPr="00A243B1">
        <w:rPr>
          <w:rFonts w:ascii="Courier New" w:hAnsi="Courier New" w:cs="Courier New"/>
          <w:sz w:val="20"/>
          <w:szCs w:val="20"/>
        </w:rPr>
        <w:t>/</w:t>
      </w:r>
    </w:p>
    <w:bookmarkEnd w:id="0"/>
    <w:p w14:paraId="6E343D0F" w14:textId="77777777" w:rsidR="000247B6" w:rsidRDefault="00000000">
      <w:pPr>
        <w:spacing w:after="24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1 – содержимое </w:t>
      </w:r>
      <w:proofErr w:type="gramStart"/>
      <w:r>
        <w:rPr>
          <w:rFonts w:ascii="Times New Roman" w:hAnsi="Times New Roman" w:cs="Times New Roman"/>
          <w:sz w:val="28"/>
          <w:szCs w:val="28"/>
        </w:rPr>
        <w:t>файла .</w:t>
      </w:r>
      <w:proofErr w:type="spellStart"/>
      <w:r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</w:p>
    <w:p w14:paraId="65176B0C" w14:textId="77777777" w:rsidR="000247B6" w:rsidRDefault="00000000">
      <w:pPr>
        <w:spacing w:after="12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После подготовки файла исключений проект был помещен под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версионный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контроль. Для этого были выполнены команды и создан первый коммит с исходным состоянием проекта.</w:t>
      </w:r>
    </w:p>
    <w:p w14:paraId="4E729C47" w14:textId="77777777" w:rsidR="000247B6" w:rsidRPr="0032707A" w:rsidRDefault="00000000">
      <w:pPr>
        <w:pBdr>
          <w:top w:val="single" w:sz="4" w:space="1" w:color="BFBFBF"/>
          <w:left w:val="single" w:sz="4" w:space="1" w:color="BFBFBF"/>
          <w:bottom w:val="single" w:sz="4" w:space="1" w:color="BFBFBF"/>
          <w:right w:val="single" w:sz="4" w:space="1" w:color="BFBFBF"/>
        </w:pBdr>
        <w:shd w:val="clear" w:color="auto" w:fill="F2F2F2"/>
        <w:spacing w:after="0" w:line="240" w:lineRule="auto"/>
        <w:ind w:left="360"/>
        <w:rPr>
          <w:lang w:val="en-US"/>
        </w:rPr>
      </w:pPr>
      <w:r w:rsidRPr="0032707A">
        <w:rPr>
          <w:rFonts w:ascii="Courier New" w:hAnsi="Courier New" w:cs="Courier New"/>
          <w:sz w:val="20"/>
          <w:szCs w:val="20"/>
          <w:lang w:val="en-US"/>
        </w:rPr>
        <w:t xml:space="preserve">git </w:t>
      </w:r>
      <w:proofErr w:type="spellStart"/>
      <w:r w:rsidRPr="0032707A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</w:p>
    <w:p w14:paraId="1DE21F5F" w14:textId="77777777" w:rsidR="000247B6" w:rsidRPr="0032707A" w:rsidRDefault="00000000">
      <w:pPr>
        <w:pBdr>
          <w:top w:val="single" w:sz="4" w:space="1" w:color="BFBFBF"/>
          <w:left w:val="single" w:sz="4" w:space="1" w:color="BFBFBF"/>
          <w:bottom w:val="single" w:sz="4" w:space="1" w:color="BFBFBF"/>
          <w:right w:val="single" w:sz="4" w:space="1" w:color="BFBFBF"/>
        </w:pBdr>
        <w:shd w:val="clear" w:color="auto" w:fill="F2F2F2"/>
        <w:spacing w:after="0" w:line="240" w:lineRule="auto"/>
        <w:ind w:left="360"/>
        <w:rPr>
          <w:lang w:val="en-US"/>
        </w:rPr>
      </w:pPr>
      <w:r w:rsidRPr="0032707A">
        <w:rPr>
          <w:rFonts w:ascii="Courier New" w:hAnsi="Courier New" w:cs="Courier New"/>
          <w:sz w:val="20"/>
          <w:szCs w:val="20"/>
          <w:lang w:val="en-US"/>
        </w:rPr>
        <w:t xml:space="preserve">git </w:t>
      </w:r>
      <w:proofErr w:type="gramStart"/>
      <w:r w:rsidRPr="0032707A">
        <w:rPr>
          <w:rFonts w:ascii="Courier New" w:hAnsi="Courier New" w:cs="Courier New"/>
          <w:sz w:val="20"/>
          <w:szCs w:val="20"/>
          <w:lang w:val="en-US"/>
        </w:rPr>
        <w:t>add .</w:t>
      </w:r>
      <w:proofErr w:type="gramEnd"/>
    </w:p>
    <w:p w14:paraId="06DA2F3F" w14:textId="77777777" w:rsidR="000247B6" w:rsidRPr="0032707A" w:rsidRDefault="00000000">
      <w:pPr>
        <w:pBdr>
          <w:top w:val="single" w:sz="4" w:space="1" w:color="BFBFBF"/>
          <w:left w:val="single" w:sz="4" w:space="1" w:color="BFBFBF"/>
          <w:bottom w:val="single" w:sz="4" w:space="1" w:color="BFBFBF"/>
          <w:right w:val="single" w:sz="4" w:space="1" w:color="BFBFBF"/>
        </w:pBdr>
        <w:shd w:val="clear" w:color="auto" w:fill="F2F2F2"/>
        <w:spacing w:after="0" w:line="240" w:lineRule="auto"/>
        <w:ind w:left="360"/>
        <w:rPr>
          <w:lang w:val="en-US"/>
        </w:rPr>
      </w:pPr>
      <w:r w:rsidRPr="0032707A">
        <w:rPr>
          <w:rFonts w:ascii="Courier New" w:hAnsi="Courier New" w:cs="Courier New"/>
          <w:sz w:val="20"/>
          <w:szCs w:val="20"/>
          <w:lang w:val="en-US"/>
        </w:rPr>
        <w:t>git commit -m "Initial commit"</w:t>
      </w:r>
    </w:p>
    <w:p w14:paraId="7B532C0C" w14:textId="77777777" w:rsidR="000247B6" w:rsidRPr="0032707A" w:rsidRDefault="00000000">
      <w:pPr>
        <w:pBdr>
          <w:top w:val="single" w:sz="4" w:space="1" w:color="BFBFBF"/>
          <w:left w:val="single" w:sz="4" w:space="1" w:color="BFBFBF"/>
          <w:bottom w:val="single" w:sz="4" w:space="1" w:color="BFBFBF"/>
          <w:right w:val="single" w:sz="4" w:space="1" w:color="BFBFBF"/>
        </w:pBdr>
        <w:shd w:val="clear" w:color="auto" w:fill="F2F2F2"/>
        <w:spacing w:after="0" w:line="240" w:lineRule="auto"/>
        <w:ind w:left="360"/>
        <w:rPr>
          <w:lang w:val="en-US"/>
        </w:rPr>
      </w:pPr>
      <w:r w:rsidRPr="0032707A">
        <w:rPr>
          <w:rFonts w:ascii="Courier New" w:hAnsi="Courier New" w:cs="Courier New"/>
          <w:sz w:val="20"/>
          <w:szCs w:val="20"/>
          <w:lang w:val="en-US"/>
        </w:rPr>
        <w:t>git log --</w:t>
      </w:r>
      <w:proofErr w:type="spellStart"/>
      <w:r w:rsidRPr="0032707A">
        <w:rPr>
          <w:rFonts w:ascii="Courier New" w:hAnsi="Courier New" w:cs="Courier New"/>
          <w:sz w:val="20"/>
          <w:szCs w:val="20"/>
          <w:lang w:val="en-US"/>
        </w:rPr>
        <w:t>oneline</w:t>
      </w:r>
      <w:proofErr w:type="spellEnd"/>
    </w:p>
    <w:p w14:paraId="40CDAFFC" w14:textId="77777777" w:rsidR="000247B6" w:rsidRPr="0032707A" w:rsidRDefault="00000000">
      <w:pPr>
        <w:pBdr>
          <w:top w:val="single" w:sz="4" w:space="1" w:color="BFBFBF"/>
          <w:left w:val="single" w:sz="4" w:space="1" w:color="BFBFBF"/>
          <w:bottom w:val="single" w:sz="4" w:space="1" w:color="BFBFBF"/>
          <w:right w:val="single" w:sz="4" w:space="1" w:color="BFBFBF"/>
        </w:pBdr>
        <w:shd w:val="clear" w:color="auto" w:fill="F2F2F2"/>
        <w:spacing w:after="0" w:line="240" w:lineRule="auto"/>
        <w:ind w:left="360"/>
        <w:rPr>
          <w:lang w:val="en-US"/>
        </w:rPr>
      </w:pPr>
      <w:r w:rsidRPr="0032707A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2DE5387B" w14:textId="77777777" w:rsidR="000247B6" w:rsidRPr="00A243B1" w:rsidRDefault="00000000">
      <w:pPr>
        <w:pBdr>
          <w:top w:val="single" w:sz="4" w:space="1" w:color="BFBFBF"/>
          <w:left w:val="single" w:sz="4" w:space="1" w:color="BFBFBF"/>
          <w:bottom w:val="single" w:sz="4" w:space="1" w:color="BFBFBF"/>
          <w:right w:val="single" w:sz="4" w:space="1" w:color="BFBFBF"/>
        </w:pBdr>
        <w:shd w:val="clear" w:color="auto" w:fill="F2F2F2"/>
        <w:spacing w:after="0" w:line="240" w:lineRule="auto"/>
        <w:ind w:left="360"/>
        <w:rPr>
          <w:lang w:val="en-US"/>
        </w:rPr>
      </w:pPr>
      <w:r w:rsidRPr="00A243B1">
        <w:rPr>
          <w:rFonts w:ascii="Courier New" w:hAnsi="Courier New" w:cs="Courier New"/>
          <w:sz w:val="20"/>
          <w:szCs w:val="20"/>
          <w:lang w:val="en-US"/>
        </w:rPr>
        <w:t>3</w:t>
      </w:r>
      <w:r w:rsidRPr="0032707A">
        <w:rPr>
          <w:rFonts w:ascii="Courier New" w:hAnsi="Courier New" w:cs="Courier New"/>
          <w:sz w:val="20"/>
          <w:szCs w:val="20"/>
          <w:lang w:val="en-US"/>
        </w:rPr>
        <w:t>f</w:t>
      </w:r>
      <w:r w:rsidRPr="00A243B1">
        <w:rPr>
          <w:rFonts w:ascii="Courier New" w:hAnsi="Courier New" w:cs="Courier New"/>
          <w:sz w:val="20"/>
          <w:szCs w:val="20"/>
          <w:lang w:val="en-US"/>
        </w:rPr>
        <w:t>2</w:t>
      </w:r>
      <w:r w:rsidRPr="0032707A">
        <w:rPr>
          <w:rFonts w:ascii="Courier New" w:hAnsi="Courier New" w:cs="Courier New"/>
          <w:sz w:val="20"/>
          <w:szCs w:val="20"/>
          <w:lang w:val="en-US"/>
        </w:rPr>
        <w:t>a</w:t>
      </w:r>
      <w:r w:rsidRPr="00A243B1">
        <w:rPr>
          <w:rFonts w:ascii="Courier New" w:hAnsi="Courier New" w:cs="Courier New"/>
          <w:sz w:val="20"/>
          <w:szCs w:val="20"/>
          <w:lang w:val="en-US"/>
        </w:rPr>
        <w:t>1</w:t>
      </w:r>
      <w:r w:rsidRPr="0032707A">
        <w:rPr>
          <w:rFonts w:ascii="Courier New" w:hAnsi="Courier New" w:cs="Courier New"/>
          <w:sz w:val="20"/>
          <w:szCs w:val="20"/>
          <w:lang w:val="en-US"/>
        </w:rPr>
        <w:t>c</w:t>
      </w:r>
      <w:r w:rsidRPr="00A243B1">
        <w:rPr>
          <w:rFonts w:ascii="Courier New" w:hAnsi="Courier New" w:cs="Courier New"/>
          <w:sz w:val="20"/>
          <w:szCs w:val="20"/>
          <w:lang w:val="en-US"/>
        </w:rPr>
        <w:t xml:space="preserve">4 </w:t>
      </w:r>
      <w:r w:rsidRPr="0032707A">
        <w:rPr>
          <w:rFonts w:ascii="Courier New" w:hAnsi="Courier New" w:cs="Courier New"/>
          <w:sz w:val="20"/>
          <w:szCs w:val="20"/>
          <w:lang w:val="en-US"/>
        </w:rPr>
        <w:t>Initial</w:t>
      </w:r>
      <w:r w:rsidRPr="00A243B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2707A">
        <w:rPr>
          <w:rFonts w:ascii="Courier New" w:hAnsi="Courier New" w:cs="Courier New"/>
          <w:sz w:val="20"/>
          <w:szCs w:val="20"/>
          <w:lang w:val="en-US"/>
        </w:rPr>
        <w:t>commit</w:t>
      </w:r>
    </w:p>
    <w:p w14:paraId="4DB489AB" w14:textId="77777777" w:rsidR="000247B6" w:rsidRPr="00A243B1" w:rsidRDefault="00000000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инициализация репозитория и первый коммит</w:t>
      </w:r>
    </w:p>
    <w:p w14:paraId="7585336C" w14:textId="6D866F93" w:rsidR="0032707A" w:rsidRPr="00A243B1" w:rsidRDefault="0032707A" w:rsidP="0032707A">
      <w:p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результате, если выполнить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3270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r>
        <w:rPr>
          <w:rFonts w:ascii="Times New Roman" w:hAnsi="Times New Roman" w:cs="Times New Roman"/>
          <w:sz w:val="28"/>
          <w:szCs w:val="28"/>
        </w:rPr>
        <w:t xml:space="preserve">, то будет вывод, который представлен ниже на рисунке 3. </w:t>
      </w:r>
    </w:p>
    <w:p w14:paraId="0A04278B" w14:textId="77777777" w:rsidR="0032707A" w:rsidRPr="0032707A" w:rsidRDefault="0032707A" w:rsidP="0032707A">
      <w:p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4DF613" w14:textId="59DD5B1F" w:rsidR="0032707A" w:rsidRDefault="0032707A" w:rsidP="0032707A">
      <w:pPr>
        <w:spacing w:after="240" w:line="360" w:lineRule="auto"/>
        <w:jc w:val="center"/>
      </w:pPr>
      <w:r w:rsidRPr="0032707A">
        <w:rPr>
          <w:noProof/>
        </w:rPr>
        <w:lastRenderedPageBreak/>
        <w:drawing>
          <wp:inline distT="0" distB="0" distL="0" distR="0" wp14:anchorId="1BFD9DFD" wp14:editId="670879BB">
            <wp:extent cx="5760085" cy="842010"/>
            <wp:effectExtent l="0" t="0" r="0" b="0"/>
            <wp:docPr id="1978299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99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4A2A9" w14:textId="44D86BB4" w:rsidR="0032707A" w:rsidRPr="0032707A" w:rsidRDefault="0032707A" w:rsidP="0032707A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707A">
        <w:rPr>
          <w:rFonts w:ascii="Times New Roman" w:hAnsi="Times New Roman" w:cs="Times New Roman"/>
          <w:sz w:val="28"/>
          <w:szCs w:val="28"/>
        </w:rPr>
        <w:t xml:space="preserve">Рисунок 3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270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проверка статуса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</w:p>
    <w:p w14:paraId="22124DCC" w14:textId="1E4EB00D" w:rsidR="000247B6" w:rsidRPr="0032707A" w:rsidRDefault="00000000">
      <w:pPr>
        <w:spacing w:after="12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Дальнейшая разработка выполнялась в отдельной ветке </w:t>
      </w:r>
      <w:r w:rsidR="0032707A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32707A">
        <w:rPr>
          <w:rFonts w:ascii="Times New Roman" w:hAnsi="Times New Roman" w:cs="Times New Roman"/>
          <w:sz w:val="28"/>
          <w:szCs w:val="28"/>
        </w:rPr>
        <w:t xml:space="preserve">, так как не </w:t>
      </w:r>
      <w:proofErr w:type="spellStart"/>
      <w:r w:rsidR="0032707A">
        <w:rPr>
          <w:rFonts w:ascii="Times New Roman" w:hAnsi="Times New Roman" w:cs="Times New Roman"/>
          <w:sz w:val="28"/>
          <w:szCs w:val="28"/>
        </w:rPr>
        <w:t>видется</w:t>
      </w:r>
      <w:proofErr w:type="spellEnd"/>
      <w:r w:rsidR="0032707A">
        <w:rPr>
          <w:rFonts w:ascii="Times New Roman" w:hAnsi="Times New Roman" w:cs="Times New Roman"/>
          <w:sz w:val="28"/>
          <w:szCs w:val="28"/>
        </w:rPr>
        <w:t xml:space="preserve"> смысла создания новой ветке в моем случае для крупного репозитория, который уже находится на </w:t>
      </w:r>
      <w:proofErr w:type="spellStart"/>
      <w:r w:rsidR="0032707A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="0032707A" w:rsidRPr="0032707A">
        <w:rPr>
          <w:rFonts w:ascii="Times New Roman" w:hAnsi="Times New Roman" w:cs="Times New Roman"/>
          <w:sz w:val="28"/>
          <w:szCs w:val="28"/>
        </w:rPr>
        <w:t xml:space="preserve">. </w:t>
      </w:r>
      <w:r w:rsidR="0032707A">
        <w:rPr>
          <w:rFonts w:ascii="Times New Roman" w:hAnsi="Times New Roman" w:cs="Times New Roman"/>
          <w:sz w:val="28"/>
          <w:szCs w:val="28"/>
        </w:rPr>
        <w:t xml:space="preserve">Но для создания можно использовать команды, которые представлены ниже на рисунке 4. </w:t>
      </w:r>
    </w:p>
    <w:p w14:paraId="333F5B6F" w14:textId="77777777" w:rsidR="000247B6" w:rsidRPr="00A243B1" w:rsidRDefault="00000000">
      <w:pPr>
        <w:pBdr>
          <w:top w:val="single" w:sz="4" w:space="1" w:color="BFBFBF"/>
          <w:left w:val="single" w:sz="4" w:space="1" w:color="BFBFBF"/>
          <w:bottom w:val="single" w:sz="4" w:space="1" w:color="BFBFBF"/>
          <w:right w:val="single" w:sz="4" w:space="1" w:color="BFBFBF"/>
        </w:pBdr>
        <w:shd w:val="clear" w:color="auto" w:fill="F2F2F2"/>
        <w:spacing w:after="0" w:line="240" w:lineRule="auto"/>
        <w:ind w:left="360"/>
        <w:rPr>
          <w:lang w:val="en-US"/>
        </w:rPr>
      </w:pPr>
      <w:r w:rsidRPr="0032707A">
        <w:rPr>
          <w:rFonts w:ascii="Courier New" w:hAnsi="Courier New" w:cs="Courier New"/>
          <w:sz w:val="20"/>
          <w:szCs w:val="20"/>
          <w:lang w:val="en-US"/>
        </w:rPr>
        <w:t>git</w:t>
      </w:r>
      <w:r w:rsidRPr="00A243B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2707A">
        <w:rPr>
          <w:rFonts w:ascii="Courier New" w:hAnsi="Courier New" w:cs="Courier New"/>
          <w:sz w:val="20"/>
          <w:szCs w:val="20"/>
          <w:lang w:val="en-US"/>
        </w:rPr>
        <w:t>checkout</w:t>
      </w:r>
      <w:r w:rsidRPr="00A243B1">
        <w:rPr>
          <w:rFonts w:ascii="Courier New" w:hAnsi="Courier New" w:cs="Courier New"/>
          <w:sz w:val="20"/>
          <w:szCs w:val="20"/>
          <w:lang w:val="en-US"/>
        </w:rPr>
        <w:t xml:space="preserve"> -</w:t>
      </w:r>
      <w:r w:rsidRPr="0032707A">
        <w:rPr>
          <w:rFonts w:ascii="Courier New" w:hAnsi="Courier New" w:cs="Courier New"/>
          <w:sz w:val="20"/>
          <w:szCs w:val="20"/>
          <w:lang w:val="en-US"/>
        </w:rPr>
        <w:t>b</w:t>
      </w:r>
      <w:r w:rsidRPr="00A243B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2707A">
        <w:rPr>
          <w:rFonts w:ascii="Courier New" w:hAnsi="Courier New" w:cs="Courier New"/>
          <w:sz w:val="20"/>
          <w:szCs w:val="20"/>
          <w:lang w:val="en-US"/>
        </w:rPr>
        <w:t>develop</w:t>
      </w:r>
    </w:p>
    <w:p w14:paraId="20A38060" w14:textId="77777777" w:rsidR="000247B6" w:rsidRPr="0032707A" w:rsidRDefault="00000000">
      <w:pPr>
        <w:pBdr>
          <w:top w:val="single" w:sz="4" w:space="1" w:color="BFBFBF"/>
          <w:left w:val="single" w:sz="4" w:space="1" w:color="BFBFBF"/>
          <w:bottom w:val="single" w:sz="4" w:space="1" w:color="BFBFBF"/>
          <w:right w:val="single" w:sz="4" w:space="1" w:color="BFBFBF"/>
        </w:pBdr>
        <w:shd w:val="clear" w:color="auto" w:fill="F2F2F2"/>
        <w:spacing w:after="0" w:line="240" w:lineRule="auto"/>
        <w:ind w:left="360"/>
        <w:rPr>
          <w:lang w:val="en-US"/>
        </w:rPr>
      </w:pPr>
      <w:r w:rsidRPr="0032707A">
        <w:rPr>
          <w:rFonts w:ascii="Courier New" w:hAnsi="Courier New" w:cs="Courier New"/>
          <w:sz w:val="20"/>
          <w:szCs w:val="20"/>
          <w:lang w:val="en-US"/>
        </w:rPr>
        <w:t>git branch</w:t>
      </w:r>
    </w:p>
    <w:p w14:paraId="3B80AE8E" w14:textId="77777777" w:rsidR="000247B6" w:rsidRPr="0032707A" w:rsidRDefault="00000000">
      <w:pPr>
        <w:pBdr>
          <w:top w:val="single" w:sz="4" w:space="1" w:color="BFBFBF"/>
          <w:left w:val="single" w:sz="4" w:space="1" w:color="BFBFBF"/>
          <w:bottom w:val="single" w:sz="4" w:space="1" w:color="BFBFBF"/>
          <w:right w:val="single" w:sz="4" w:space="1" w:color="BFBFBF"/>
        </w:pBdr>
        <w:shd w:val="clear" w:color="auto" w:fill="F2F2F2"/>
        <w:spacing w:after="0" w:line="240" w:lineRule="auto"/>
        <w:ind w:left="360"/>
        <w:rPr>
          <w:lang w:val="en-US"/>
        </w:rPr>
      </w:pPr>
      <w:r w:rsidRPr="0032707A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52B54298" w14:textId="77777777" w:rsidR="000247B6" w:rsidRDefault="00000000">
      <w:pPr>
        <w:pBdr>
          <w:top w:val="single" w:sz="4" w:space="1" w:color="BFBFBF"/>
          <w:left w:val="single" w:sz="4" w:space="1" w:color="BFBFBF"/>
          <w:bottom w:val="single" w:sz="4" w:space="1" w:color="BFBFBF"/>
          <w:right w:val="single" w:sz="4" w:space="1" w:color="BFBFBF"/>
        </w:pBdr>
        <w:shd w:val="clear" w:color="auto" w:fill="F2F2F2"/>
        <w:spacing w:after="0" w:line="240" w:lineRule="auto"/>
        <w:ind w:left="360"/>
      </w:pPr>
      <w:r>
        <w:rPr>
          <w:rFonts w:ascii="Courier New" w:hAnsi="Courier New" w:cs="Courier New"/>
          <w:sz w:val="20"/>
          <w:szCs w:val="20"/>
        </w:rPr>
        <w:t xml:space="preserve">* </w:t>
      </w:r>
      <w:proofErr w:type="spellStart"/>
      <w:r>
        <w:rPr>
          <w:rFonts w:ascii="Courier New" w:hAnsi="Courier New" w:cs="Courier New"/>
          <w:sz w:val="20"/>
          <w:szCs w:val="20"/>
        </w:rPr>
        <w:t>develop</w:t>
      </w:r>
      <w:proofErr w:type="spellEnd"/>
    </w:p>
    <w:p w14:paraId="0EC8A63A" w14:textId="77777777" w:rsidR="000247B6" w:rsidRDefault="00000000">
      <w:pPr>
        <w:pBdr>
          <w:top w:val="single" w:sz="4" w:space="1" w:color="BFBFBF"/>
          <w:left w:val="single" w:sz="4" w:space="1" w:color="BFBFBF"/>
          <w:bottom w:val="single" w:sz="4" w:space="1" w:color="BFBFBF"/>
          <w:right w:val="single" w:sz="4" w:space="1" w:color="BFBFBF"/>
        </w:pBdr>
        <w:shd w:val="clear" w:color="auto" w:fill="F2F2F2"/>
        <w:spacing w:after="0" w:line="240" w:lineRule="auto"/>
        <w:ind w:left="360"/>
      </w:pPr>
      <w:r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sz w:val="20"/>
          <w:szCs w:val="20"/>
        </w:rPr>
        <w:t>main</w:t>
      </w:r>
      <w:proofErr w:type="spellEnd"/>
    </w:p>
    <w:p w14:paraId="429DACDA" w14:textId="53AB4731" w:rsidR="000247B6" w:rsidRDefault="00000000">
      <w:pPr>
        <w:spacing w:after="24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2707A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создание и выбор ветки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develop</w:t>
      </w:r>
      <w:proofErr w:type="spellEnd"/>
    </w:p>
    <w:p w14:paraId="21F9CBDA" w14:textId="5975F4A0" w:rsidR="00A243B1" w:rsidRDefault="00A243B1">
      <w:pPr>
        <w:spacing w:after="12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отображения таблиц был добавлен соотв. код, который представлен ниже на рисунке 5. </w:t>
      </w:r>
    </w:p>
    <w:p w14:paraId="4DE44D8E" w14:textId="395DB6A4" w:rsidR="00A243B1" w:rsidRDefault="00A243B1" w:rsidP="00A243B1">
      <w:pPr>
        <w:spacing w:after="12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243B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348738" wp14:editId="769FA076">
            <wp:extent cx="4371278" cy="3717827"/>
            <wp:effectExtent l="0" t="0" r="0" b="0"/>
            <wp:docPr id="1932341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417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8220" cy="372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8035" w14:textId="3B236D17" w:rsidR="00A243B1" w:rsidRPr="00A243B1" w:rsidRDefault="00A243B1" w:rsidP="00A243B1">
      <w:pPr>
        <w:spacing w:after="12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handler</w:t>
      </w:r>
      <w:r>
        <w:rPr>
          <w:rFonts w:ascii="Times New Roman" w:hAnsi="Times New Roman" w:cs="Times New Roman"/>
          <w:sz w:val="28"/>
          <w:szCs w:val="28"/>
        </w:rPr>
        <w:t xml:space="preserve"> для получения таблиц </w:t>
      </w:r>
      <w:proofErr w:type="spellStart"/>
      <w:r>
        <w:rPr>
          <w:rFonts w:ascii="Times New Roman" w:hAnsi="Times New Roman" w:cs="Times New Roman"/>
          <w:sz w:val="28"/>
          <w:szCs w:val="28"/>
        </w:rPr>
        <w:t>бд</w:t>
      </w:r>
      <w:proofErr w:type="spellEnd"/>
    </w:p>
    <w:p w14:paraId="4612CEFE" w14:textId="02A8826F" w:rsidR="00A243B1" w:rsidRDefault="00A243B1" w:rsidP="00A243B1">
      <w:pPr>
        <w:spacing w:after="12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Как можно заметить на рисунке 5 слева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sz w:val="28"/>
          <w:szCs w:val="28"/>
        </w:rPr>
        <w:t xml:space="preserve"> отмечено зеленое – это значит, что был добавлен новый код, это стандартное отображение во множестве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>
        <w:rPr>
          <w:rFonts w:ascii="Times New Roman" w:hAnsi="Times New Roman" w:cs="Times New Roman"/>
          <w:sz w:val="28"/>
          <w:szCs w:val="28"/>
        </w:rPr>
        <w:t xml:space="preserve"> такого вот поведения. Для сохранения новых изменений использовалась команда, которая представлена ниже на рисунке 6. </w:t>
      </w:r>
    </w:p>
    <w:p w14:paraId="4CFE4E88" w14:textId="3501A8B3" w:rsidR="00A243B1" w:rsidRDefault="00A243B1" w:rsidP="00A243B1">
      <w:pPr>
        <w:spacing w:after="12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243B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B1A9DB" wp14:editId="48B80736">
            <wp:extent cx="5397190" cy="380201"/>
            <wp:effectExtent l="0" t="0" r="0" b="0"/>
            <wp:docPr id="1227169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69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9434" cy="38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4715" w14:textId="1510C6A1" w:rsidR="00A243B1" w:rsidRPr="00A243B1" w:rsidRDefault="00A243B1" w:rsidP="00A243B1">
      <w:pPr>
        <w:spacing w:after="12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команда для добавления новых изменений</w:t>
      </w:r>
    </w:p>
    <w:p w14:paraId="16660516" w14:textId="42EE93DF" w:rsidR="00A243B1" w:rsidRDefault="00A243B1">
      <w:pPr>
        <w:spacing w:after="12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коммита использовалась следующая команда, которая представлена ниже на рисунке 7. </w:t>
      </w:r>
    </w:p>
    <w:p w14:paraId="3323BBF1" w14:textId="59E15B99" w:rsidR="00A243B1" w:rsidRDefault="00A243B1">
      <w:pPr>
        <w:spacing w:after="12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243B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83DB11" wp14:editId="37F84AD1">
            <wp:extent cx="5396865" cy="1231563"/>
            <wp:effectExtent l="0" t="0" r="0" b="0"/>
            <wp:docPr id="1032378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78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4122" cy="123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9C272" w14:textId="05C59FB4" w:rsidR="00A243B1" w:rsidRDefault="00A243B1" w:rsidP="00A243B1">
      <w:pPr>
        <w:spacing w:after="12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создание нового коммита</w:t>
      </w:r>
    </w:p>
    <w:p w14:paraId="12220929" w14:textId="3D0C64DF" w:rsidR="0032707A" w:rsidRPr="00A243B1" w:rsidRDefault="0032707A">
      <w:pPr>
        <w:spacing w:after="12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A243B1">
        <w:rPr>
          <w:rFonts w:ascii="Times New Roman" w:hAnsi="Times New Roman" w:cs="Times New Roman"/>
          <w:sz w:val="28"/>
          <w:szCs w:val="28"/>
        </w:rPr>
        <w:t xml:space="preserve">результате история проекта выглядит следующим образом, как представлено на рисунке 8. </w:t>
      </w:r>
    </w:p>
    <w:p w14:paraId="108E3CD4" w14:textId="5A5CF4D6" w:rsidR="0032707A" w:rsidRDefault="00A243B1" w:rsidP="0032707A">
      <w:pPr>
        <w:spacing w:after="12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243B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B299FEB" wp14:editId="5B9FBF78">
            <wp:extent cx="5760085" cy="572770"/>
            <wp:effectExtent l="0" t="0" r="0" b="0"/>
            <wp:docPr id="382048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48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50247" w14:textId="0760EEDE" w:rsidR="0032707A" w:rsidRPr="009F04F2" w:rsidRDefault="0032707A" w:rsidP="0032707A">
      <w:pPr>
        <w:spacing w:after="12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243B1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F04F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F04F2">
        <w:rPr>
          <w:rFonts w:ascii="Times New Roman" w:hAnsi="Times New Roman" w:cs="Times New Roman"/>
          <w:sz w:val="28"/>
          <w:szCs w:val="28"/>
        </w:rPr>
        <w:t xml:space="preserve">история </w:t>
      </w:r>
      <w:r w:rsidR="009F04F2">
        <w:rPr>
          <w:rFonts w:ascii="Times New Roman" w:hAnsi="Times New Roman" w:cs="Times New Roman"/>
          <w:sz w:val="28"/>
          <w:szCs w:val="28"/>
          <w:lang w:val="en-US"/>
        </w:rPr>
        <w:t>git</w:t>
      </w:r>
    </w:p>
    <w:p w14:paraId="6DFBBE3C" w14:textId="77777777" w:rsidR="000247B6" w:rsidRDefault="00000000">
      <w:pPr>
        <w:spacing w:after="12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В результате выполнения лабораторной работы был изучен порядок работы с системой контроля версий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>: настройка исключений, инициализация репозитория, создание коммитов и разработка в отдельной ветке. Также был описан функционал отображения истории классификаций из базы данных и получение сохраненных изображений через отдельный маршрут приложения.</w:t>
      </w:r>
    </w:p>
    <w:p w14:paraId="6DBDEF2B" w14:textId="77777777" w:rsidR="000247B6" w:rsidRDefault="00000000">
      <w:pPr>
        <w:spacing w:after="12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Подобное веб-приложение может применяться для практического анализа цифровых изображений: контроля качества продукции, сортировки </w:t>
      </w:r>
      <w:r>
        <w:rPr>
          <w:rFonts w:ascii="Times New Roman" w:hAnsi="Times New Roman" w:cs="Times New Roman"/>
          <w:sz w:val="28"/>
          <w:szCs w:val="28"/>
        </w:rPr>
        <w:lastRenderedPageBreak/>
        <w:t>объектов по форме, учебной демонстрации алгоритмов классификации, а также хранения и просмотра результатов работы модели машинного обучения.</w:t>
      </w:r>
    </w:p>
    <w:sectPr w:rsidR="000247B6">
      <w:pgSz w:w="11906" w:h="16838"/>
      <w:pgMar w:top="1134" w:right="1134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47B6"/>
    <w:rsid w:val="000247B6"/>
    <w:rsid w:val="0032707A"/>
    <w:rsid w:val="009F04F2"/>
    <w:rsid w:val="00A243B1"/>
    <w:rsid w:val="00FD1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FA6C35"/>
  <w15:docId w15:val="{D284D2E5-3F64-7B4B-841D-C530705DF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487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№7</vt:lpstr>
    </vt:vector>
  </TitlesOfParts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Ковалев Д. П</dc:creator>
  <cp:lastModifiedBy>danil</cp:lastModifiedBy>
  <cp:revision>3</cp:revision>
  <dcterms:created xsi:type="dcterms:W3CDTF">2026-04-21T19:20:00Z</dcterms:created>
  <dcterms:modified xsi:type="dcterms:W3CDTF">2026-04-21T20:00:00Z</dcterms:modified>
</cp:coreProperties>
</file>