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DBA5D" w14:textId="77777777" w:rsidR="00317555" w:rsidRDefault="00317555" w:rsidP="00317555">
      <w:pPr>
        <w:spacing w:after="120"/>
        <w:jc w:val="center"/>
        <w:outlineLvl w:val="0"/>
        <w:rPr>
          <w:rFonts w:ascii="Times New Roman" w:hAnsi="Times New Roman" w:cs="Times New Roman"/>
          <w:sz w:val="28"/>
          <w:szCs w:val="28"/>
        </w:rPr>
      </w:pPr>
      <w:bookmarkStart w:id="0" w:name="_Toc163185599"/>
      <w:bookmarkStart w:id="1" w:name="_Toc184600522"/>
      <w:r>
        <w:rPr>
          <w:noProof/>
          <w:lang w:eastAsia="ru-RU"/>
        </w:rPr>
        <w:drawing>
          <wp:inline distT="0" distB="0" distL="0" distR="0" wp14:anchorId="7093DE13" wp14:editId="55F51607">
            <wp:extent cx="640080" cy="68580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40080" cy="685800"/>
                    </a:xfrm>
                    <a:prstGeom prst="rect">
                      <a:avLst/>
                    </a:prstGeom>
                    <a:noFill/>
                    <a:ln>
                      <a:noFill/>
                    </a:ln>
                  </pic:spPr>
                </pic:pic>
              </a:graphicData>
            </a:graphic>
          </wp:inline>
        </w:drawing>
      </w:r>
    </w:p>
    <w:p w14:paraId="3003455F" w14:textId="77777777" w:rsidR="00317555" w:rsidRDefault="00317555" w:rsidP="00317555">
      <w:pPr>
        <w:spacing w:after="120"/>
        <w:jc w:val="center"/>
        <w:outlineLvl w:val="0"/>
        <w:rPr>
          <w:rFonts w:ascii="Times New Roman" w:hAnsi="Times New Roman" w:cs="Times New Roman"/>
        </w:rPr>
      </w:pPr>
      <w:r>
        <w:rPr>
          <w:rFonts w:ascii="Times New Roman" w:hAnsi="Times New Roman" w:cs="Times New Roman"/>
        </w:rPr>
        <w:t>МИНИСТЕРСТВО НАУКИ И ВЫСШЕГО ОБРАЗОВАНИЯ РОССИЙСКОЙ ФЕДЕРАЦИИ</w:t>
      </w:r>
    </w:p>
    <w:p w14:paraId="08892136" w14:textId="77777777" w:rsidR="00317555" w:rsidRDefault="00317555" w:rsidP="00317555">
      <w:pPr>
        <w:spacing w:after="120" w:line="240" w:lineRule="auto"/>
        <w:ind w:right="-6"/>
        <w:jc w:val="center"/>
        <w:rPr>
          <w:rFonts w:ascii="Times New Roman" w:hAnsi="Times New Roman" w:cs="Times New Roman"/>
          <w:b/>
          <w:bCs/>
        </w:rPr>
      </w:pPr>
      <w:r>
        <w:rPr>
          <w:rFonts w:ascii="Times New Roman" w:hAnsi="Times New Roman" w:cs="Times New Roman"/>
          <w:b/>
          <w:bCs/>
        </w:rPr>
        <w:t xml:space="preserve">ФЕДЕРАЛЬНОЕ ГОСУДАРСТВЕННОЕ БЮДЖЕТНОЕ </w:t>
      </w:r>
    </w:p>
    <w:p w14:paraId="0FCBC3FA" w14:textId="77777777" w:rsidR="00317555" w:rsidRDefault="00317555" w:rsidP="00317555">
      <w:pPr>
        <w:spacing w:line="360" w:lineRule="auto"/>
        <w:ind w:right="-6"/>
        <w:jc w:val="center"/>
        <w:rPr>
          <w:rFonts w:ascii="Times New Roman" w:hAnsi="Times New Roman" w:cs="Times New Roman"/>
          <w:b/>
          <w:bCs/>
        </w:rPr>
      </w:pPr>
      <w:r>
        <w:rPr>
          <w:rFonts w:ascii="Times New Roman" w:hAnsi="Times New Roman" w:cs="Times New Roman"/>
          <w:b/>
          <w:bCs/>
        </w:rPr>
        <w:t>ОБРАЗОВАТЕЛЬНОЕ УЧРЕЖДЕНИЕ ВЫСШЕГО ОБРАЗОВАНИЯ</w:t>
      </w:r>
      <w:r>
        <w:rPr>
          <w:rFonts w:ascii="Times New Roman" w:hAnsi="Times New Roman" w:cs="Times New Roman"/>
          <w:b/>
          <w:bCs/>
        </w:rPr>
        <w:br/>
        <w:t xml:space="preserve"> «ДОНСКОЙ ГОСУДАРСТВЕННЫЙ ТЕХНИЧЕСКИЙ УНИВЕРСИТЕТ» </w:t>
      </w:r>
    </w:p>
    <w:p w14:paraId="1729F982" w14:textId="77777777" w:rsidR="00317555" w:rsidRDefault="00317555" w:rsidP="00317555">
      <w:pPr>
        <w:spacing w:line="240" w:lineRule="auto"/>
        <w:ind w:right="-6"/>
        <w:jc w:val="center"/>
        <w:rPr>
          <w:rFonts w:ascii="Times New Roman" w:hAnsi="Times New Roman" w:cs="Times New Roman"/>
          <w:b/>
          <w:bCs/>
        </w:rPr>
      </w:pPr>
      <w:r>
        <w:rPr>
          <w:rFonts w:ascii="Times New Roman" w:hAnsi="Times New Roman" w:cs="Times New Roman"/>
          <w:b/>
          <w:bCs/>
        </w:rPr>
        <w:t>(ДГТУ)</w:t>
      </w:r>
    </w:p>
    <w:p w14:paraId="40559FBB" w14:textId="77777777" w:rsidR="00317555" w:rsidRDefault="00317555" w:rsidP="00317555">
      <w:pPr>
        <w:spacing w:line="240" w:lineRule="auto"/>
        <w:ind w:right="-6"/>
        <w:jc w:val="center"/>
        <w:rPr>
          <w:rFonts w:ascii="Times New Roman" w:hAnsi="Times New Roman" w:cs="Times New Roman"/>
          <w:b/>
          <w:bCs/>
          <w:sz w:val="20"/>
          <w:szCs w:val="20"/>
        </w:rPr>
      </w:pPr>
    </w:p>
    <w:p w14:paraId="2FDDA8EB" w14:textId="77777777" w:rsidR="00317555" w:rsidRDefault="00317555" w:rsidP="00317555">
      <w:pPr>
        <w:spacing w:line="240" w:lineRule="auto"/>
        <w:ind w:right="-6"/>
        <w:jc w:val="center"/>
        <w:rPr>
          <w:rFonts w:ascii="Times New Roman" w:hAnsi="Times New Roman" w:cs="Times New Roman"/>
          <w:b/>
          <w:bCs/>
          <w:sz w:val="20"/>
          <w:szCs w:val="20"/>
        </w:rPr>
      </w:pPr>
    </w:p>
    <w:p w14:paraId="65A60CFF" w14:textId="77777777" w:rsidR="00317555" w:rsidRDefault="00317555" w:rsidP="00317555">
      <w:pPr>
        <w:rPr>
          <w:rFonts w:ascii="Times New Roman" w:hAnsi="Times New Roman" w:cs="Times New Roman"/>
          <w:sz w:val="28"/>
          <w:szCs w:val="28"/>
        </w:rPr>
      </w:pPr>
      <w:r>
        <w:rPr>
          <w:rFonts w:ascii="Times New Roman" w:hAnsi="Times New Roman" w:cs="Times New Roman"/>
          <w:sz w:val="28"/>
          <w:szCs w:val="28"/>
        </w:rPr>
        <w:t xml:space="preserve">                  Факультет «Информатика и вычислительная техника»</w:t>
      </w:r>
    </w:p>
    <w:p w14:paraId="2E4D735F" w14:textId="77777777" w:rsidR="00317555" w:rsidRDefault="00317555" w:rsidP="00317555">
      <w:pPr>
        <w:rPr>
          <w:rFonts w:ascii="Times New Roman" w:hAnsi="Times New Roman" w:cs="Times New Roman"/>
          <w:sz w:val="28"/>
          <w:szCs w:val="28"/>
        </w:rPr>
      </w:pPr>
      <w:r>
        <w:rPr>
          <w:rFonts w:ascii="Times New Roman" w:hAnsi="Times New Roman" w:cs="Times New Roman"/>
          <w:sz w:val="28"/>
          <w:szCs w:val="28"/>
        </w:rPr>
        <w:t xml:space="preserve">                 Кафедра «Кибербезопасность информационных систем»</w:t>
      </w:r>
    </w:p>
    <w:p w14:paraId="6C4FCA17" w14:textId="77777777" w:rsidR="00317555" w:rsidRDefault="00317555" w:rsidP="00317555">
      <w:pPr>
        <w:rPr>
          <w:rFonts w:ascii="Times New Roman" w:hAnsi="Times New Roman" w:cs="Times New Roman"/>
          <w:b/>
          <w:sz w:val="28"/>
          <w:szCs w:val="28"/>
        </w:rPr>
      </w:pPr>
    </w:p>
    <w:p w14:paraId="4C08D89A" w14:textId="77777777" w:rsidR="00317555" w:rsidRDefault="00317555" w:rsidP="00317555">
      <w:pPr>
        <w:jc w:val="center"/>
        <w:rPr>
          <w:rFonts w:ascii="Times New Roman" w:hAnsi="Times New Roman" w:cs="Times New Roman"/>
          <w:b/>
          <w:sz w:val="28"/>
          <w:szCs w:val="28"/>
        </w:rPr>
      </w:pPr>
      <w:r>
        <w:rPr>
          <w:rFonts w:ascii="Times New Roman" w:hAnsi="Times New Roman" w:cs="Times New Roman"/>
          <w:b/>
          <w:sz w:val="28"/>
          <w:szCs w:val="28"/>
        </w:rPr>
        <w:t>Отчет</w:t>
      </w:r>
    </w:p>
    <w:p w14:paraId="0A6A7CB7" w14:textId="048AB487" w:rsidR="00317555" w:rsidRDefault="00317555" w:rsidP="00317555">
      <w:pPr>
        <w:jc w:val="center"/>
        <w:rPr>
          <w:rFonts w:ascii="Times New Roman" w:hAnsi="Times New Roman" w:cs="Times New Roman"/>
          <w:b/>
          <w:sz w:val="28"/>
          <w:szCs w:val="28"/>
        </w:rPr>
      </w:pPr>
      <w:r>
        <w:rPr>
          <w:rFonts w:ascii="Times New Roman" w:hAnsi="Times New Roman" w:cs="Times New Roman"/>
          <w:b/>
          <w:sz w:val="28"/>
          <w:szCs w:val="28"/>
        </w:rPr>
        <w:t xml:space="preserve">Практическая работа №1 по дисциплине </w:t>
      </w:r>
      <w:r w:rsidR="001D631E" w:rsidRPr="00386295">
        <w:rPr>
          <w:rFonts w:ascii="Times New Roman" w:hAnsi="Times New Roman" w:cs="Times New Roman"/>
          <w:b/>
          <w:sz w:val="28"/>
          <w:szCs w:val="28"/>
        </w:rPr>
        <w:br/>
      </w:r>
      <w:r>
        <w:rPr>
          <w:rFonts w:ascii="Times New Roman" w:hAnsi="Times New Roman" w:cs="Times New Roman"/>
          <w:b/>
          <w:sz w:val="28"/>
          <w:szCs w:val="28"/>
        </w:rPr>
        <w:t>«Методология научных исследований»</w:t>
      </w:r>
    </w:p>
    <w:p w14:paraId="323F3A1E" w14:textId="77777777" w:rsidR="00317555" w:rsidRDefault="00317555" w:rsidP="00317555">
      <w:pPr>
        <w:rPr>
          <w:rFonts w:ascii="Times New Roman" w:hAnsi="Times New Roman" w:cs="Times New Roman"/>
          <w:b/>
          <w:sz w:val="28"/>
          <w:szCs w:val="28"/>
        </w:rPr>
      </w:pPr>
    </w:p>
    <w:p w14:paraId="3EA56F3C" w14:textId="77777777" w:rsidR="00317555" w:rsidRDefault="00317555" w:rsidP="00317555">
      <w:pPr>
        <w:rPr>
          <w:rFonts w:ascii="Times New Roman" w:hAnsi="Times New Roman" w:cs="Times New Roman"/>
          <w:b/>
          <w:sz w:val="28"/>
          <w:szCs w:val="28"/>
        </w:rPr>
      </w:pPr>
    </w:p>
    <w:p w14:paraId="6BA91E92" w14:textId="77777777" w:rsidR="00317555" w:rsidRDefault="00317555" w:rsidP="00317555">
      <w:pPr>
        <w:rPr>
          <w:rFonts w:ascii="Times New Roman" w:hAnsi="Times New Roman" w:cs="Times New Roman"/>
          <w:b/>
          <w:sz w:val="28"/>
          <w:szCs w:val="28"/>
        </w:rPr>
      </w:pPr>
    </w:p>
    <w:p w14:paraId="5206B5B5" w14:textId="4F1D044B" w:rsidR="00317555" w:rsidRDefault="00317555" w:rsidP="00317555">
      <w:pPr>
        <w:spacing w:after="0"/>
        <w:ind w:left="1418" w:firstLine="709"/>
        <w:jc w:val="right"/>
        <w:rPr>
          <w:rFonts w:ascii="Times New Roman" w:hAnsi="Times New Roman" w:cs="Times New Roman"/>
          <w:bCs/>
          <w:sz w:val="28"/>
          <w:szCs w:val="28"/>
        </w:rPr>
      </w:pPr>
      <w:r>
        <w:rPr>
          <w:rFonts w:ascii="Times New Roman" w:hAnsi="Times New Roman" w:cs="Times New Roman"/>
          <w:b/>
          <w:sz w:val="28"/>
          <w:szCs w:val="28"/>
        </w:rPr>
        <w:t xml:space="preserve">     </w:t>
      </w:r>
      <w:r>
        <w:rPr>
          <w:rFonts w:ascii="Times New Roman" w:hAnsi="Times New Roman" w:cs="Times New Roman"/>
          <w:bCs/>
          <w:sz w:val="28"/>
          <w:szCs w:val="28"/>
        </w:rPr>
        <w:t xml:space="preserve">Выполнил: </w:t>
      </w:r>
      <w:r>
        <w:rPr>
          <w:rFonts w:ascii="Times New Roman" w:hAnsi="Times New Roman" w:cs="Times New Roman"/>
          <w:bCs/>
          <w:sz w:val="28"/>
          <w:szCs w:val="28"/>
        </w:rPr>
        <w:br/>
        <w:t>обучающийся гр. ВКБ4</w:t>
      </w:r>
      <w:r w:rsidR="00B41E24">
        <w:rPr>
          <w:rFonts w:ascii="Times New Roman" w:hAnsi="Times New Roman" w:cs="Times New Roman"/>
          <w:bCs/>
          <w:sz w:val="28"/>
          <w:szCs w:val="28"/>
        </w:rPr>
        <w:t>3</w:t>
      </w:r>
    </w:p>
    <w:p w14:paraId="6675C588" w14:textId="70E7D332" w:rsidR="00317555" w:rsidRDefault="00317555" w:rsidP="00317555">
      <w:pPr>
        <w:ind w:left="2124" w:firstLine="708"/>
        <w:jc w:val="right"/>
        <w:rPr>
          <w:rFonts w:ascii="Times New Roman" w:hAnsi="Times New Roman" w:cs="Times New Roman"/>
          <w:iCs/>
          <w:sz w:val="28"/>
          <w:szCs w:val="28"/>
        </w:rPr>
      </w:pPr>
      <w:r>
        <w:rPr>
          <w:rFonts w:ascii="Times New Roman" w:hAnsi="Times New Roman" w:cs="Times New Roman"/>
          <w:i/>
          <w:sz w:val="28"/>
          <w:szCs w:val="28"/>
        </w:rPr>
        <w:t xml:space="preserve">                                 </w:t>
      </w:r>
      <w:r w:rsidR="00B41E24">
        <w:rPr>
          <w:rFonts w:ascii="Times New Roman" w:hAnsi="Times New Roman" w:cs="Times New Roman"/>
          <w:iCs/>
          <w:sz w:val="28"/>
          <w:szCs w:val="28"/>
        </w:rPr>
        <w:t xml:space="preserve">Ковалев </w:t>
      </w:r>
      <w:r w:rsidR="004548AA">
        <w:rPr>
          <w:rFonts w:ascii="Times New Roman" w:hAnsi="Times New Roman" w:cs="Times New Roman"/>
          <w:iCs/>
          <w:sz w:val="28"/>
          <w:szCs w:val="28"/>
        </w:rPr>
        <w:t>Д. П.</w:t>
      </w:r>
    </w:p>
    <w:p w14:paraId="4F27D802" w14:textId="77777777" w:rsidR="00317555" w:rsidRDefault="00317555" w:rsidP="00317555">
      <w:pPr>
        <w:ind w:left="2124" w:firstLine="708"/>
        <w:jc w:val="right"/>
        <w:rPr>
          <w:rFonts w:ascii="Times New Roman" w:hAnsi="Times New Roman" w:cs="Times New Roman"/>
          <w:i/>
          <w:sz w:val="28"/>
          <w:szCs w:val="28"/>
        </w:rPr>
      </w:pPr>
    </w:p>
    <w:p w14:paraId="4696AA41" w14:textId="77777777" w:rsidR="00317555" w:rsidRDefault="00317555" w:rsidP="00317555">
      <w:pPr>
        <w:jc w:val="right"/>
        <w:rPr>
          <w:rFonts w:ascii="Times New Roman" w:hAnsi="Times New Roman" w:cs="Times New Roman"/>
          <w:bCs/>
          <w:sz w:val="28"/>
          <w:szCs w:val="28"/>
        </w:rPr>
      </w:pPr>
      <w:r>
        <w:rPr>
          <w:rFonts w:ascii="Times New Roman" w:hAnsi="Times New Roman" w:cs="Times New Roman"/>
          <w:bCs/>
          <w:sz w:val="28"/>
          <w:szCs w:val="28"/>
        </w:rPr>
        <w:t xml:space="preserve">                                                             Проверила: </w:t>
      </w:r>
      <w:r>
        <w:rPr>
          <w:rFonts w:ascii="Times New Roman" w:hAnsi="Times New Roman" w:cs="Times New Roman"/>
          <w:bCs/>
          <w:sz w:val="28"/>
          <w:szCs w:val="28"/>
        </w:rPr>
        <w:br/>
      </w:r>
      <w:r w:rsidRPr="00E3119D">
        <w:rPr>
          <w:rFonts w:ascii="Times New Roman" w:hAnsi="Times New Roman" w:cs="Times New Roman"/>
          <w:bCs/>
          <w:sz w:val="28"/>
          <w:szCs w:val="28"/>
        </w:rPr>
        <w:t xml:space="preserve"> </w:t>
      </w:r>
      <w:r>
        <w:rPr>
          <w:rFonts w:ascii="Times New Roman" w:hAnsi="Times New Roman" w:cs="Times New Roman"/>
          <w:bCs/>
          <w:sz w:val="28"/>
          <w:szCs w:val="28"/>
        </w:rPr>
        <w:t xml:space="preserve">доцент кафедры </w:t>
      </w:r>
      <w:proofErr w:type="spellStart"/>
      <w:r w:rsidRPr="00E3119D">
        <w:rPr>
          <w:rFonts w:ascii="Times New Roman" w:hAnsi="Times New Roman" w:cs="Times New Roman"/>
          <w:bCs/>
          <w:sz w:val="28"/>
          <w:szCs w:val="28"/>
        </w:rPr>
        <w:t>Сафарьян</w:t>
      </w:r>
      <w:proofErr w:type="spellEnd"/>
      <w:r w:rsidRPr="00E3119D">
        <w:rPr>
          <w:rFonts w:ascii="Times New Roman" w:hAnsi="Times New Roman" w:cs="Times New Roman"/>
          <w:bCs/>
          <w:sz w:val="28"/>
          <w:szCs w:val="28"/>
        </w:rPr>
        <w:t xml:space="preserve"> Ольга Александровна</w:t>
      </w:r>
    </w:p>
    <w:p w14:paraId="1D0E5E2D" w14:textId="77777777" w:rsidR="00317555" w:rsidRDefault="00317555" w:rsidP="00317555">
      <w:pPr>
        <w:jc w:val="right"/>
        <w:rPr>
          <w:rFonts w:ascii="Times New Roman" w:hAnsi="Times New Roman" w:cs="Times New Roman"/>
          <w:bCs/>
          <w:sz w:val="28"/>
          <w:szCs w:val="28"/>
        </w:rPr>
      </w:pPr>
    </w:p>
    <w:p w14:paraId="4B3FA0AA" w14:textId="77777777" w:rsidR="00317555" w:rsidRDefault="00317555" w:rsidP="00317555">
      <w:pPr>
        <w:ind w:left="4248"/>
        <w:rPr>
          <w:rFonts w:ascii="Times New Roman" w:hAnsi="Times New Roman" w:cs="Times New Roman"/>
          <w:bCs/>
          <w:sz w:val="28"/>
          <w:szCs w:val="28"/>
        </w:rPr>
      </w:pPr>
      <w:r>
        <w:rPr>
          <w:rFonts w:ascii="Times New Roman" w:hAnsi="Times New Roman" w:cs="Times New Roman"/>
          <w:bCs/>
          <w:sz w:val="28"/>
          <w:szCs w:val="28"/>
        </w:rPr>
        <w:t>Оценка _____________________________</w:t>
      </w:r>
    </w:p>
    <w:p w14:paraId="63037C10" w14:textId="77777777" w:rsidR="00317555" w:rsidRDefault="00317555" w:rsidP="00317555">
      <w:pPr>
        <w:rPr>
          <w:rFonts w:ascii="Times New Roman" w:hAnsi="Times New Roman" w:cs="Times New Roman"/>
          <w:i/>
          <w:sz w:val="28"/>
          <w:szCs w:val="28"/>
        </w:rPr>
      </w:pPr>
    </w:p>
    <w:p w14:paraId="17BB57A5" w14:textId="77777777" w:rsidR="00317555" w:rsidRDefault="00317555" w:rsidP="00317555">
      <w:pPr>
        <w:spacing w:line="240" w:lineRule="auto"/>
        <w:rPr>
          <w:rFonts w:ascii="Times New Roman" w:hAnsi="Times New Roman" w:cs="Times New Roman"/>
          <w:sz w:val="28"/>
          <w:szCs w:val="28"/>
        </w:rPr>
      </w:pPr>
      <w:bookmarkStart w:id="2" w:name="_Toc205017532"/>
      <w:bookmarkStart w:id="3" w:name="_Toc84394373"/>
    </w:p>
    <w:p w14:paraId="091E02A7" w14:textId="77777777" w:rsidR="00317555" w:rsidRDefault="00317555" w:rsidP="00317555">
      <w:pPr>
        <w:spacing w:line="240" w:lineRule="auto"/>
        <w:rPr>
          <w:rFonts w:ascii="Times New Roman" w:hAnsi="Times New Roman" w:cs="Times New Roman"/>
          <w:sz w:val="28"/>
          <w:szCs w:val="28"/>
        </w:rPr>
      </w:pPr>
    </w:p>
    <w:p w14:paraId="5F586C80" w14:textId="77777777" w:rsidR="00317555" w:rsidRDefault="00317555" w:rsidP="00317555">
      <w:pPr>
        <w:spacing w:line="240" w:lineRule="auto"/>
        <w:jc w:val="center"/>
        <w:rPr>
          <w:rFonts w:ascii="Times New Roman" w:hAnsi="Times New Roman" w:cs="Times New Roman"/>
          <w:sz w:val="28"/>
          <w:szCs w:val="28"/>
        </w:rPr>
      </w:pPr>
      <w:r>
        <w:rPr>
          <w:rFonts w:ascii="Times New Roman" w:hAnsi="Times New Roman" w:cs="Times New Roman"/>
          <w:sz w:val="28"/>
          <w:szCs w:val="28"/>
        </w:rPr>
        <w:t>Ростов-на-Дону</w:t>
      </w:r>
    </w:p>
    <w:p w14:paraId="12BF4BEA" w14:textId="72A15C7C" w:rsidR="00317555" w:rsidRPr="00317555" w:rsidRDefault="00317555" w:rsidP="00317555">
      <w:pPr>
        <w:spacing w:line="240" w:lineRule="auto"/>
        <w:jc w:val="center"/>
        <w:rPr>
          <w:rFonts w:ascii="Times New Roman" w:hAnsi="Times New Roman" w:cs="Times New Roman"/>
          <w:sz w:val="28"/>
          <w:szCs w:val="28"/>
        </w:rPr>
      </w:pPr>
      <w:r>
        <w:rPr>
          <w:rFonts w:ascii="Times New Roman" w:hAnsi="Times New Roman" w:cs="Times New Roman"/>
          <w:sz w:val="28"/>
          <w:szCs w:val="28"/>
        </w:rPr>
        <w:t>20</w:t>
      </w:r>
      <w:bookmarkEnd w:id="2"/>
      <w:bookmarkEnd w:id="3"/>
      <w:r>
        <w:rPr>
          <w:rFonts w:ascii="Times New Roman" w:hAnsi="Times New Roman" w:cs="Times New Roman"/>
          <w:sz w:val="28"/>
          <w:szCs w:val="28"/>
        </w:rPr>
        <w:t>2</w:t>
      </w:r>
      <w:bookmarkStart w:id="4" w:name="_Hlk22641854"/>
      <w:bookmarkEnd w:id="4"/>
      <w:r w:rsidR="00B41E24">
        <w:rPr>
          <w:rFonts w:ascii="Times New Roman" w:hAnsi="Times New Roman" w:cs="Times New Roman"/>
          <w:sz w:val="28"/>
          <w:szCs w:val="28"/>
        </w:rPr>
        <w:t>6</w:t>
      </w:r>
    </w:p>
    <w:p w14:paraId="42233B04" w14:textId="1860515E" w:rsidR="001D631E" w:rsidRPr="00386295" w:rsidRDefault="001D631E" w:rsidP="001D631E">
      <w:pPr>
        <w:spacing w:after="0" w:line="276" w:lineRule="auto"/>
        <w:ind w:firstLine="709"/>
        <w:jc w:val="center"/>
        <w:rPr>
          <w:rFonts w:ascii="Times New Roman" w:hAnsi="Times New Roman" w:cs="Times New Roman"/>
          <w:b/>
          <w:sz w:val="32"/>
          <w:szCs w:val="32"/>
        </w:rPr>
      </w:pPr>
      <w:r w:rsidRPr="001D631E">
        <w:rPr>
          <w:rFonts w:ascii="Times New Roman" w:hAnsi="Times New Roman" w:cs="Times New Roman"/>
          <w:b/>
          <w:sz w:val="32"/>
          <w:szCs w:val="32"/>
        </w:rPr>
        <w:lastRenderedPageBreak/>
        <w:t>Автоматизация поиска уязвимостей в программном коде с использованием больших языков моделей (</w:t>
      </w:r>
      <w:r w:rsidRPr="001D631E">
        <w:rPr>
          <w:rFonts w:ascii="Times New Roman" w:hAnsi="Times New Roman" w:cs="Times New Roman"/>
          <w:b/>
          <w:sz w:val="32"/>
          <w:szCs w:val="32"/>
          <w:lang w:val="en-US"/>
        </w:rPr>
        <w:t>LLM</w:t>
      </w:r>
      <w:r w:rsidRPr="001D631E">
        <w:rPr>
          <w:rFonts w:ascii="Times New Roman" w:hAnsi="Times New Roman" w:cs="Times New Roman"/>
          <w:b/>
          <w:sz w:val="32"/>
          <w:szCs w:val="32"/>
        </w:rPr>
        <w:t>)</w:t>
      </w:r>
    </w:p>
    <w:p w14:paraId="1E642FCE" w14:textId="77777777" w:rsidR="001D631E" w:rsidRPr="00386295" w:rsidRDefault="001D631E" w:rsidP="001D631E">
      <w:pPr>
        <w:spacing w:after="0" w:line="276" w:lineRule="auto"/>
        <w:ind w:firstLine="709"/>
        <w:jc w:val="center"/>
        <w:rPr>
          <w:rFonts w:ascii="Times New Roman" w:hAnsi="Times New Roman" w:cs="Times New Roman"/>
          <w:b/>
          <w:sz w:val="24"/>
          <w:szCs w:val="24"/>
        </w:rPr>
      </w:pPr>
    </w:p>
    <w:p w14:paraId="0EF62D3F" w14:textId="58F4CB2C" w:rsidR="007D4433" w:rsidRPr="009B4F76" w:rsidRDefault="007D4433" w:rsidP="007D4433">
      <w:pPr>
        <w:pStyle w:val="a3"/>
        <w:spacing w:before="0"/>
        <w:jc w:val="center"/>
      </w:pPr>
      <w:r>
        <w:t>Перечень</w:t>
      </w:r>
      <w:r>
        <w:rPr>
          <w:spacing w:val="4"/>
        </w:rPr>
        <w:t xml:space="preserve"> </w:t>
      </w:r>
      <w:r>
        <w:t>использованных информационных</w:t>
      </w:r>
      <w:r>
        <w:rPr>
          <w:spacing w:val="7"/>
        </w:rPr>
        <w:t xml:space="preserve"> </w:t>
      </w:r>
      <w:r>
        <w:t>ресурсов</w:t>
      </w:r>
      <w:bookmarkEnd w:id="0"/>
      <w:bookmarkEnd w:id="1"/>
    </w:p>
    <w:p w14:paraId="00712845" w14:textId="62357694" w:rsidR="00767B93" w:rsidRPr="00500578" w:rsidRDefault="0092612F" w:rsidP="00767B93">
      <w:pPr>
        <w:numPr>
          <w:ilvl w:val="0"/>
          <w:numId w:val="2"/>
        </w:numPr>
        <w:spacing w:after="0" w:line="360" w:lineRule="auto"/>
        <w:ind w:left="-709" w:firstLine="709"/>
        <w:jc w:val="both"/>
        <w:rPr>
          <w:rFonts w:ascii="Times New Roman" w:eastAsia="Times New Roman" w:hAnsi="Times New Roman" w:cs="Times New Roman"/>
          <w:sz w:val="28"/>
          <w:szCs w:val="28"/>
          <w:lang w:val="ru" w:eastAsia="ru-RU"/>
        </w:rPr>
      </w:pPr>
      <w:proofErr w:type="spellStart"/>
      <w:r>
        <w:rPr>
          <w:rFonts w:ascii="Times New Roman" w:hAnsi="Times New Roman" w:cs="Times New Roman"/>
          <w:sz w:val="28"/>
          <w:szCs w:val="28"/>
        </w:rPr>
        <w:t>Позин</w:t>
      </w:r>
      <w:proofErr w:type="spellEnd"/>
      <w:r>
        <w:rPr>
          <w:rFonts w:ascii="Times New Roman" w:hAnsi="Times New Roman" w:cs="Times New Roman"/>
          <w:sz w:val="28"/>
          <w:szCs w:val="28"/>
        </w:rPr>
        <w:t xml:space="preserve"> Б.А., </w:t>
      </w:r>
      <w:proofErr w:type="spellStart"/>
      <w:r>
        <w:rPr>
          <w:rFonts w:ascii="Times New Roman" w:hAnsi="Times New Roman" w:cs="Times New Roman"/>
          <w:sz w:val="28"/>
          <w:szCs w:val="28"/>
        </w:rPr>
        <w:t>Бородушкина</w:t>
      </w:r>
      <w:proofErr w:type="spellEnd"/>
      <w:r>
        <w:rPr>
          <w:rFonts w:ascii="Times New Roman" w:hAnsi="Times New Roman" w:cs="Times New Roman"/>
          <w:sz w:val="28"/>
          <w:szCs w:val="28"/>
        </w:rPr>
        <w:t xml:space="preserve"> П.А., Коротков </w:t>
      </w:r>
      <w:proofErr w:type="gramStart"/>
      <w:r>
        <w:rPr>
          <w:rFonts w:ascii="Times New Roman" w:hAnsi="Times New Roman" w:cs="Times New Roman"/>
          <w:sz w:val="28"/>
          <w:szCs w:val="28"/>
        </w:rPr>
        <w:t>Д.А.</w:t>
      </w:r>
      <w:proofErr w:type="gramEnd"/>
      <w:r w:rsidR="00767B93"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val="ru" w:eastAsia="ru-RU"/>
        </w:rPr>
        <w:t xml:space="preserve">Федоров </w:t>
      </w:r>
      <w:proofErr w:type="gramStart"/>
      <w:r>
        <w:rPr>
          <w:rFonts w:ascii="Times New Roman" w:eastAsia="Times New Roman" w:hAnsi="Times New Roman" w:cs="Times New Roman"/>
          <w:sz w:val="28"/>
          <w:szCs w:val="28"/>
          <w:lang w:val="ru" w:eastAsia="ru-RU"/>
        </w:rPr>
        <w:t>М.А.</w:t>
      </w:r>
      <w:proofErr w:type="gramEnd"/>
      <w:r>
        <w:rPr>
          <w:rFonts w:ascii="Times New Roman" w:eastAsia="Times New Roman" w:hAnsi="Times New Roman" w:cs="Times New Roman"/>
          <w:sz w:val="28"/>
          <w:szCs w:val="28"/>
          <w:lang w:val="ru" w:eastAsia="ru-RU"/>
        </w:rPr>
        <w:t xml:space="preserve">, Муратов </w:t>
      </w:r>
      <w:proofErr w:type="gramStart"/>
      <w:r>
        <w:rPr>
          <w:rFonts w:ascii="Times New Roman" w:eastAsia="Times New Roman" w:hAnsi="Times New Roman" w:cs="Times New Roman"/>
          <w:sz w:val="28"/>
          <w:szCs w:val="28"/>
          <w:lang w:val="ru" w:eastAsia="ru-RU"/>
        </w:rPr>
        <w:t>А.Ф.</w:t>
      </w:r>
      <w:proofErr w:type="gramEnd"/>
      <w:r w:rsidR="00767B93"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val="ru" w:eastAsia="ru-RU"/>
        </w:rPr>
        <w:t xml:space="preserve">Методика поиска уязвимостей в программном обеспечении, написанном на нескольких языках программирования </w:t>
      </w:r>
      <w:r w:rsidRPr="009261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Б.А. </w:t>
      </w:r>
      <w:proofErr w:type="spellStart"/>
      <w:r>
        <w:rPr>
          <w:rFonts w:ascii="Times New Roman" w:eastAsia="Times New Roman" w:hAnsi="Times New Roman" w:cs="Times New Roman"/>
          <w:sz w:val="28"/>
          <w:szCs w:val="28"/>
          <w:lang w:eastAsia="ru-RU"/>
        </w:rPr>
        <w:t>Позин</w:t>
      </w:r>
      <w:proofErr w:type="spellEnd"/>
      <w:r>
        <w:rPr>
          <w:rFonts w:ascii="Times New Roman" w:eastAsia="Times New Roman" w:hAnsi="Times New Roman" w:cs="Times New Roman"/>
          <w:sz w:val="28"/>
          <w:szCs w:val="28"/>
          <w:lang w:eastAsia="ru-RU"/>
        </w:rPr>
        <w:t xml:space="preserve">, П.А </w:t>
      </w:r>
      <w:proofErr w:type="spellStart"/>
      <w:r>
        <w:rPr>
          <w:rFonts w:ascii="Times New Roman" w:eastAsia="Times New Roman" w:hAnsi="Times New Roman" w:cs="Times New Roman"/>
          <w:sz w:val="28"/>
          <w:szCs w:val="28"/>
          <w:lang w:eastAsia="ru-RU"/>
        </w:rPr>
        <w:t>Бородушкина</w:t>
      </w:r>
      <w:proofErr w:type="spellEnd"/>
      <w:r>
        <w:rPr>
          <w:rFonts w:ascii="Times New Roman" w:eastAsia="Times New Roman" w:hAnsi="Times New Roman" w:cs="Times New Roman"/>
          <w:sz w:val="28"/>
          <w:szCs w:val="28"/>
          <w:lang w:eastAsia="ru-RU"/>
        </w:rPr>
        <w:t xml:space="preserve">, </w:t>
      </w:r>
      <w:proofErr w:type="gramStart"/>
      <w:r>
        <w:rPr>
          <w:rFonts w:ascii="Times New Roman" w:eastAsia="Times New Roman" w:hAnsi="Times New Roman" w:cs="Times New Roman"/>
          <w:sz w:val="28"/>
          <w:szCs w:val="28"/>
          <w:lang w:eastAsia="ru-RU"/>
        </w:rPr>
        <w:t>Д.А.</w:t>
      </w:r>
      <w:proofErr w:type="gramEnd"/>
      <w:r>
        <w:rPr>
          <w:rFonts w:ascii="Times New Roman" w:eastAsia="Times New Roman" w:hAnsi="Times New Roman" w:cs="Times New Roman"/>
          <w:sz w:val="28"/>
          <w:szCs w:val="28"/>
          <w:lang w:eastAsia="ru-RU"/>
        </w:rPr>
        <w:t xml:space="preserve"> Коротков, </w:t>
      </w:r>
      <w:proofErr w:type="gramStart"/>
      <w:r>
        <w:rPr>
          <w:rFonts w:ascii="Times New Roman" w:eastAsia="Times New Roman" w:hAnsi="Times New Roman" w:cs="Times New Roman"/>
          <w:sz w:val="28"/>
          <w:szCs w:val="28"/>
          <w:lang w:eastAsia="ru-RU"/>
        </w:rPr>
        <w:t>М.А.</w:t>
      </w:r>
      <w:proofErr w:type="gramEnd"/>
      <w:r>
        <w:rPr>
          <w:rFonts w:ascii="Times New Roman" w:eastAsia="Times New Roman" w:hAnsi="Times New Roman" w:cs="Times New Roman"/>
          <w:sz w:val="28"/>
          <w:szCs w:val="28"/>
          <w:lang w:eastAsia="ru-RU"/>
        </w:rPr>
        <w:t xml:space="preserve"> Федоров, </w:t>
      </w:r>
      <w:proofErr w:type="gramStart"/>
      <w:r>
        <w:rPr>
          <w:rFonts w:ascii="Times New Roman" w:eastAsia="Times New Roman" w:hAnsi="Times New Roman" w:cs="Times New Roman"/>
          <w:sz w:val="28"/>
          <w:szCs w:val="28"/>
          <w:lang w:eastAsia="ru-RU"/>
        </w:rPr>
        <w:t>А.Ф.</w:t>
      </w:r>
      <w:proofErr w:type="gramEnd"/>
      <w:r>
        <w:rPr>
          <w:rFonts w:ascii="Times New Roman" w:eastAsia="Times New Roman" w:hAnsi="Times New Roman" w:cs="Times New Roman"/>
          <w:sz w:val="28"/>
          <w:szCs w:val="28"/>
          <w:lang w:eastAsia="ru-RU"/>
        </w:rPr>
        <w:t xml:space="preserve"> Муратов </w:t>
      </w:r>
      <w:r w:rsidRPr="009261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Труды ИСП РАН.</w:t>
      </w:r>
      <w:r w:rsidRPr="0092612F">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2025.</w:t>
      </w:r>
      <w:r w:rsidRPr="0092612F">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Т.37.</w:t>
      </w:r>
      <w:r w:rsidRPr="0092612F">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 xml:space="preserve">№ 1. </w:t>
      </w:r>
      <w:r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 xml:space="preserve">С. </w:t>
      </w:r>
      <w:proofErr w:type="gramStart"/>
      <w:r>
        <w:rPr>
          <w:rFonts w:ascii="Times New Roman" w:eastAsia="Times New Roman" w:hAnsi="Times New Roman" w:cs="Times New Roman"/>
          <w:sz w:val="28"/>
          <w:szCs w:val="28"/>
          <w:lang w:eastAsia="ru-RU"/>
        </w:rPr>
        <w:t>121-132</w:t>
      </w:r>
      <w:proofErr w:type="gramEnd"/>
      <w:r>
        <w:rPr>
          <w:rFonts w:ascii="Times New Roman" w:eastAsia="Times New Roman" w:hAnsi="Times New Roman" w:cs="Times New Roman"/>
          <w:sz w:val="28"/>
          <w:szCs w:val="28"/>
          <w:lang w:eastAsia="ru-RU"/>
        </w:rPr>
        <w:t xml:space="preserve">. </w:t>
      </w:r>
      <w:r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val="en-US" w:eastAsia="ru-RU"/>
        </w:rPr>
        <w:t>DOI</w:t>
      </w:r>
      <w:r w:rsidRPr="0092612F">
        <w:rPr>
          <w:rFonts w:ascii="Times New Roman" w:eastAsia="Times New Roman" w:hAnsi="Times New Roman" w:cs="Times New Roman"/>
          <w:sz w:val="28"/>
          <w:szCs w:val="28"/>
          <w:lang w:eastAsia="ru-RU"/>
        </w:rPr>
        <w:t>: 10.15514/</w:t>
      </w:r>
      <w:r>
        <w:rPr>
          <w:rFonts w:ascii="Times New Roman" w:eastAsia="Times New Roman" w:hAnsi="Times New Roman" w:cs="Times New Roman"/>
          <w:sz w:val="28"/>
          <w:szCs w:val="28"/>
          <w:lang w:val="en-US" w:eastAsia="ru-RU"/>
        </w:rPr>
        <w:t>ISPRAS</w:t>
      </w:r>
      <w:r w:rsidRPr="0092612F">
        <w:rPr>
          <w:rFonts w:ascii="Times New Roman" w:eastAsia="Times New Roman" w:hAnsi="Times New Roman" w:cs="Times New Roman"/>
          <w:sz w:val="28"/>
          <w:szCs w:val="28"/>
          <w:lang w:eastAsia="ru-RU"/>
        </w:rPr>
        <w:t>-</w:t>
      </w:r>
      <w:proofErr w:type="gramStart"/>
      <w:r w:rsidRPr="0092612F">
        <w:rPr>
          <w:rFonts w:ascii="Times New Roman" w:eastAsia="Times New Roman" w:hAnsi="Times New Roman" w:cs="Times New Roman"/>
          <w:sz w:val="28"/>
          <w:szCs w:val="28"/>
          <w:lang w:eastAsia="ru-RU"/>
        </w:rPr>
        <w:t>2025-37</w:t>
      </w:r>
      <w:proofErr w:type="gramEnd"/>
      <w:r w:rsidRPr="0092612F">
        <w:rPr>
          <w:rFonts w:ascii="Times New Roman" w:eastAsia="Times New Roman" w:hAnsi="Times New Roman" w:cs="Times New Roman"/>
          <w:sz w:val="28"/>
          <w:szCs w:val="28"/>
          <w:lang w:eastAsia="ru-RU"/>
        </w:rPr>
        <w:t>(1)-7.</w:t>
      </w:r>
      <w:r w:rsidRPr="0092612F">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Текст</w:t>
      </w:r>
      <w:r w:rsidRPr="009261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электронный. </w:t>
      </w:r>
    </w:p>
    <w:p w14:paraId="10228FC6" w14:textId="50A70B51" w:rsidR="00767B93" w:rsidRPr="00870AF9" w:rsidRDefault="009520E4" w:rsidP="00767B93">
      <w:pPr>
        <w:numPr>
          <w:ilvl w:val="0"/>
          <w:numId w:val="2"/>
        </w:numPr>
        <w:spacing w:after="0" w:line="360" w:lineRule="auto"/>
        <w:ind w:left="-709" w:firstLine="709"/>
        <w:jc w:val="both"/>
        <w:rPr>
          <w:rFonts w:ascii="Times New Roman" w:eastAsia="Times New Roman" w:hAnsi="Times New Roman" w:cs="Times New Roman"/>
          <w:sz w:val="28"/>
          <w:szCs w:val="28"/>
          <w:lang w:val="ru" w:eastAsia="ru-RU"/>
        </w:rPr>
      </w:pPr>
      <w:r>
        <w:rPr>
          <w:rFonts w:ascii="Times New Roman" w:eastAsia="Times New Roman" w:hAnsi="Times New Roman" w:cs="Times New Roman"/>
          <w:sz w:val="28"/>
          <w:szCs w:val="28"/>
          <w:lang w:val="ru" w:eastAsia="ru-RU"/>
        </w:rPr>
        <w:t xml:space="preserve">Карпунина Э.А., Корякова </w:t>
      </w:r>
      <w:proofErr w:type="gramStart"/>
      <w:r>
        <w:rPr>
          <w:rFonts w:ascii="Times New Roman" w:eastAsia="Times New Roman" w:hAnsi="Times New Roman" w:cs="Times New Roman"/>
          <w:sz w:val="28"/>
          <w:szCs w:val="28"/>
          <w:lang w:val="ru" w:eastAsia="ru-RU"/>
        </w:rPr>
        <w:t>В.А.</w:t>
      </w:r>
      <w:proofErr w:type="gramEnd"/>
      <w:r>
        <w:rPr>
          <w:rFonts w:ascii="Times New Roman" w:eastAsia="Times New Roman" w:hAnsi="Times New Roman" w:cs="Times New Roman"/>
          <w:sz w:val="28"/>
          <w:szCs w:val="28"/>
          <w:lang w:val="ru" w:eastAsia="ru-RU"/>
        </w:rPr>
        <w:t xml:space="preserve"> Методика определения классов уязвимостей мобильных приложений</w:t>
      </w:r>
      <w:r w:rsidRPr="009520E4">
        <w:rPr>
          <w:rFonts w:ascii="Times New Roman" w:eastAsia="Times New Roman" w:hAnsi="Times New Roman" w:cs="Times New Roman"/>
          <w:sz w:val="28"/>
          <w:szCs w:val="28"/>
          <w:lang w:eastAsia="ru-RU"/>
        </w:rPr>
        <w:t xml:space="preserve"> / </w:t>
      </w:r>
      <w:proofErr w:type="gramStart"/>
      <w:r>
        <w:rPr>
          <w:rFonts w:ascii="Times New Roman" w:eastAsia="Times New Roman" w:hAnsi="Times New Roman" w:cs="Times New Roman"/>
          <w:sz w:val="28"/>
          <w:szCs w:val="28"/>
          <w:lang w:eastAsia="ru-RU"/>
        </w:rPr>
        <w:t>Э.А.</w:t>
      </w:r>
      <w:proofErr w:type="gramEnd"/>
      <w:r>
        <w:rPr>
          <w:rFonts w:ascii="Times New Roman" w:eastAsia="Times New Roman" w:hAnsi="Times New Roman" w:cs="Times New Roman"/>
          <w:sz w:val="28"/>
          <w:szCs w:val="28"/>
          <w:lang w:eastAsia="ru-RU"/>
        </w:rPr>
        <w:t xml:space="preserve"> Капунина, </w:t>
      </w:r>
      <w:proofErr w:type="gramStart"/>
      <w:r>
        <w:rPr>
          <w:rFonts w:ascii="Times New Roman" w:eastAsia="Times New Roman" w:hAnsi="Times New Roman" w:cs="Times New Roman"/>
          <w:sz w:val="28"/>
          <w:szCs w:val="28"/>
          <w:lang w:eastAsia="ru-RU"/>
        </w:rPr>
        <w:t>В.А.</w:t>
      </w:r>
      <w:proofErr w:type="gramEnd"/>
      <w:r>
        <w:rPr>
          <w:rFonts w:ascii="Times New Roman" w:eastAsia="Times New Roman" w:hAnsi="Times New Roman" w:cs="Times New Roman"/>
          <w:sz w:val="28"/>
          <w:szCs w:val="28"/>
          <w:lang w:eastAsia="ru-RU"/>
        </w:rPr>
        <w:t xml:space="preserve"> Корякова </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Современные инновации, системы и технологии</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Modern</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Innovations</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Systems</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and</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Technologies</w:t>
      </w:r>
      <w:r w:rsidRPr="009520E4">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 xml:space="preserve">– </w:t>
      </w:r>
      <w:r w:rsidRPr="009520E4">
        <w:rPr>
          <w:rFonts w:ascii="Times New Roman" w:eastAsia="Times New Roman" w:hAnsi="Times New Roman" w:cs="Times New Roman"/>
          <w:sz w:val="28"/>
          <w:szCs w:val="28"/>
          <w:lang w:val="ru" w:eastAsia="ru-RU"/>
        </w:rPr>
        <w:t xml:space="preserve">2025.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eastAsia="ru-RU"/>
        </w:rPr>
        <w:t xml:space="preserve"> Т. 5.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№4.</w:t>
      </w:r>
      <w:r w:rsidRPr="009520E4">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С. </w:t>
      </w:r>
      <w:proofErr w:type="gramStart"/>
      <w:r>
        <w:rPr>
          <w:rFonts w:ascii="Times New Roman" w:eastAsia="Times New Roman" w:hAnsi="Times New Roman" w:cs="Times New Roman"/>
          <w:sz w:val="28"/>
          <w:szCs w:val="28"/>
          <w:lang w:val="ru" w:eastAsia="ru-RU"/>
        </w:rPr>
        <w:t>2050-2058</w:t>
      </w:r>
      <w:proofErr w:type="gramEnd"/>
      <w:r>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val="en-US" w:eastAsia="ru-RU"/>
        </w:rPr>
        <w:t>DOI</w:t>
      </w:r>
      <w:r w:rsidRPr="009520E4">
        <w:rPr>
          <w:rFonts w:ascii="Times New Roman" w:eastAsia="Times New Roman" w:hAnsi="Times New Roman" w:cs="Times New Roman"/>
          <w:sz w:val="28"/>
          <w:szCs w:val="28"/>
          <w:lang w:val="ru" w:eastAsia="ru-RU"/>
        </w:rPr>
        <w:t>: 10.47813/</w:t>
      </w:r>
      <w:proofErr w:type="gramStart"/>
      <w:r w:rsidRPr="009520E4">
        <w:rPr>
          <w:rFonts w:ascii="Times New Roman" w:eastAsia="Times New Roman" w:hAnsi="Times New Roman" w:cs="Times New Roman"/>
          <w:sz w:val="28"/>
          <w:szCs w:val="28"/>
          <w:lang w:val="ru" w:eastAsia="ru-RU"/>
        </w:rPr>
        <w:t>2782-2818</w:t>
      </w:r>
      <w:proofErr w:type="gramEnd"/>
      <w:r w:rsidRPr="009520E4">
        <w:rPr>
          <w:rFonts w:ascii="Times New Roman" w:eastAsia="Times New Roman" w:hAnsi="Times New Roman" w:cs="Times New Roman"/>
          <w:sz w:val="28"/>
          <w:szCs w:val="28"/>
          <w:lang w:val="ru" w:eastAsia="ru-RU"/>
        </w:rPr>
        <w:t>-2025-5-4-</w:t>
      </w:r>
      <w:proofErr w:type="gramStart"/>
      <w:r w:rsidRPr="009520E4">
        <w:rPr>
          <w:rFonts w:ascii="Times New Roman" w:eastAsia="Times New Roman" w:hAnsi="Times New Roman" w:cs="Times New Roman"/>
          <w:sz w:val="28"/>
          <w:szCs w:val="28"/>
          <w:lang w:val="ru" w:eastAsia="ru-RU"/>
        </w:rPr>
        <w:t>2050-2058</w:t>
      </w:r>
      <w:proofErr w:type="gramEnd"/>
      <w:r w:rsidRPr="009520E4">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Текст</w:t>
      </w:r>
      <w:r w:rsidRPr="009520E4">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 xml:space="preserve">электронный. </w:t>
      </w:r>
    </w:p>
    <w:p w14:paraId="606346BC" w14:textId="77777777" w:rsidR="00870AF9" w:rsidRPr="009520E4" w:rsidRDefault="00870AF9" w:rsidP="00870AF9">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Yang Y. IoT Software Vulnerability Detection Techniques through Large Language Model / Y. Yang // Lecture Notes in Computer Science. – 2023. – C. 285-290. – </w:t>
      </w:r>
      <w:r>
        <w:rPr>
          <w:rFonts w:ascii="Times New Roman" w:eastAsia="Times New Roman" w:hAnsi="Times New Roman" w:cs="Times New Roman"/>
          <w:sz w:val="28"/>
          <w:szCs w:val="28"/>
          <w:lang w:val="en-GB" w:eastAsia="ru-RU"/>
        </w:rPr>
        <w:t xml:space="preserve">DOI: </w:t>
      </w:r>
      <w:r>
        <w:rPr>
          <w:rFonts w:ascii="Times New Roman" w:eastAsia="Times New Roman" w:hAnsi="Times New Roman" w:cs="Times New Roman"/>
          <w:sz w:val="28"/>
          <w:szCs w:val="28"/>
          <w:lang w:val="en-US" w:eastAsia="ru-RU"/>
        </w:rPr>
        <w:t>10.1007</w:t>
      </w:r>
      <w:r>
        <w:rPr>
          <w:rFonts w:ascii="Times New Roman" w:eastAsia="Times New Roman" w:hAnsi="Times New Roman" w:cs="Times New Roman"/>
          <w:sz w:val="28"/>
          <w:szCs w:val="28"/>
          <w:lang w:val="en-GB" w:eastAsia="ru-RU"/>
        </w:rPr>
        <w:t xml:space="preserve">/978-981-99-7584-6_21. – </w:t>
      </w:r>
      <w:r>
        <w:rPr>
          <w:rFonts w:ascii="Times New Roman" w:eastAsia="Times New Roman" w:hAnsi="Times New Roman" w:cs="Times New Roman"/>
          <w:sz w:val="28"/>
          <w:szCs w:val="28"/>
          <w:lang w:eastAsia="ru-RU"/>
        </w:rPr>
        <w:t>Текст</w:t>
      </w:r>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 xml:space="preserve">. </w:t>
      </w:r>
    </w:p>
    <w:p w14:paraId="5B9D8DFC" w14:textId="77777777" w:rsidR="00870AF9" w:rsidRDefault="00870AF9" w:rsidP="00870AF9">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proofErr w:type="spellStart"/>
      <w:r w:rsidRPr="005C373C">
        <w:rPr>
          <w:rFonts w:ascii="Times New Roman" w:eastAsia="Times New Roman" w:hAnsi="Times New Roman" w:cs="Times New Roman"/>
          <w:sz w:val="28"/>
          <w:szCs w:val="28"/>
          <w:lang w:val="en-US" w:eastAsia="ru-RU"/>
        </w:rPr>
        <w:t>Anbiya</w:t>
      </w:r>
      <w:proofErr w:type="spellEnd"/>
      <w:r w:rsidRPr="005C373C">
        <w:rPr>
          <w:rFonts w:ascii="Times New Roman" w:eastAsia="Times New Roman" w:hAnsi="Times New Roman" w:cs="Times New Roman"/>
          <w:sz w:val="28"/>
          <w:szCs w:val="28"/>
          <w:lang w:val="en-US" w:eastAsia="ru-RU"/>
        </w:rPr>
        <w:t xml:space="preserve"> D.R., Ferdinan T., </w:t>
      </w:r>
      <w:proofErr w:type="spellStart"/>
      <w:r w:rsidRPr="005C373C">
        <w:rPr>
          <w:rFonts w:ascii="Times New Roman" w:eastAsia="Times New Roman" w:hAnsi="Times New Roman" w:cs="Times New Roman"/>
          <w:sz w:val="28"/>
          <w:szCs w:val="28"/>
          <w:lang w:val="en-US" w:eastAsia="ru-RU"/>
        </w:rPr>
        <w:t>Kołaczek</w:t>
      </w:r>
      <w:proofErr w:type="spellEnd"/>
      <w:r w:rsidRPr="005C373C">
        <w:rPr>
          <w:rFonts w:ascii="Times New Roman" w:eastAsia="Times New Roman" w:hAnsi="Times New Roman" w:cs="Times New Roman"/>
          <w:sz w:val="28"/>
          <w:szCs w:val="28"/>
          <w:lang w:val="en-US" w:eastAsia="ru-RU"/>
        </w:rPr>
        <w:t xml:space="preserve"> G. Java Source Code Vulnerability Detection Using Large Language Model / D.R. </w:t>
      </w:r>
      <w:proofErr w:type="spellStart"/>
      <w:r w:rsidRPr="005C373C">
        <w:rPr>
          <w:rFonts w:ascii="Times New Roman" w:eastAsia="Times New Roman" w:hAnsi="Times New Roman" w:cs="Times New Roman"/>
          <w:sz w:val="28"/>
          <w:szCs w:val="28"/>
          <w:lang w:val="en-US" w:eastAsia="ru-RU"/>
        </w:rPr>
        <w:t>Anbiya</w:t>
      </w:r>
      <w:proofErr w:type="spellEnd"/>
      <w:r w:rsidRPr="005C373C">
        <w:rPr>
          <w:rFonts w:ascii="Times New Roman" w:eastAsia="Times New Roman" w:hAnsi="Times New Roman" w:cs="Times New Roman"/>
          <w:sz w:val="28"/>
          <w:szCs w:val="28"/>
          <w:lang w:val="en-US" w:eastAsia="ru-RU"/>
        </w:rPr>
        <w:t xml:space="preserve">, T. Ferdinan, G. </w:t>
      </w:r>
      <w:proofErr w:type="spellStart"/>
      <w:r w:rsidRPr="005C373C">
        <w:rPr>
          <w:rFonts w:ascii="Times New Roman" w:eastAsia="Times New Roman" w:hAnsi="Times New Roman" w:cs="Times New Roman"/>
          <w:sz w:val="28"/>
          <w:szCs w:val="28"/>
          <w:lang w:val="en-US" w:eastAsia="ru-RU"/>
        </w:rPr>
        <w:t>Kołaczek</w:t>
      </w:r>
      <w:proofErr w:type="spellEnd"/>
      <w:r w:rsidRPr="005C373C">
        <w:rPr>
          <w:rFonts w:ascii="Times New Roman" w:eastAsia="Times New Roman" w:hAnsi="Times New Roman" w:cs="Times New Roman"/>
          <w:sz w:val="28"/>
          <w:szCs w:val="28"/>
          <w:lang w:val="en-US" w:eastAsia="ru-RU"/>
        </w:rPr>
        <w:t xml:space="preserve"> // Procedia Computer Science. – 2025. – </w:t>
      </w:r>
      <w:r w:rsidRPr="005C373C">
        <w:rPr>
          <w:rFonts w:ascii="Times New Roman" w:eastAsia="Times New Roman" w:hAnsi="Times New Roman" w:cs="Times New Roman"/>
          <w:sz w:val="28"/>
          <w:szCs w:val="28"/>
          <w:lang w:eastAsia="ru-RU"/>
        </w:rPr>
        <w:t>Т</w:t>
      </w:r>
      <w:r w:rsidRPr="005C373C">
        <w:rPr>
          <w:rFonts w:ascii="Times New Roman" w:eastAsia="Times New Roman" w:hAnsi="Times New Roman" w:cs="Times New Roman"/>
          <w:sz w:val="28"/>
          <w:szCs w:val="28"/>
          <w:lang w:val="en-US" w:eastAsia="ru-RU"/>
        </w:rPr>
        <w:t xml:space="preserve">. 270.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2828–2837. – DOI: 10.1016/j.procs.2025.09.405.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7E5BFF53" w14:textId="77777777" w:rsidR="00870AF9" w:rsidRDefault="00870AF9" w:rsidP="00870AF9">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Hu S., Huang T., İlhan F., Tekin S.F., Liu L. Large Language Model</w:t>
      </w:r>
      <w:r w:rsidRPr="005C373C">
        <w:rPr>
          <w:rFonts w:ascii="Times New Roman" w:eastAsia="Times New Roman" w:hAnsi="Times New Roman" w:cs="Times New Roman"/>
          <w:sz w:val="28"/>
          <w:szCs w:val="28"/>
          <w:lang w:val="en-US" w:eastAsia="ru-RU"/>
        </w:rPr>
        <w:noBreakHyphen/>
        <w:t>Powered Smart Contract Vulnerability Detection: New Perspectives / S. Hu, T. Huang, F. İlhan, S.F. Tekin, L. Liu // 2023 5th IEEE International Conference on Trust, Privacy and Security in Intelligent Systems and Applications (TPS</w:t>
      </w:r>
      <w:r w:rsidRPr="005C373C">
        <w:rPr>
          <w:rFonts w:ascii="Times New Roman" w:eastAsia="Times New Roman" w:hAnsi="Times New Roman" w:cs="Times New Roman"/>
          <w:sz w:val="28"/>
          <w:szCs w:val="28"/>
          <w:lang w:val="en-US" w:eastAsia="ru-RU"/>
        </w:rPr>
        <w:noBreakHyphen/>
        <w:t xml:space="preserve">ISA). – 2023.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297–306. – DOI: 10.1109/TPS-ISA58951.2023.00044.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49389CA3" w14:textId="77777777" w:rsidR="00870AF9" w:rsidRDefault="00870AF9" w:rsidP="00870AF9">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870AF9">
        <w:rPr>
          <w:rFonts w:ascii="Times New Roman" w:hAnsi="Times New Roman" w:cs="Times New Roman"/>
          <w:sz w:val="28"/>
          <w:szCs w:val="28"/>
          <w:lang w:val="en-US"/>
        </w:rPr>
        <w:t xml:space="preserve">Su I.F., Wang S.M., Chung Y.C., Tsai Y.H. A Smart Contract Vulnerability Detection Manner Based on Large Language Model / I.F. Su, S.M. Wang, Y.C. Chung, Y.H. Tsai // Lecture Notes in Electrical Engineering. – 2025. – С. 16–25. – DOI: 10.1007/978-981-95-2113-5_2. – </w:t>
      </w:r>
      <w:proofErr w:type="spellStart"/>
      <w:r w:rsidRPr="00870AF9">
        <w:rPr>
          <w:rFonts w:ascii="Times New Roman" w:hAnsi="Times New Roman" w:cs="Times New Roman"/>
          <w:sz w:val="28"/>
          <w:szCs w:val="28"/>
          <w:lang w:val="en-US"/>
        </w:rPr>
        <w:t>Текст</w:t>
      </w:r>
      <w:proofErr w:type="spellEnd"/>
      <w:r w:rsidRPr="00870AF9">
        <w:rPr>
          <w:rFonts w:ascii="Times New Roman" w:hAnsi="Times New Roman" w:cs="Times New Roman"/>
          <w:sz w:val="28"/>
          <w:szCs w:val="28"/>
          <w:lang w:val="en-US"/>
        </w:rPr>
        <w:t xml:space="preserve">: </w:t>
      </w:r>
      <w:proofErr w:type="spellStart"/>
      <w:r w:rsidRPr="00870AF9">
        <w:rPr>
          <w:rFonts w:ascii="Times New Roman" w:hAnsi="Times New Roman" w:cs="Times New Roman"/>
          <w:sz w:val="28"/>
          <w:szCs w:val="28"/>
          <w:lang w:val="en-US"/>
        </w:rPr>
        <w:t>электронный</w:t>
      </w:r>
      <w:proofErr w:type="spellEnd"/>
      <w:r w:rsidRPr="00870AF9">
        <w:rPr>
          <w:rFonts w:ascii="Times New Roman" w:hAnsi="Times New Roman" w:cs="Times New Roman"/>
          <w:sz w:val="28"/>
          <w:szCs w:val="28"/>
          <w:lang w:val="en-US"/>
        </w:rPr>
        <w:t>.</w:t>
      </w:r>
    </w:p>
    <w:p w14:paraId="4C3FF203" w14:textId="77777777" w:rsidR="00870AF9" w:rsidRPr="00386295" w:rsidRDefault="00870AF9" w:rsidP="00870AF9">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870AF9">
        <w:rPr>
          <w:rFonts w:ascii="Times New Roman" w:hAnsi="Times New Roman" w:cs="Times New Roman"/>
          <w:sz w:val="28"/>
          <w:szCs w:val="28"/>
          <w:lang w:val="en-US"/>
        </w:rPr>
        <w:lastRenderedPageBreak/>
        <w:t xml:space="preserve">Ince P., Yu J., Liu J.K., Du X., Luo X. </w:t>
      </w:r>
      <w:proofErr w:type="spellStart"/>
      <w:r w:rsidRPr="00870AF9">
        <w:rPr>
          <w:rFonts w:ascii="Times New Roman" w:hAnsi="Times New Roman" w:cs="Times New Roman"/>
          <w:sz w:val="28"/>
          <w:szCs w:val="28"/>
          <w:lang w:val="en-US"/>
        </w:rPr>
        <w:t>GenDetect</w:t>
      </w:r>
      <w:proofErr w:type="spellEnd"/>
      <w:r w:rsidRPr="00870AF9">
        <w:rPr>
          <w:rFonts w:ascii="Times New Roman" w:hAnsi="Times New Roman" w:cs="Times New Roman"/>
          <w:sz w:val="28"/>
          <w:szCs w:val="28"/>
          <w:lang w:val="en-US"/>
        </w:rPr>
        <w:t xml:space="preserve">: Generative Large Language Model Usage in Smart Contract Vulnerability Detection / P. Ince, J. Yu, J.K. Liu, X. Du, X. Luo // Lecture Notes in Computer Science. – 2025. – С. 426–445. – DOI: 10.1007/978-981-95-2961-2_22. – </w:t>
      </w:r>
      <w:proofErr w:type="spellStart"/>
      <w:r w:rsidRPr="00870AF9">
        <w:rPr>
          <w:rFonts w:ascii="Times New Roman" w:hAnsi="Times New Roman" w:cs="Times New Roman"/>
          <w:sz w:val="28"/>
          <w:szCs w:val="28"/>
          <w:lang w:val="en-US"/>
        </w:rPr>
        <w:t>Текст</w:t>
      </w:r>
      <w:proofErr w:type="spellEnd"/>
      <w:r w:rsidRPr="00870AF9">
        <w:rPr>
          <w:rFonts w:ascii="Times New Roman" w:hAnsi="Times New Roman" w:cs="Times New Roman"/>
          <w:sz w:val="28"/>
          <w:szCs w:val="28"/>
          <w:lang w:val="en-US"/>
        </w:rPr>
        <w:t xml:space="preserve">: </w:t>
      </w:r>
      <w:proofErr w:type="spellStart"/>
      <w:r w:rsidRPr="00870AF9">
        <w:rPr>
          <w:rFonts w:ascii="Times New Roman" w:hAnsi="Times New Roman" w:cs="Times New Roman"/>
          <w:sz w:val="28"/>
          <w:szCs w:val="28"/>
          <w:lang w:val="en-US"/>
        </w:rPr>
        <w:t>электронный</w:t>
      </w:r>
      <w:proofErr w:type="spellEnd"/>
      <w:r w:rsidRPr="00870AF9">
        <w:rPr>
          <w:rFonts w:ascii="Times New Roman" w:hAnsi="Times New Roman" w:cs="Times New Roman"/>
          <w:sz w:val="28"/>
          <w:szCs w:val="28"/>
          <w:lang w:val="en-US"/>
        </w:rPr>
        <w:t>.</w:t>
      </w:r>
    </w:p>
    <w:p w14:paraId="76E352C1" w14:textId="4292706D" w:rsidR="00386295" w:rsidRPr="00386295" w:rsidRDefault="00386295" w:rsidP="00386295">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 xml:space="preserve">Boi B., Esposito C., Lee S. Smart Contract Vulnerability Detection: The Role of Large Language Model (LLM) / B. Boi, C. Esposito, S. Lee // ACM SIGAPP Applied Computing Review. – 2024. – </w:t>
      </w:r>
      <w:r w:rsidRPr="005C373C">
        <w:rPr>
          <w:rFonts w:ascii="Times New Roman" w:eastAsia="Times New Roman" w:hAnsi="Times New Roman" w:cs="Times New Roman"/>
          <w:sz w:val="28"/>
          <w:szCs w:val="28"/>
          <w:lang w:eastAsia="ru-RU"/>
        </w:rPr>
        <w:t>Т</w:t>
      </w:r>
      <w:r w:rsidRPr="005C373C">
        <w:rPr>
          <w:rFonts w:ascii="Times New Roman" w:eastAsia="Times New Roman" w:hAnsi="Times New Roman" w:cs="Times New Roman"/>
          <w:sz w:val="28"/>
          <w:szCs w:val="28"/>
          <w:lang w:val="en-US" w:eastAsia="ru-RU"/>
        </w:rPr>
        <w:t xml:space="preserve">. 24. – № 2.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19–29. – DOI: 10.1145/3687251.3687253.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036FF736" w14:textId="443E9530" w:rsidR="00386295" w:rsidRPr="00386295" w:rsidRDefault="00386295" w:rsidP="00386295">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 xml:space="preserve">Li J., Cui L., Zhang J., Fei H., Chen Y., Zhu H. Steering Large Language Models for Vulnerability Detection / J. Li, L. Cui, J. Zhang, H. Fei, Y. Chen, H. Zhu // ICASSP 2025 – 2025 IEEE International Conference on Acoustics, Speech and Signal Processing (ICASSP). – 2025.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1–5. – DOI: 10.1109/ICASSP49660.2025.10887736.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6915277D" w14:textId="10578D30" w:rsidR="00386295" w:rsidRPr="00386295" w:rsidRDefault="00386295" w:rsidP="00386295">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 xml:space="preserve">Zhang X., Zhang F., Zhao B., Zhou B., Xiao B. </w:t>
      </w:r>
      <w:proofErr w:type="spellStart"/>
      <w:r w:rsidRPr="005C373C">
        <w:rPr>
          <w:rFonts w:ascii="Times New Roman" w:eastAsia="Times New Roman" w:hAnsi="Times New Roman" w:cs="Times New Roman"/>
          <w:sz w:val="28"/>
          <w:szCs w:val="28"/>
          <w:lang w:val="en-US" w:eastAsia="ru-RU"/>
        </w:rPr>
        <w:t>VulD</w:t>
      </w:r>
      <w:proofErr w:type="spellEnd"/>
      <w:r w:rsidRPr="005C373C">
        <w:rPr>
          <w:rFonts w:ascii="Times New Roman" w:eastAsia="Times New Roman" w:hAnsi="Times New Roman" w:cs="Times New Roman"/>
          <w:sz w:val="28"/>
          <w:szCs w:val="28"/>
          <w:lang w:val="en-US" w:eastAsia="ru-RU"/>
        </w:rPr>
        <w:noBreakHyphen/>
        <w:t>Transformer: Source Code Vulnerability Detection via Transformer / X. Zhang, F. Zhang, B. Zhao, B. Zhou, B. Xiao // Proceedings of the 14th Asia</w:t>
      </w:r>
      <w:r w:rsidRPr="005C373C">
        <w:rPr>
          <w:rFonts w:ascii="Times New Roman" w:eastAsia="Times New Roman" w:hAnsi="Times New Roman" w:cs="Times New Roman"/>
          <w:sz w:val="28"/>
          <w:szCs w:val="28"/>
          <w:lang w:val="en-US" w:eastAsia="ru-RU"/>
        </w:rPr>
        <w:noBreakHyphen/>
        <w:t>Pacific Symposium on </w:t>
      </w:r>
      <w:proofErr w:type="spellStart"/>
      <w:r w:rsidRPr="005C373C">
        <w:rPr>
          <w:rFonts w:ascii="Times New Roman" w:eastAsia="Times New Roman" w:hAnsi="Times New Roman" w:cs="Times New Roman"/>
          <w:sz w:val="28"/>
          <w:szCs w:val="28"/>
          <w:lang w:val="en-US" w:eastAsia="ru-RU"/>
        </w:rPr>
        <w:t>Internetware</w:t>
      </w:r>
      <w:proofErr w:type="spellEnd"/>
      <w:r w:rsidRPr="005C373C">
        <w:rPr>
          <w:rFonts w:ascii="Times New Roman" w:eastAsia="Times New Roman" w:hAnsi="Times New Roman" w:cs="Times New Roman"/>
          <w:sz w:val="28"/>
          <w:szCs w:val="28"/>
          <w:lang w:val="en-US" w:eastAsia="ru-RU"/>
        </w:rPr>
        <w:t xml:space="preserve">. – 2023.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185–193. – DOI: 10.1145/3609437.3609451.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13FF8564" w14:textId="013F8983" w:rsidR="00386295" w:rsidRPr="00386295" w:rsidRDefault="00386295" w:rsidP="00386295">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Thapa C., Jang S.I., Ahmed M.E., Camtepe S., Pieprzyk J., Nepal S. Transformer</w:t>
      </w:r>
      <w:r w:rsidRPr="005C373C">
        <w:rPr>
          <w:rFonts w:ascii="Times New Roman" w:eastAsia="Times New Roman" w:hAnsi="Times New Roman" w:cs="Times New Roman"/>
          <w:sz w:val="28"/>
          <w:szCs w:val="28"/>
          <w:lang w:val="en-US" w:eastAsia="ru-RU"/>
        </w:rPr>
        <w:noBreakHyphen/>
        <w:t xml:space="preserve">Based Language Models for Software Vulnerability Detection / C. Thapa, S.I. Jang, M.E. Ahmed, S. </w:t>
      </w:r>
      <w:proofErr w:type="spellStart"/>
      <w:r w:rsidRPr="005C373C">
        <w:rPr>
          <w:rFonts w:ascii="Times New Roman" w:eastAsia="Times New Roman" w:hAnsi="Times New Roman" w:cs="Times New Roman"/>
          <w:sz w:val="28"/>
          <w:szCs w:val="28"/>
          <w:lang w:val="en-US" w:eastAsia="ru-RU"/>
        </w:rPr>
        <w:t>Camtepe</w:t>
      </w:r>
      <w:proofErr w:type="spellEnd"/>
      <w:r w:rsidRPr="005C373C">
        <w:rPr>
          <w:rFonts w:ascii="Times New Roman" w:eastAsia="Times New Roman" w:hAnsi="Times New Roman" w:cs="Times New Roman"/>
          <w:sz w:val="28"/>
          <w:szCs w:val="28"/>
          <w:lang w:val="en-US" w:eastAsia="ru-RU"/>
        </w:rPr>
        <w:t xml:space="preserve">, J. Pieprzyk, S. Nepal // Proceedings of the 38th Annual Computer Security Applications Conference. – 2022.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481–496. – DOI: 10.1145/3564625.3567985.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3E52A465" w14:textId="7ACE4334" w:rsidR="00386295" w:rsidRPr="0008659F" w:rsidRDefault="00386295" w:rsidP="00386295">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 xml:space="preserve">Hou F., Zhou K., Li L., Tian Y., Li J., Li J. A Vulnerability Detection Algorithm Based on Transformer Model / F. Hou, K. Zhou, L. Li, Y. Tian, J. Li, J. Li // Lecture Notes in Computer Science. – 2022.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43–55. – DOI: 10.1007/978-3-031-06791-4_4.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1E7EF6A3" w14:textId="51FE13E0" w:rsidR="0008659F" w:rsidRPr="0008659F" w:rsidRDefault="0008659F" w:rsidP="0008659F">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3D2EDA">
        <w:rPr>
          <w:rFonts w:ascii="Times New Roman" w:eastAsia="Times New Roman" w:hAnsi="Times New Roman" w:cs="Times New Roman"/>
          <w:sz w:val="28"/>
          <w:szCs w:val="28"/>
          <w:lang w:val="en-US" w:eastAsia="ru-RU"/>
        </w:rPr>
        <w:t xml:space="preserve">Chakraborty S., Krishna R., Ding Y., Ray B. Deep Learning Based Vulnerability Detection: Are We There Yet? / S. Chakraborty, R. Krishna, Y. Ding, B. Ray // IEEE Transactions on Software Engineering. – 2022. – </w:t>
      </w:r>
      <w:r w:rsidRPr="003D2EDA">
        <w:rPr>
          <w:rFonts w:ascii="Times New Roman" w:eastAsia="Times New Roman" w:hAnsi="Times New Roman" w:cs="Times New Roman"/>
          <w:sz w:val="28"/>
          <w:szCs w:val="28"/>
          <w:lang w:eastAsia="ru-RU"/>
        </w:rPr>
        <w:t>Т</w:t>
      </w:r>
      <w:r w:rsidRPr="003D2EDA">
        <w:rPr>
          <w:rFonts w:ascii="Times New Roman" w:eastAsia="Times New Roman" w:hAnsi="Times New Roman" w:cs="Times New Roman"/>
          <w:sz w:val="28"/>
          <w:szCs w:val="28"/>
          <w:lang w:val="en-US" w:eastAsia="ru-RU"/>
        </w:rPr>
        <w:t xml:space="preserve">. 48. – № 9. – </w:t>
      </w:r>
      <w:r w:rsidRPr="003D2EDA">
        <w:rPr>
          <w:rFonts w:ascii="Times New Roman" w:eastAsia="Times New Roman" w:hAnsi="Times New Roman" w:cs="Times New Roman"/>
          <w:sz w:val="28"/>
          <w:szCs w:val="28"/>
          <w:lang w:eastAsia="ru-RU"/>
        </w:rPr>
        <w:t>С</w:t>
      </w:r>
      <w:r w:rsidRPr="003D2EDA">
        <w:rPr>
          <w:rFonts w:ascii="Times New Roman" w:eastAsia="Times New Roman" w:hAnsi="Times New Roman" w:cs="Times New Roman"/>
          <w:sz w:val="28"/>
          <w:szCs w:val="28"/>
          <w:lang w:val="en-US" w:eastAsia="ru-RU"/>
        </w:rPr>
        <w:t xml:space="preserve">. 3280–3296. – DOI: 10.1109/TSE.2021.3087402. – </w:t>
      </w:r>
      <w:r w:rsidRPr="003D2EDA">
        <w:rPr>
          <w:rFonts w:ascii="Times New Roman" w:eastAsia="Times New Roman" w:hAnsi="Times New Roman" w:cs="Times New Roman"/>
          <w:sz w:val="28"/>
          <w:szCs w:val="28"/>
          <w:lang w:eastAsia="ru-RU"/>
        </w:rPr>
        <w:t>Текст</w:t>
      </w:r>
      <w:r w:rsidRPr="003D2EDA">
        <w:rPr>
          <w:rFonts w:ascii="Times New Roman" w:eastAsia="Times New Roman" w:hAnsi="Times New Roman" w:cs="Times New Roman"/>
          <w:sz w:val="28"/>
          <w:szCs w:val="28"/>
          <w:lang w:val="en-US" w:eastAsia="ru-RU"/>
        </w:rPr>
        <w:t xml:space="preserve">: </w:t>
      </w:r>
      <w:r w:rsidRPr="003D2EDA">
        <w:rPr>
          <w:rFonts w:ascii="Times New Roman" w:eastAsia="Times New Roman" w:hAnsi="Times New Roman" w:cs="Times New Roman"/>
          <w:sz w:val="28"/>
          <w:szCs w:val="28"/>
          <w:lang w:eastAsia="ru-RU"/>
        </w:rPr>
        <w:t>электронный</w:t>
      </w:r>
      <w:r w:rsidRPr="003D2EDA">
        <w:rPr>
          <w:rFonts w:ascii="Times New Roman" w:eastAsia="Times New Roman" w:hAnsi="Times New Roman" w:cs="Times New Roman"/>
          <w:sz w:val="28"/>
          <w:szCs w:val="28"/>
          <w:lang w:val="en-US" w:eastAsia="ru-RU"/>
        </w:rPr>
        <w:t>.</w:t>
      </w:r>
    </w:p>
    <w:p w14:paraId="18F254F5" w14:textId="5831B871" w:rsidR="00767B93" w:rsidRPr="00500578" w:rsidRDefault="009520E4" w:rsidP="00767B93">
      <w:pPr>
        <w:numPr>
          <w:ilvl w:val="0"/>
          <w:numId w:val="2"/>
        </w:numPr>
        <w:spacing w:after="0" w:line="360" w:lineRule="auto"/>
        <w:ind w:left="-709" w:firstLine="709"/>
        <w:jc w:val="both"/>
        <w:rPr>
          <w:rFonts w:ascii="Times New Roman" w:eastAsia="Times New Roman" w:hAnsi="Times New Roman" w:cs="Times New Roman"/>
          <w:sz w:val="28"/>
          <w:szCs w:val="28"/>
          <w:lang w:val="ru" w:eastAsia="ru-RU"/>
        </w:rPr>
      </w:pPr>
      <w:r>
        <w:rPr>
          <w:rFonts w:ascii="Times New Roman" w:eastAsia="Times New Roman" w:hAnsi="Times New Roman" w:cs="Times New Roman"/>
          <w:sz w:val="28"/>
          <w:szCs w:val="28"/>
          <w:lang w:val="ru" w:eastAsia="ru-RU"/>
        </w:rPr>
        <w:lastRenderedPageBreak/>
        <w:t xml:space="preserve">Еремин </w:t>
      </w:r>
      <w:proofErr w:type="gramStart"/>
      <w:r>
        <w:rPr>
          <w:rFonts w:ascii="Times New Roman" w:eastAsia="Times New Roman" w:hAnsi="Times New Roman" w:cs="Times New Roman"/>
          <w:sz w:val="28"/>
          <w:szCs w:val="28"/>
          <w:lang w:val="ru" w:eastAsia="ru-RU"/>
        </w:rPr>
        <w:t>М.В.</w:t>
      </w:r>
      <w:proofErr w:type="gramEnd"/>
      <w:r>
        <w:rPr>
          <w:rFonts w:ascii="Times New Roman" w:eastAsia="Times New Roman" w:hAnsi="Times New Roman" w:cs="Times New Roman"/>
          <w:sz w:val="28"/>
          <w:szCs w:val="28"/>
          <w:lang w:val="ru" w:eastAsia="ru-RU"/>
        </w:rPr>
        <w:t xml:space="preserve"> Проблема уязвимостей </w:t>
      </w:r>
      <w:r>
        <w:rPr>
          <w:rFonts w:ascii="Times New Roman" w:eastAsia="Times New Roman" w:hAnsi="Times New Roman" w:cs="Times New Roman"/>
          <w:sz w:val="28"/>
          <w:szCs w:val="28"/>
          <w:lang w:val="en-US" w:eastAsia="ru-RU"/>
        </w:rPr>
        <w:t>XSS</w:t>
      </w:r>
      <w:r>
        <w:rPr>
          <w:rFonts w:ascii="Times New Roman" w:eastAsia="Times New Roman" w:hAnsi="Times New Roman" w:cs="Times New Roman"/>
          <w:sz w:val="28"/>
          <w:szCs w:val="28"/>
          <w:lang w:eastAsia="ru-RU"/>
        </w:rPr>
        <w:t xml:space="preserve"> в веб-разработке</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 </w:t>
      </w:r>
      <w:proofErr w:type="gramStart"/>
      <w:r>
        <w:rPr>
          <w:rFonts w:ascii="Times New Roman" w:eastAsia="Times New Roman" w:hAnsi="Times New Roman" w:cs="Times New Roman"/>
          <w:sz w:val="28"/>
          <w:szCs w:val="28"/>
          <w:lang w:eastAsia="ru-RU"/>
        </w:rPr>
        <w:t>М.В.</w:t>
      </w:r>
      <w:proofErr w:type="gramEnd"/>
      <w:r>
        <w:rPr>
          <w:rFonts w:ascii="Times New Roman" w:eastAsia="Times New Roman" w:hAnsi="Times New Roman" w:cs="Times New Roman"/>
          <w:sz w:val="28"/>
          <w:szCs w:val="28"/>
          <w:lang w:eastAsia="ru-RU"/>
        </w:rPr>
        <w:t xml:space="preserve"> Еремин </w:t>
      </w:r>
      <w:r w:rsidRPr="009520E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Тенденция развития науки и образования.</w:t>
      </w:r>
      <w:r w:rsidRPr="009520E4">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2022.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Т. 87.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eastAsia="ru-RU"/>
        </w:rPr>
        <w:t xml:space="preserve">№ 1.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С </w:t>
      </w:r>
      <w:r w:rsidR="00AC10B3">
        <w:rPr>
          <w:rFonts w:ascii="Times New Roman" w:eastAsia="Times New Roman" w:hAnsi="Times New Roman" w:cs="Times New Roman"/>
          <w:sz w:val="28"/>
          <w:szCs w:val="28"/>
          <w:lang w:val="ru" w:eastAsia="ru-RU"/>
        </w:rPr>
        <w:t>61–64</w:t>
      </w:r>
      <w:r>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w:t>
      </w:r>
      <w:r>
        <w:rPr>
          <w:rFonts w:ascii="Times New Roman" w:eastAsia="Times New Roman" w:hAnsi="Times New Roman" w:cs="Times New Roman"/>
          <w:sz w:val="28"/>
          <w:szCs w:val="28"/>
          <w:lang w:val="ru" w:eastAsia="ru-RU"/>
        </w:rPr>
        <w:t xml:space="preserve"> </w:t>
      </w:r>
      <w:r>
        <w:rPr>
          <w:rFonts w:ascii="Times New Roman" w:eastAsia="Times New Roman" w:hAnsi="Times New Roman" w:cs="Times New Roman"/>
          <w:sz w:val="28"/>
          <w:szCs w:val="28"/>
          <w:lang w:val="en-US" w:eastAsia="ru-RU"/>
        </w:rPr>
        <w:t>DOI</w:t>
      </w:r>
      <w:r w:rsidRPr="009520E4">
        <w:rPr>
          <w:rFonts w:ascii="Times New Roman" w:eastAsia="Times New Roman" w:hAnsi="Times New Roman" w:cs="Times New Roman"/>
          <w:sz w:val="28"/>
          <w:szCs w:val="28"/>
          <w:lang w:eastAsia="ru-RU"/>
        </w:rPr>
        <w:t>: 10.18411/</w:t>
      </w:r>
      <w:proofErr w:type="spellStart"/>
      <w:r>
        <w:rPr>
          <w:rFonts w:ascii="Times New Roman" w:eastAsia="Times New Roman" w:hAnsi="Times New Roman" w:cs="Times New Roman"/>
          <w:sz w:val="28"/>
          <w:szCs w:val="28"/>
          <w:lang w:val="en-US" w:eastAsia="ru-RU"/>
        </w:rPr>
        <w:t>trnio</w:t>
      </w:r>
      <w:proofErr w:type="spellEnd"/>
      <w:r w:rsidRPr="009520E4">
        <w:rPr>
          <w:rFonts w:ascii="Times New Roman" w:eastAsia="Times New Roman" w:hAnsi="Times New Roman" w:cs="Times New Roman"/>
          <w:sz w:val="28"/>
          <w:szCs w:val="28"/>
          <w:lang w:eastAsia="ru-RU"/>
        </w:rPr>
        <w:t>-07-2022-13.</w:t>
      </w:r>
      <w:r w:rsidRPr="009520E4">
        <w:rPr>
          <w:rFonts w:ascii="Times New Roman" w:eastAsia="Times New Roman" w:hAnsi="Times New Roman" w:cs="Times New Roman"/>
          <w:sz w:val="28"/>
          <w:szCs w:val="28"/>
          <w:lang w:val="ru" w:eastAsia="ru-RU"/>
        </w:rPr>
        <w:t xml:space="preserve"> </w:t>
      </w:r>
      <w:r w:rsidRPr="00500578">
        <w:rPr>
          <w:rFonts w:ascii="Times New Roman" w:eastAsia="Times New Roman" w:hAnsi="Times New Roman" w:cs="Times New Roman"/>
          <w:sz w:val="28"/>
          <w:szCs w:val="28"/>
          <w:lang w:val="ru" w:eastAsia="ru-RU"/>
        </w:rPr>
        <w:t>–</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Текст</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электронный. </w:t>
      </w:r>
    </w:p>
    <w:p w14:paraId="7091F141" w14:textId="156C3F9A" w:rsidR="009044E4" w:rsidRPr="009044E4" w:rsidRDefault="009520E4" w:rsidP="009044E4">
      <w:pPr>
        <w:numPr>
          <w:ilvl w:val="0"/>
          <w:numId w:val="2"/>
        </w:numPr>
        <w:spacing w:after="0" w:line="360" w:lineRule="auto"/>
        <w:ind w:left="-709" w:firstLine="709"/>
        <w:jc w:val="both"/>
        <w:rPr>
          <w:rFonts w:ascii="Times New Roman" w:eastAsia="Times New Roman" w:hAnsi="Times New Roman" w:cs="Times New Roman"/>
          <w:sz w:val="28"/>
          <w:szCs w:val="28"/>
          <w:lang w:val="ru" w:eastAsia="ru-RU"/>
        </w:rPr>
      </w:pPr>
      <w:r>
        <w:rPr>
          <w:rFonts w:ascii="Times New Roman" w:eastAsia="Times New Roman" w:hAnsi="Times New Roman" w:cs="Times New Roman"/>
          <w:sz w:val="28"/>
          <w:szCs w:val="28"/>
          <w:lang w:val="ru" w:eastAsia="ru-RU"/>
        </w:rPr>
        <w:t xml:space="preserve">Марков </w:t>
      </w:r>
      <w:proofErr w:type="gramStart"/>
      <w:r>
        <w:rPr>
          <w:rFonts w:ascii="Times New Roman" w:eastAsia="Times New Roman" w:hAnsi="Times New Roman" w:cs="Times New Roman"/>
          <w:sz w:val="28"/>
          <w:szCs w:val="28"/>
          <w:lang w:val="ru" w:eastAsia="ru-RU"/>
        </w:rPr>
        <w:t>Д.А.</w:t>
      </w:r>
      <w:proofErr w:type="gramEnd"/>
      <w:r>
        <w:rPr>
          <w:rFonts w:ascii="Times New Roman" w:eastAsia="Times New Roman" w:hAnsi="Times New Roman" w:cs="Times New Roman"/>
          <w:sz w:val="28"/>
          <w:szCs w:val="28"/>
          <w:lang w:val="ru" w:eastAsia="ru-RU"/>
        </w:rPr>
        <w:t xml:space="preserve">, Румянцев </w:t>
      </w:r>
      <w:proofErr w:type="gramStart"/>
      <w:r>
        <w:rPr>
          <w:rFonts w:ascii="Times New Roman" w:eastAsia="Times New Roman" w:hAnsi="Times New Roman" w:cs="Times New Roman"/>
          <w:sz w:val="28"/>
          <w:szCs w:val="28"/>
          <w:lang w:val="ru" w:eastAsia="ru-RU"/>
        </w:rPr>
        <w:t>К.Е.</w:t>
      </w:r>
      <w:proofErr w:type="gramEnd"/>
      <w:r>
        <w:rPr>
          <w:rFonts w:ascii="Times New Roman" w:eastAsia="Times New Roman" w:hAnsi="Times New Roman" w:cs="Times New Roman"/>
          <w:sz w:val="28"/>
          <w:szCs w:val="28"/>
          <w:lang w:val="ru" w:eastAsia="ru-RU"/>
        </w:rPr>
        <w:t xml:space="preserve"> Адаптивные методы выявлений уязвимостей в системах </w:t>
      </w:r>
      <w:r>
        <w:rPr>
          <w:rFonts w:ascii="Times New Roman" w:eastAsia="Times New Roman" w:hAnsi="Times New Roman" w:cs="Times New Roman"/>
          <w:sz w:val="28"/>
          <w:szCs w:val="28"/>
          <w:lang w:val="en-US" w:eastAsia="ru-RU"/>
        </w:rPr>
        <w:t>Big</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Data</w:t>
      </w:r>
      <w:r w:rsidRPr="009520E4">
        <w:rPr>
          <w:rFonts w:ascii="Times New Roman" w:eastAsia="Times New Roman" w:hAnsi="Times New Roman" w:cs="Times New Roman"/>
          <w:sz w:val="28"/>
          <w:szCs w:val="28"/>
          <w:lang w:eastAsia="ru-RU"/>
        </w:rPr>
        <w:t xml:space="preserve"> / </w:t>
      </w:r>
      <w:proofErr w:type="gramStart"/>
      <w:r>
        <w:rPr>
          <w:rFonts w:ascii="Times New Roman" w:eastAsia="Times New Roman" w:hAnsi="Times New Roman" w:cs="Times New Roman"/>
          <w:sz w:val="28"/>
          <w:szCs w:val="28"/>
          <w:lang w:eastAsia="ru-RU"/>
        </w:rPr>
        <w:t>Д.А.</w:t>
      </w:r>
      <w:proofErr w:type="gramEnd"/>
      <w:r>
        <w:rPr>
          <w:rFonts w:ascii="Times New Roman" w:eastAsia="Times New Roman" w:hAnsi="Times New Roman" w:cs="Times New Roman"/>
          <w:sz w:val="28"/>
          <w:szCs w:val="28"/>
          <w:lang w:eastAsia="ru-RU"/>
        </w:rPr>
        <w:t xml:space="preserve"> Марков, </w:t>
      </w:r>
      <w:proofErr w:type="gramStart"/>
      <w:r>
        <w:rPr>
          <w:rFonts w:ascii="Times New Roman" w:eastAsia="Times New Roman" w:hAnsi="Times New Roman" w:cs="Times New Roman"/>
          <w:sz w:val="28"/>
          <w:szCs w:val="28"/>
          <w:lang w:eastAsia="ru-RU"/>
        </w:rPr>
        <w:t>К.Е.</w:t>
      </w:r>
      <w:proofErr w:type="gramEnd"/>
      <w:r>
        <w:rPr>
          <w:rFonts w:ascii="Times New Roman" w:eastAsia="Times New Roman" w:hAnsi="Times New Roman" w:cs="Times New Roman"/>
          <w:sz w:val="28"/>
          <w:szCs w:val="28"/>
          <w:lang w:eastAsia="ru-RU"/>
        </w:rPr>
        <w:t xml:space="preserve"> Румянцев</w:t>
      </w:r>
      <w:r w:rsidRPr="009520E4">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val="en-US" w:eastAsia="ru-RU"/>
        </w:rPr>
        <w:t>IV</w:t>
      </w:r>
      <w:r>
        <w:rPr>
          <w:rFonts w:ascii="Times New Roman" w:eastAsia="Times New Roman" w:hAnsi="Times New Roman" w:cs="Times New Roman"/>
          <w:sz w:val="28"/>
          <w:szCs w:val="28"/>
          <w:lang w:eastAsia="ru-RU"/>
        </w:rPr>
        <w:t xml:space="preserve"> Всероссийская научно-практическая конференция «</w:t>
      </w:r>
      <w:r>
        <w:rPr>
          <w:rFonts w:ascii="Times New Roman" w:eastAsia="Times New Roman" w:hAnsi="Times New Roman" w:cs="Times New Roman"/>
          <w:sz w:val="28"/>
          <w:szCs w:val="28"/>
          <w:lang w:val="en-US" w:eastAsia="ru-RU"/>
        </w:rPr>
        <w:t>Digital</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Era</w:t>
      </w:r>
      <w:r>
        <w:rPr>
          <w:rFonts w:ascii="Times New Roman" w:eastAsia="Times New Roman" w:hAnsi="Times New Roman" w:cs="Times New Roman"/>
          <w:sz w:val="28"/>
          <w:szCs w:val="28"/>
          <w:lang w:eastAsia="ru-RU"/>
        </w:rPr>
        <w:t xml:space="preserve">». – 2024. – С. </w:t>
      </w:r>
      <w:proofErr w:type="gramStart"/>
      <w:r>
        <w:rPr>
          <w:rFonts w:ascii="Times New Roman" w:eastAsia="Times New Roman" w:hAnsi="Times New Roman" w:cs="Times New Roman"/>
          <w:sz w:val="28"/>
          <w:szCs w:val="28"/>
          <w:lang w:eastAsia="ru-RU"/>
        </w:rPr>
        <w:t>285-290</w:t>
      </w:r>
      <w:proofErr w:type="gramEnd"/>
      <w:r>
        <w:rPr>
          <w:rFonts w:ascii="Times New Roman" w:eastAsia="Times New Roman" w:hAnsi="Times New Roman" w:cs="Times New Roman"/>
          <w:sz w:val="28"/>
          <w:szCs w:val="28"/>
          <w:lang w:eastAsia="ru-RU"/>
        </w:rPr>
        <w:t>. –</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DOI</w:t>
      </w:r>
      <w:r w:rsidRPr="009520E4">
        <w:rPr>
          <w:rFonts w:ascii="Times New Roman" w:eastAsia="Times New Roman" w:hAnsi="Times New Roman" w:cs="Times New Roman"/>
          <w:sz w:val="28"/>
          <w:szCs w:val="28"/>
          <w:lang w:eastAsia="ru-RU"/>
        </w:rPr>
        <w:t>: 10.1007/</w:t>
      </w:r>
      <w:r w:rsidR="005C373C" w:rsidRPr="005C373C">
        <w:rPr>
          <w:rFonts w:ascii="Times New Roman" w:eastAsia="Times New Roman" w:hAnsi="Times New Roman" w:cs="Times New Roman"/>
          <w:sz w:val="28"/>
          <w:szCs w:val="28"/>
          <w:lang w:eastAsia="ru-RU"/>
        </w:rPr>
        <w:t>128-1-2024-41-44</w:t>
      </w:r>
      <w:r w:rsidRPr="009520E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электронный. </w:t>
      </w:r>
      <w:r>
        <w:rPr>
          <w:rFonts w:ascii="Times New Roman" w:eastAsia="Times New Roman" w:hAnsi="Times New Roman" w:cs="Times New Roman"/>
          <w:sz w:val="28"/>
          <w:szCs w:val="28"/>
          <w:lang w:val="ru" w:eastAsia="ru-RU"/>
        </w:rPr>
        <w:t xml:space="preserve"> </w:t>
      </w:r>
    </w:p>
    <w:p w14:paraId="3C231FE1" w14:textId="77777777" w:rsidR="00243783" w:rsidRPr="00243783" w:rsidRDefault="009044E4" w:rsidP="00243783">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9044E4">
        <w:rPr>
          <w:rFonts w:ascii="Times New Roman" w:eastAsia="Times New Roman" w:hAnsi="Times New Roman" w:cs="Times New Roman"/>
          <w:sz w:val="28"/>
          <w:szCs w:val="28"/>
          <w:lang w:val="en-US" w:eastAsia="ru-RU"/>
        </w:rPr>
        <w:t xml:space="preserve">Steenhoek B., Rahman M.M., Jiles R., Le W. A Comprehensive Study of the Capabilities of Large Language Models for Vulnerability Detection / B. Steenhoek, M.M. Rahman, R. Jiles, W. Le // </w:t>
      </w:r>
      <w:proofErr w:type="spellStart"/>
      <w:r w:rsidRPr="009044E4">
        <w:rPr>
          <w:rFonts w:ascii="Times New Roman" w:eastAsia="Times New Roman" w:hAnsi="Times New Roman" w:cs="Times New Roman"/>
          <w:sz w:val="28"/>
          <w:szCs w:val="28"/>
          <w:lang w:val="en-US" w:eastAsia="ru-RU"/>
        </w:rPr>
        <w:t>arXiv</w:t>
      </w:r>
      <w:proofErr w:type="spellEnd"/>
      <w:r w:rsidRPr="009044E4">
        <w:rPr>
          <w:rFonts w:ascii="Times New Roman" w:eastAsia="Times New Roman" w:hAnsi="Times New Roman" w:cs="Times New Roman"/>
          <w:sz w:val="28"/>
          <w:szCs w:val="28"/>
          <w:lang w:val="en-US" w:eastAsia="ru-RU"/>
        </w:rPr>
        <w:t xml:space="preserve"> preprint. – 2024. – arXiv:2403.17218. – </w:t>
      </w:r>
      <w:r w:rsidRPr="009044E4">
        <w:rPr>
          <w:rFonts w:ascii="Times New Roman" w:eastAsia="Times New Roman" w:hAnsi="Times New Roman" w:cs="Times New Roman"/>
          <w:sz w:val="28"/>
          <w:szCs w:val="28"/>
          <w:lang w:val="ru" w:eastAsia="ru-RU"/>
        </w:rPr>
        <w:t>Текст</w:t>
      </w:r>
      <w:r w:rsidRPr="009044E4">
        <w:rPr>
          <w:rFonts w:ascii="Times New Roman" w:eastAsia="Times New Roman" w:hAnsi="Times New Roman" w:cs="Times New Roman"/>
          <w:sz w:val="28"/>
          <w:szCs w:val="28"/>
          <w:lang w:val="en-US" w:eastAsia="ru-RU"/>
        </w:rPr>
        <w:t xml:space="preserve">: </w:t>
      </w:r>
      <w:r w:rsidRPr="009044E4">
        <w:rPr>
          <w:rFonts w:ascii="Times New Roman" w:eastAsia="Times New Roman" w:hAnsi="Times New Roman" w:cs="Times New Roman"/>
          <w:sz w:val="28"/>
          <w:szCs w:val="28"/>
          <w:lang w:val="ru" w:eastAsia="ru-RU"/>
        </w:rPr>
        <w:t>электронный</w:t>
      </w:r>
      <w:r w:rsidRPr="009044E4">
        <w:rPr>
          <w:rFonts w:ascii="Times New Roman" w:eastAsia="Times New Roman" w:hAnsi="Times New Roman" w:cs="Times New Roman"/>
          <w:sz w:val="28"/>
          <w:szCs w:val="28"/>
          <w:lang w:val="en-US" w:eastAsia="ru-RU"/>
        </w:rPr>
        <w:t>.</w:t>
      </w:r>
    </w:p>
    <w:p w14:paraId="4B219F2A" w14:textId="77777777" w:rsidR="00FC2990" w:rsidRPr="00FC2990" w:rsidRDefault="00243783" w:rsidP="00FC2990">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proofErr w:type="spellStart"/>
      <w:r w:rsidRPr="00243783">
        <w:rPr>
          <w:rFonts w:ascii="Times New Roman" w:eastAsia="Times New Roman" w:hAnsi="Times New Roman" w:cs="Times New Roman"/>
          <w:sz w:val="28"/>
          <w:szCs w:val="28"/>
          <w:lang w:val="en-US" w:eastAsia="ru-RU"/>
        </w:rPr>
        <w:t>Aloraini</w:t>
      </w:r>
      <w:proofErr w:type="spellEnd"/>
      <w:r w:rsidRPr="00243783">
        <w:rPr>
          <w:rFonts w:ascii="Times New Roman" w:eastAsia="Times New Roman" w:hAnsi="Times New Roman" w:cs="Times New Roman"/>
          <w:sz w:val="28"/>
          <w:szCs w:val="28"/>
          <w:lang w:val="en-US" w:eastAsia="ru-RU"/>
        </w:rPr>
        <w:t xml:space="preserve"> B., Nagappan M., German D.M., Hayashi S., Higo Y. An Empirical Study of Security Warnings from Static Analysis Tools / B. </w:t>
      </w:r>
      <w:proofErr w:type="spellStart"/>
      <w:r w:rsidRPr="00243783">
        <w:rPr>
          <w:rFonts w:ascii="Times New Roman" w:eastAsia="Times New Roman" w:hAnsi="Times New Roman" w:cs="Times New Roman"/>
          <w:sz w:val="28"/>
          <w:szCs w:val="28"/>
          <w:lang w:val="en-US" w:eastAsia="ru-RU"/>
        </w:rPr>
        <w:t>Aloraini</w:t>
      </w:r>
      <w:proofErr w:type="spellEnd"/>
      <w:r w:rsidRPr="00243783">
        <w:rPr>
          <w:rFonts w:ascii="Times New Roman" w:eastAsia="Times New Roman" w:hAnsi="Times New Roman" w:cs="Times New Roman"/>
          <w:sz w:val="28"/>
          <w:szCs w:val="28"/>
          <w:lang w:val="en-US" w:eastAsia="ru-RU"/>
        </w:rPr>
        <w:t xml:space="preserve">, M. Nagappan, D.M. German, S. Hayashi, Y. Higo // Journal of Systems and Software. – 2023. – Т. 198. – С. 111596. – DOI: 10.1016/j.jss.2022.111596. – </w:t>
      </w:r>
      <w:proofErr w:type="spellStart"/>
      <w:r w:rsidRPr="00243783">
        <w:rPr>
          <w:rFonts w:ascii="Times New Roman" w:eastAsia="Times New Roman" w:hAnsi="Times New Roman" w:cs="Times New Roman"/>
          <w:sz w:val="28"/>
          <w:szCs w:val="28"/>
          <w:lang w:val="en-US" w:eastAsia="ru-RU"/>
        </w:rPr>
        <w:t>Текст</w:t>
      </w:r>
      <w:proofErr w:type="spellEnd"/>
      <w:r w:rsidRPr="00243783">
        <w:rPr>
          <w:rFonts w:ascii="Times New Roman" w:eastAsia="Times New Roman" w:hAnsi="Times New Roman" w:cs="Times New Roman"/>
          <w:sz w:val="28"/>
          <w:szCs w:val="28"/>
          <w:lang w:val="en-US" w:eastAsia="ru-RU"/>
        </w:rPr>
        <w:t xml:space="preserve">: </w:t>
      </w:r>
      <w:proofErr w:type="spellStart"/>
      <w:r w:rsidRPr="00243783">
        <w:rPr>
          <w:rFonts w:ascii="Times New Roman" w:eastAsia="Times New Roman" w:hAnsi="Times New Roman" w:cs="Times New Roman"/>
          <w:sz w:val="28"/>
          <w:szCs w:val="28"/>
          <w:lang w:val="en-US" w:eastAsia="ru-RU"/>
        </w:rPr>
        <w:t>электронный</w:t>
      </w:r>
      <w:proofErr w:type="spellEnd"/>
      <w:r w:rsidRPr="00243783">
        <w:rPr>
          <w:rFonts w:ascii="Times New Roman" w:eastAsia="Times New Roman" w:hAnsi="Times New Roman" w:cs="Times New Roman"/>
          <w:sz w:val="28"/>
          <w:szCs w:val="28"/>
          <w:lang w:val="en-US" w:eastAsia="ru-RU"/>
        </w:rPr>
        <w:t>.</w:t>
      </w:r>
    </w:p>
    <w:p w14:paraId="59EBA30A" w14:textId="7D268DFA" w:rsidR="00FC2990" w:rsidRPr="00FC2990" w:rsidRDefault="00FC2990" w:rsidP="00FC2990">
      <w:pPr>
        <w:numPr>
          <w:ilvl w:val="0"/>
          <w:numId w:val="2"/>
        </w:numPr>
        <w:spacing w:after="0" w:line="360" w:lineRule="auto"/>
        <w:ind w:left="-709" w:firstLine="709"/>
        <w:jc w:val="both"/>
        <w:rPr>
          <w:rStyle w:val="a6"/>
          <w:rFonts w:ascii="Times New Roman" w:eastAsia="Times New Roman" w:hAnsi="Times New Roman" w:cs="Times New Roman"/>
          <w:b w:val="0"/>
          <w:bCs w:val="0"/>
          <w:sz w:val="32"/>
          <w:szCs w:val="32"/>
          <w:lang w:eastAsia="ru-RU"/>
        </w:rPr>
      </w:pPr>
      <w:proofErr w:type="spellStart"/>
      <w:r w:rsidRPr="00FC2990">
        <w:rPr>
          <w:rStyle w:val="a6"/>
          <w:rFonts w:ascii="Times New Roman" w:hAnsi="Times New Roman" w:cs="Times New Roman"/>
          <w:b w:val="0"/>
          <w:bCs w:val="0"/>
          <w:color w:val="0F1115"/>
          <w:sz w:val="28"/>
          <w:szCs w:val="24"/>
          <w:shd w:val="clear" w:color="auto" w:fill="FFFFFF"/>
        </w:rPr>
        <w:t>Гуцель</w:t>
      </w:r>
      <w:proofErr w:type="spellEnd"/>
      <w:r w:rsidRPr="00FC2990">
        <w:rPr>
          <w:rStyle w:val="a6"/>
          <w:rFonts w:ascii="Times New Roman" w:hAnsi="Times New Roman" w:cs="Times New Roman"/>
          <w:b w:val="0"/>
          <w:bCs w:val="0"/>
          <w:color w:val="0F1115"/>
          <w:sz w:val="28"/>
          <w:szCs w:val="24"/>
          <w:shd w:val="clear" w:color="auto" w:fill="FFFFFF"/>
        </w:rPr>
        <w:t xml:space="preserve"> Н.В., Б</w:t>
      </w:r>
      <w:proofErr w:type="spellStart"/>
      <w:r w:rsidRPr="00FC2990">
        <w:rPr>
          <w:rStyle w:val="a6"/>
          <w:rFonts w:ascii="Times New Roman" w:hAnsi="Times New Roman" w:cs="Times New Roman"/>
          <w:b w:val="0"/>
          <w:bCs w:val="0"/>
          <w:color w:val="0F1115"/>
          <w:sz w:val="28"/>
          <w:szCs w:val="24"/>
          <w:shd w:val="clear" w:color="auto" w:fill="FFFFFF"/>
        </w:rPr>
        <w:t>рюзовецкий</w:t>
      </w:r>
      <w:proofErr w:type="spellEnd"/>
      <w:r w:rsidRPr="00FC2990">
        <w:rPr>
          <w:rStyle w:val="a6"/>
          <w:rFonts w:ascii="Times New Roman" w:hAnsi="Times New Roman" w:cs="Times New Roman"/>
          <w:b w:val="0"/>
          <w:bCs w:val="0"/>
          <w:color w:val="0F1115"/>
          <w:sz w:val="28"/>
          <w:szCs w:val="24"/>
          <w:shd w:val="clear" w:color="auto" w:fill="FFFFFF"/>
        </w:rPr>
        <w:t xml:space="preserve"> А.А. Аудит процессов тестирования мобильных и веб-приложений / Н.В. </w:t>
      </w:r>
      <w:proofErr w:type="spellStart"/>
      <w:r w:rsidRPr="00FC2990">
        <w:rPr>
          <w:rStyle w:val="a6"/>
          <w:rFonts w:ascii="Times New Roman" w:hAnsi="Times New Roman" w:cs="Times New Roman"/>
          <w:b w:val="0"/>
          <w:bCs w:val="0"/>
          <w:color w:val="0F1115"/>
          <w:sz w:val="28"/>
          <w:szCs w:val="24"/>
          <w:shd w:val="clear" w:color="auto" w:fill="FFFFFF"/>
        </w:rPr>
        <w:t>Гуцель</w:t>
      </w:r>
      <w:proofErr w:type="spellEnd"/>
      <w:r w:rsidRPr="00FC2990">
        <w:rPr>
          <w:rStyle w:val="a6"/>
          <w:rFonts w:ascii="Times New Roman" w:hAnsi="Times New Roman" w:cs="Times New Roman"/>
          <w:b w:val="0"/>
          <w:bCs w:val="0"/>
          <w:color w:val="0F1115"/>
          <w:sz w:val="28"/>
          <w:szCs w:val="24"/>
          <w:shd w:val="clear" w:color="auto" w:fill="FFFFFF"/>
        </w:rPr>
        <w:t xml:space="preserve">, А.А. </w:t>
      </w:r>
      <w:proofErr w:type="spellStart"/>
      <w:r w:rsidRPr="00FC2990">
        <w:rPr>
          <w:rStyle w:val="a6"/>
          <w:rFonts w:ascii="Times New Roman" w:hAnsi="Times New Roman" w:cs="Times New Roman"/>
          <w:b w:val="0"/>
          <w:bCs w:val="0"/>
          <w:color w:val="0F1115"/>
          <w:sz w:val="28"/>
          <w:szCs w:val="24"/>
          <w:shd w:val="clear" w:color="auto" w:fill="FFFFFF"/>
        </w:rPr>
        <w:t>Брюзовецкий</w:t>
      </w:r>
      <w:proofErr w:type="spellEnd"/>
      <w:r w:rsidRPr="00FC2990">
        <w:rPr>
          <w:rStyle w:val="a6"/>
          <w:rFonts w:ascii="Times New Roman" w:hAnsi="Times New Roman" w:cs="Times New Roman"/>
          <w:b w:val="0"/>
          <w:bCs w:val="0"/>
          <w:color w:val="0F1115"/>
          <w:sz w:val="28"/>
          <w:szCs w:val="24"/>
          <w:shd w:val="clear" w:color="auto" w:fill="FFFFFF"/>
        </w:rPr>
        <w:t xml:space="preserve"> // Вестник ЮУрГУ. Серия: Компьютерные технологии, управление, радиоэлектроника. – 2022. – Т. 22, № 4. – С. 78–84. – Текст: непосредственный.</w:t>
      </w:r>
    </w:p>
    <w:p w14:paraId="4CA6A202" w14:textId="77777777" w:rsidR="00424031" w:rsidRDefault="00424031" w:rsidP="00424031">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 xml:space="preserve">Mamede C., </w:t>
      </w:r>
      <w:proofErr w:type="spellStart"/>
      <w:r w:rsidRPr="005C373C">
        <w:rPr>
          <w:rFonts w:ascii="Times New Roman" w:eastAsia="Times New Roman" w:hAnsi="Times New Roman" w:cs="Times New Roman"/>
          <w:sz w:val="28"/>
          <w:szCs w:val="28"/>
          <w:lang w:val="en-US" w:eastAsia="ru-RU"/>
        </w:rPr>
        <w:t>Pinconschi</w:t>
      </w:r>
      <w:proofErr w:type="spellEnd"/>
      <w:r w:rsidRPr="005C373C">
        <w:rPr>
          <w:rFonts w:ascii="Times New Roman" w:eastAsia="Times New Roman" w:hAnsi="Times New Roman" w:cs="Times New Roman"/>
          <w:sz w:val="28"/>
          <w:szCs w:val="28"/>
          <w:lang w:val="en-US" w:eastAsia="ru-RU"/>
        </w:rPr>
        <w:t xml:space="preserve"> E., Abreu R. A transformer</w:t>
      </w:r>
      <w:r w:rsidRPr="005C373C">
        <w:rPr>
          <w:rFonts w:ascii="Times New Roman" w:eastAsia="Times New Roman" w:hAnsi="Times New Roman" w:cs="Times New Roman"/>
          <w:sz w:val="28"/>
          <w:szCs w:val="28"/>
          <w:lang w:val="en-US" w:eastAsia="ru-RU"/>
        </w:rPr>
        <w:noBreakHyphen/>
        <w:t xml:space="preserve">based IDE plugin for vulnerability detection / C. Mamede, E. </w:t>
      </w:r>
      <w:proofErr w:type="spellStart"/>
      <w:r w:rsidRPr="005C373C">
        <w:rPr>
          <w:rFonts w:ascii="Times New Roman" w:eastAsia="Times New Roman" w:hAnsi="Times New Roman" w:cs="Times New Roman"/>
          <w:sz w:val="28"/>
          <w:szCs w:val="28"/>
          <w:lang w:val="en-US" w:eastAsia="ru-RU"/>
        </w:rPr>
        <w:t>Pinconschi</w:t>
      </w:r>
      <w:proofErr w:type="spellEnd"/>
      <w:r w:rsidRPr="005C373C">
        <w:rPr>
          <w:rFonts w:ascii="Times New Roman" w:eastAsia="Times New Roman" w:hAnsi="Times New Roman" w:cs="Times New Roman"/>
          <w:sz w:val="28"/>
          <w:szCs w:val="28"/>
          <w:lang w:val="en-US" w:eastAsia="ru-RU"/>
        </w:rPr>
        <w:t xml:space="preserve">, R. Abreu // Proceedings of the 37th IEEE/ACM International Conference on Automated Software Engineering. – 2022.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1–4. – DOI: 10.1145/3551349.3559534.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5B310C22" w14:textId="77777777" w:rsidR="00B1762F" w:rsidRPr="00B1762F" w:rsidRDefault="00424031" w:rsidP="00B1762F">
      <w:pPr>
        <w:numPr>
          <w:ilvl w:val="0"/>
          <w:numId w:val="2"/>
        </w:numPr>
        <w:spacing w:after="0" w:line="360" w:lineRule="auto"/>
        <w:ind w:left="-709" w:firstLine="709"/>
        <w:jc w:val="both"/>
        <w:rPr>
          <w:rFonts w:ascii="Times New Roman" w:eastAsia="Times New Roman" w:hAnsi="Times New Roman" w:cs="Times New Roman"/>
          <w:sz w:val="28"/>
          <w:szCs w:val="28"/>
          <w:lang w:val="en-US" w:eastAsia="ru-RU"/>
        </w:rPr>
      </w:pPr>
      <w:r w:rsidRPr="005C373C">
        <w:rPr>
          <w:rFonts w:ascii="Times New Roman" w:eastAsia="Times New Roman" w:hAnsi="Times New Roman" w:cs="Times New Roman"/>
          <w:sz w:val="28"/>
          <w:szCs w:val="28"/>
          <w:lang w:val="en-US" w:eastAsia="ru-RU"/>
        </w:rPr>
        <w:t xml:space="preserve">Fu M., Nguyen V., </w:t>
      </w:r>
      <w:proofErr w:type="spellStart"/>
      <w:r w:rsidRPr="005C373C">
        <w:rPr>
          <w:rFonts w:ascii="Times New Roman" w:eastAsia="Times New Roman" w:hAnsi="Times New Roman" w:cs="Times New Roman"/>
          <w:sz w:val="28"/>
          <w:szCs w:val="28"/>
          <w:lang w:val="en-US" w:eastAsia="ru-RU"/>
        </w:rPr>
        <w:t>Tantithamthavorn</w:t>
      </w:r>
      <w:proofErr w:type="spellEnd"/>
      <w:r w:rsidRPr="005C373C">
        <w:rPr>
          <w:rFonts w:ascii="Times New Roman" w:eastAsia="Times New Roman" w:hAnsi="Times New Roman" w:cs="Times New Roman"/>
          <w:sz w:val="28"/>
          <w:szCs w:val="28"/>
          <w:lang w:val="en-US" w:eastAsia="ru-RU"/>
        </w:rPr>
        <w:t xml:space="preserve"> C., Phung D., Le T. Vision Transformer Inspired Automated Vulnerability Repair / M. Fu, V. Nguyen, C. </w:t>
      </w:r>
      <w:proofErr w:type="spellStart"/>
      <w:r w:rsidRPr="005C373C">
        <w:rPr>
          <w:rFonts w:ascii="Times New Roman" w:eastAsia="Times New Roman" w:hAnsi="Times New Roman" w:cs="Times New Roman"/>
          <w:sz w:val="28"/>
          <w:szCs w:val="28"/>
          <w:lang w:val="en-US" w:eastAsia="ru-RU"/>
        </w:rPr>
        <w:t>Tantithamthavorn</w:t>
      </w:r>
      <w:proofErr w:type="spellEnd"/>
      <w:r w:rsidRPr="005C373C">
        <w:rPr>
          <w:rFonts w:ascii="Times New Roman" w:eastAsia="Times New Roman" w:hAnsi="Times New Roman" w:cs="Times New Roman"/>
          <w:sz w:val="28"/>
          <w:szCs w:val="28"/>
          <w:lang w:val="en-US" w:eastAsia="ru-RU"/>
        </w:rPr>
        <w:t xml:space="preserve">, D. Phung, T. Le // ACM Transactions on Software Engineering and Methodology. – 2024. – </w:t>
      </w:r>
      <w:r w:rsidRPr="005C373C">
        <w:rPr>
          <w:rFonts w:ascii="Times New Roman" w:eastAsia="Times New Roman" w:hAnsi="Times New Roman" w:cs="Times New Roman"/>
          <w:sz w:val="28"/>
          <w:szCs w:val="28"/>
          <w:lang w:eastAsia="ru-RU"/>
        </w:rPr>
        <w:t>Т</w:t>
      </w:r>
      <w:r w:rsidRPr="005C373C">
        <w:rPr>
          <w:rFonts w:ascii="Times New Roman" w:eastAsia="Times New Roman" w:hAnsi="Times New Roman" w:cs="Times New Roman"/>
          <w:sz w:val="28"/>
          <w:szCs w:val="28"/>
          <w:lang w:val="en-US" w:eastAsia="ru-RU"/>
        </w:rPr>
        <w:t xml:space="preserve">. 33. – № 3. – </w:t>
      </w:r>
      <w:r w:rsidRPr="005C373C">
        <w:rPr>
          <w:rFonts w:ascii="Times New Roman" w:eastAsia="Times New Roman" w:hAnsi="Times New Roman" w:cs="Times New Roman"/>
          <w:sz w:val="28"/>
          <w:szCs w:val="28"/>
          <w:lang w:eastAsia="ru-RU"/>
        </w:rPr>
        <w:t>С</w:t>
      </w:r>
      <w:r w:rsidRPr="005C373C">
        <w:rPr>
          <w:rFonts w:ascii="Times New Roman" w:eastAsia="Times New Roman" w:hAnsi="Times New Roman" w:cs="Times New Roman"/>
          <w:sz w:val="28"/>
          <w:szCs w:val="28"/>
          <w:lang w:val="en-US" w:eastAsia="ru-RU"/>
        </w:rPr>
        <w:t xml:space="preserve">. 1–29. – DOI: 10.1145/3632746. – </w:t>
      </w:r>
      <w:r w:rsidRPr="005C373C">
        <w:rPr>
          <w:rFonts w:ascii="Times New Roman" w:eastAsia="Times New Roman" w:hAnsi="Times New Roman" w:cs="Times New Roman"/>
          <w:sz w:val="28"/>
          <w:szCs w:val="28"/>
          <w:lang w:eastAsia="ru-RU"/>
        </w:rPr>
        <w:t>Текст</w:t>
      </w:r>
      <w:r w:rsidRPr="005C373C">
        <w:rPr>
          <w:rFonts w:ascii="Times New Roman" w:eastAsia="Times New Roman" w:hAnsi="Times New Roman" w:cs="Times New Roman"/>
          <w:sz w:val="28"/>
          <w:szCs w:val="28"/>
          <w:lang w:val="en-US" w:eastAsia="ru-RU"/>
        </w:rPr>
        <w:t xml:space="preserve">: </w:t>
      </w:r>
      <w:r w:rsidRPr="005C373C">
        <w:rPr>
          <w:rFonts w:ascii="Times New Roman" w:eastAsia="Times New Roman" w:hAnsi="Times New Roman" w:cs="Times New Roman"/>
          <w:sz w:val="28"/>
          <w:szCs w:val="28"/>
          <w:lang w:eastAsia="ru-RU"/>
        </w:rPr>
        <w:t>электронный</w:t>
      </w:r>
      <w:r w:rsidRPr="005C373C">
        <w:rPr>
          <w:rFonts w:ascii="Times New Roman" w:eastAsia="Times New Roman" w:hAnsi="Times New Roman" w:cs="Times New Roman"/>
          <w:sz w:val="28"/>
          <w:szCs w:val="28"/>
          <w:lang w:val="en-US" w:eastAsia="ru-RU"/>
        </w:rPr>
        <w:t>.</w:t>
      </w:r>
    </w:p>
    <w:p w14:paraId="7E343CA0" w14:textId="77777777" w:rsidR="00B1762F" w:rsidRPr="00B1762F" w:rsidRDefault="00B1762F" w:rsidP="00B1762F">
      <w:pPr>
        <w:numPr>
          <w:ilvl w:val="0"/>
          <w:numId w:val="2"/>
        </w:numPr>
        <w:spacing w:after="0" w:line="360" w:lineRule="auto"/>
        <w:ind w:left="-709" w:firstLine="709"/>
        <w:jc w:val="both"/>
        <w:rPr>
          <w:rFonts w:ascii="Times New Roman" w:eastAsia="Times New Roman" w:hAnsi="Times New Roman" w:cs="Times New Roman"/>
          <w:sz w:val="32"/>
          <w:szCs w:val="32"/>
          <w:lang w:val="en-US" w:eastAsia="ru-RU"/>
        </w:rPr>
      </w:pPr>
      <w:r w:rsidRPr="00B1762F">
        <w:rPr>
          <w:rFonts w:ascii="Times New Roman" w:hAnsi="Times New Roman" w:cs="Times New Roman"/>
          <w:sz w:val="28"/>
          <w:szCs w:val="24"/>
          <w:lang w:val="en-US"/>
        </w:rPr>
        <w:t xml:space="preserve">Lu S., Guo D., Ren S., Huang J., </w:t>
      </w:r>
      <w:proofErr w:type="spellStart"/>
      <w:r w:rsidRPr="00B1762F">
        <w:rPr>
          <w:rFonts w:ascii="Times New Roman" w:hAnsi="Times New Roman" w:cs="Times New Roman"/>
          <w:sz w:val="28"/>
          <w:szCs w:val="24"/>
          <w:lang w:val="en-US"/>
        </w:rPr>
        <w:t>Svyatkovskiy</w:t>
      </w:r>
      <w:proofErr w:type="spellEnd"/>
      <w:r w:rsidRPr="00B1762F">
        <w:rPr>
          <w:rFonts w:ascii="Times New Roman" w:hAnsi="Times New Roman" w:cs="Times New Roman"/>
          <w:sz w:val="28"/>
          <w:szCs w:val="24"/>
          <w:lang w:val="en-US"/>
        </w:rPr>
        <w:t xml:space="preserve"> A., Blanco A., Clement C., Drain D., Jiang D., Tang D., Li G., Zhou L., Shou L., Zhou L., Tufano M., Gong M., Zhou M., Duan N., Sundaresan N., Deng S.K., Fu S., Liu S. </w:t>
      </w:r>
      <w:proofErr w:type="spellStart"/>
      <w:r w:rsidRPr="00B1762F">
        <w:rPr>
          <w:rFonts w:ascii="Times New Roman" w:hAnsi="Times New Roman" w:cs="Times New Roman"/>
          <w:sz w:val="28"/>
          <w:szCs w:val="24"/>
          <w:lang w:val="en-US"/>
        </w:rPr>
        <w:t>CodeXGLUE</w:t>
      </w:r>
      <w:proofErr w:type="spellEnd"/>
      <w:r w:rsidRPr="00B1762F">
        <w:rPr>
          <w:rFonts w:ascii="Times New Roman" w:hAnsi="Times New Roman" w:cs="Times New Roman"/>
          <w:sz w:val="28"/>
          <w:szCs w:val="24"/>
          <w:lang w:val="en-US"/>
        </w:rPr>
        <w:t xml:space="preserve">: A Machine Learning </w:t>
      </w:r>
      <w:r w:rsidRPr="00B1762F">
        <w:rPr>
          <w:rFonts w:ascii="Times New Roman" w:hAnsi="Times New Roman" w:cs="Times New Roman"/>
          <w:sz w:val="28"/>
          <w:szCs w:val="24"/>
          <w:lang w:val="en-US"/>
        </w:rPr>
        <w:lastRenderedPageBreak/>
        <w:t>Benchmark Dataset for Code Understanding and Generation / S. Lu, D. Guo, S. Ren [</w:t>
      </w:r>
      <w:r w:rsidRPr="00B1762F">
        <w:rPr>
          <w:rFonts w:ascii="Times New Roman" w:hAnsi="Times New Roman" w:cs="Times New Roman"/>
          <w:sz w:val="28"/>
          <w:szCs w:val="24"/>
        </w:rPr>
        <w:t>и</w:t>
      </w:r>
      <w:r w:rsidRPr="00B1762F">
        <w:rPr>
          <w:rFonts w:ascii="Times New Roman" w:hAnsi="Times New Roman" w:cs="Times New Roman"/>
          <w:sz w:val="28"/>
          <w:szCs w:val="24"/>
          <w:lang w:val="en-US"/>
        </w:rPr>
        <w:t xml:space="preserve"> </w:t>
      </w:r>
      <w:proofErr w:type="spellStart"/>
      <w:r w:rsidRPr="00B1762F">
        <w:rPr>
          <w:rFonts w:ascii="Times New Roman" w:hAnsi="Times New Roman" w:cs="Times New Roman"/>
          <w:sz w:val="28"/>
          <w:szCs w:val="24"/>
        </w:rPr>
        <w:t>др</w:t>
      </w:r>
      <w:proofErr w:type="spellEnd"/>
      <w:r w:rsidRPr="00B1762F">
        <w:rPr>
          <w:rFonts w:ascii="Times New Roman" w:hAnsi="Times New Roman" w:cs="Times New Roman"/>
          <w:sz w:val="28"/>
          <w:szCs w:val="24"/>
          <w:lang w:val="en-US"/>
        </w:rPr>
        <w:t xml:space="preserve">.] // </w:t>
      </w:r>
      <w:proofErr w:type="spellStart"/>
      <w:r w:rsidRPr="00B1762F">
        <w:rPr>
          <w:rFonts w:ascii="Times New Roman" w:hAnsi="Times New Roman" w:cs="Times New Roman"/>
          <w:sz w:val="28"/>
          <w:szCs w:val="24"/>
          <w:lang w:val="en-US"/>
        </w:rPr>
        <w:t>arXiv</w:t>
      </w:r>
      <w:proofErr w:type="spellEnd"/>
      <w:r w:rsidRPr="00B1762F">
        <w:rPr>
          <w:rFonts w:ascii="Times New Roman" w:hAnsi="Times New Roman" w:cs="Times New Roman"/>
          <w:sz w:val="28"/>
          <w:szCs w:val="24"/>
          <w:lang w:val="en-US"/>
        </w:rPr>
        <w:t xml:space="preserve"> preprint. – 2021. – arXiv:2102.04664. – </w:t>
      </w:r>
      <w:r w:rsidRPr="00B1762F">
        <w:rPr>
          <w:rFonts w:ascii="Times New Roman" w:hAnsi="Times New Roman" w:cs="Times New Roman"/>
          <w:sz w:val="28"/>
          <w:szCs w:val="24"/>
        </w:rPr>
        <w:t>Текст</w:t>
      </w:r>
      <w:r w:rsidRPr="00B1762F">
        <w:rPr>
          <w:rFonts w:ascii="Times New Roman" w:hAnsi="Times New Roman" w:cs="Times New Roman"/>
          <w:sz w:val="28"/>
          <w:szCs w:val="24"/>
          <w:lang w:val="en-US"/>
        </w:rPr>
        <w:t xml:space="preserve">: </w:t>
      </w:r>
      <w:r w:rsidRPr="00B1762F">
        <w:rPr>
          <w:rFonts w:ascii="Times New Roman" w:hAnsi="Times New Roman" w:cs="Times New Roman"/>
          <w:sz w:val="28"/>
          <w:szCs w:val="24"/>
        </w:rPr>
        <w:t>электронный</w:t>
      </w:r>
      <w:r w:rsidRPr="00B1762F">
        <w:rPr>
          <w:rFonts w:ascii="Times New Roman" w:hAnsi="Times New Roman" w:cs="Times New Roman"/>
          <w:sz w:val="28"/>
          <w:szCs w:val="24"/>
          <w:lang w:val="en-US"/>
        </w:rPr>
        <w:t xml:space="preserve">. </w:t>
      </w:r>
    </w:p>
    <w:p w14:paraId="535EFFE6" w14:textId="369B485F" w:rsidR="00B1762F" w:rsidRPr="00C014C7" w:rsidRDefault="00B1762F" w:rsidP="00B1762F">
      <w:pPr>
        <w:numPr>
          <w:ilvl w:val="0"/>
          <w:numId w:val="2"/>
        </w:numPr>
        <w:spacing w:after="0" w:line="360" w:lineRule="auto"/>
        <w:ind w:left="-709" w:firstLine="709"/>
        <w:jc w:val="both"/>
        <w:rPr>
          <w:rFonts w:ascii="Times New Roman" w:eastAsia="Times New Roman" w:hAnsi="Times New Roman" w:cs="Times New Roman"/>
          <w:sz w:val="36"/>
          <w:szCs w:val="36"/>
          <w:lang w:val="en-US" w:eastAsia="ru-RU"/>
        </w:rPr>
      </w:pPr>
      <w:r w:rsidRPr="00B1762F">
        <w:rPr>
          <w:rFonts w:ascii="Times New Roman" w:hAnsi="Times New Roman" w:cs="Times New Roman"/>
          <w:sz w:val="28"/>
          <w:szCs w:val="28"/>
          <w:lang w:val="en-US"/>
        </w:rPr>
        <w:t xml:space="preserve">Pearce H., Ahmad B., Tan B., Dolan-Gavitt B., Karri R. Examining Zero-Shot Vulnerability Repair with Large Language Models / H. Pearce, B. Ahmad, B. Tan, B. Dolan-Gavitt, R. Karri // 2023 IEEE Symposium on Security and Privacy (SP). – 2023. – </w:t>
      </w:r>
      <w:r w:rsidRPr="00B1762F">
        <w:rPr>
          <w:rFonts w:ascii="Times New Roman" w:hAnsi="Times New Roman" w:cs="Times New Roman"/>
          <w:sz w:val="28"/>
          <w:szCs w:val="28"/>
        </w:rPr>
        <w:t>С</w:t>
      </w:r>
      <w:r w:rsidRPr="00B1762F">
        <w:rPr>
          <w:rFonts w:ascii="Times New Roman" w:hAnsi="Times New Roman" w:cs="Times New Roman"/>
          <w:sz w:val="28"/>
          <w:szCs w:val="28"/>
          <w:lang w:val="en-US"/>
        </w:rPr>
        <w:t xml:space="preserve">. 2339–2356. – DOI: 10.1109/SP46215.2023.10179324. – </w:t>
      </w:r>
      <w:r w:rsidRPr="00B1762F">
        <w:rPr>
          <w:rFonts w:ascii="Times New Roman" w:hAnsi="Times New Roman" w:cs="Times New Roman"/>
          <w:sz w:val="28"/>
          <w:szCs w:val="28"/>
        </w:rPr>
        <w:t>Текст</w:t>
      </w:r>
      <w:r w:rsidRPr="00B1762F">
        <w:rPr>
          <w:rFonts w:ascii="Times New Roman" w:hAnsi="Times New Roman" w:cs="Times New Roman"/>
          <w:sz w:val="28"/>
          <w:szCs w:val="28"/>
          <w:lang w:val="en-US"/>
        </w:rPr>
        <w:t xml:space="preserve">: </w:t>
      </w:r>
      <w:r w:rsidRPr="00B1762F">
        <w:rPr>
          <w:rFonts w:ascii="Times New Roman" w:hAnsi="Times New Roman" w:cs="Times New Roman"/>
          <w:sz w:val="28"/>
          <w:szCs w:val="28"/>
        </w:rPr>
        <w:t>электронный</w:t>
      </w:r>
      <w:r w:rsidRPr="00B1762F">
        <w:rPr>
          <w:rFonts w:ascii="Times New Roman" w:hAnsi="Times New Roman" w:cs="Times New Roman"/>
          <w:sz w:val="28"/>
          <w:szCs w:val="28"/>
          <w:lang w:val="en-US"/>
        </w:rPr>
        <w:t>.</w:t>
      </w:r>
    </w:p>
    <w:p w14:paraId="075B3194" w14:textId="77777777" w:rsidR="00EB1968" w:rsidRPr="00EB1968" w:rsidRDefault="00C014C7" w:rsidP="00EB1968">
      <w:pPr>
        <w:numPr>
          <w:ilvl w:val="0"/>
          <w:numId w:val="2"/>
        </w:numPr>
        <w:spacing w:after="0" w:line="360" w:lineRule="auto"/>
        <w:ind w:left="-709" w:firstLine="709"/>
        <w:jc w:val="both"/>
        <w:rPr>
          <w:rFonts w:ascii="Times New Roman" w:eastAsia="Times New Roman" w:hAnsi="Times New Roman" w:cs="Times New Roman"/>
          <w:sz w:val="40"/>
          <w:szCs w:val="40"/>
          <w:lang w:val="en-US" w:eastAsia="ru-RU"/>
        </w:rPr>
      </w:pPr>
      <w:r w:rsidRPr="00C014C7">
        <w:rPr>
          <w:rFonts w:ascii="Times New Roman" w:hAnsi="Times New Roman" w:cs="Times New Roman"/>
          <w:sz w:val="28"/>
          <w:szCs w:val="28"/>
          <w:lang w:val="en-US"/>
        </w:rPr>
        <w:t xml:space="preserve">Sun Y., Wu D., Xue Y., Liu H., Wang H., Xu Z., Xie X., Liu Y. </w:t>
      </w:r>
      <w:proofErr w:type="spellStart"/>
      <w:r w:rsidRPr="00C014C7">
        <w:rPr>
          <w:rFonts w:ascii="Times New Roman" w:hAnsi="Times New Roman" w:cs="Times New Roman"/>
          <w:sz w:val="28"/>
          <w:szCs w:val="28"/>
          <w:lang w:val="en-US"/>
        </w:rPr>
        <w:t>GPTScan</w:t>
      </w:r>
      <w:proofErr w:type="spellEnd"/>
      <w:r w:rsidRPr="00C014C7">
        <w:rPr>
          <w:rFonts w:ascii="Times New Roman" w:hAnsi="Times New Roman" w:cs="Times New Roman"/>
          <w:sz w:val="28"/>
          <w:szCs w:val="28"/>
          <w:lang w:val="en-US"/>
        </w:rPr>
        <w:t xml:space="preserve">: Detecting Logic Vulnerabilities in Smart Contracts by Combining GPT with Program Analysis / Y. Sun, D. Wu, Y. Xue [и </w:t>
      </w:r>
      <w:proofErr w:type="spellStart"/>
      <w:r w:rsidRPr="00C014C7">
        <w:rPr>
          <w:rFonts w:ascii="Times New Roman" w:hAnsi="Times New Roman" w:cs="Times New Roman"/>
          <w:sz w:val="28"/>
          <w:szCs w:val="28"/>
          <w:lang w:val="en-US"/>
        </w:rPr>
        <w:t>др</w:t>
      </w:r>
      <w:proofErr w:type="spellEnd"/>
      <w:r w:rsidRPr="00C014C7">
        <w:rPr>
          <w:rFonts w:ascii="Times New Roman" w:hAnsi="Times New Roman" w:cs="Times New Roman"/>
          <w:sz w:val="28"/>
          <w:szCs w:val="28"/>
          <w:lang w:val="en-US"/>
        </w:rPr>
        <w:t>.] // Proceedings of the IEEE/ACM 46</w:t>
      </w:r>
      <w:r w:rsidRPr="00C014C7">
        <w:rPr>
          <w:rFonts w:ascii="Times New Roman" w:hAnsi="Times New Roman" w:cs="Times New Roman"/>
          <w:sz w:val="28"/>
          <w:szCs w:val="28"/>
          <w:vertAlign w:val="superscript"/>
          <w:lang w:val="en-US"/>
        </w:rPr>
        <w:t>th</w:t>
      </w:r>
      <w:r w:rsidRPr="00C014C7">
        <w:rPr>
          <w:rFonts w:ascii="Times New Roman" w:hAnsi="Times New Roman" w:cs="Times New Roman"/>
          <w:sz w:val="28"/>
          <w:szCs w:val="28"/>
          <w:lang w:val="en-US"/>
        </w:rPr>
        <w:t xml:space="preserve"> International Conference on Software Engineering (ICSE). – 2024. – С. 1–13. – DOI: 10.1145/3597503.3639117. – </w:t>
      </w:r>
      <w:proofErr w:type="spellStart"/>
      <w:r w:rsidRPr="00C014C7">
        <w:rPr>
          <w:rFonts w:ascii="Times New Roman" w:hAnsi="Times New Roman" w:cs="Times New Roman"/>
          <w:sz w:val="28"/>
          <w:szCs w:val="28"/>
          <w:lang w:val="en-US"/>
        </w:rPr>
        <w:t>Текст</w:t>
      </w:r>
      <w:proofErr w:type="spellEnd"/>
      <w:r w:rsidRPr="00C014C7">
        <w:rPr>
          <w:rFonts w:ascii="Times New Roman" w:hAnsi="Times New Roman" w:cs="Times New Roman"/>
          <w:sz w:val="28"/>
          <w:szCs w:val="28"/>
          <w:lang w:val="en-US"/>
        </w:rPr>
        <w:t xml:space="preserve">: </w:t>
      </w:r>
      <w:proofErr w:type="spellStart"/>
      <w:r w:rsidRPr="00C014C7">
        <w:rPr>
          <w:rFonts w:ascii="Times New Roman" w:hAnsi="Times New Roman" w:cs="Times New Roman"/>
          <w:sz w:val="28"/>
          <w:szCs w:val="28"/>
          <w:lang w:val="en-US"/>
        </w:rPr>
        <w:t>электронный</w:t>
      </w:r>
      <w:r w:rsidR="00EB1968" w:rsidRPr="00EB1968">
        <w:rPr>
          <w:rFonts w:ascii="Times New Roman" w:hAnsi="Times New Roman" w:cs="Times New Roman"/>
          <w:sz w:val="28"/>
          <w:szCs w:val="28"/>
          <w:lang w:val="en-US"/>
        </w:rPr>
        <w:t>.</w:t>
      </w:r>
      <w:proofErr w:type="spellEnd"/>
    </w:p>
    <w:p w14:paraId="05761A93" w14:textId="77777777" w:rsidR="00EB1968" w:rsidRPr="00EB1968" w:rsidRDefault="00EB1968" w:rsidP="00EB1968">
      <w:pPr>
        <w:numPr>
          <w:ilvl w:val="0"/>
          <w:numId w:val="2"/>
        </w:numPr>
        <w:spacing w:after="0" w:line="360" w:lineRule="auto"/>
        <w:ind w:left="-709" w:firstLine="709"/>
        <w:jc w:val="both"/>
        <w:rPr>
          <w:rFonts w:ascii="Times New Roman" w:eastAsia="Times New Roman" w:hAnsi="Times New Roman" w:cs="Times New Roman"/>
          <w:sz w:val="44"/>
          <w:szCs w:val="44"/>
          <w:lang w:val="en-US" w:eastAsia="ru-RU"/>
        </w:rPr>
      </w:pPr>
      <w:r w:rsidRPr="00EB1968">
        <w:rPr>
          <w:rFonts w:ascii="Times New Roman" w:hAnsi="Times New Roman" w:cs="Times New Roman"/>
          <w:sz w:val="28"/>
          <w:szCs w:val="28"/>
          <w:lang w:val="en-US"/>
        </w:rPr>
        <w:t xml:space="preserve">Gao Y., Xiong Y., Gao X., Jia K., Pan J., Bi Y., Dai Y., Sun J., Wang H. Retrieval-Augmented Generation for Large Language Models: A Survey / Y. Gao, Y. Xiong, X. Gao [и </w:t>
      </w:r>
      <w:proofErr w:type="spellStart"/>
      <w:r w:rsidRPr="00EB1968">
        <w:rPr>
          <w:rFonts w:ascii="Times New Roman" w:hAnsi="Times New Roman" w:cs="Times New Roman"/>
          <w:sz w:val="28"/>
          <w:szCs w:val="28"/>
          <w:lang w:val="en-US"/>
        </w:rPr>
        <w:t>др</w:t>
      </w:r>
      <w:proofErr w:type="spellEnd"/>
      <w:r w:rsidRPr="00EB1968">
        <w:rPr>
          <w:rFonts w:ascii="Times New Roman" w:hAnsi="Times New Roman" w:cs="Times New Roman"/>
          <w:sz w:val="28"/>
          <w:szCs w:val="28"/>
          <w:lang w:val="en-US"/>
        </w:rPr>
        <w:t xml:space="preserve">.] // </w:t>
      </w:r>
      <w:proofErr w:type="spellStart"/>
      <w:r w:rsidRPr="00EB1968">
        <w:rPr>
          <w:rFonts w:ascii="Times New Roman" w:hAnsi="Times New Roman" w:cs="Times New Roman"/>
          <w:sz w:val="28"/>
          <w:szCs w:val="28"/>
          <w:lang w:val="en-US"/>
        </w:rPr>
        <w:t>arXiv</w:t>
      </w:r>
      <w:proofErr w:type="spellEnd"/>
      <w:r w:rsidRPr="00EB1968">
        <w:rPr>
          <w:rFonts w:ascii="Times New Roman" w:hAnsi="Times New Roman" w:cs="Times New Roman"/>
          <w:sz w:val="28"/>
          <w:szCs w:val="28"/>
          <w:lang w:val="en-US"/>
        </w:rPr>
        <w:t xml:space="preserve"> preprint. – 2024. –arXiv:2312.10997. – </w:t>
      </w:r>
      <w:proofErr w:type="spellStart"/>
      <w:r w:rsidRPr="00EB1968">
        <w:rPr>
          <w:rFonts w:ascii="Times New Roman" w:hAnsi="Times New Roman" w:cs="Times New Roman"/>
          <w:sz w:val="28"/>
          <w:szCs w:val="28"/>
          <w:lang w:val="en-US"/>
        </w:rPr>
        <w:t>Текст</w:t>
      </w:r>
      <w:proofErr w:type="spellEnd"/>
      <w:r w:rsidRPr="00EB1968">
        <w:rPr>
          <w:rFonts w:ascii="Times New Roman" w:hAnsi="Times New Roman" w:cs="Times New Roman"/>
          <w:sz w:val="28"/>
          <w:szCs w:val="28"/>
          <w:lang w:val="en-US"/>
        </w:rPr>
        <w:t xml:space="preserve">: </w:t>
      </w:r>
      <w:proofErr w:type="spellStart"/>
      <w:r w:rsidRPr="00EB1968">
        <w:rPr>
          <w:rFonts w:ascii="Times New Roman" w:hAnsi="Times New Roman" w:cs="Times New Roman"/>
          <w:sz w:val="28"/>
          <w:szCs w:val="28"/>
          <w:lang w:val="en-US"/>
        </w:rPr>
        <w:t>электронный.</w:t>
      </w:r>
      <w:proofErr w:type="spellEnd"/>
    </w:p>
    <w:p w14:paraId="2C579183" w14:textId="5CCA300B" w:rsidR="00EB1968" w:rsidRPr="00EB1968" w:rsidRDefault="00EB1968" w:rsidP="00EB1968">
      <w:pPr>
        <w:numPr>
          <w:ilvl w:val="0"/>
          <w:numId w:val="2"/>
        </w:numPr>
        <w:spacing w:after="0" w:line="360" w:lineRule="auto"/>
        <w:ind w:left="-709" w:firstLine="709"/>
        <w:jc w:val="both"/>
        <w:rPr>
          <w:rFonts w:ascii="Times New Roman" w:eastAsia="Times New Roman" w:hAnsi="Times New Roman" w:cs="Times New Roman"/>
          <w:sz w:val="48"/>
          <w:szCs w:val="48"/>
          <w:lang w:val="en-US" w:eastAsia="ru-RU"/>
        </w:rPr>
      </w:pPr>
      <w:r w:rsidRPr="00EB1968">
        <w:rPr>
          <w:rFonts w:ascii="Times New Roman" w:hAnsi="Times New Roman" w:cs="Times New Roman"/>
          <w:sz w:val="28"/>
          <w:szCs w:val="28"/>
          <w:lang w:val="en-US"/>
        </w:rPr>
        <w:t xml:space="preserve">Asai A., Wu Z., Wang Y., Sil A., </w:t>
      </w:r>
      <w:proofErr w:type="spellStart"/>
      <w:r w:rsidRPr="00EB1968">
        <w:rPr>
          <w:rFonts w:ascii="Times New Roman" w:hAnsi="Times New Roman" w:cs="Times New Roman"/>
          <w:sz w:val="28"/>
          <w:szCs w:val="28"/>
          <w:lang w:val="en-US"/>
        </w:rPr>
        <w:t>Hajishirzi</w:t>
      </w:r>
      <w:proofErr w:type="spellEnd"/>
      <w:r w:rsidRPr="00EB1968">
        <w:rPr>
          <w:rFonts w:ascii="Times New Roman" w:hAnsi="Times New Roman" w:cs="Times New Roman"/>
          <w:sz w:val="28"/>
          <w:szCs w:val="28"/>
          <w:lang w:val="en-US"/>
        </w:rPr>
        <w:t xml:space="preserve"> H. Self-RAG: Learning to Retrieve, Generate, and Critique through Self-Reflection / A. Asai, Z. Wu, Y. Wang, A. Sil, H. </w:t>
      </w:r>
      <w:proofErr w:type="spellStart"/>
      <w:r w:rsidRPr="00EB1968">
        <w:rPr>
          <w:rFonts w:ascii="Times New Roman" w:hAnsi="Times New Roman" w:cs="Times New Roman"/>
          <w:sz w:val="28"/>
          <w:szCs w:val="28"/>
          <w:lang w:val="en-US"/>
        </w:rPr>
        <w:t>Hajishirzi</w:t>
      </w:r>
      <w:proofErr w:type="spellEnd"/>
      <w:r w:rsidRPr="00EB1968">
        <w:rPr>
          <w:rFonts w:ascii="Times New Roman" w:hAnsi="Times New Roman" w:cs="Times New Roman"/>
          <w:sz w:val="28"/>
          <w:szCs w:val="28"/>
          <w:lang w:val="en-US"/>
        </w:rPr>
        <w:t xml:space="preserve"> // Proceedings of the International Conference on Learning Representations (ICLR). – 2024. – arXiv:2310.11511. – </w:t>
      </w:r>
      <w:proofErr w:type="spellStart"/>
      <w:r w:rsidRPr="00EB1968">
        <w:rPr>
          <w:rFonts w:ascii="Times New Roman" w:hAnsi="Times New Roman" w:cs="Times New Roman"/>
          <w:sz w:val="28"/>
          <w:szCs w:val="28"/>
          <w:lang w:val="en-US"/>
        </w:rPr>
        <w:t>Текст</w:t>
      </w:r>
      <w:proofErr w:type="spellEnd"/>
      <w:r w:rsidRPr="00EB1968">
        <w:rPr>
          <w:rFonts w:ascii="Times New Roman" w:hAnsi="Times New Roman" w:cs="Times New Roman"/>
          <w:sz w:val="28"/>
          <w:szCs w:val="28"/>
          <w:lang w:val="en-US"/>
        </w:rPr>
        <w:t xml:space="preserve">: </w:t>
      </w:r>
      <w:proofErr w:type="spellStart"/>
      <w:r w:rsidRPr="00EB1968">
        <w:rPr>
          <w:rFonts w:ascii="Times New Roman" w:hAnsi="Times New Roman" w:cs="Times New Roman"/>
          <w:sz w:val="28"/>
          <w:szCs w:val="28"/>
          <w:lang w:val="en-US"/>
        </w:rPr>
        <w:t>электронный</w:t>
      </w:r>
      <w:proofErr w:type="spellEnd"/>
      <w:r w:rsidRPr="00EB1968">
        <w:rPr>
          <w:rFonts w:ascii="Times New Roman" w:hAnsi="Times New Roman" w:cs="Times New Roman"/>
          <w:sz w:val="28"/>
          <w:szCs w:val="28"/>
          <w:lang w:val="en-US"/>
        </w:rPr>
        <w:t>.</w:t>
      </w:r>
    </w:p>
    <w:sectPr w:rsidR="00EB1968" w:rsidRPr="00EB19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4314"/>
    <w:multiLevelType w:val="multilevel"/>
    <w:tmpl w:val="D3BA2BC4"/>
    <w:lvl w:ilvl="0">
      <w:start w:val="1"/>
      <w:numFmt w:val="decimal"/>
      <w:lvlText w:val="%1."/>
      <w:lvlJc w:val="left"/>
      <w:pPr>
        <w:tabs>
          <w:tab w:val="num" w:pos="720"/>
        </w:tabs>
        <w:ind w:left="720" w:hanging="360"/>
      </w:pPr>
      <w:rPr>
        <w:b w:val="0"/>
        <w:bCs w:val="0"/>
        <w:sz w:val="24"/>
        <w:szCs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E3F8C"/>
    <w:multiLevelType w:val="hybridMultilevel"/>
    <w:tmpl w:val="AC20ED8C"/>
    <w:lvl w:ilvl="0" w:tplc="C166F2D8">
      <w:start w:val="1"/>
      <w:numFmt w:val="decimal"/>
      <w:lvlText w:val="%1."/>
      <w:lvlJc w:val="left"/>
      <w:pPr>
        <w:ind w:left="-131" w:hanging="360"/>
      </w:pPr>
      <w:rPr>
        <w:sz w:val="28"/>
        <w:szCs w:val="28"/>
      </w:rPr>
    </w:lvl>
    <w:lvl w:ilvl="1" w:tplc="04190019" w:tentative="1">
      <w:start w:val="1"/>
      <w:numFmt w:val="lowerLetter"/>
      <w:lvlText w:val="%2."/>
      <w:lvlJc w:val="left"/>
      <w:pPr>
        <w:ind w:left="589" w:hanging="360"/>
      </w:pPr>
    </w:lvl>
    <w:lvl w:ilvl="2" w:tplc="0419001B" w:tentative="1">
      <w:start w:val="1"/>
      <w:numFmt w:val="lowerRoman"/>
      <w:lvlText w:val="%3."/>
      <w:lvlJc w:val="right"/>
      <w:pPr>
        <w:ind w:left="1309" w:hanging="180"/>
      </w:pPr>
    </w:lvl>
    <w:lvl w:ilvl="3" w:tplc="0419000F" w:tentative="1">
      <w:start w:val="1"/>
      <w:numFmt w:val="decimal"/>
      <w:lvlText w:val="%4."/>
      <w:lvlJc w:val="left"/>
      <w:pPr>
        <w:ind w:left="2029" w:hanging="360"/>
      </w:pPr>
    </w:lvl>
    <w:lvl w:ilvl="4" w:tplc="04190019" w:tentative="1">
      <w:start w:val="1"/>
      <w:numFmt w:val="lowerLetter"/>
      <w:lvlText w:val="%5."/>
      <w:lvlJc w:val="left"/>
      <w:pPr>
        <w:ind w:left="2749" w:hanging="360"/>
      </w:pPr>
    </w:lvl>
    <w:lvl w:ilvl="5" w:tplc="0419001B" w:tentative="1">
      <w:start w:val="1"/>
      <w:numFmt w:val="lowerRoman"/>
      <w:lvlText w:val="%6."/>
      <w:lvlJc w:val="right"/>
      <w:pPr>
        <w:ind w:left="3469" w:hanging="180"/>
      </w:pPr>
    </w:lvl>
    <w:lvl w:ilvl="6" w:tplc="0419000F" w:tentative="1">
      <w:start w:val="1"/>
      <w:numFmt w:val="decimal"/>
      <w:lvlText w:val="%7."/>
      <w:lvlJc w:val="left"/>
      <w:pPr>
        <w:ind w:left="4189" w:hanging="360"/>
      </w:pPr>
    </w:lvl>
    <w:lvl w:ilvl="7" w:tplc="04190019" w:tentative="1">
      <w:start w:val="1"/>
      <w:numFmt w:val="lowerLetter"/>
      <w:lvlText w:val="%8."/>
      <w:lvlJc w:val="left"/>
      <w:pPr>
        <w:ind w:left="4909" w:hanging="360"/>
      </w:pPr>
    </w:lvl>
    <w:lvl w:ilvl="8" w:tplc="0419001B" w:tentative="1">
      <w:start w:val="1"/>
      <w:numFmt w:val="lowerRoman"/>
      <w:lvlText w:val="%9."/>
      <w:lvlJc w:val="right"/>
      <w:pPr>
        <w:ind w:left="5629" w:hanging="180"/>
      </w:pPr>
    </w:lvl>
  </w:abstractNum>
  <w:abstractNum w:abstractNumId="2" w15:restartNumberingAfterBreak="0">
    <w:nsid w:val="372B226F"/>
    <w:multiLevelType w:val="hybridMultilevel"/>
    <w:tmpl w:val="AFD065E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92575003">
    <w:abstractNumId w:val="2"/>
  </w:num>
  <w:num w:numId="2" w16cid:durableId="1313753624">
    <w:abstractNumId w:val="1"/>
  </w:num>
  <w:num w:numId="3" w16cid:durableId="1645964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4D0"/>
    <w:rsid w:val="00030556"/>
    <w:rsid w:val="00044089"/>
    <w:rsid w:val="0008659F"/>
    <w:rsid w:val="00172F7F"/>
    <w:rsid w:val="00194B10"/>
    <w:rsid w:val="001D631E"/>
    <w:rsid w:val="001F45AA"/>
    <w:rsid w:val="00243783"/>
    <w:rsid w:val="002D21D9"/>
    <w:rsid w:val="002E6485"/>
    <w:rsid w:val="002E73CA"/>
    <w:rsid w:val="00317555"/>
    <w:rsid w:val="00345906"/>
    <w:rsid w:val="00385749"/>
    <w:rsid w:val="00386295"/>
    <w:rsid w:val="003B3747"/>
    <w:rsid w:val="003D10FB"/>
    <w:rsid w:val="003D2EDA"/>
    <w:rsid w:val="003D42BF"/>
    <w:rsid w:val="004160AC"/>
    <w:rsid w:val="00424031"/>
    <w:rsid w:val="004548AA"/>
    <w:rsid w:val="00472D79"/>
    <w:rsid w:val="004F05B9"/>
    <w:rsid w:val="005C373C"/>
    <w:rsid w:val="005C7670"/>
    <w:rsid w:val="00603446"/>
    <w:rsid w:val="006224D0"/>
    <w:rsid w:val="006C7936"/>
    <w:rsid w:val="006D3DDF"/>
    <w:rsid w:val="00706EB1"/>
    <w:rsid w:val="00767B93"/>
    <w:rsid w:val="00795CF8"/>
    <w:rsid w:val="007D4433"/>
    <w:rsid w:val="00870AF9"/>
    <w:rsid w:val="009044E4"/>
    <w:rsid w:val="0092612F"/>
    <w:rsid w:val="009520E4"/>
    <w:rsid w:val="009811A4"/>
    <w:rsid w:val="009878AE"/>
    <w:rsid w:val="00AC10B3"/>
    <w:rsid w:val="00B1762F"/>
    <w:rsid w:val="00B41E24"/>
    <w:rsid w:val="00C014C7"/>
    <w:rsid w:val="00C272F9"/>
    <w:rsid w:val="00C717AB"/>
    <w:rsid w:val="00C97594"/>
    <w:rsid w:val="00CA39DF"/>
    <w:rsid w:val="00CF4F30"/>
    <w:rsid w:val="00D158B1"/>
    <w:rsid w:val="00D27448"/>
    <w:rsid w:val="00D32426"/>
    <w:rsid w:val="00E03AB2"/>
    <w:rsid w:val="00E114E4"/>
    <w:rsid w:val="00E46B50"/>
    <w:rsid w:val="00E92254"/>
    <w:rsid w:val="00EB1968"/>
    <w:rsid w:val="00EE405A"/>
    <w:rsid w:val="00EE5DB5"/>
    <w:rsid w:val="00FC2990"/>
    <w:rsid w:val="00FD5420"/>
    <w:rsid w:val="00FE60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BD71D"/>
  <w15:chartTrackingRefBased/>
  <w15:docId w15:val="{B98CBF2B-5A87-4D66-84EE-78AD62239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759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Главы пз"/>
    <w:basedOn w:val="a"/>
    <w:link w:val="a4"/>
    <w:qFormat/>
    <w:rsid w:val="007D4433"/>
    <w:pPr>
      <w:autoSpaceDE w:val="0"/>
      <w:autoSpaceDN w:val="0"/>
      <w:adjustRightInd w:val="0"/>
      <w:spacing w:before="360" w:after="360" w:line="360" w:lineRule="auto"/>
      <w:ind w:firstLine="709"/>
      <w:jc w:val="both"/>
      <w:outlineLvl w:val="0"/>
    </w:pPr>
    <w:rPr>
      <w:rFonts w:ascii="Times New Roman" w:eastAsia="Times New Roman" w:hAnsi="Times New Roman" w:cs="Times New Roman"/>
      <w:b/>
      <w:color w:val="000000"/>
      <w:sz w:val="32"/>
      <w:szCs w:val="28"/>
      <w:lang w:eastAsia="ru-RU"/>
    </w:rPr>
  </w:style>
  <w:style w:type="character" w:customStyle="1" w:styleId="a4">
    <w:name w:val="Главы пз Знак"/>
    <w:basedOn w:val="a0"/>
    <w:link w:val="a3"/>
    <w:rsid w:val="007D4433"/>
    <w:rPr>
      <w:rFonts w:ascii="Times New Roman" w:eastAsia="Times New Roman" w:hAnsi="Times New Roman" w:cs="Times New Roman"/>
      <w:b/>
      <w:color w:val="000000"/>
      <w:sz w:val="32"/>
      <w:szCs w:val="28"/>
      <w:lang w:eastAsia="ru-RU"/>
    </w:rPr>
  </w:style>
  <w:style w:type="paragraph" w:styleId="a5">
    <w:name w:val="List Paragraph"/>
    <w:basedOn w:val="a"/>
    <w:uiPriority w:val="34"/>
    <w:qFormat/>
    <w:rsid w:val="007D4433"/>
    <w:pPr>
      <w:ind w:left="720"/>
      <w:contextualSpacing/>
    </w:pPr>
  </w:style>
  <w:style w:type="character" w:styleId="a6">
    <w:name w:val="Strong"/>
    <w:basedOn w:val="a0"/>
    <w:uiPriority w:val="22"/>
    <w:qFormat/>
    <w:rsid w:val="00FC29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5</Pages>
  <Words>1246</Words>
  <Characters>7104</Characters>
  <Application>Microsoft Office Word</Application>
  <DocSecurity>0</DocSecurity>
  <Lines>59</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Sapvi .</dc:creator>
  <cp:keywords/>
  <dc:description/>
  <cp:lastModifiedBy>Данил Ковалёв</cp:lastModifiedBy>
  <cp:revision>29</cp:revision>
  <dcterms:created xsi:type="dcterms:W3CDTF">2025-05-15T11:40:00Z</dcterms:created>
  <dcterms:modified xsi:type="dcterms:W3CDTF">2026-02-05T10:53:00Z</dcterms:modified>
</cp:coreProperties>
</file>