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66409" w14:textId="77777777" w:rsidR="005D2E00" w:rsidRPr="003A31D6" w:rsidRDefault="005D2E00" w:rsidP="005D2E00">
      <w:pPr>
        <w:ind w:left="-142"/>
        <w:jc w:val="center"/>
        <w:rPr>
          <w:rFonts w:cs="Times New Roman"/>
          <w:szCs w:val="28"/>
        </w:rPr>
      </w:pPr>
      <w:r w:rsidRPr="003A31D6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68F86730" w14:textId="77777777" w:rsidR="005D2E00" w:rsidRPr="003A31D6" w:rsidRDefault="005D2E00" w:rsidP="005D2E00">
      <w:pPr>
        <w:ind w:right="-6"/>
        <w:jc w:val="center"/>
        <w:rPr>
          <w:rFonts w:cs="Times New Roman"/>
          <w:b/>
          <w:bCs/>
          <w:szCs w:val="28"/>
        </w:rPr>
      </w:pPr>
      <w:r w:rsidRPr="003A31D6">
        <w:rPr>
          <w:rFonts w:cs="Times New Roman"/>
          <w:b/>
          <w:bCs/>
          <w:szCs w:val="28"/>
        </w:rPr>
        <w:t>ФЕДЕРАЛЬНОЕ ГОСУДАРСТВЕННОЕ БЮДЖЕТНОЕ</w:t>
      </w:r>
    </w:p>
    <w:p w14:paraId="1C9B85F0" w14:textId="77777777" w:rsidR="005D2E00" w:rsidRPr="003A31D6" w:rsidRDefault="005D2E00" w:rsidP="005D2E00">
      <w:pPr>
        <w:ind w:left="-142" w:right="-143"/>
        <w:jc w:val="center"/>
        <w:rPr>
          <w:rFonts w:cs="Times New Roman"/>
          <w:b/>
          <w:bCs/>
          <w:szCs w:val="28"/>
        </w:rPr>
      </w:pPr>
      <w:r w:rsidRPr="003A31D6">
        <w:rPr>
          <w:rFonts w:cs="Times New Roman"/>
          <w:b/>
          <w:bCs/>
          <w:szCs w:val="28"/>
        </w:rPr>
        <w:t>ОБРАЗОВАТЕЛЬНОЕ УЧРЕЖДЕНИЕ ВЫСШЕГО ОБРАЗОВАНИЯ</w:t>
      </w:r>
      <w:r w:rsidRPr="003A31D6">
        <w:rPr>
          <w:rFonts w:cs="Times New Roman"/>
          <w:b/>
          <w:bCs/>
          <w:szCs w:val="28"/>
        </w:rPr>
        <w:br/>
        <w:t>«ДОНСКОЙ ГОСУДАРСТВЕННЫЙ ТЕХНИЧЕСКИЙ УНИВЕРСИТЕТ»</w:t>
      </w:r>
    </w:p>
    <w:p w14:paraId="156E1870" w14:textId="77777777" w:rsidR="005D2E00" w:rsidRPr="003A31D6" w:rsidRDefault="005D2E00" w:rsidP="005D2E00">
      <w:pPr>
        <w:jc w:val="center"/>
        <w:rPr>
          <w:rFonts w:cs="Times New Roman"/>
          <w:b/>
          <w:bCs/>
          <w:szCs w:val="28"/>
        </w:rPr>
      </w:pPr>
      <w:r w:rsidRPr="003A31D6">
        <w:rPr>
          <w:rFonts w:cs="Times New Roman"/>
          <w:b/>
          <w:bCs/>
          <w:szCs w:val="28"/>
        </w:rPr>
        <w:t>(ДГТУ)</w:t>
      </w:r>
    </w:p>
    <w:p w14:paraId="3BAC48C5" w14:textId="77777777" w:rsidR="005D2E00" w:rsidRPr="003A31D6" w:rsidRDefault="005D2E00" w:rsidP="005D2E00">
      <w:pPr>
        <w:jc w:val="center"/>
        <w:rPr>
          <w:rFonts w:cs="Times New Roman"/>
          <w:b/>
          <w:bCs/>
          <w:szCs w:val="28"/>
        </w:rPr>
      </w:pPr>
    </w:p>
    <w:p w14:paraId="5B707D5D" w14:textId="77777777" w:rsidR="005D2E00" w:rsidRPr="003A31D6" w:rsidRDefault="005D2E00" w:rsidP="005D2E00">
      <w:pPr>
        <w:spacing w:line="200" w:lineRule="atLeast"/>
        <w:rPr>
          <w:rFonts w:cs="Times New Roman"/>
          <w:szCs w:val="28"/>
        </w:rPr>
      </w:pPr>
      <w:r w:rsidRPr="003A31D6">
        <w:rPr>
          <w:rFonts w:cs="Times New Roman"/>
          <w:szCs w:val="28"/>
        </w:rPr>
        <w:t>Факультет</w:t>
      </w:r>
      <w:r w:rsidRPr="003A31D6">
        <w:rPr>
          <w:rFonts w:cs="Times New Roman"/>
          <w:szCs w:val="28"/>
        </w:rPr>
        <w:tab/>
        <w:t xml:space="preserve">Информатика и вычислительная техника </w:t>
      </w:r>
      <w:r w:rsidRPr="003A31D6">
        <w:rPr>
          <w:rFonts w:cs="Times New Roman"/>
          <w:szCs w:val="28"/>
        </w:rPr>
        <w:tab/>
      </w:r>
    </w:p>
    <w:p w14:paraId="058643C9" w14:textId="77777777" w:rsidR="005D2E00" w:rsidRPr="003A31D6" w:rsidRDefault="005D2E00" w:rsidP="005D2E00">
      <w:pPr>
        <w:spacing w:line="200" w:lineRule="atLeast"/>
        <w:rPr>
          <w:rFonts w:cs="Times New Roman"/>
          <w:szCs w:val="28"/>
          <w:u w:val="single"/>
        </w:rPr>
      </w:pPr>
      <w:r w:rsidRPr="003A31D6">
        <w:rPr>
          <w:rFonts w:cs="Times New Roman"/>
          <w:szCs w:val="28"/>
        </w:rPr>
        <w:t>Кафедра</w:t>
      </w:r>
      <w:r w:rsidRPr="003A31D6">
        <w:rPr>
          <w:rFonts w:cs="Times New Roman"/>
          <w:szCs w:val="28"/>
        </w:rPr>
        <w:tab/>
        <w:t>Кибербезопасность информационных систем</w:t>
      </w:r>
    </w:p>
    <w:p w14:paraId="0AE3382F" w14:textId="77777777" w:rsidR="005D2E00" w:rsidRPr="00E13DAC" w:rsidRDefault="005D2E00" w:rsidP="005D2E00">
      <w:pPr>
        <w:spacing w:line="200" w:lineRule="atLeast"/>
        <w:rPr>
          <w:rFonts w:cs="Times New Roman"/>
          <w:szCs w:val="28"/>
        </w:rPr>
      </w:pPr>
      <w:r w:rsidRPr="003A31D6">
        <w:rPr>
          <w:rFonts w:cs="Times New Roman"/>
          <w:szCs w:val="28"/>
        </w:rPr>
        <w:tab/>
      </w:r>
      <w:r w:rsidRPr="003A31D6">
        <w:rPr>
          <w:rFonts w:cs="Times New Roman"/>
          <w:szCs w:val="28"/>
        </w:rPr>
        <w:tab/>
      </w:r>
      <w:r w:rsidRPr="003A31D6">
        <w:rPr>
          <w:rFonts w:cs="Times New Roman"/>
          <w:szCs w:val="28"/>
        </w:rPr>
        <w:tab/>
      </w:r>
      <w:r w:rsidRPr="003A31D6">
        <w:rPr>
          <w:rFonts w:cs="Times New Roman"/>
          <w:szCs w:val="28"/>
        </w:rPr>
        <w:tab/>
      </w:r>
    </w:p>
    <w:p w14:paraId="49EF2576" w14:textId="77777777" w:rsidR="005D2E00" w:rsidRPr="003A31D6" w:rsidRDefault="005D2E00" w:rsidP="005D2E00">
      <w:pPr>
        <w:jc w:val="center"/>
        <w:rPr>
          <w:rFonts w:cs="Times New Roman"/>
          <w:b/>
          <w:szCs w:val="28"/>
          <w:lang w:eastAsia="zh-CN"/>
        </w:rPr>
      </w:pPr>
    </w:p>
    <w:p w14:paraId="767CF728" w14:textId="6FA8DA91" w:rsidR="005D2E00" w:rsidRPr="00674BDF" w:rsidRDefault="005D2E00" w:rsidP="005D2E00">
      <w:pPr>
        <w:jc w:val="center"/>
        <w:rPr>
          <w:rFonts w:cs="Times New Roman"/>
          <w:b/>
          <w:bCs/>
          <w:szCs w:val="28"/>
          <w:lang w:val="ru-RU"/>
        </w:rPr>
      </w:pPr>
      <w:r w:rsidRPr="003A31D6">
        <w:rPr>
          <w:rFonts w:cs="Times New Roman"/>
          <w:b/>
          <w:bCs/>
          <w:szCs w:val="28"/>
        </w:rPr>
        <w:t xml:space="preserve">Лабораторная работа № </w:t>
      </w:r>
      <w:r w:rsidR="00F5126F">
        <w:rPr>
          <w:rFonts w:cs="Times New Roman"/>
          <w:b/>
          <w:bCs/>
          <w:szCs w:val="28"/>
          <w:lang w:val="ru-RU"/>
        </w:rPr>
        <w:t>9</w:t>
      </w:r>
    </w:p>
    <w:p w14:paraId="3322AAD3" w14:textId="33ADA711" w:rsidR="005D2E00" w:rsidRPr="002844AD" w:rsidRDefault="005D2E00" w:rsidP="005D2E00">
      <w:pPr>
        <w:spacing w:line="360" w:lineRule="auto"/>
        <w:jc w:val="center"/>
        <w:rPr>
          <w:rFonts w:cs="Times New Roman"/>
          <w:szCs w:val="28"/>
          <w:lang w:val="ru-RU"/>
        </w:rPr>
      </w:pPr>
      <w:r w:rsidRPr="003A31D6">
        <w:rPr>
          <w:rFonts w:cs="Times New Roman"/>
          <w:szCs w:val="28"/>
        </w:rPr>
        <w:t>на тему</w:t>
      </w:r>
      <w:r w:rsidRPr="003A31D6">
        <w:rPr>
          <w:rFonts w:cs="Times New Roman"/>
          <w:spacing w:val="-4"/>
          <w:szCs w:val="28"/>
        </w:rPr>
        <w:t xml:space="preserve"> </w:t>
      </w:r>
      <w:r w:rsidRPr="003A31D6">
        <w:rPr>
          <w:rFonts w:cs="Times New Roman"/>
          <w:color w:val="000000"/>
          <w:szCs w:val="28"/>
        </w:rPr>
        <w:t>«</w:t>
      </w:r>
      <w:r w:rsidR="00F5126F" w:rsidRPr="00F5126F">
        <w:rPr>
          <w:rFonts w:cs="Times New Roman"/>
          <w:szCs w:val="28"/>
        </w:rPr>
        <w:t xml:space="preserve">Работа с числами и управляющие конструкции в языках программирования Java, </w:t>
      </w:r>
      <w:proofErr w:type="spellStart"/>
      <w:r w:rsidR="00F5126F" w:rsidRPr="00F5126F">
        <w:rPr>
          <w:rFonts w:cs="Times New Roman"/>
          <w:szCs w:val="28"/>
        </w:rPr>
        <w:t>Kotlin</w:t>
      </w:r>
      <w:proofErr w:type="spellEnd"/>
      <w:r w:rsidR="00F5126F" w:rsidRPr="00F5126F">
        <w:rPr>
          <w:rFonts w:cs="Times New Roman"/>
          <w:szCs w:val="28"/>
        </w:rPr>
        <w:t xml:space="preserve"> и JavaScript. Сравнение возможностей этих языков, в своих областях.</w:t>
      </w:r>
      <w:r>
        <w:rPr>
          <w:rFonts w:cs="Times New Roman"/>
          <w:szCs w:val="28"/>
          <w:lang w:val="ru-RU"/>
        </w:rPr>
        <w:t>»</w:t>
      </w:r>
    </w:p>
    <w:p w14:paraId="54002CB4" w14:textId="77777777" w:rsidR="005D2E00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25BFDD3E" w14:textId="77777777" w:rsidR="005D2E00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4C9763EC" w14:textId="77777777" w:rsidR="005D2E00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66E12AC0" w14:textId="77777777" w:rsidR="005D2E00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6731F5AB" w14:textId="77777777" w:rsidR="005D2E00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02AA8CDF" w14:textId="77777777" w:rsidR="005D2E00" w:rsidRPr="007C28B1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14:paraId="63EB0221" w14:textId="77777777" w:rsidR="005D2E00" w:rsidRPr="007C28B1" w:rsidRDefault="005D2E00" w:rsidP="005D2E00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tbl>
      <w:tblPr>
        <w:tblStyle w:val="ac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"/>
        <w:gridCol w:w="5103"/>
      </w:tblGrid>
      <w:tr w:rsidR="005D2E00" w:rsidRPr="003A31D6" w14:paraId="0892C9DF" w14:textId="77777777" w:rsidTr="007F27B9">
        <w:trPr>
          <w:gridBefore w:val="1"/>
          <w:wBefore w:w="108" w:type="dxa"/>
          <w:trHeight w:hRule="exact" w:val="665"/>
          <w:jc w:val="right"/>
        </w:trPr>
        <w:tc>
          <w:tcPr>
            <w:tcW w:w="5103" w:type="dxa"/>
            <w:hideMark/>
          </w:tcPr>
          <w:p w14:paraId="49BD91E5" w14:textId="77777777" w:rsidR="005D2E00" w:rsidRPr="003A31D6" w:rsidRDefault="005D2E00" w:rsidP="007F27B9">
            <w:pPr>
              <w:ind w:firstLine="0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Выполнили: студенты группы ВКБ41</w:t>
            </w:r>
          </w:p>
        </w:tc>
      </w:tr>
      <w:tr w:rsidR="005D2E00" w:rsidRPr="003A31D6" w14:paraId="6699E5D1" w14:textId="77777777" w:rsidTr="007F27B9">
        <w:trPr>
          <w:gridBefore w:val="1"/>
          <w:wBefore w:w="108" w:type="dxa"/>
          <w:trHeight w:hRule="exact" w:val="277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2573506" w14:textId="311F8B6E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Савин Александр</w:t>
            </w:r>
          </w:p>
        </w:tc>
      </w:tr>
      <w:tr w:rsidR="005D2E00" w:rsidRPr="003A31D6" w14:paraId="1562FB7F" w14:textId="77777777" w:rsidTr="00C647CA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9127D70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Сац Никита</w:t>
            </w:r>
          </w:p>
        </w:tc>
      </w:tr>
      <w:tr w:rsidR="005D2E00" w:rsidRPr="003A31D6" w14:paraId="4DF7C044" w14:textId="77777777" w:rsidTr="00C647CA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156E765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3A31D6">
              <w:rPr>
                <w:rFonts w:cs="Times New Roman"/>
                <w:szCs w:val="28"/>
              </w:rPr>
              <w:t>Пересада</w:t>
            </w:r>
            <w:proofErr w:type="spellEnd"/>
            <w:r w:rsidRPr="003A31D6">
              <w:rPr>
                <w:rFonts w:cs="Times New Roman"/>
                <w:szCs w:val="28"/>
              </w:rPr>
              <w:t xml:space="preserve"> Никита</w:t>
            </w:r>
          </w:p>
        </w:tc>
      </w:tr>
      <w:tr w:rsidR="005D2E00" w:rsidRPr="003A31D6" w14:paraId="41BFFFF3" w14:textId="77777777" w:rsidTr="00C647CA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97E1D9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 xml:space="preserve">Якушевский Сергей </w:t>
            </w:r>
          </w:p>
        </w:tc>
      </w:tr>
      <w:tr w:rsidR="005D2E00" w:rsidRPr="003A31D6" w14:paraId="69A73760" w14:textId="77777777" w:rsidTr="00C647CA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CAD701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5D2E00" w:rsidRPr="003A31D6" w14:paraId="7058B376" w14:textId="77777777" w:rsidTr="00C647CA">
        <w:trPr>
          <w:trHeight w:hRule="exact" w:val="454"/>
          <w:jc w:val="right"/>
        </w:trPr>
        <w:tc>
          <w:tcPr>
            <w:tcW w:w="5211" w:type="dxa"/>
            <w:gridSpan w:val="2"/>
          </w:tcPr>
          <w:p w14:paraId="4F043B03" w14:textId="77777777" w:rsidR="005D2E00" w:rsidRPr="003A31D6" w:rsidRDefault="005D2E00" w:rsidP="007F27B9">
            <w:pPr>
              <w:ind w:firstLine="0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5D2E00" w:rsidRPr="003A31D6" w14:paraId="3DBC132C" w14:textId="77777777" w:rsidTr="00C647CA">
        <w:trPr>
          <w:trHeight w:hRule="exact" w:val="454"/>
          <w:jc w:val="right"/>
        </w:trPr>
        <w:tc>
          <w:tcPr>
            <w:tcW w:w="521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E999C0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5D2E00" w:rsidRPr="003A31D6" w14:paraId="5269D732" w14:textId="77777777" w:rsidTr="00C647CA">
        <w:trPr>
          <w:trHeight w:hRule="exact" w:val="454"/>
          <w:jc w:val="right"/>
        </w:trPr>
        <w:tc>
          <w:tcPr>
            <w:tcW w:w="521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3385034" w14:textId="77777777" w:rsidR="005D2E00" w:rsidRPr="003A31D6" w:rsidRDefault="005D2E00" w:rsidP="007F27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A31D6">
              <w:rPr>
                <w:rFonts w:cs="Times New Roman"/>
                <w:szCs w:val="28"/>
              </w:rPr>
              <w:t>(Фамилия, имя, отчество)</w:t>
            </w:r>
          </w:p>
        </w:tc>
      </w:tr>
    </w:tbl>
    <w:p w14:paraId="6AE980B8" w14:textId="77777777" w:rsidR="00931742" w:rsidRDefault="00931742" w:rsidP="00CC3216">
      <w:pPr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5D5431CE" w14:textId="77777777" w:rsidR="00EF111D" w:rsidRDefault="008A7201">
      <w:pPr>
        <w:pStyle w:val="1"/>
      </w:pPr>
      <w:bookmarkStart w:id="0" w:name="_jgv2yyu8lmml" w:colFirst="0" w:colLast="0"/>
      <w:bookmarkEnd w:id="0"/>
      <w:r>
        <w:lastRenderedPageBreak/>
        <w:t xml:space="preserve">1. Бинарное, восьмеричное, десятичное и шестнадцатеричное представление чисел в языках программирования Java, </w:t>
      </w:r>
      <w:proofErr w:type="spellStart"/>
      <w:r>
        <w:t>Kotlin</w:t>
      </w:r>
      <w:proofErr w:type="spellEnd"/>
      <w:r>
        <w:t xml:space="preserve"> и JavaScript. Операции с числами. Примеры.</w:t>
      </w:r>
    </w:p>
    <w:p w14:paraId="5D5431CF" w14:textId="77777777" w:rsidR="00EF111D" w:rsidRDefault="008A7201" w:rsidP="003C594F">
      <w:r>
        <w:t xml:space="preserve">В программировании часто используется представление чисел в разных системах счисления. Все три языка — Java, </w:t>
      </w:r>
      <w:proofErr w:type="spellStart"/>
      <w:r>
        <w:t>Kotlin</w:t>
      </w:r>
      <w:proofErr w:type="spellEnd"/>
      <w:r>
        <w:t xml:space="preserve"> и JavaScript — поддерживают различные форматы записи целых чисел.</w:t>
      </w:r>
    </w:p>
    <w:p w14:paraId="5D5431D0" w14:textId="77777777" w:rsidR="00EF111D" w:rsidRDefault="008A7201" w:rsidP="003C594F">
      <w:r>
        <w:t xml:space="preserve">Java и </w:t>
      </w:r>
      <w:proofErr w:type="spellStart"/>
      <w:r>
        <w:t>Kotlin</w:t>
      </w:r>
      <w:proofErr w:type="spellEnd"/>
      <w:r>
        <w:t>:</w:t>
      </w:r>
    </w:p>
    <w:p w14:paraId="5D5431D1" w14:textId="77777777" w:rsidR="00EF111D" w:rsidRDefault="008A7201" w:rsidP="003C594F">
      <w:r>
        <w:t>Десятичная система: обычная запись, например 42.</w:t>
      </w:r>
    </w:p>
    <w:p w14:paraId="5D5431D2" w14:textId="77777777" w:rsidR="00EF111D" w:rsidRDefault="008A7201" w:rsidP="003C594F">
      <w:r>
        <w:t>Двоичная система: используется префикс 0b, пример: 0b101010.</w:t>
      </w:r>
    </w:p>
    <w:p w14:paraId="5D5431D3" w14:textId="77777777" w:rsidR="00EF111D" w:rsidRDefault="008A7201" w:rsidP="003C594F">
      <w:r>
        <w:t>Восьмеричная: префикс 0, пример: 052.</w:t>
      </w:r>
    </w:p>
    <w:p w14:paraId="5D5431D4" w14:textId="77777777" w:rsidR="00EF111D" w:rsidRDefault="008A7201" w:rsidP="003C594F">
      <w:r>
        <w:t>Шестнадцатеричная: префикс 0x, пример: 0x2A.</w:t>
      </w:r>
      <w:r>
        <w:br/>
      </w:r>
    </w:p>
    <w:p w14:paraId="5D5431D5" w14:textId="77777777" w:rsidR="00EF111D" w:rsidRDefault="008A7201" w:rsidP="003C594F">
      <w:r>
        <w:t>JavaScript:</w:t>
      </w:r>
    </w:p>
    <w:p w14:paraId="5D5431D6" w14:textId="77777777" w:rsidR="00EF111D" w:rsidRDefault="008A7201" w:rsidP="003C594F">
      <w:r>
        <w:t>Также поддерживает все перечисленные форматы.</w:t>
      </w:r>
    </w:p>
    <w:p w14:paraId="5D5431D7" w14:textId="77777777" w:rsidR="00EF111D" w:rsidRDefault="008A7201" w:rsidP="003C594F">
      <w:r>
        <w:t xml:space="preserve"> Двоичная: 0b101010, восьмеричная: 0o52, шестнадцатеричная: 0x2A.</w:t>
      </w:r>
      <w:r>
        <w:br/>
      </w:r>
    </w:p>
    <w:p w14:paraId="5D5431D8" w14:textId="77777777" w:rsidR="00EF111D" w:rsidRDefault="008A7201" w:rsidP="003C594F">
      <w:r>
        <w:t>Примеры кода:</w:t>
      </w:r>
    </w:p>
    <w:p w14:paraId="5D5431D9" w14:textId="77777777" w:rsidR="00EF111D" w:rsidRDefault="008A7201" w:rsidP="003C594F">
      <w:r>
        <w:t>Java:</w:t>
      </w:r>
    </w:p>
    <w:p w14:paraId="5D5431DA" w14:textId="77777777" w:rsidR="00EF111D" w:rsidRDefault="008A7201" w:rsidP="003C594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5" wp14:editId="1DA8A87C">
            <wp:extent cx="3600000" cy="1001744"/>
            <wp:effectExtent l="152400" t="152400" r="362585" b="370205"/>
            <wp:docPr id="17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0017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DB" w14:textId="77777777" w:rsidR="00EF111D" w:rsidRDefault="00EF111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szCs w:val="28"/>
        </w:rPr>
      </w:pPr>
    </w:p>
    <w:p w14:paraId="5D5431DC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</w:p>
    <w:p w14:paraId="5D5431DD" w14:textId="77777777" w:rsidR="00EF111D" w:rsidRDefault="008A7201" w:rsidP="0023088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7" wp14:editId="43B84747">
            <wp:extent cx="3600000" cy="2144027"/>
            <wp:effectExtent l="152400" t="152400" r="362585" b="370840"/>
            <wp:docPr id="12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440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DE" w14:textId="77777777" w:rsidR="00EF111D" w:rsidRDefault="00EF111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szCs w:val="28"/>
        </w:rPr>
      </w:pPr>
    </w:p>
    <w:p w14:paraId="5D5431DF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</w:t>
      </w:r>
    </w:p>
    <w:p w14:paraId="5D5431E0" w14:textId="77777777" w:rsidR="00EF111D" w:rsidRDefault="008A7201" w:rsidP="0023088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9" wp14:editId="137FAABE">
            <wp:extent cx="3600000" cy="2076046"/>
            <wp:effectExtent l="152400" t="152400" r="362585" b="362585"/>
            <wp:docPr id="28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760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E1" w14:textId="77777777" w:rsidR="00EF111D" w:rsidRDefault="00EF111D">
      <w:pPr>
        <w:rPr>
          <w:rFonts w:eastAsia="Times New Roman" w:cs="Times New Roman"/>
          <w:szCs w:val="28"/>
        </w:rPr>
      </w:pPr>
    </w:p>
    <w:p w14:paraId="5D5431E2" w14:textId="77777777" w:rsidR="00EF111D" w:rsidRDefault="00EF111D">
      <w:pPr>
        <w:rPr>
          <w:rFonts w:eastAsia="Times New Roman" w:cs="Times New Roman"/>
          <w:szCs w:val="28"/>
        </w:rPr>
      </w:pPr>
    </w:p>
    <w:p w14:paraId="5D5431E3" w14:textId="77777777" w:rsidR="00EF111D" w:rsidRDefault="008A7201">
      <w:pPr>
        <w:pStyle w:val="1"/>
      </w:pPr>
      <w:bookmarkStart w:id="1" w:name="_4d95o11hmpk2" w:colFirst="0" w:colLast="0"/>
      <w:bookmarkEnd w:id="1"/>
      <w:r>
        <w:t xml:space="preserve">2. Побитовые маски и сдвиги. Операция XOR. Операторы побитового дополнения, сдвига, сокращённые операторы, побитовые операторы Java, </w:t>
      </w:r>
      <w:proofErr w:type="spellStart"/>
      <w:r>
        <w:t>Kotlin</w:t>
      </w:r>
      <w:proofErr w:type="spellEnd"/>
      <w:r>
        <w:t xml:space="preserve"> и JavaScript.</w:t>
      </w:r>
    </w:p>
    <w:p w14:paraId="5D5431E4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Побитовые операции позволяют работать с отдельными битами числа, что особенно важно в системном программировании, криптографии и работе с флагами.</w:t>
      </w:r>
    </w:p>
    <w:p w14:paraId="5D5431E5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Основные операторы:</w:t>
      </w:r>
    </w:p>
    <w:p w14:paraId="5D5431E6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&amp; — побитовое И</w:t>
      </w:r>
    </w:p>
    <w:p w14:paraId="5D5431E7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| — побитовое ИЛИ</w:t>
      </w:r>
    </w:p>
    <w:p w14:paraId="5D5431E8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^ — исключающее ИЛИ (XOR)</w:t>
      </w:r>
    </w:p>
    <w:p w14:paraId="5D5431E9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~ — побитовое отрицание (NOT)</w:t>
      </w:r>
    </w:p>
    <w:p w14:paraId="5D5431EA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proofErr w:type="gramStart"/>
      <w:r>
        <w:rPr>
          <w:rFonts w:eastAsia="Times New Roman" w:cs="Times New Roman"/>
          <w:szCs w:val="28"/>
        </w:rPr>
        <w:t>&lt;&lt; —</w:t>
      </w:r>
      <w:proofErr w:type="gramEnd"/>
      <w:r>
        <w:rPr>
          <w:rFonts w:eastAsia="Times New Roman" w:cs="Times New Roman"/>
          <w:szCs w:val="28"/>
        </w:rPr>
        <w:t xml:space="preserve"> сдвиг влево</w:t>
      </w:r>
    </w:p>
    <w:p w14:paraId="5D5431EB" w14:textId="76509D98" w:rsidR="00EF111D" w:rsidRPr="00034605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&gt;&gt; — сдвиг вправо</w:t>
      </w:r>
    </w:p>
    <w:p w14:paraId="5D5431EC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Примеры кода:</w:t>
      </w:r>
    </w:p>
    <w:p w14:paraId="5D5431ED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Java:</w:t>
      </w:r>
    </w:p>
    <w:p w14:paraId="5D5431F1" w14:textId="23A0D60E" w:rsidR="00EF111D" w:rsidRPr="00034605" w:rsidRDefault="008A7201" w:rsidP="00034605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B" wp14:editId="034E1DD4">
            <wp:extent cx="3600000" cy="1774800"/>
            <wp:effectExtent l="152400" t="152400" r="362585" b="35941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74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F2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</w:p>
    <w:p w14:paraId="5D5431F3" w14:textId="77777777" w:rsidR="00EF111D" w:rsidRDefault="008A7201" w:rsidP="00034605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D" wp14:editId="67368843">
            <wp:extent cx="3600000" cy="3891600"/>
            <wp:effectExtent l="152400" t="152400" r="362585" b="356870"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891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F4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</w:t>
      </w:r>
    </w:p>
    <w:p w14:paraId="5D5431F5" w14:textId="77777777" w:rsidR="00EF111D" w:rsidRDefault="008A7201" w:rsidP="00034605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8F" wp14:editId="5D2109D3">
            <wp:extent cx="3600000" cy="2422800"/>
            <wp:effectExtent l="152400" t="152400" r="362585" b="358775"/>
            <wp:docPr id="44" name="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22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1F6" w14:textId="77777777" w:rsidR="00EF111D" w:rsidRDefault="00EF111D">
      <w:pPr>
        <w:rPr>
          <w:rFonts w:eastAsia="Times New Roman" w:cs="Times New Roman"/>
          <w:szCs w:val="28"/>
        </w:rPr>
      </w:pPr>
    </w:p>
    <w:p w14:paraId="5D5431F7" w14:textId="77777777" w:rsidR="00EF111D" w:rsidRDefault="00EF111D">
      <w:pPr>
        <w:rPr>
          <w:rFonts w:eastAsia="Times New Roman" w:cs="Times New Roman"/>
          <w:szCs w:val="28"/>
        </w:rPr>
      </w:pPr>
    </w:p>
    <w:p w14:paraId="5D5431F8" w14:textId="77777777" w:rsidR="00EF111D" w:rsidRDefault="008A7201">
      <w:pPr>
        <w:pStyle w:val="1"/>
      </w:pPr>
      <w:bookmarkStart w:id="2" w:name="_nfxqgbbdcbh4" w:colFirst="0" w:colLast="0"/>
      <w:bookmarkEnd w:id="2"/>
      <w:r>
        <w:t xml:space="preserve">3. Двоичное представление вещественных чисел в Java, </w:t>
      </w:r>
      <w:proofErr w:type="spellStart"/>
      <w:r>
        <w:t>Kotlin</w:t>
      </w:r>
      <w:proofErr w:type="spellEnd"/>
      <w:r>
        <w:t xml:space="preserve"> и JavaScript. Нечисловое представление битов. Примеры (скриншоты работы программ).</w:t>
      </w:r>
    </w:p>
    <w:p w14:paraId="5D5431F9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Вещественные числа в Java,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и JavaScript представлены в соответствии со стандартом IEEE 754. Это означает, что число делится на:</w:t>
      </w:r>
    </w:p>
    <w:p w14:paraId="5D5431FA" w14:textId="77777777" w:rsidR="00EF111D" w:rsidRPr="008342D5" w:rsidRDefault="008A7201" w:rsidP="00801C46">
      <w:pPr>
        <w:pStyle w:val="ad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 w:rsidRPr="008342D5">
        <w:rPr>
          <w:rFonts w:eastAsia="Times New Roman" w:cs="Times New Roman"/>
          <w:szCs w:val="28"/>
        </w:rPr>
        <w:t>знак (1 бит)</w:t>
      </w:r>
    </w:p>
    <w:p w14:paraId="5D5431FB" w14:textId="77777777" w:rsidR="00EF111D" w:rsidRPr="008342D5" w:rsidRDefault="008A7201" w:rsidP="00801C46">
      <w:pPr>
        <w:pStyle w:val="ad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 w:rsidRPr="008342D5">
        <w:rPr>
          <w:rFonts w:eastAsia="Times New Roman" w:cs="Times New Roman"/>
          <w:szCs w:val="28"/>
        </w:rPr>
        <w:t xml:space="preserve">экспоненту (8 бит у </w:t>
      </w:r>
      <w:proofErr w:type="spellStart"/>
      <w:r w:rsidRPr="008342D5">
        <w:rPr>
          <w:rFonts w:eastAsia="Times New Roman" w:cs="Times New Roman"/>
          <w:szCs w:val="28"/>
        </w:rPr>
        <w:t>float</w:t>
      </w:r>
      <w:proofErr w:type="spellEnd"/>
      <w:r w:rsidRPr="008342D5">
        <w:rPr>
          <w:rFonts w:eastAsia="Times New Roman" w:cs="Times New Roman"/>
          <w:szCs w:val="28"/>
        </w:rPr>
        <w:t xml:space="preserve">, 11 у </w:t>
      </w:r>
      <w:proofErr w:type="spellStart"/>
      <w:r w:rsidRPr="008342D5">
        <w:rPr>
          <w:rFonts w:eastAsia="Times New Roman" w:cs="Times New Roman"/>
          <w:szCs w:val="28"/>
        </w:rPr>
        <w:t>double</w:t>
      </w:r>
      <w:proofErr w:type="spellEnd"/>
      <w:r w:rsidRPr="008342D5">
        <w:rPr>
          <w:rFonts w:eastAsia="Times New Roman" w:cs="Times New Roman"/>
          <w:szCs w:val="28"/>
        </w:rPr>
        <w:t>)</w:t>
      </w:r>
    </w:p>
    <w:p w14:paraId="5D5431FC" w14:textId="3B618EF5" w:rsidR="00EF111D" w:rsidRPr="008342D5" w:rsidRDefault="008A7201" w:rsidP="00801C46">
      <w:pPr>
        <w:pStyle w:val="ad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 w:rsidRPr="008342D5">
        <w:rPr>
          <w:rFonts w:eastAsia="Times New Roman" w:cs="Times New Roman"/>
          <w:szCs w:val="28"/>
        </w:rPr>
        <w:t xml:space="preserve">мантиссу (23 у </w:t>
      </w:r>
      <w:proofErr w:type="spellStart"/>
      <w:r w:rsidRPr="008342D5">
        <w:rPr>
          <w:rFonts w:eastAsia="Times New Roman" w:cs="Times New Roman"/>
          <w:szCs w:val="28"/>
        </w:rPr>
        <w:t>float</w:t>
      </w:r>
      <w:proofErr w:type="spellEnd"/>
      <w:r w:rsidRPr="008342D5">
        <w:rPr>
          <w:rFonts w:eastAsia="Times New Roman" w:cs="Times New Roman"/>
          <w:szCs w:val="28"/>
        </w:rPr>
        <w:t xml:space="preserve">, 52 у </w:t>
      </w:r>
      <w:proofErr w:type="spellStart"/>
      <w:r w:rsidRPr="008342D5">
        <w:rPr>
          <w:rFonts w:eastAsia="Times New Roman" w:cs="Times New Roman"/>
          <w:szCs w:val="28"/>
        </w:rPr>
        <w:t>double</w:t>
      </w:r>
      <w:proofErr w:type="spellEnd"/>
      <w:r w:rsidR="00562190">
        <w:rPr>
          <w:rFonts w:eastAsia="Times New Roman" w:cs="Times New Roman"/>
          <w:szCs w:val="28"/>
          <w:lang w:val="ru-RU"/>
        </w:rPr>
        <w:t>)</w:t>
      </w:r>
    </w:p>
    <w:p w14:paraId="5D5431FD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результате, арифметика с плавающей точкой не всегда точна, и это видно на примере 0.1 + 0.2.</w:t>
      </w:r>
    </w:p>
    <w:p w14:paraId="5D5431FE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</w:t>
      </w:r>
    </w:p>
    <w:p w14:paraId="5D5431FF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1" wp14:editId="6E0B8900">
            <wp:extent cx="4914900" cy="838200"/>
            <wp:effectExtent l="152400" t="152400" r="361950" b="361950"/>
            <wp:docPr id="3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838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00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</w:p>
    <w:p w14:paraId="5D543201" w14:textId="77777777" w:rsidR="00EF111D" w:rsidRDefault="008A7201" w:rsidP="00492C3C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3" wp14:editId="7F126CDC">
            <wp:extent cx="3771900" cy="762000"/>
            <wp:effectExtent l="152400" t="152400" r="361950" b="36195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762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02" w14:textId="77777777" w:rsidR="00EF111D" w:rsidRDefault="008A720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JavaScript:</w:t>
      </w:r>
    </w:p>
    <w:p w14:paraId="5D543203" w14:textId="77777777" w:rsidR="00EF111D" w:rsidRDefault="008A7201" w:rsidP="00A704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5" wp14:editId="3E0D00B9">
            <wp:extent cx="4143375" cy="847725"/>
            <wp:effectExtent l="152400" t="152400" r="371475" b="371475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847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06" w14:textId="2D29D2C6" w:rsidR="00EF111D" w:rsidRPr="005864F4" w:rsidRDefault="008A7201" w:rsidP="005864F4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Это объясняется тем, что 0.1 и 0.2 не могут быть точно представлены в двоичной системе.</w:t>
      </w:r>
    </w:p>
    <w:p w14:paraId="5D543207" w14:textId="77777777" w:rsidR="00EF111D" w:rsidRDefault="008A7201">
      <w:pPr>
        <w:pStyle w:val="1"/>
      </w:pPr>
      <w:bookmarkStart w:id="3" w:name="_4wwulu6jsmu9" w:colFirst="0" w:colLast="0"/>
      <w:bookmarkEnd w:id="3"/>
      <w:r>
        <w:t xml:space="preserve">4. Работа с числами в языках программирования Java, </w:t>
      </w:r>
      <w:proofErr w:type="spellStart"/>
      <w:r>
        <w:t>Kotlin</w:t>
      </w:r>
      <w:proofErr w:type="spellEnd"/>
      <w:r>
        <w:t xml:space="preserve"> и JavaScript. Примеры.</w:t>
      </w:r>
    </w:p>
    <w:p w14:paraId="5D543208" w14:textId="77777777" w:rsidR="00EF111D" w:rsidRDefault="008A7201">
      <w:pPr>
        <w:spacing w:before="240" w:after="4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Java</w:t>
      </w:r>
    </w:p>
    <w:p w14:paraId="5D543209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Java используются следующие числовые типы:</w:t>
      </w:r>
    </w:p>
    <w:p w14:paraId="5D54320A" w14:textId="25ABBAB3" w:rsidR="00EF111D" w:rsidRDefault="008A7201" w:rsidP="00801C46">
      <w:pPr>
        <w:pStyle w:val="ad"/>
        <w:numPr>
          <w:ilvl w:val="0"/>
          <w:numId w:val="4"/>
        </w:numPr>
      </w:pPr>
      <w:proofErr w:type="spellStart"/>
      <w:r w:rsidRPr="005864F4">
        <w:rPr>
          <w:color w:val="188038"/>
        </w:rPr>
        <w:t>byte</w:t>
      </w:r>
      <w:proofErr w:type="spellEnd"/>
      <w:r>
        <w:t xml:space="preserve"> (8 бит), </w:t>
      </w:r>
      <w:proofErr w:type="spellStart"/>
      <w:r w:rsidRPr="005864F4">
        <w:rPr>
          <w:color w:val="188038"/>
        </w:rPr>
        <w:t>short</w:t>
      </w:r>
      <w:proofErr w:type="spellEnd"/>
      <w:r>
        <w:t xml:space="preserve"> (16 бит), </w:t>
      </w:r>
      <w:proofErr w:type="spellStart"/>
      <w:r w:rsidRPr="005864F4">
        <w:rPr>
          <w:color w:val="188038"/>
        </w:rPr>
        <w:t>int</w:t>
      </w:r>
      <w:proofErr w:type="spellEnd"/>
      <w:r>
        <w:t xml:space="preserve"> (32 бит), </w:t>
      </w:r>
      <w:proofErr w:type="spellStart"/>
      <w:r w:rsidRPr="005864F4">
        <w:rPr>
          <w:color w:val="188038"/>
        </w:rPr>
        <w:t>long</w:t>
      </w:r>
      <w:proofErr w:type="spellEnd"/>
      <w:r>
        <w:t xml:space="preserve"> (64 бит)</w:t>
      </w:r>
    </w:p>
    <w:p w14:paraId="5D54320B" w14:textId="482628EA" w:rsidR="00EF111D" w:rsidRDefault="008A7201" w:rsidP="00801C46">
      <w:pPr>
        <w:pStyle w:val="ad"/>
        <w:numPr>
          <w:ilvl w:val="0"/>
          <w:numId w:val="4"/>
        </w:numPr>
      </w:pPr>
      <w:proofErr w:type="spellStart"/>
      <w:r w:rsidRPr="005864F4">
        <w:rPr>
          <w:color w:val="188038"/>
        </w:rPr>
        <w:t>float</w:t>
      </w:r>
      <w:proofErr w:type="spellEnd"/>
      <w:r>
        <w:t xml:space="preserve"> (32 бит, с плавающей точкой), </w:t>
      </w:r>
      <w:proofErr w:type="spellStart"/>
      <w:r w:rsidRPr="005864F4">
        <w:rPr>
          <w:color w:val="188038"/>
        </w:rPr>
        <w:t>double</w:t>
      </w:r>
      <w:proofErr w:type="spellEnd"/>
      <w:r>
        <w:t xml:space="preserve"> (64 бит, с плавающей точкой)</w:t>
      </w:r>
    </w:p>
    <w:p w14:paraId="5D54320C" w14:textId="77777777" w:rsidR="00EF111D" w:rsidRPr="00931742" w:rsidRDefault="008A7201">
      <w:pPr>
        <w:spacing w:before="240" w:after="240"/>
        <w:rPr>
          <w:rFonts w:eastAsia="Times New Roman" w:cs="Times New Roman"/>
          <w:b/>
          <w:szCs w:val="28"/>
          <w:lang w:val="en-US"/>
        </w:rPr>
      </w:pPr>
      <w:r>
        <w:rPr>
          <w:rFonts w:eastAsia="Times New Roman" w:cs="Times New Roman"/>
          <w:b/>
          <w:szCs w:val="28"/>
        </w:rPr>
        <w:t>Пример</w:t>
      </w:r>
      <w:r w:rsidRPr="00931742">
        <w:rPr>
          <w:rFonts w:eastAsia="Times New Roman" w:cs="Times New Roman"/>
          <w:b/>
          <w:szCs w:val="28"/>
          <w:lang w:val="en-US"/>
        </w:rPr>
        <w:t>:</w:t>
      </w:r>
    </w:p>
    <w:p w14:paraId="5D543211" w14:textId="77777777" w:rsidR="00EF111D" w:rsidRDefault="008A7201" w:rsidP="005864F4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7" wp14:editId="51768857">
            <wp:extent cx="4320000" cy="1079500"/>
            <wp:effectExtent l="152400" t="152400" r="366395" b="368300"/>
            <wp:docPr id="4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79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12" w14:textId="77777777" w:rsidR="00EF111D" w:rsidRDefault="008A7201" w:rsidP="005864F4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9" wp14:editId="3EFADEC8">
            <wp:extent cx="2880000" cy="1429200"/>
            <wp:effectExtent l="152400" t="152400" r="358775" b="361950"/>
            <wp:docPr id="4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13" w14:textId="682B2F6B" w:rsidR="00EF111D" w:rsidRPr="00EF20CF" w:rsidRDefault="008A7201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Пример простейшей программы, выполняющей арифметическую операцию с числами с плавающей точкой, — преобразование галлонов в литры:</w:t>
      </w:r>
    </w:p>
    <w:p w14:paraId="5D54321B" w14:textId="77777777" w:rsidR="00EF111D" w:rsidRDefault="008A7201" w:rsidP="00EF20CF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B" wp14:editId="041AB5EE">
            <wp:extent cx="4320000" cy="1044000"/>
            <wp:effectExtent l="152400" t="152400" r="366395" b="365760"/>
            <wp:docPr id="25" name="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44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1C" w14:textId="77777777" w:rsidR="00EF111D" w:rsidRDefault="008A7201" w:rsidP="00EF20CF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D" wp14:editId="2720B83B">
            <wp:extent cx="2157413" cy="595666"/>
            <wp:effectExtent l="152400" t="152400" r="357505" b="356870"/>
            <wp:docPr id="2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7413" cy="5956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1D" w14:textId="77777777" w:rsidR="00EF111D" w:rsidRDefault="008A7201">
      <w:pPr>
        <w:spacing w:before="240" w:after="40"/>
        <w:rPr>
          <w:rFonts w:eastAsia="Times New Roman" w:cs="Times New Roman"/>
          <w:b/>
          <w:szCs w:val="28"/>
        </w:rPr>
      </w:pPr>
      <w:proofErr w:type="spellStart"/>
      <w:r>
        <w:rPr>
          <w:rFonts w:eastAsia="Times New Roman" w:cs="Times New Roman"/>
          <w:b/>
          <w:szCs w:val="28"/>
        </w:rPr>
        <w:t>Kotlin</w:t>
      </w:r>
      <w:proofErr w:type="spellEnd"/>
    </w:p>
    <w:p w14:paraId="5D54321E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поддерживает те же примитивы, что и Java, но с более удобным синтаксисом:</w:t>
      </w:r>
    </w:p>
    <w:p w14:paraId="5D54321F" w14:textId="4E1E29C5" w:rsidR="00EF111D" w:rsidRPr="00EF20CF" w:rsidRDefault="008A7201" w:rsidP="00801C46">
      <w:pPr>
        <w:pStyle w:val="ad"/>
        <w:numPr>
          <w:ilvl w:val="0"/>
          <w:numId w:val="5"/>
        </w:numPr>
        <w:spacing w:before="240"/>
        <w:rPr>
          <w:szCs w:val="28"/>
        </w:rPr>
      </w:pPr>
      <w:proofErr w:type="spellStart"/>
      <w:r w:rsidRPr="00EF20CF">
        <w:rPr>
          <w:rFonts w:eastAsia="Times New Roman" w:cs="Times New Roman"/>
          <w:color w:val="188038"/>
          <w:szCs w:val="28"/>
        </w:rPr>
        <w:t>Byte</w:t>
      </w:r>
      <w:proofErr w:type="spellEnd"/>
      <w:r w:rsidRPr="00EF20CF">
        <w:rPr>
          <w:rFonts w:eastAsia="Times New Roman" w:cs="Times New Roman"/>
          <w:szCs w:val="28"/>
        </w:rPr>
        <w:t xml:space="preserve">, </w:t>
      </w:r>
      <w:proofErr w:type="spellStart"/>
      <w:r w:rsidRPr="00EF20CF">
        <w:rPr>
          <w:rFonts w:eastAsia="Times New Roman" w:cs="Times New Roman"/>
          <w:color w:val="188038"/>
          <w:szCs w:val="28"/>
        </w:rPr>
        <w:t>Short</w:t>
      </w:r>
      <w:proofErr w:type="spellEnd"/>
      <w:r w:rsidRPr="00EF20CF">
        <w:rPr>
          <w:rFonts w:eastAsia="Times New Roman" w:cs="Times New Roman"/>
          <w:szCs w:val="28"/>
        </w:rPr>
        <w:t xml:space="preserve">, </w:t>
      </w:r>
      <w:r w:rsidRPr="00EF20CF">
        <w:rPr>
          <w:rFonts w:eastAsia="Times New Roman" w:cs="Times New Roman"/>
          <w:color w:val="188038"/>
          <w:szCs w:val="28"/>
        </w:rPr>
        <w:t>Int</w:t>
      </w:r>
      <w:r w:rsidRPr="00EF20CF">
        <w:rPr>
          <w:rFonts w:eastAsia="Times New Roman" w:cs="Times New Roman"/>
          <w:szCs w:val="28"/>
        </w:rPr>
        <w:t xml:space="preserve">, </w:t>
      </w:r>
      <w:r w:rsidRPr="00EF20CF">
        <w:rPr>
          <w:rFonts w:eastAsia="Times New Roman" w:cs="Times New Roman"/>
          <w:color w:val="188038"/>
          <w:szCs w:val="28"/>
        </w:rPr>
        <w:t>Long</w:t>
      </w:r>
    </w:p>
    <w:p w14:paraId="5D543220" w14:textId="2D486A2E" w:rsidR="00EF111D" w:rsidRPr="00EF20CF" w:rsidRDefault="008A7201" w:rsidP="00801C46">
      <w:pPr>
        <w:pStyle w:val="ad"/>
        <w:numPr>
          <w:ilvl w:val="0"/>
          <w:numId w:val="5"/>
        </w:numPr>
        <w:spacing w:after="240"/>
        <w:rPr>
          <w:szCs w:val="28"/>
        </w:rPr>
      </w:pPr>
      <w:proofErr w:type="spellStart"/>
      <w:r w:rsidRPr="00EF20CF">
        <w:rPr>
          <w:rFonts w:eastAsia="Times New Roman" w:cs="Times New Roman"/>
          <w:color w:val="188038"/>
          <w:szCs w:val="28"/>
        </w:rPr>
        <w:t>Float</w:t>
      </w:r>
      <w:proofErr w:type="spellEnd"/>
      <w:r w:rsidRPr="00EF20CF">
        <w:rPr>
          <w:rFonts w:eastAsia="Times New Roman" w:cs="Times New Roman"/>
          <w:szCs w:val="28"/>
        </w:rPr>
        <w:t xml:space="preserve">, </w:t>
      </w:r>
      <w:r w:rsidRPr="00EF20CF">
        <w:rPr>
          <w:rFonts w:eastAsia="Times New Roman" w:cs="Times New Roman"/>
          <w:color w:val="188038"/>
          <w:szCs w:val="28"/>
        </w:rPr>
        <w:t>Double</w:t>
      </w:r>
    </w:p>
    <w:p w14:paraId="5D543221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Также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добавляет защиту от ошибок типов и </w:t>
      </w:r>
      <w:proofErr w:type="spellStart"/>
      <w:r>
        <w:rPr>
          <w:rFonts w:eastAsia="Times New Roman" w:cs="Times New Roman"/>
          <w:color w:val="188038"/>
          <w:szCs w:val="28"/>
        </w:rPr>
        <w:t>null</w:t>
      </w:r>
      <w:proofErr w:type="spellEnd"/>
      <w:r>
        <w:rPr>
          <w:rFonts w:eastAsia="Times New Roman" w:cs="Times New Roman"/>
          <w:szCs w:val="28"/>
        </w:rPr>
        <w:t>.</w:t>
      </w:r>
    </w:p>
    <w:p w14:paraId="5D543222" w14:textId="2C2B4300" w:rsidR="00EF111D" w:rsidRPr="004E1E13" w:rsidRDefault="008A7201" w:rsidP="00EF20CF">
      <w:pPr>
        <w:spacing w:before="240" w:after="240"/>
        <w:ind w:left="360" w:firstLine="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Вот таблица наиболее распространённых типов:</w:t>
      </w:r>
    </w:p>
    <w:tbl>
      <w:tblPr>
        <w:tblStyle w:val="a5"/>
        <w:tblW w:w="769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4"/>
        <w:gridCol w:w="1924"/>
        <w:gridCol w:w="1924"/>
        <w:gridCol w:w="1924"/>
      </w:tblGrid>
      <w:tr w:rsidR="00EF111D" w14:paraId="5D543227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3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>Тип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4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>Битов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5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>Мин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6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>Макс</w:t>
            </w:r>
          </w:p>
        </w:tc>
      </w:tr>
      <w:tr w:rsidR="00EF111D" w14:paraId="5D54322C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8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Byte</w:t>
            </w:r>
            <w:proofErr w:type="spellEnd"/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9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8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A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–128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B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127</w:t>
            </w:r>
          </w:p>
        </w:tc>
      </w:tr>
      <w:tr w:rsidR="00EF111D" w14:paraId="5D543231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D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Short</w:t>
            </w:r>
            <w:proofErr w:type="spellEnd"/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E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16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2F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–32768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0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32767</w:t>
            </w:r>
          </w:p>
        </w:tc>
      </w:tr>
      <w:tr w:rsidR="00EF111D" w14:paraId="5D543236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2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Int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3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32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4" w14:textId="482A6AD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–2147483648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5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2 147 483 647</w:t>
            </w:r>
          </w:p>
        </w:tc>
      </w:tr>
      <w:tr w:rsidR="00EF111D" w14:paraId="5D54323B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7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Long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8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64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9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–9.22e18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A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9.22e18</w:t>
            </w:r>
          </w:p>
        </w:tc>
      </w:tr>
      <w:tr w:rsidR="00EF111D" w14:paraId="5D543240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C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Float</w:t>
            </w:r>
            <w:proofErr w:type="spellEnd"/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D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32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E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1.4e-45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3F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3.4e38</w:t>
            </w:r>
          </w:p>
        </w:tc>
      </w:tr>
      <w:tr w:rsidR="00EF111D" w14:paraId="5D543245" w14:textId="77777777" w:rsidTr="00E27B6B">
        <w:trPr>
          <w:trHeight w:val="500"/>
          <w:jc w:val="center"/>
        </w:trPr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41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Double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42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64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43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4.9e-324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3244" w14:textId="77777777" w:rsidR="00EF111D" w:rsidRDefault="008A7201" w:rsidP="00EF20CF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1.8e308</w:t>
            </w:r>
          </w:p>
        </w:tc>
      </w:tr>
    </w:tbl>
    <w:p w14:paraId="5D543246" w14:textId="77777777" w:rsidR="00EF111D" w:rsidRDefault="00EF111D">
      <w:pPr>
        <w:spacing w:before="240" w:after="240"/>
        <w:rPr>
          <w:rFonts w:eastAsia="Times New Roman" w:cs="Times New Roman"/>
          <w:szCs w:val="28"/>
        </w:rPr>
      </w:pPr>
    </w:p>
    <w:p w14:paraId="5D54324B" w14:textId="24DE2D92" w:rsidR="00EF111D" w:rsidRPr="004E1E13" w:rsidRDefault="008A7201" w:rsidP="004E1E13">
      <w:pPr>
        <w:spacing w:before="240" w:after="240"/>
        <w:rPr>
          <w:rFonts w:eastAsia="Times New Roman" w:cs="Times New Roman"/>
          <w:b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Пример:</w:t>
      </w:r>
    </w:p>
    <w:p w14:paraId="5D54324C" w14:textId="77777777" w:rsidR="00EF111D" w:rsidRDefault="008A7201" w:rsidP="004E1E13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9F" wp14:editId="7892A0AF">
            <wp:extent cx="4320000" cy="633600"/>
            <wp:effectExtent l="152400" t="152400" r="366395" b="357505"/>
            <wp:docPr id="18" name="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33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4D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строго следит за типами: например, нельзя сложить </w:t>
      </w:r>
      <w:r>
        <w:rPr>
          <w:rFonts w:eastAsia="Times New Roman" w:cs="Times New Roman"/>
          <w:color w:val="188038"/>
          <w:szCs w:val="28"/>
        </w:rPr>
        <w:t>Int</w:t>
      </w:r>
      <w:r>
        <w:rPr>
          <w:rFonts w:eastAsia="Times New Roman" w:cs="Times New Roman"/>
          <w:szCs w:val="28"/>
        </w:rPr>
        <w:t xml:space="preserve"> и </w:t>
      </w:r>
      <w:r>
        <w:rPr>
          <w:rFonts w:eastAsia="Times New Roman" w:cs="Times New Roman"/>
          <w:color w:val="188038"/>
          <w:szCs w:val="28"/>
        </w:rPr>
        <w:t>Double</w:t>
      </w:r>
      <w:r>
        <w:rPr>
          <w:rFonts w:eastAsia="Times New Roman" w:cs="Times New Roman"/>
          <w:szCs w:val="28"/>
        </w:rPr>
        <w:t xml:space="preserve"> без явного преобразования, если тип не будет определен компилятором. Это повышает безопасность.</w:t>
      </w:r>
    </w:p>
    <w:p w14:paraId="5D54324E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 xml:space="preserve">Работа с типами и размерности в битах в </w:t>
      </w:r>
      <w:proofErr w:type="spellStart"/>
      <w:r>
        <w:rPr>
          <w:rFonts w:eastAsia="Times New Roman" w:cs="Times New Roman"/>
          <w:b/>
          <w:szCs w:val="28"/>
        </w:rPr>
        <w:t>Kotlin</w:t>
      </w:r>
      <w:proofErr w:type="spellEnd"/>
      <w:r>
        <w:rPr>
          <w:rFonts w:eastAsia="Times New Roman" w:cs="Times New Roman"/>
          <w:b/>
          <w:szCs w:val="28"/>
        </w:rPr>
        <w:t xml:space="preserve"> описана подробно в книге на стр. 156–157</w:t>
      </w:r>
      <w:r>
        <w:rPr>
          <w:rFonts w:eastAsia="Times New Roman" w:cs="Times New Roman"/>
          <w:szCs w:val="28"/>
        </w:rPr>
        <w:t>.</w:t>
      </w:r>
    </w:p>
    <w:p w14:paraId="5D54324F" w14:textId="77777777" w:rsidR="00EF111D" w:rsidRDefault="008A7201">
      <w:pPr>
        <w:spacing w:before="240" w:after="4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JavaScript</w:t>
      </w:r>
    </w:p>
    <w:p w14:paraId="5D543250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JavaScript использует один числовой тип — </w:t>
      </w:r>
      <w:r>
        <w:rPr>
          <w:rFonts w:eastAsia="Times New Roman" w:cs="Times New Roman"/>
          <w:color w:val="188038"/>
          <w:szCs w:val="28"/>
        </w:rPr>
        <w:t>Number</w:t>
      </w:r>
      <w:r>
        <w:rPr>
          <w:rFonts w:eastAsia="Times New Roman" w:cs="Times New Roman"/>
          <w:szCs w:val="28"/>
        </w:rPr>
        <w:t>, представляющий значения с плавающей точкой двойной точности (IEEE 754).</w:t>
      </w:r>
    </w:p>
    <w:p w14:paraId="5D543251" w14:textId="77777777" w:rsidR="00EF111D" w:rsidRPr="00931742" w:rsidRDefault="008A7201">
      <w:pPr>
        <w:spacing w:before="240" w:after="240"/>
        <w:rPr>
          <w:rFonts w:eastAsia="Times New Roman" w:cs="Times New Roman"/>
          <w:b/>
          <w:szCs w:val="28"/>
          <w:lang w:val="en-US"/>
        </w:rPr>
      </w:pPr>
      <w:r>
        <w:rPr>
          <w:rFonts w:eastAsia="Times New Roman" w:cs="Times New Roman"/>
          <w:b/>
          <w:szCs w:val="28"/>
        </w:rPr>
        <w:t>Пример</w:t>
      </w:r>
      <w:r w:rsidRPr="00931742">
        <w:rPr>
          <w:rFonts w:eastAsia="Times New Roman" w:cs="Times New Roman"/>
          <w:b/>
          <w:szCs w:val="28"/>
          <w:lang w:val="en-US"/>
        </w:rPr>
        <w:t>:</w:t>
      </w:r>
    </w:p>
    <w:p w14:paraId="5D543256" w14:textId="1D99DFAF" w:rsidR="00EF111D" w:rsidRDefault="008A7201" w:rsidP="005A185B">
      <w:pPr>
        <w:ind w:firstLine="0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1" wp14:editId="547C74B7">
            <wp:extent cx="2880000" cy="939600"/>
            <wp:effectExtent l="152400" t="152400" r="358775" b="356235"/>
            <wp:docPr id="11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91D631" w14:textId="31B6ADFE" w:rsidR="005A185B" w:rsidRDefault="00E67AB7" w:rsidP="00E67AB7">
      <w:pPr>
        <w:spacing w:before="240" w:after="240"/>
        <w:ind w:firstLine="0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483DA4FE" wp14:editId="7FEF7531">
            <wp:extent cx="2880000" cy="1173600"/>
            <wp:effectExtent l="152400" t="152400" r="358775" b="369570"/>
            <wp:docPr id="46" name="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3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57" w14:textId="5E4581CF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Также есть </w:t>
      </w:r>
      <w:proofErr w:type="spellStart"/>
      <w:r>
        <w:rPr>
          <w:rFonts w:eastAsia="Times New Roman" w:cs="Times New Roman"/>
          <w:color w:val="188038"/>
          <w:szCs w:val="28"/>
        </w:rPr>
        <w:t>BigInt</w:t>
      </w:r>
      <w:proofErr w:type="spellEnd"/>
      <w:r>
        <w:rPr>
          <w:rFonts w:eastAsia="Times New Roman" w:cs="Times New Roman"/>
          <w:szCs w:val="28"/>
        </w:rPr>
        <w:t xml:space="preserve"> для очень больших целых чисел.</w:t>
      </w:r>
    </w:p>
    <w:p w14:paraId="4D7B6858" w14:textId="77777777" w:rsidR="009A44AE" w:rsidRDefault="008A7201">
      <w:pP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 xml:space="preserve"> В JavaScript все числа представлены в формате “</w:t>
      </w:r>
      <w:proofErr w:type="spellStart"/>
      <w:r>
        <w:rPr>
          <w:rFonts w:eastAsia="Times New Roman" w:cs="Times New Roman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precision</w:t>
      </w:r>
      <w:proofErr w:type="spellEnd"/>
      <w:r>
        <w:rPr>
          <w:rFonts w:eastAsia="Times New Roman" w:cs="Times New Roman"/>
          <w:szCs w:val="28"/>
        </w:rPr>
        <w:t>” (IEEE 754). Литералы могут быть десятичными, шестнадцатеричными, восьмеричными и двоичными:</w:t>
      </w:r>
    </w:p>
    <w:p w14:paraId="5D543258" w14:textId="6576C5BE" w:rsidR="00EF111D" w:rsidRPr="009A44AE" w:rsidRDefault="008A7201" w:rsidP="00801C46">
      <w:pPr>
        <w:pStyle w:val="ad"/>
        <w:numPr>
          <w:ilvl w:val="0"/>
          <w:numId w:val="6"/>
        </w:numPr>
        <w:spacing w:before="240" w:after="240"/>
        <w:rPr>
          <w:rFonts w:eastAsia="Times New Roman" w:cs="Times New Roman"/>
          <w:szCs w:val="28"/>
        </w:rPr>
      </w:pPr>
      <w:r w:rsidRPr="009A44AE">
        <w:rPr>
          <w:rFonts w:eastAsia="Times New Roman" w:cs="Times New Roman"/>
          <w:szCs w:val="28"/>
        </w:rPr>
        <w:t>42       // десятичный</w:t>
      </w:r>
    </w:p>
    <w:p w14:paraId="5D543259" w14:textId="77777777" w:rsidR="00EF111D" w:rsidRPr="009A44AE" w:rsidRDefault="008A7201" w:rsidP="00801C46">
      <w:pPr>
        <w:pStyle w:val="ad"/>
        <w:numPr>
          <w:ilvl w:val="0"/>
          <w:numId w:val="6"/>
        </w:numPr>
        <w:spacing w:before="240" w:after="240"/>
        <w:rPr>
          <w:rFonts w:eastAsia="Times New Roman" w:cs="Times New Roman"/>
          <w:szCs w:val="28"/>
        </w:rPr>
      </w:pPr>
      <w:r w:rsidRPr="009A44AE">
        <w:rPr>
          <w:rFonts w:eastAsia="Times New Roman" w:cs="Times New Roman"/>
          <w:szCs w:val="28"/>
        </w:rPr>
        <w:t>0x2A     // шестнадцатеричный</w:t>
      </w:r>
    </w:p>
    <w:p w14:paraId="5D54325A" w14:textId="77777777" w:rsidR="00EF111D" w:rsidRPr="009A44AE" w:rsidRDefault="008A7201" w:rsidP="00801C46">
      <w:pPr>
        <w:pStyle w:val="ad"/>
        <w:numPr>
          <w:ilvl w:val="0"/>
          <w:numId w:val="6"/>
        </w:numPr>
        <w:spacing w:before="240" w:after="240"/>
        <w:rPr>
          <w:rFonts w:eastAsia="Times New Roman" w:cs="Times New Roman"/>
          <w:szCs w:val="28"/>
        </w:rPr>
      </w:pPr>
      <w:r w:rsidRPr="009A44AE">
        <w:rPr>
          <w:rFonts w:eastAsia="Times New Roman" w:cs="Times New Roman"/>
          <w:szCs w:val="28"/>
        </w:rPr>
        <w:t>0o52     // восьмеричный</w:t>
      </w:r>
    </w:p>
    <w:p w14:paraId="5D54325B" w14:textId="77777777" w:rsidR="00EF111D" w:rsidRPr="009A44AE" w:rsidRDefault="008A7201" w:rsidP="00801C46">
      <w:pPr>
        <w:pStyle w:val="ad"/>
        <w:numPr>
          <w:ilvl w:val="0"/>
          <w:numId w:val="6"/>
        </w:numPr>
        <w:spacing w:before="240" w:after="240"/>
        <w:rPr>
          <w:rFonts w:eastAsia="Times New Roman" w:cs="Times New Roman"/>
          <w:szCs w:val="28"/>
        </w:rPr>
      </w:pPr>
      <w:r w:rsidRPr="009A44AE">
        <w:rPr>
          <w:rFonts w:eastAsia="Times New Roman" w:cs="Times New Roman"/>
          <w:szCs w:val="28"/>
        </w:rPr>
        <w:t>0b101010 // двоичный</w:t>
      </w:r>
    </w:p>
    <w:p w14:paraId="5D54325C" w14:textId="77777777" w:rsidR="00EF111D" w:rsidRPr="009A44AE" w:rsidRDefault="008A7201" w:rsidP="00801C46">
      <w:pPr>
        <w:pStyle w:val="ad"/>
        <w:numPr>
          <w:ilvl w:val="0"/>
          <w:numId w:val="6"/>
        </w:numPr>
        <w:spacing w:before="240" w:after="240"/>
        <w:rPr>
          <w:rFonts w:eastAsia="Times New Roman" w:cs="Times New Roman"/>
          <w:szCs w:val="28"/>
        </w:rPr>
      </w:pPr>
      <w:r w:rsidRPr="009A44AE">
        <w:rPr>
          <w:rFonts w:eastAsia="Times New Roman" w:cs="Times New Roman"/>
          <w:szCs w:val="28"/>
        </w:rPr>
        <w:t>4.2e-3   // с экспонентой</w:t>
      </w:r>
    </w:p>
    <w:p w14:paraId="5D54325E" w14:textId="5DBC71C7" w:rsidR="00EF111D" w:rsidRPr="00727AB5" w:rsidRDefault="008A7201" w:rsidP="00727AB5">
      <w:pP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Числа в JS описаны в главе 5</w:t>
      </w:r>
      <w:r>
        <w:rPr>
          <w:rFonts w:eastAsia="Times New Roman" w:cs="Times New Roman"/>
          <w:szCs w:val="28"/>
        </w:rPr>
        <w:t>.</w:t>
      </w:r>
    </w:p>
    <w:p w14:paraId="5D54325F" w14:textId="77777777" w:rsidR="00EF111D" w:rsidRDefault="008A7201">
      <w:pPr>
        <w:pStyle w:val="1"/>
      </w:pPr>
      <w:bookmarkStart w:id="4" w:name="_4uit9zbn0l5y" w:colFirst="0" w:colLast="0"/>
      <w:bookmarkEnd w:id="4"/>
      <w:r>
        <w:t xml:space="preserve">5. Преобразование чисел языках Java и </w:t>
      </w:r>
      <w:proofErr w:type="spellStart"/>
      <w:r>
        <w:t>Kotlin</w:t>
      </w:r>
      <w:proofErr w:type="spellEnd"/>
      <w:r>
        <w:t>. Примеры (скриншоты программ).</w:t>
      </w:r>
    </w:p>
    <w:p w14:paraId="5D543260" w14:textId="77777777" w:rsidR="00EF111D" w:rsidRDefault="008A7201">
      <w:pPr>
        <w:spacing w:before="240" w:after="4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Java</w:t>
      </w:r>
    </w:p>
    <w:p w14:paraId="5D543261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Преобразования происходят либо автоматически (если не теряется точность), либо вручную с помощью </w:t>
      </w:r>
      <w:proofErr w:type="spellStart"/>
      <w:r>
        <w:rPr>
          <w:rFonts w:eastAsia="Times New Roman" w:cs="Times New Roman"/>
          <w:szCs w:val="28"/>
        </w:rPr>
        <w:t>кастов</w:t>
      </w:r>
      <w:proofErr w:type="spellEnd"/>
      <w:r>
        <w:rPr>
          <w:rFonts w:eastAsia="Times New Roman" w:cs="Times New Roman"/>
          <w:szCs w:val="28"/>
        </w:rPr>
        <w:t>:</w:t>
      </w:r>
    </w:p>
    <w:p w14:paraId="5D543265" w14:textId="77777777" w:rsidR="00EF111D" w:rsidRDefault="008A7201" w:rsidP="00727AB5">
      <w:pPr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noProof/>
          <w:szCs w:val="28"/>
        </w:rPr>
        <w:drawing>
          <wp:inline distT="114300" distB="114300" distL="114300" distR="114300" wp14:anchorId="5D5433A5" wp14:editId="31397567">
            <wp:extent cx="3600000" cy="878400"/>
            <wp:effectExtent l="152400" t="152400" r="362585" b="360045"/>
            <wp:docPr id="26" name="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78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b/>
          <w:szCs w:val="28"/>
        </w:rPr>
        <w:br/>
      </w:r>
    </w:p>
    <w:p w14:paraId="5D543266" w14:textId="7DE06393" w:rsidR="0059047D" w:rsidRPr="00126868" w:rsidRDefault="008A7201" w:rsidP="0059047D">
      <w:pPr>
        <w:rPr>
          <w:lang w:val="ru-RU"/>
        </w:rPr>
      </w:pPr>
      <w:r>
        <w:rPr>
          <w:rFonts w:eastAsia="Times New Roman" w:cs="Times New Roman"/>
          <w:b/>
          <w:szCs w:val="28"/>
        </w:rPr>
        <w:t>Автоматическое расширяющее преобразование.</w:t>
      </w:r>
      <w:r>
        <w:rPr>
          <w:rFonts w:eastAsia="Times New Roman" w:cs="Times New Roman"/>
          <w:szCs w:val="28"/>
        </w:rPr>
        <w:t xml:space="preserve"> При </w:t>
      </w:r>
      <w:r w:rsidRPr="00126868">
        <w:t xml:space="preserve">присваивании значения из типа с меньшим диапазоном (например, </w:t>
      </w:r>
      <w:proofErr w:type="spellStart"/>
      <w:r w:rsidRPr="00126868">
        <w:t>int</w:t>
      </w:r>
      <w:proofErr w:type="spellEnd"/>
      <w:r w:rsidRPr="00126868">
        <w:t xml:space="preserve">) в тип с большим (например, </w:t>
      </w:r>
      <w:proofErr w:type="spellStart"/>
      <w:r w:rsidRPr="00126868">
        <w:t>double</w:t>
      </w:r>
      <w:proofErr w:type="spellEnd"/>
      <w:r w:rsidRPr="00126868">
        <w:t>) преобразование выполняется неявно:</w:t>
      </w:r>
    </w:p>
    <w:p w14:paraId="5D543267" w14:textId="3DDEB7C8" w:rsidR="00EF111D" w:rsidRDefault="008A7201" w:rsidP="0059047D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/>
      </w: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7" wp14:editId="5DEB6F1F">
            <wp:extent cx="4320000" cy="738000"/>
            <wp:effectExtent l="152400" t="152400" r="366395" b="367030"/>
            <wp:docPr id="13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8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68" w14:textId="21AD0165" w:rsidR="00EF111D" w:rsidRPr="001730B4" w:rsidRDefault="008A7201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Явное сужающее преобразование (каст).</w:t>
      </w:r>
      <w:r>
        <w:rPr>
          <w:rFonts w:eastAsia="Times New Roman" w:cs="Times New Roman"/>
          <w:szCs w:val="28"/>
        </w:rPr>
        <w:t xml:space="preserve"> Если нужно преобразовать </w:t>
      </w:r>
      <w:proofErr w:type="spellStart"/>
      <w:r w:rsidRPr="00126868">
        <w:t>double</w:t>
      </w:r>
      <w:proofErr w:type="spellEnd"/>
      <w:r w:rsidRPr="00126868">
        <w:t xml:space="preserve"> в </w:t>
      </w:r>
      <w:proofErr w:type="spellStart"/>
      <w:r w:rsidRPr="00126868">
        <w:t>int</w:t>
      </w:r>
      <w:proofErr w:type="spellEnd"/>
      <w:r w:rsidRPr="00126868">
        <w:t>,</w:t>
      </w:r>
      <w:r>
        <w:rPr>
          <w:rFonts w:eastAsia="Times New Roman" w:cs="Times New Roman"/>
          <w:szCs w:val="28"/>
        </w:rPr>
        <w:t xml:space="preserve"> требуется явное приведение, иначе компиляция завершится ошибкой:</w:t>
      </w:r>
    </w:p>
    <w:p w14:paraId="5D54326A" w14:textId="77777777" w:rsidR="00EF111D" w:rsidRDefault="008A7201" w:rsidP="001730B4">
      <w:pPr>
        <w:spacing w:before="240" w:after="240"/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9" wp14:editId="2AE85707">
            <wp:extent cx="4320000" cy="716400"/>
            <wp:effectExtent l="152400" t="152400" r="366395" b="369570"/>
            <wp:docPr id="14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16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6C" w14:textId="3DAD2555" w:rsidR="00EF111D" w:rsidRPr="005F1E3E" w:rsidRDefault="008A7201" w:rsidP="005F1E3E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Преобразование строк в числа.</w:t>
      </w:r>
      <w:r>
        <w:rPr>
          <w:rFonts w:eastAsia="Times New Roman" w:cs="Times New Roman"/>
          <w:szCs w:val="28"/>
        </w:rPr>
        <w:t xml:space="preserve"> Для чтения чисел из строк используют методы-оболочки:</w:t>
      </w:r>
    </w:p>
    <w:p w14:paraId="5D54326D" w14:textId="565587E9" w:rsidR="00EF111D" w:rsidRPr="00687A37" w:rsidRDefault="008A7201" w:rsidP="005F1E3E">
      <w:pPr>
        <w:spacing w:before="240" w:after="240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B" wp14:editId="54DD1B32">
            <wp:extent cx="4320000" cy="662400"/>
            <wp:effectExtent l="152400" t="152400" r="366395" b="366395"/>
            <wp:docPr id="34" name="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2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6E" w14:textId="2A4BC9F1" w:rsidR="00EF111D" w:rsidRDefault="008A7201" w:rsidP="00801C46">
      <w:pPr>
        <w:numPr>
          <w:ilvl w:val="0"/>
          <w:numId w:val="2"/>
        </w:numP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b/>
          <w:szCs w:val="28"/>
        </w:rPr>
        <w:t>Kotlin</w:t>
      </w:r>
      <w:proofErr w:type="spellEnd"/>
      <w:r>
        <w:rPr>
          <w:rFonts w:eastAsia="Times New Roman" w:cs="Times New Roman"/>
          <w:b/>
          <w:szCs w:val="28"/>
        </w:rPr>
        <w:t>:</w:t>
      </w:r>
    </w:p>
    <w:p w14:paraId="5D543271" w14:textId="46A2C3BA" w:rsidR="00EF111D" w:rsidRPr="00F60AF4" w:rsidRDefault="008A7201" w:rsidP="00687A37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Преобразование между числовыми типами</w:t>
      </w:r>
      <w:r>
        <w:rPr>
          <w:rFonts w:eastAsia="Times New Roman" w:cs="Times New Roman"/>
          <w:szCs w:val="28"/>
        </w:rPr>
        <w:t xml:space="preserve"> осуществляется методами-расширениями:</w:t>
      </w:r>
      <w:r>
        <w:rPr>
          <w:rFonts w:eastAsia="Times New Roman" w:cs="Times New Roman"/>
          <w:szCs w:val="28"/>
        </w:rPr>
        <w:br/>
      </w:r>
    </w:p>
    <w:p w14:paraId="5D543272" w14:textId="77777777" w:rsidR="00EF111D" w:rsidRDefault="008A7201" w:rsidP="00687A37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D" wp14:editId="09033207">
            <wp:extent cx="4320000" cy="507600"/>
            <wp:effectExtent l="152400" t="152400" r="366395" b="368935"/>
            <wp:docPr id="7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7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75" w14:textId="02C05EC4" w:rsidR="00EF111D" w:rsidRDefault="008A7201" w:rsidP="00700216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Преобразование строки в число</w:t>
      </w:r>
      <w:r>
        <w:rPr>
          <w:rFonts w:eastAsia="Times New Roman" w:cs="Times New Roman"/>
          <w:szCs w:val="28"/>
        </w:rPr>
        <w:t xml:space="preserve"> с помощью встроенных методов:</w:t>
      </w:r>
      <w:r>
        <w:rPr>
          <w:rFonts w:eastAsia="Times New Roman" w:cs="Times New Roman"/>
          <w:szCs w:val="28"/>
        </w:rPr>
        <w:br/>
      </w:r>
    </w:p>
    <w:p w14:paraId="5D543276" w14:textId="77777777" w:rsidR="00EF111D" w:rsidRDefault="008A7201" w:rsidP="00700216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AF" wp14:editId="6D200714">
            <wp:extent cx="4320000" cy="493200"/>
            <wp:effectExtent l="152400" t="152400" r="366395" b="364490"/>
            <wp:docPr id="21" name="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93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77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предлагает методы преобразования:</w:t>
      </w:r>
    </w:p>
    <w:p w14:paraId="5D543278" w14:textId="51613377" w:rsidR="00EF111D" w:rsidRPr="002C21AB" w:rsidRDefault="008A7201" w:rsidP="00801C46">
      <w:pPr>
        <w:pStyle w:val="ad"/>
        <w:numPr>
          <w:ilvl w:val="0"/>
          <w:numId w:val="7"/>
        </w:numPr>
      </w:pPr>
      <w:proofErr w:type="spellStart"/>
      <w:proofErr w:type="gramStart"/>
      <w:r w:rsidRPr="002C21AB">
        <w:t>toInt</w:t>
      </w:r>
      <w:proofErr w:type="spellEnd"/>
      <w:r w:rsidRPr="002C21AB">
        <w:t>(</w:t>
      </w:r>
      <w:proofErr w:type="gramEnd"/>
      <w:r w:rsidRPr="002C21AB">
        <w:t xml:space="preserve">), </w:t>
      </w:r>
      <w:proofErr w:type="spellStart"/>
      <w:proofErr w:type="gramStart"/>
      <w:r w:rsidRPr="002C21AB">
        <w:t>toDouble</w:t>
      </w:r>
      <w:proofErr w:type="spellEnd"/>
      <w:r w:rsidRPr="002C21AB">
        <w:t>(</w:t>
      </w:r>
      <w:proofErr w:type="gramEnd"/>
      <w:r w:rsidRPr="002C21AB">
        <w:t xml:space="preserve">), </w:t>
      </w:r>
      <w:proofErr w:type="spellStart"/>
      <w:proofErr w:type="gramStart"/>
      <w:r w:rsidRPr="002C21AB">
        <w:t>toFloat</w:t>
      </w:r>
      <w:proofErr w:type="spellEnd"/>
      <w:r w:rsidRPr="002C21AB">
        <w:t>(</w:t>
      </w:r>
      <w:proofErr w:type="gramEnd"/>
      <w:r w:rsidRPr="002C21AB">
        <w:t xml:space="preserve">), </w:t>
      </w:r>
      <w:proofErr w:type="spellStart"/>
      <w:proofErr w:type="gramStart"/>
      <w:r w:rsidRPr="002C21AB">
        <w:t>toLong</w:t>
      </w:r>
      <w:proofErr w:type="spellEnd"/>
      <w:r w:rsidRPr="002C21AB">
        <w:t>(</w:t>
      </w:r>
      <w:proofErr w:type="gramEnd"/>
      <w:r w:rsidRPr="002C21AB">
        <w:t>)</w:t>
      </w:r>
    </w:p>
    <w:p w14:paraId="5D543279" w14:textId="77777777" w:rsidR="00EF111D" w:rsidRPr="002C21AB" w:rsidRDefault="008A7201" w:rsidP="00801C46">
      <w:pPr>
        <w:pStyle w:val="ad"/>
        <w:numPr>
          <w:ilvl w:val="0"/>
          <w:numId w:val="7"/>
        </w:numPr>
      </w:pPr>
      <w:r w:rsidRPr="002C21AB">
        <w:t xml:space="preserve">Безопасные варианты: </w:t>
      </w:r>
      <w:proofErr w:type="spellStart"/>
      <w:proofErr w:type="gramStart"/>
      <w:r w:rsidRPr="002C21AB">
        <w:t>toIntOrNull</w:t>
      </w:r>
      <w:proofErr w:type="spellEnd"/>
      <w:r w:rsidRPr="002C21AB">
        <w:t>(</w:t>
      </w:r>
      <w:proofErr w:type="gramEnd"/>
      <w:r w:rsidRPr="002C21AB">
        <w:t xml:space="preserve">), </w:t>
      </w:r>
      <w:proofErr w:type="spellStart"/>
      <w:proofErr w:type="gramStart"/>
      <w:r w:rsidRPr="002C21AB">
        <w:t>toDoubleOrNull</w:t>
      </w:r>
      <w:proofErr w:type="spellEnd"/>
      <w:r w:rsidRPr="002C21AB">
        <w:t>(</w:t>
      </w:r>
      <w:proofErr w:type="gramEnd"/>
      <w:r w:rsidRPr="002C21AB">
        <w:t xml:space="preserve">) — возвращают </w:t>
      </w:r>
      <w:proofErr w:type="spellStart"/>
      <w:r w:rsidRPr="002C21AB">
        <w:t>null</w:t>
      </w:r>
      <w:proofErr w:type="spellEnd"/>
      <w:r w:rsidRPr="002C21AB">
        <w:t>, если не удалось преобразовать</w:t>
      </w:r>
    </w:p>
    <w:p w14:paraId="3A99C605" w14:textId="5B8630F8" w:rsidR="0070604A" w:rsidRPr="00F875A1" w:rsidRDefault="008A7201" w:rsidP="00032C18">
      <w:pPr>
        <w:pStyle w:val="ad"/>
        <w:ind w:left="709" w:firstLine="0"/>
      </w:pPr>
      <w:proofErr w:type="spellStart"/>
      <w:r w:rsidRPr="002C21AB">
        <w:t>Kotlin</w:t>
      </w:r>
      <w:proofErr w:type="spellEnd"/>
      <w:r w:rsidRPr="002C21AB">
        <w:t xml:space="preserve"> также поддерживает форматирование:</w:t>
      </w:r>
    </w:p>
    <w:p w14:paraId="5D54327E" w14:textId="1036A10E" w:rsidR="00EF111D" w:rsidRPr="00767655" w:rsidRDefault="008A7201" w:rsidP="00767655">
      <w:pPr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1" wp14:editId="23943546">
            <wp:extent cx="3600000" cy="277200"/>
            <wp:effectExtent l="152400" t="152400" r="343535" b="370840"/>
            <wp:docPr id="33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7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Cs w:val="28"/>
        </w:rPr>
        <w:t>.</w:t>
      </w:r>
    </w:p>
    <w:p w14:paraId="5D54327F" w14:textId="77777777" w:rsidR="00EF111D" w:rsidRDefault="008A7201">
      <w:pPr>
        <w:pStyle w:val="1"/>
      </w:pPr>
      <w:bookmarkStart w:id="5" w:name="_ct9matfweez7" w:colFirst="0" w:colLast="0"/>
      <w:bookmarkEnd w:id="5"/>
      <w:r>
        <w:t xml:space="preserve">6. Примеры программ в языках программирования Java, </w:t>
      </w:r>
      <w:proofErr w:type="spellStart"/>
      <w:r>
        <w:t>Kotlin</w:t>
      </w:r>
      <w:proofErr w:type="spellEnd"/>
      <w:r>
        <w:t xml:space="preserve"> и JavaScript. Сравнение скриншотов, показывающее достоинства и недостатки этих языков.</w:t>
      </w:r>
    </w:p>
    <w:p w14:paraId="5D543280" w14:textId="77777777" w:rsidR="00EF111D" w:rsidRDefault="008A7201">
      <w:pPr>
        <w:spacing w:before="240" w:after="24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 xml:space="preserve"> Java:</w:t>
      </w:r>
    </w:p>
    <w:p w14:paraId="5D54328B" w14:textId="77777777" w:rsidR="00EF111D" w:rsidRDefault="008A7201" w:rsidP="007356D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3" wp14:editId="18F1A797">
            <wp:extent cx="3600000" cy="1562400"/>
            <wp:effectExtent l="152400" t="152400" r="362585" b="361950"/>
            <wp:docPr id="22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62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8C" w14:textId="77777777" w:rsidR="00EF111D" w:rsidRDefault="008A7201" w:rsidP="00B64BEC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5" wp14:editId="2614FFE8">
            <wp:extent cx="2880000" cy="1123200"/>
            <wp:effectExtent l="152400" t="152400" r="358775" b="363220"/>
            <wp:docPr id="38" name="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23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8D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Достоинства:</w:t>
      </w:r>
      <w:r>
        <w:rPr>
          <w:rFonts w:eastAsia="Times New Roman" w:cs="Times New Roman"/>
          <w:szCs w:val="28"/>
        </w:rPr>
        <w:t xml:space="preserve"> строгая типизация, высокая стабильность</w:t>
      </w:r>
      <w:r>
        <w:rPr>
          <w:rFonts w:eastAsia="Times New Roman" w:cs="Times New Roman"/>
          <w:szCs w:val="28"/>
        </w:rPr>
        <w:br/>
        <w:t xml:space="preserve"> </w:t>
      </w:r>
      <w:r>
        <w:rPr>
          <w:rFonts w:eastAsia="Times New Roman" w:cs="Times New Roman"/>
          <w:b/>
          <w:szCs w:val="28"/>
        </w:rPr>
        <w:t>Недостатки:</w:t>
      </w:r>
      <w:r>
        <w:rPr>
          <w:rFonts w:eastAsia="Times New Roman" w:cs="Times New Roman"/>
          <w:szCs w:val="28"/>
        </w:rPr>
        <w:t xml:space="preserve"> большая объемность шаблонного кода</w:t>
      </w:r>
    </w:p>
    <w:p w14:paraId="5D543292" w14:textId="6C7608CB" w:rsidR="00EF111D" w:rsidRPr="00812012" w:rsidRDefault="008A7201" w:rsidP="00812012">
      <w:pPr>
        <w:spacing w:before="240" w:after="240"/>
        <w:rPr>
          <w:rFonts w:eastAsia="Times New Roman" w:cs="Times New Roman"/>
          <w:b/>
          <w:szCs w:val="28"/>
          <w:lang w:val="ru-RU"/>
        </w:rPr>
      </w:pPr>
      <w:r w:rsidRPr="00931742">
        <w:rPr>
          <w:rFonts w:eastAsia="Times New Roman" w:cs="Times New Roman"/>
          <w:b/>
          <w:szCs w:val="28"/>
          <w:lang w:val="en-US"/>
        </w:rPr>
        <w:t>Kotlin:</w:t>
      </w:r>
    </w:p>
    <w:p w14:paraId="5D543293" w14:textId="77777777" w:rsidR="00EF111D" w:rsidRDefault="008A7201" w:rsidP="00185EA8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7" wp14:editId="5019AC86">
            <wp:extent cx="4320000" cy="579600"/>
            <wp:effectExtent l="152400" t="152400" r="366395" b="354330"/>
            <wp:docPr id="6" name="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94" w14:textId="77777777" w:rsidR="00EF111D" w:rsidRDefault="008A7201" w:rsidP="00FC07ED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9" wp14:editId="5CD852FB">
            <wp:extent cx="2880000" cy="1216800"/>
            <wp:effectExtent l="0" t="0" r="0" b="2540"/>
            <wp:docPr id="41" name="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43295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Достоинства:</w:t>
      </w:r>
      <w:r>
        <w:rPr>
          <w:rFonts w:eastAsia="Times New Roman" w:cs="Times New Roman"/>
          <w:szCs w:val="28"/>
        </w:rPr>
        <w:t xml:space="preserve"> краткость, читаемость, встроенная тернарная логика через</w:t>
      </w:r>
      <w:r w:rsidRPr="00BE2589">
        <w:t xml:space="preserve"> </w:t>
      </w:r>
      <w:proofErr w:type="spellStart"/>
      <w:r w:rsidRPr="00BE2589">
        <w:t>if</w:t>
      </w:r>
      <w:proofErr w:type="spellEnd"/>
      <w:r>
        <w:rPr>
          <w:rFonts w:eastAsia="Times New Roman" w:cs="Times New Roman"/>
          <w:szCs w:val="28"/>
        </w:rPr>
        <w:t xml:space="preserve"> как выражение, совместимость с Java</w:t>
      </w:r>
      <w:r>
        <w:rPr>
          <w:rFonts w:eastAsia="Times New Roman" w:cs="Times New Roman"/>
          <w:szCs w:val="28"/>
        </w:rPr>
        <w:br/>
        <w:t xml:space="preserve"> </w:t>
      </w:r>
      <w:r>
        <w:rPr>
          <w:rFonts w:eastAsia="Times New Roman" w:cs="Times New Roman"/>
          <w:b/>
          <w:szCs w:val="28"/>
        </w:rPr>
        <w:t>Недостатки:</w:t>
      </w:r>
      <w:r>
        <w:rPr>
          <w:rFonts w:eastAsia="Times New Roman" w:cs="Times New Roman"/>
          <w:szCs w:val="28"/>
        </w:rPr>
        <w:t xml:space="preserve"> Новая экосистема, требующая изучения особенностей</w:t>
      </w:r>
    </w:p>
    <w:p w14:paraId="5D543296" w14:textId="77777777" w:rsidR="00EF111D" w:rsidRPr="00931742" w:rsidRDefault="008A7201">
      <w:pPr>
        <w:spacing w:before="240" w:after="240"/>
        <w:rPr>
          <w:rFonts w:eastAsia="Times New Roman" w:cs="Times New Roman"/>
          <w:b/>
          <w:szCs w:val="28"/>
          <w:lang w:val="en-US"/>
        </w:rPr>
      </w:pPr>
      <w:r>
        <w:rPr>
          <w:rFonts w:eastAsia="Times New Roman" w:cs="Times New Roman"/>
          <w:szCs w:val="28"/>
        </w:rPr>
        <w:t xml:space="preserve"> </w:t>
      </w:r>
      <w:r w:rsidRPr="00931742">
        <w:rPr>
          <w:rFonts w:eastAsia="Times New Roman" w:cs="Times New Roman"/>
          <w:b/>
          <w:szCs w:val="28"/>
          <w:lang w:val="en-US"/>
        </w:rPr>
        <w:t>JavaScript:</w:t>
      </w:r>
    </w:p>
    <w:p w14:paraId="5D543297" w14:textId="77777777" w:rsidR="00EF111D" w:rsidRPr="00931742" w:rsidRDefault="008A7201">
      <w:pPr>
        <w:rPr>
          <w:rFonts w:eastAsia="Times New Roman" w:cs="Times New Roman"/>
          <w:szCs w:val="28"/>
          <w:lang w:val="en-US"/>
        </w:rPr>
      </w:pPr>
      <w:r w:rsidRPr="00931742">
        <w:rPr>
          <w:rFonts w:eastAsia="Times New Roman" w:cs="Times New Roman"/>
          <w:szCs w:val="28"/>
          <w:lang w:val="en-US"/>
        </w:rPr>
        <w:t>let age = 21;</w:t>
      </w:r>
    </w:p>
    <w:p w14:paraId="5D543298" w14:textId="77777777" w:rsidR="00EF111D" w:rsidRPr="00F60AF4" w:rsidRDefault="008A7201">
      <w:pPr>
        <w:rPr>
          <w:rFonts w:eastAsia="Times New Roman" w:cs="Times New Roman"/>
          <w:szCs w:val="28"/>
          <w:lang w:val="en-US"/>
        </w:rPr>
      </w:pPr>
      <w:proofErr w:type="gramStart"/>
      <w:r w:rsidRPr="00931742">
        <w:rPr>
          <w:rFonts w:eastAsia="Times New Roman" w:cs="Times New Roman"/>
          <w:szCs w:val="28"/>
          <w:lang w:val="en-US"/>
        </w:rPr>
        <w:t>console.log(</w:t>
      </w:r>
      <w:proofErr w:type="gramEnd"/>
      <w:r w:rsidRPr="00931742">
        <w:rPr>
          <w:rFonts w:eastAsia="Times New Roman" w:cs="Times New Roman"/>
          <w:szCs w:val="28"/>
          <w:lang w:val="en-US"/>
        </w:rPr>
        <w:t xml:space="preserve">age &gt;= </w:t>
      </w:r>
      <w:proofErr w:type="gramStart"/>
      <w:r w:rsidRPr="00931742">
        <w:rPr>
          <w:rFonts w:eastAsia="Times New Roman" w:cs="Times New Roman"/>
          <w:szCs w:val="28"/>
          <w:lang w:val="en-US"/>
        </w:rPr>
        <w:t>18 ?</w:t>
      </w:r>
      <w:proofErr w:type="gramEnd"/>
      <w:r w:rsidRPr="00931742">
        <w:rPr>
          <w:rFonts w:eastAsia="Times New Roman" w:cs="Times New Roman"/>
          <w:szCs w:val="28"/>
          <w:lang w:val="en-US"/>
        </w:rPr>
        <w:t xml:space="preserve"> </w:t>
      </w:r>
      <w:r w:rsidRPr="00F60AF4">
        <w:rPr>
          <w:rFonts w:eastAsia="Times New Roman" w:cs="Times New Roman"/>
          <w:szCs w:val="28"/>
          <w:lang w:val="en-US"/>
        </w:rPr>
        <w:t>"Access granted</w:t>
      </w:r>
      <w:proofErr w:type="gramStart"/>
      <w:r w:rsidRPr="00F60AF4">
        <w:rPr>
          <w:rFonts w:eastAsia="Times New Roman" w:cs="Times New Roman"/>
          <w:szCs w:val="28"/>
          <w:lang w:val="en-US"/>
        </w:rPr>
        <w:t>" :</w:t>
      </w:r>
      <w:proofErr w:type="gramEnd"/>
      <w:r w:rsidRPr="00F60AF4">
        <w:rPr>
          <w:rFonts w:eastAsia="Times New Roman" w:cs="Times New Roman"/>
          <w:szCs w:val="28"/>
          <w:lang w:val="en-US"/>
        </w:rPr>
        <w:t xml:space="preserve"> "Access denied");</w:t>
      </w:r>
    </w:p>
    <w:p w14:paraId="5D543299" w14:textId="77777777" w:rsidR="00EF111D" w:rsidRDefault="008A7201" w:rsidP="00F0067F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B" wp14:editId="2C4A733D">
            <wp:extent cx="4320000" cy="450000"/>
            <wp:effectExtent l="152400" t="152400" r="366395" b="369570"/>
            <wp:docPr id="37" name="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9A" w14:textId="77777777" w:rsidR="00EF111D" w:rsidRDefault="008A7201" w:rsidP="00F0067F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D" wp14:editId="6D283DDF">
            <wp:extent cx="2880000" cy="1231200"/>
            <wp:effectExtent l="152400" t="152400" r="358775" b="369570"/>
            <wp:docPr id="35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1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5F77F8" w14:textId="198A47B4" w:rsidR="00813D62" w:rsidRDefault="008A7201" w:rsidP="00813D62">
      <w:pPr>
        <w:spacing w:before="240" w:after="240"/>
        <w:rPr>
          <w:rFonts w:eastAsia="Times New Roman" w:cs="Times New Roman"/>
          <w:b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Достоинства:</w:t>
      </w:r>
      <w:r>
        <w:rPr>
          <w:rFonts w:eastAsia="Times New Roman" w:cs="Times New Roman"/>
          <w:szCs w:val="28"/>
        </w:rPr>
        <w:t xml:space="preserve"> краткость, легкость для начинающих, гибкость и динамичность</w:t>
      </w:r>
      <w:r>
        <w:rPr>
          <w:rFonts w:eastAsia="Times New Roman" w:cs="Times New Roman"/>
          <w:szCs w:val="28"/>
        </w:rPr>
        <w:br/>
        <w:t xml:space="preserve"> </w:t>
      </w:r>
      <w:r>
        <w:rPr>
          <w:rFonts w:eastAsia="Times New Roman" w:cs="Times New Roman"/>
          <w:b/>
          <w:szCs w:val="28"/>
        </w:rPr>
        <w:t>Недостатки:</w:t>
      </w:r>
      <w:r>
        <w:rPr>
          <w:rFonts w:eastAsia="Times New Roman" w:cs="Times New Roman"/>
          <w:szCs w:val="28"/>
        </w:rPr>
        <w:t xml:space="preserve"> слабая типизация может привести к неочевидным ошибкам</w:t>
      </w:r>
    </w:p>
    <w:p w14:paraId="0E77E063" w14:textId="77777777" w:rsidR="00813D62" w:rsidRDefault="008A7201" w:rsidP="00813D62">
      <w:pP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Java</w:t>
      </w:r>
      <w:r>
        <w:rPr>
          <w:rFonts w:eastAsia="Times New Roman" w:cs="Times New Roman"/>
          <w:szCs w:val="28"/>
        </w:rPr>
        <w:t xml:space="preserve"> подходит для крупных систем с жёсткими требованиями к надёжности и производительности, но требует большего объёма шаблонного кода.</w:t>
      </w:r>
    </w:p>
    <w:p w14:paraId="08FE633F" w14:textId="77777777" w:rsidR="00813D62" w:rsidRDefault="008A7201" w:rsidP="00813D62">
      <w:pPr>
        <w:spacing w:before="240" w:after="240"/>
        <w:rPr>
          <w:rFonts w:eastAsia="Times New Roman" w:cs="Times New Roman"/>
          <w:szCs w:val="28"/>
          <w:lang w:val="ru-RU"/>
        </w:rPr>
      </w:pPr>
      <w:proofErr w:type="spellStart"/>
      <w:r>
        <w:rPr>
          <w:rFonts w:eastAsia="Times New Roman" w:cs="Times New Roman"/>
          <w:b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сохраняет всю мощь экосистемы Java, при этом значительно сокращая «шум» в коде благодаря умному </w:t>
      </w:r>
      <w:proofErr w:type="spellStart"/>
      <w:r>
        <w:rPr>
          <w:rFonts w:eastAsia="Times New Roman" w:cs="Times New Roman"/>
          <w:szCs w:val="28"/>
        </w:rPr>
        <w:t>выводy</w:t>
      </w:r>
      <w:proofErr w:type="spellEnd"/>
      <w:r>
        <w:rPr>
          <w:rFonts w:eastAsia="Times New Roman" w:cs="Times New Roman"/>
          <w:szCs w:val="28"/>
        </w:rPr>
        <w:t xml:space="preserve"> типов, расширениям и ёмким конструкциям.</w:t>
      </w:r>
    </w:p>
    <w:p w14:paraId="5D54329C" w14:textId="39FF0F65" w:rsidR="00EF111D" w:rsidRPr="00813D62" w:rsidRDefault="008A7201" w:rsidP="00813D62">
      <w:pPr>
        <w:spacing w:before="240" w:after="240"/>
        <w:rPr>
          <w:rFonts w:eastAsia="Times New Roman" w:cs="Times New Roman"/>
          <w:b/>
          <w:szCs w:val="28"/>
          <w:lang w:val="ru-RU"/>
        </w:rPr>
      </w:pPr>
      <w:r>
        <w:rPr>
          <w:rFonts w:eastAsia="Times New Roman" w:cs="Times New Roman"/>
          <w:b/>
          <w:szCs w:val="28"/>
        </w:rPr>
        <w:t>JavaScript</w:t>
      </w:r>
      <w:r>
        <w:rPr>
          <w:rFonts w:eastAsia="Times New Roman" w:cs="Times New Roman"/>
          <w:szCs w:val="28"/>
        </w:rPr>
        <w:t xml:space="preserve"> идеален для быстрой разработки на клиенте (и сервере с Node.js), однако динамическая типизация требует от разработчика дополнительной дисциплины и тестирования.</w:t>
      </w:r>
    </w:p>
    <w:p w14:paraId="5D54329D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итоге выбор зависит от задачи: для надёжного бэкенда и мобильной разработки часто предпочтительнее Java/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>, для веб-интерфейсов и легковесных сервисов — JavaScript.</w:t>
      </w:r>
    </w:p>
    <w:p w14:paraId="5D54329E" w14:textId="77777777" w:rsidR="00EF111D" w:rsidRDefault="00EF111D">
      <w:pPr>
        <w:rPr>
          <w:rFonts w:eastAsia="Times New Roman" w:cs="Times New Roman"/>
          <w:szCs w:val="28"/>
        </w:rPr>
      </w:pPr>
    </w:p>
    <w:p w14:paraId="5D54329F" w14:textId="77777777" w:rsidR="00EF111D" w:rsidRDefault="008A7201">
      <w:pPr>
        <w:pStyle w:val="1"/>
      </w:pPr>
      <w:bookmarkStart w:id="6" w:name="_8b2mtzqy415i" w:colFirst="0" w:colLast="0"/>
      <w:bookmarkEnd w:id="6"/>
      <w:r>
        <w:t xml:space="preserve">7. Применение составного оператора в языках программирования Java, </w:t>
      </w:r>
      <w:proofErr w:type="spellStart"/>
      <w:r>
        <w:t>Kotlin</w:t>
      </w:r>
      <w:proofErr w:type="spellEnd"/>
      <w:r>
        <w:t xml:space="preserve"> и JavaScript. Правила оформления блока кода между фигурными скобками.</w:t>
      </w:r>
    </w:p>
    <w:p w14:paraId="5D5432A0" w14:textId="77777777" w:rsidR="00EF111D" w:rsidRDefault="008A7201" w:rsidP="00746A3F">
      <w:r>
        <w:t xml:space="preserve">Составной оператор (блок кода) в языках Java, </w:t>
      </w:r>
      <w:proofErr w:type="spellStart"/>
      <w:r>
        <w:t>Kotlin</w:t>
      </w:r>
      <w:proofErr w:type="spellEnd"/>
      <w:r>
        <w:t xml:space="preserve"> и JavaScript используется для группировки нескольких инструкций в одну логическую единицу. Он обрамляется фигурными скобками </w:t>
      </w:r>
      <w:proofErr w:type="gramStart"/>
      <w:r>
        <w:t>`{</w:t>
      </w:r>
      <w:proofErr w:type="gramEnd"/>
      <w:r>
        <w:t xml:space="preserve">}` и может применяться в различных контекстах: в условиях, циклах, функциях, классах и т.д. </w:t>
      </w:r>
    </w:p>
    <w:p w14:paraId="5D5432A1" w14:textId="77777777" w:rsidR="00EF111D" w:rsidRDefault="008A7201" w:rsidP="00746A3F">
      <w:pPr>
        <w:rPr>
          <w:b/>
        </w:rPr>
      </w:pPr>
      <w:r>
        <w:rPr>
          <w:b/>
        </w:rPr>
        <w:t>1. Java</w:t>
      </w:r>
    </w:p>
    <w:p w14:paraId="5D5432A2" w14:textId="77777777" w:rsidR="00EF111D" w:rsidRDefault="008A7201" w:rsidP="00746A3F">
      <w:r>
        <w:t xml:space="preserve">В Java составной оператор обязательно требует фигурных скобок </w:t>
      </w:r>
      <w:proofErr w:type="gramStart"/>
      <w:r>
        <w:t>`{</w:t>
      </w:r>
      <w:proofErr w:type="gramEnd"/>
      <w:r>
        <w:t xml:space="preserve">}`, если внутри блока больше одной инструкции. Однако, даже для одной инструкции рекомендуется всегда использовать </w:t>
      </w:r>
      <w:proofErr w:type="gramStart"/>
      <w:r>
        <w:t>`{</w:t>
      </w:r>
      <w:proofErr w:type="gramEnd"/>
      <w:r>
        <w:t>}` для лучшей читаемости и избежания ошибок.</w:t>
      </w:r>
    </w:p>
    <w:p w14:paraId="5D5432A3" w14:textId="77777777" w:rsidR="00EF111D" w:rsidRPr="00A62408" w:rsidRDefault="008A7201" w:rsidP="00801C46">
      <w:pPr>
        <w:pStyle w:val="ad"/>
        <w:numPr>
          <w:ilvl w:val="0"/>
          <w:numId w:val="8"/>
        </w:numPr>
        <w:rPr>
          <w:lang w:val="en-US"/>
        </w:rPr>
      </w:pPr>
      <w:r>
        <w:t>Ветвление</w:t>
      </w:r>
      <w:r w:rsidRPr="00A62408">
        <w:rPr>
          <w:lang w:val="en-US"/>
        </w:rPr>
        <w:t xml:space="preserve"> (if-else);</w:t>
      </w:r>
    </w:p>
    <w:p w14:paraId="5D5432A4" w14:textId="77777777" w:rsidR="00EF111D" w:rsidRPr="00A62408" w:rsidRDefault="008A7201" w:rsidP="00801C46">
      <w:pPr>
        <w:pStyle w:val="ad"/>
        <w:numPr>
          <w:ilvl w:val="0"/>
          <w:numId w:val="8"/>
        </w:numPr>
        <w:rPr>
          <w:lang w:val="en-US"/>
        </w:rPr>
      </w:pPr>
      <w:r>
        <w:t>Циклы</w:t>
      </w:r>
      <w:r w:rsidRPr="00A62408">
        <w:rPr>
          <w:lang w:val="en-US"/>
        </w:rPr>
        <w:t xml:space="preserve"> (for, while);</w:t>
      </w:r>
    </w:p>
    <w:p w14:paraId="5D5432A5" w14:textId="77777777" w:rsidR="00EF111D" w:rsidRDefault="008A7201" w:rsidP="00801C46">
      <w:pPr>
        <w:pStyle w:val="ad"/>
        <w:numPr>
          <w:ilvl w:val="0"/>
          <w:numId w:val="8"/>
        </w:numPr>
      </w:pPr>
      <w:r>
        <w:t>Методы и классы.</w:t>
      </w:r>
    </w:p>
    <w:p w14:paraId="5D5432A6" w14:textId="77777777" w:rsidR="00EF111D" w:rsidRDefault="008A7201">
      <w:pPr>
        <w:spacing w:before="240" w:line="360" w:lineRule="auto"/>
        <w:ind w:firstLine="70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 xml:space="preserve">2. </w:t>
      </w:r>
      <w:proofErr w:type="spellStart"/>
      <w:r>
        <w:rPr>
          <w:rFonts w:eastAsia="Times New Roman" w:cs="Times New Roman"/>
          <w:b/>
          <w:szCs w:val="28"/>
        </w:rPr>
        <w:t>Kotlin</w:t>
      </w:r>
      <w:proofErr w:type="spellEnd"/>
    </w:p>
    <w:p w14:paraId="5D5432A7" w14:textId="77777777" w:rsidR="00EF111D" w:rsidRDefault="008A7201" w:rsidP="009543BD">
      <w:r>
        <w:t xml:space="preserve">В </w:t>
      </w:r>
      <w:proofErr w:type="spellStart"/>
      <w:r>
        <w:t>Kotlin</w:t>
      </w:r>
      <w:proofErr w:type="spellEnd"/>
      <w:r>
        <w:t xml:space="preserve">, как и в Java, составной оператор также оформляется в </w:t>
      </w:r>
      <w:proofErr w:type="gramStart"/>
      <w:r>
        <w:t>`{</w:t>
      </w:r>
      <w:proofErr w:type="gramEnd"/>
      <w:r>
        <w:t>}`, но в некоторых случаях (например, в лямбда-выражениях или `</w:t>
      </w:r>
      <w:proofErr w:type="spellStart"/>
      <w:r>
        <w:t>when</w:t>
      </w:r>
      <w:proofErr w:type="spellEnd"/>
      <w:r>
        <w:t>`) синтаксис может отличаться.</w:t>
      </w:r>
    </w:p>
    <w:p w14:paraId="5D5432A8" w14:textId="0607D3BE" w:rsidR="00EF111D" w:rsidRDefault="008A7201" w:rsidP="00801C46">
      <w:pPr>
        <w:pStyle w:val="ad"/>
        <w:numPr>
          <w:ilvl w:val="0"/>
          <w:numId w:val="8"/>
        </w:numPr>
      </w:pPr>
      <w:r>
        <w:t>Условные операторы (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when</w:t>
      </w:r>
      <w:proofErr w:type="spellEnd"/>
      <w:r>
        <w:t>);</w:t>
      </w:r>
    </w:p>
    <w:p w14:paraId="5D5432A9" w14:textId="4FE36580" w:rsidR="00EF111D" w:rsidRDefault="008A7201" w:rsidP="00801C46">
      <w:pPr>
        <w:pStyle w:val="ad"/>
        <w:numPr>
          <w:ilvl w:val="0"/>
          <w:numId w:val="8"/>
        </w:numPr>
      </w:pPr>
      <w:r>
        <w:t>Циклы;</w:t>
      </w:r>
    </w:p>
    <w:p w14:paraId="5D5432AA" w14:textId="74CB174D" w:rsidR="00EF111D" w:rsidRDefault="008A7201" w:rsidP="00801C46">
      <w:pPr>
        <w:pStyle w:val="ad"/>
        <w:numPr>
          <w:ilvl w:val="0"/>
          <w:numId w:val="8"/>
        </w:numPr>
      </w:pPr>
      <w:r>
        <w:t>Функции и классы.</w:t>
      </w:r>
    </w:p>
    <w:p w14:paraId="5D5432AB" w14:textId="77777777" w:rsidR="00EF111D" w:rsidRDefault="008A7201">
      <w:pPr>
        <w:spacing w:before="240" w:line="360" w:lineRule="auto"/>
        <w:ind w:firstLine="70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3. JavaScript</w:t>
      </w:r>
    </w:p>
    <w:p w14:paraId="5D5432AC" w14:textId="77777777" w:rsidR="00EF111D" w:rsidRDefault="008A7201" w:rsidP="00C67742">
      <w:r>
        <w:t xml:space="preserve">В JavaScript фигурные скобки </w:t>
      </w:r>
      <w:proofErr w:type="gramStart"/>
      <w:r>
        <w:t>`{</w:t>
      </w:r>
      <w:proofErr w:type="gramEnd"/>
      <w:r>
        <w:t xml:space="preserve">}` используются аналогично Java и </w:t>
      </w:r>
      <w:proofErr w:type="spellStart"/>
      <w:r>
        <w:t>Kotlin</w:t>
      </w:r>
      <w:proofErr w:type="spellEnd"/>
      <w:r>
        <w:t>, но есть особенности в функциях и объектах.</w:t>
      </w:r>
    </w:p>
    <w:p w14:paraId="5D5432AD" w14:textId="60DC3139" w:rsidR="00EF111D" w:rsidRDefault="008A7201" w:rsidP="00801C46">
      <w:pPr>
        <w:pStyle w:val="ad"/>
        <w:numPr>
          <w:ilvl w:val="0"/>
          <w:numId w:val="8"/>
        </w:numPr>
      </w:pPr>
      <w:r>
        <w:t>Условия и циклы;</w:t>
      </w:r>
    </w:p>
    <w:p w14:paraId="5D5432AE" w14:textId="4064A07D" w:rsidR="00EF111D" w:rsidRDefault="008A7201" w:rsidP="00801C46">
      <w:pPr>
        <w:pStyle w:val="ad"/>
        <w:numPr>
          <w:ilvl w:val="0"/>
          <w:numId w:val="8"/>
        </w:numPr>
      </w:pPr>
      <w:r>
        <w:t>Функции;</w:t>
      </w:r>
    </w:p>
    <w:p w14:paraId="5D5432AF" w14:textId="3BB1C592" w:rsidR="00EF111D" w:rsidRDefault="008A7201" w:rsidP="00801C46">
      <w:pPr>
        <w:pStyle w:val="ad"/>
        <w:numPr>
          <w:ilvl w:val="0"/>
          <w:numId w:val="8"/>
        </w:numPr>
      </w:pPr>
      <w:proofErr w:type="spellStart"/>
      <w:r>
        <w:t>Обьекты</w:t>
      </w:r>
      <w:proofErr w:type="spellEnd"/>
      <w:r>
        <w:t>.</w:t>
      </w:r>
    </w:p>
    <w:p w14:paraId="5D5432B0" w14:textId="77777777" w:rsidR="00EF111D" w:rsidRDefault="008A7201">
      <w:pPr>
        <w:spacing w:before="240" w:line="360" w:lineRule="auto"/>
        <w:ind w:firstLine="700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Общие правила оформления блоков кода</w:t>
      </w:r>
    </w:p>
    <w:p w14:paraId="5D5432B1" w14:textId="77777777" w:rsidR="00EF111D" w:rsidRDefault="008A7201" w:rsidP="00C47056">
      <w:r>
        <w:t xml:space="preserve">1. Фигурные скобки </w:t>
      </w:r>
      <w:proofErr w:type="gramStart"/>
      <w:r>
        <w:t>`{</w:t>
      </w:r>
      <w:proofErr w:type="gramEnd"/>
      <w:r>
        <w:t xml:space="preserve">}` обязательны, если блок содержит более одной инструкции. </w:t>
      </w:r>
    </w:p>
    <w:p w14:paraId="5D5432B2" w14:textId="77777777" w:rsidR="00EF111D" w:rsidRDefault="008A7201" w:rsidP="00C47056">
      <w:r>
        <w:t>2. Стиль расстановки скобок может быть разным:</w:t>
      </w:r>
    </w:p>
    <w:p w14:paraId="5D5432B3" w14:textId="525B8A31" w:rsidR="00EF111D" w:rsidRDefault="008A7201" w:rsidP="00801C46">
      <w:pPr>
        <w:pStyle w:val="ad"/>
        <w:numPr>
          <w:ilvl w:val="0"/>
          <w:numId w:val="8"/>
        </w:numPr>
      </w:pPr>
      <w:r>
        <w:t xml:space="preserve"> K&amp;R стиль (стандарт для Java, JS)</w:t>
      </w:r>
    </w:p>
    <w:p w14:paraId="5D5432B4" w14:textId="3C0E8C82" w:rsidR="00EF111D" w:rsidRDefault="009505CD" w:rsidP="00801C46">
      <w:pPr>
        <w:pStyle w:val="ad"/>
        <w:numPr>
          <w:ilvl w:val="0"/>
          <w:numId w:val="8"/>
        </w:numPr>
      </w:pPr>
      <w:r>
        <w:rPr>
          <w:lang w:val="ru-RU"/>
        </w:rPr>
        <w:t xml:space="preserve"> </w:t>
      </w:r>
      <w:proofErr w:type="spellStart"/>
      <w:r w:rsidR="008A7201">
        <w:t>Allman</w:t>
      </w:r>
      <w:proofErr w:type="spellEnd"/>
      <w:r w:rsidR="008A7201">
        <w:t xml:space="preserve"> стиль (скобка на новой строке, реже используется)</w:t>
      </w:r>
    </w:p>
    <w:p w14:paraId="5D5432B5" w14:textId="77777777" w:rsidR="00EF111D" w:rsidRDefault="008A7201" w:rsidP="009F1273">
      <w:pPr>
        <w:ind w:left="349" w:firstLine="0"/>
      </w:pPr>
      <w:r>
        <w:t>3. Отступы (</w:t>
      </w:r>
      <w:proofErr w:type="spellStart"/>
      <w:r>
        <w:t>indentation</w:t>
      </w:r>
      <w:proofErr w:type="spellEnd"/>
      <w:r>
        <w:t>) — обычно 2 или 4 пробела (или табуляция).</w:t>
      </w:r>
    </w:p>
    <w:p w14:paraId="5D5432B6" w14:textId="77777777" w:rsidR="00EF111D" w:rsidRDefault="008A7201" w:rsidP="00C47056">
      <w:r>
        <w:t xml:space="preserve">Фигурные скобки </w:t>
      </w:r>
      <w:proofErr w:type="gramStart"/>
      <w:r>
        <w:t>`{</w:t>
      </w:r>
      <w:proofErr w:type="gramEnd"/>
      <w:r>
        <w:t xml:space="preserve">}` в Java, </w:t>
      </w:r>
      <w:proofErr w:type="spellStart"/>
      <w:r>
        <w:t>Kotlin</w:t>
      </w:r>
      <w:proofErr w:type="spellEnd"/>
      <w:r>
        <w:t xml:space="preserve"> и JavaScript используются для создания блоков кода в условиях, циклах, функциях и классах. В </w:t>
      </w:r>
      <w:proofErr w:type="spellStart"/>
      <w:r>
        <w:t>Kotlin</w:t>
      </w:r>
      <w:proofErr w:type="spellEnd"/>
      <w:r>
        <w:t xml:space="preserve"> синтаксис немного лаконичнее, а в JavaScript есть особенности в объявлении объектов и стрелочных функций.</w:t>
      </w:r>
    </w:p>
    <w:p w14:paraId="5D5432B9" w14:textId="77777777" w:rsidR="00EF111D" w:rsidRPr="00086FC5" w:rsidRDefault="00EF111D" w:rsidP="00086FC5">
      <w:pPr>
        <w:ind w:firstLine="0"/>
        <w:rPr>
          <w:rFonts w:eastAsia="Times New Roman" w:cs="Times New Roman"/>
          <w:szCs w:val="28"/>
          <w:lang w:val="ru-RU"/>
        </w:rPr>
      </w:pPr>
    </w:p>
    <w:p w14:paraId="5D5432BA" w14:textId="77777777" w:rsidR="00EF111D" w:rsidRDefault="008A7201">
      <w:pPr>
        <w:pStyle w:val="1"/>
      </w:pPr>
      <w:bookmarkStart w:id="7" w:name="_n03i9bp0dxbf" w:colFirst="0" w:colLast="0"/>
      <w:bookmarkEnd w:id="7"/>
      <w:r>
        <w:t xml:space="preserve">8. Формы условных операторов в языках программирования Java, </w:t>
      </w:r>
      <w:proofErr w:type="spellStart"/>
      <w:r>
        <w:t>Kotlin</w:t>
      </w:r>
      <w:proofErr w:type="spellEnd"/>
      <w:r>
        <w:t xml:space="preserve"> и JavaScript.</w:t>
      </w:r>
    </w:p>
    <w:p w14:paraId="5D5432BB" w14:textId="77777777" w:rsidR="00EF111D" w:rsidRDefault="00EF111D">
      <w:pPr>
        <w:rPr>
          <w:rFonts w:eastAsia="Times New Roman" w:cs="Times New Roman"/>
          <w:szCs w:val="28"/>
        </w:rPr>
      </w:pPr>
    </w:p>
    <w:p w14:paraId="5D5432BC" w14:textId="698F1510" w:rsidR="00EF111D" w:rsidRPr="00F60AF4" w:rsidRDefault="008F560C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Пример условного оператора на </w:t>
      </w:r>
      <w:r>
        <w:rPr>
          <w:rFonts w:eastAsia="Times New Roman" w:cs="Times New Roman"/>
          <w:szCs w:val="28"/>
          <w:lang w:val="en-US"/>
        </w:rPr>
        <w:t>java</w:t>
      </w:r>
      <w:r w:rsidRPr="008F560C">
        <w:rPr>
          <w:rFonts w:eastAsia="Times New Roman" w:cs="Times New Roman"/>
          <w:szCs w:val="28"/>
          <w:lang w:val="ru-RU"/>
        </w:rPr>
        <w:t>:</w:t>
      </w:r>
    </w:p>
    <w:p w14:paraId="6120ED11" w14:textId="335C39AA" w:rsidR="00410C3F" w:rsidRDefault="00410C3F" w:rsidP="00410C3F">
      <w:pPr>
        <w:jc w:val="center"/>
        <w:rPr>
          <w:rFonts w:eastAsia="Times New Roman" w:cs="Times New Roman"/>
          <w:szCs w:val="28"/>
          <w:lang w:val="en-US"/>
        </w:rPr>
      </w:pPr>
      <w:r w:rsidRPr="00410C3F">
        <w:rPr>
          <w:rFonts w:eastAsia="Times New Roman" w:cs="Times New Roman"/>
          <w:noProof/>
          <w:szCs w:val="28"/>
          <w:lang w:val="en-US"/>
        </w:rPr>
        <w:drawing>
          <wp:inline distT="0" distB="0" distL="0" distR="0" wp14:anchorId="741CF650" wp14:editId="3A9CB83D">
            <wp:extent cx="4320000" cy="1605664"/>
            <wp:effectExtent l="152400" t="152400" r="366395" b="356870"/>
            <wp:docPr id="1393909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095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056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D562BE" w14:textId="6715A3C8" w:rsidR="00D475F3" w:rsidRPr="00540CB0" w:rsidRDefault="00540CB0" w:rsidP="00D475F3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Пример условного оператора на </w:t>
      </w:r>
      <w:r>
        <w:rPr>
          <w:rFonts w:eastAsia="Times New Roman" w:cs="Times New Roman"/>
          <w:szCs w:val="28"/>
          <w:lang w:val="en-US"/>
        </w:rPr>
        <w:t>Kotlin</w:t>
      </w:r>
      <w:r w:rsidRPr="00540CB0">
        <w:rPr>
          <w:rFonts w:eastAsia="Times New Roman" w:cs="Times New Roman"/>
          <w:szCs w:val="28"/>
          <w:lang w:val="ru-RU"/>
        </w:rPr>
        <w:t>:</w:t>
      </w:r>
    </w:p>
    <w:p w14:paraId="4A046718" w14:textId="4C81880C" w:rsidR="00B16CE9" w:rsidRPr="00D475F3" w:rsidRDefault="00D475F3" w:rsidP="00410C3F">
      <w:pPr>
        <w:jc w:val="center"/>
        <w:rPr>
          <w:rFonts w:eastAsia="Times New Roman" w:cs="Times New Roman"/>
          <w:szCs w:val="28"/>
          <w:lang w:val="en-US"/>
        </w:rPr>
      </w:pPr>
      <w:r w:rsidRPr="00D475F3">
        <w:rPr>
          <w:rFonts w:eastAsia="Times New Roman" w:cs="Times New Roman"/>
          <w:noProof/>
          <w:szCs w:val="28"/>
          <w:lang w:val="en-US"/>
        </w:rPr>
        <w:drawing>
          <wp:inline distT="0" distB="0" distL="0" distR="0" wp14:anchorId="204D1D09" wp14:editId="403A438E">
            <wp:extent cx="4320000" cy="3265200"/>
            <wp:effectExtent l="152400" t="152400" r="366395" b="354330"/>
            <wp:docPr id="521129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297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65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62BEC" w14:textId="16015198" w:rsidR="008F560C" w:rsidRDefault="00B5316C">
      <w:pPr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ru-RU"/>
        </w:rPr>
        <w:t xml:space="preserve">Пример кода на </w:t>
      </w:r>
      <w:proofErr w:type="spellStart"/>
      <w:r>
        <w:rPr>
          <w:rFonts w:eastAsia="Times New Roman" w:cs="Times New Roman"/>
          <w:szCs w:val="28"/>
          <w:lang w:val="en-US"/>
        </w:rPr>
        <w:t>Javascript</w:t>
      </w:r>
      <w:proofErr w:type="spellEnd"/>
      <w:r>
        <w:rPr>
          <w:rFonts w:eastAsia="Times New Roman" w:cs="Times New Roman"/>
          <w:szCs w:val="28"/>
          <w:lang w:val="en-US"/>
        </w:rPr>
        <w:t>:</w:t>
      </w:r>
    </w:p>
    <w:p w14:paraId="698C4E61" w14:textId="3058A941" w:rsidR="00B5316C" w:rsidRPr="00B5316C" w:rsidRDefault="00B5316C" w:rsidP="00B5316C">
      <w:pPr>
        <w:jc w:val="center"/>
        <w:rPr>
          <w:rFonts w:eastAsia="Times New Roman" w:cs="Times New Roman"/>
          <w:szCs w:val="28"/>
          <w:lang w:val="ru-RU"/>
        </w:rPr>
      </w:pPr>
      <w:r w:rsidRPr="00B5316C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5462000C" wp14:editId="32AAF6FD">
            <wp:extent cx="4320000" cy="3180000"/>
            <wp:effectExtent l="152400" t="152400" r="366395" b="363855"/>
            <wp:docPr id="376079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790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8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2BD" w14:textId="77777777" w:rsidR="00EF111D" w:rsidRDefault="008A7201">
      <w:pPr>
        <w:pStyle w:val="1"/>
      </w:pPr>
      <w:bookmarkStart w:id="8" w:name="_apipe82fjpt" w:colFirst="0" w:colLast="0"/>
      <w:bookmarkEnd w:id="8"/>
      <w:r>
        <w:t xml:space="preserve">9. Оператор выбора </w:t>
      </w:r>
      <w:proofErr w:type="spellStart"/>
      <w:r>
        <w:t>Switch</w:t>
      </w:r>
      <w:proofErr w:type="spellEnd"/>
      <w:r>
        <w:t xml:space="preserve">…Case в языках программирования Java, </w:t>
      </w:r>
      <w:proofErr w:type="spellStart"/>
      <w:r>
        <w:t>Kotlin</w:t>
      </w:r>
      <w:proofErr w:type="spellEnd"/>
      <w:r>
        <w:t xml:space="preserve"> и JavaScript. Синтаксис оператора. Примеры использования в скриншотах.</w:t>
      </w:r>
    </w:p>
    <w:p w14:paraId="5D5432BE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Оператор выбора 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  <w:r>
        <w:rPr>
          <w:rFonts w:eastAsia="Times New Roman" w:cs="Times New Roman"/>
          <w:szCs w:val="28"/>
        </w:rPr>
        <w:t xml:space="preserve"> в Java,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и JavaScript</w:t>
      </w:r>
    </w:p>
    <w:p w14:paraId="5D5432BF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Оператор 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  <w:r>
        <w:rPr>
          <w:rFonts w:eastAsia="Times New Roman" w:cs="Times New Roman"/>
          <w:szCs w:val="28"/>
        </w:rPr>
        <w:t xml:space="preserve"> (или его аналоги) позволяет выполнять разные действия в зависимости от значения переменной. Рассмотрим его реализацию в Java,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и JavaScript.</w:t>
      </w:r>
    </w:p>
    <w:p w14:paraId="5D5432C0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1. Синтаксис и примеры</w:t>
      </w:r>
    </w:p>
    <w:p w14:paraId="5D5432C1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Java: 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</w:p>
    <w:p w14:paraId="5D5432C2" w14:textId="77777777" w:rsidR="00EF111D" w:rsidRDefault="008A7201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BF" wp14:editId="5D5433C0">
            <wp:extent cx="3781425" cy="2409825"/>
            <wp:effectExtent l="0" t="0" r="0" b="0"/>
            <wp:docPr id="45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432C3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Особенности:</w:t>
      </w:r>
    </w:p>
    <w:p w14:paraId="5D5432C4" w14:textId="77777777" w:rsidR="00EF111D" w:rsidRDefault="008A7201" w:rsidP="00801C46">
      <w:pPr>
        <w:numPr>
          <w:ilvl w:val="0"/>
          <w:numId w:val="9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Обязательный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 xml:space="preserve"> для выхода из блока.</w:t>
      </w:r>
    </w:p>
    <w:p w14:paraId="5D5432C5" w14:textId="77777777" w:rsidR="00EF111D" w:rsidRDefault="008A7201" w:rsidP="00801C46">
      <w:pPr>
        <w:numPr>
          <w:ilvl w:val="0"/>
          <w:numId w:val="9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Поддерживает строки, числа, перечисления (</w:t>
      </w:r>
      <w:proofErr w:type="spellStart"/>
      <w:r>
        <w:rPr>
          <w:rFonts w:eastAsia="Times New Roman" w:cs="Times New Roman"/>
          <w:szCs w:val="28"/>
        </w:rPr>
        <w:t>enum</w:t>
      </w:r>
      <w:proofErr w:type="spellEnd"/>
      <w:r>
        <w:rPr>
          <w:rFonts w:eastAsia="Times New Roman" w:cs="Times New Roman"/>
          <w:szCs w:val="28"/>
        </w:rPr>
        <w:t>).</w:t>
      </w:r>
    </w:p>
    <w:p w14:paraId="5D5432C6" w14:textId="77777777" w:rsidR="00EF111D" w:rsidRDefault="008A7201" w:rsidP="00801C46">
      <w:pPr>
        <w:numPr>
          <w:ilvl w:val="0"/>
          <w:numId w:val="9"/>
        </w:num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lastRenderedPageBreak/>
        <w:t>default</w:t>
      </w:r>
      <w:proofErr w:type="spellEnd"/>
      <w:r>
        <w:rPr>
          <w:rFonts w:eastAsia="Times New Roman" w:cs="Times New Roman"/>
          <w:szCs w:val="28"/>
        </w:rPr>
        <w:t xml:space="preserve"> выполняется, если ни один </w:t>
      </w:r>
      <w:proofErr w:type="spellStart"/>
      <w:r>
        <w:rPr>
          <w:rFonts w:eastAsia="Times New Roman" w:cs="Times New Roman"/>
          <w:szCs w:val="28"/>
        </w:rPr>
        <w:t>case</w:t>
      </w:r>
      <w:proofErr w:type="spellEnd"/>
      <w:r>
        <w:rPr>
          <w:rFonts w:eastAsia="Times New Roman" w:cs="Times New Roman"/>
          <w:szCs w:val="28"/>
        </w:rPr>
        <w:t xml:space="preserve"> не подошёл.</w:t>
      </w:r>
    </w:p>
    <w:p w14:paraId="5D5432C7" w14:textId="77777777" w:rsidR="00EF111D" w:rsidRDefault="00EF111D">
      <w:pPr>
        <w:rPr>
          <w:rFonts w:eastAsia="Times New Roman" w:cs="Times New Roman"/>
          <w:szCs w:val="28"/>
        </w:rPr>
      </w:pPr>
    </w:p>
    <w:p w14:paraId="5D5432C8" w14:textId="77777777" w:rsidR="00EF111D" w:rsidRPr="00931742" w:rsidRDefault="008A7201">
      <w:pPr>
        <w:rPr>
          <w:rFonts w:eastAsia="Times New Roman" w:cs="Times New Roman"/>
          <w:szCs w:val="28"/>
          <w:lang w:val="en-US"/>
        </w:rPr>
      </w:pPr>
      <w:r w:rsidRPr="00931742">
        <w:rPr>
          <w:rFonts w:eastAsia="Times New Roman" w:cs="Times New Roman"/>
          <w:szCs w:val="28"/>
          <w:lang w:val="en-US"/>
        </w:rPr>
        <w:t>Kotlin: when (</w:t>
      </w:r>
      <w:r>
        <w:rPr>
          <w:rFonts w:eastAsia="Times New Roman" w:cs="Times New Roman"/>
          <w:szCs w:val="28"/>
        </w:rPr>
        <w:t>аналог</w:t>
      </w:r>
      <w:r w:rsidRPr="00931742">
        <w:rPr>
          <w:rFonts w:eastAsia="Times New Roman" w:cs="Times New Roman"/>
          <w:szCs w:val="28"/>
          <w:lang w:val="en-US"/>
        </w:rPr>
        <w:t xml:space="preserve"> switch-case)</w:t>
      </w:r>
    </w:p>
    <w:p w14:paraId="5D5432C9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1" wp14:editId="5D5433C2">
            <wp:extent cx="3619500" cy="1409700"/>
            <wp:effectExtent l="0" t="0" r="0" b="0"/>
            <wp:docPr id="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432CA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Особенности:</w:t>
      </w:r>
    </w:p>
    <w:p w14:paraId="5D5432CB" w14:textId="77777777" w:rsidR="00EF111D" w:rsidRDefault="008A7201" w:rsidP="00801C46">
      <w:pPr>
        <w:numPr>
          <w:ilvl w:val="0"/>
          <w:numId w:val="10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Нет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 xml:space="preserve"> (автоматический выход после выполнения условия).</w:t>
      </w:r>
    </w:p>
    <w:p w14:paraId="5D5432CC" w14:textId="77777777" w:rsidR="00EF111D" w:rsidRDefault="008A7201" w:rsidP="00801C46">
      <w:pPr>
        <w:numPr>
          <w:ilvl w:val="0"/>
          <w:numId w:val="10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Может использоваться как выражение (возвращает значение).</w:t>
      </w:r>
    </w:p>
    <w:p w14:paraId="5D5432CD" w14:textId="77777777" w:rsidR="00EF111D" w:rsidRDefault="008A7201" w:rsidP="00801C46">
      <w:pPr>
        <w:numPr>
          <w:ilvl w:val="0"/>
          <w:numId w:val="10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Более гибкий, чем </w:t>
      </w:r>
      <w:proofErr w:type="spellStart"/>
      <w:r>
        <w:rPr>
          <w:rFonts w:eastAsia="Times New Roman" w:cs="Times New Roman"/>
          <w:szCs w:val="28"/>
        </w:rPr>
        <w:t>switch</w:t>
      </w:r>
      <w:proofErr w:type="spellEnd"/>
      <w:r>
        <w:rPr>
          <w:rFonts w:eastAsia="Times New Roman" w:cs="Times New Roman"/>
          <w:szCs w:val="28"/>
        </w:rPr>
        <w:t xml:space="preserve"> в Java.</w:t>
      </w:r>
    </w:p>
    <w:p w14:paraId="5D5432CE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JavaScript: 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</w:p>
    <w:p w14:paraId="5D5432CF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3" wp14:editId="1019E89A">
            <wp:extent cx="3598776" cy="2535382"/>
            <wp:effectExtent l="0" t="0" r="1905" b="0"/>
            <wp:docPr id="2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9050" cy="2542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432D0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Особенности:</w:t>
      </w:r>
    </w:p>
    <w:p w14:paraId="5D5432D1" w14:textId="77777777" w:rsidR="00EF111D" w:rsidRDefault="008A7201" w:rsidP="00801C46">
      <w:pPr>
        <w:numPr>
          <w:ilvl w:val="0"/>
          <w:numId w:val="1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Требует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>, иначе выполнение "проваливается" дальше.</w:t>
      </w:r>
    </w:p>
    <w:p w14:paraId="5D5432D2" w14:textId="77777777" w:rsidR="00EF111D" w:rsidRDefault="008A7201" w:rsidP="00801C46">
      <w:pPr>
        <w:numPr>
          <w:ilvl w:val="0"/>
          <w:numId w:val="1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Работает со строками и числами.</w:t>
      </w:r>
    </w:p>
    <w:p w14:paraId="5D5432D3" w14:textId="77777777" w:rsidR="00EF111D" w:rsidRDefault="008A7201" w:rsidP="00801C46">
      <w:pPr>
        <w:numPr>
          <w:ilvl w:val="0"/>
          <w:numId w:val="11"/>
        </w:num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default</w:t>
      </w:r>
      <w:proofErr w:type="spellEnd"/>
      <w:r>
        <w:rPr>
          <w:rFonts w:eastAsia="Times New Roman" w:cs="Times New Roman"/>
          <w:szCs w:val="28"/>
        </w:rPr>
        <w:t xml:space="preserve"> аналогичен Java.</w:t>
      </w:r>
    </w:p>
    <w:p w14:paraId="5D5432D4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Сравнение синтаксиса</w:t>
      </w:r>
    </w:p>
    <w:p w14:paraId="5D5432D5" w14:textId="77777777" w:rsidR="00EF111D" w:rsidRDefault="00EF111D">
      <w:pPr>
        <w:rPr>
          <w:rFonts w:eastAsia="Times New Roman" w:cs="Times New Roman"/>
          <w:szCs w:val="28"/>
        </w:rPr>
      </w:pPr>
    </w:p>
    <w:tbl>
      <w:tblPr>
        <w:tblStyle w:val="a6"/>
        <w:tblW w:w="902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33"/>
        <w:gridCol w:w="2355"/>
        <w:gridCol w:w="1782"/>
        <w:gridCol w:w="2355"/>
      </w:tblGrid>
      <w:tr w:rsidR="00EF111D" w14:paraId="5D5432DA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D6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критерий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7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Java (</w:t>
            </w:r>
            <w:proofErr w:type="spellStart"/>
            <w:r>
              <w:rPr>
                <w:rFonts w:eastAsia="Times New Roman" w:cs="Times New Roman"/>
                <w:szCs w:val="28"/>
              </w:rPr>
              <w:t>switch-case</w:t>
            </w:r>
            <w:proofErr w:type="spellEnd"/>
            <w:r>
              <w:rPr>
                <w:rFonts w:eastAsia="Times New Roman" w:cs="Times New Roman"/>
                <w:szCs w:val="28"/>
              </w:rPr>
              <w:t>)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8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Kotlin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Cs w:val="28"/>
              </w:rPr>
              <w:t>when</w:t>
            </w:r>
            <w:proofErr w:type="spellEnd"/>
            <w:r>
              <w:rPr>
                <w:rFonts w:eastAsia="Times New Roman" w:cs="Times New Roman"/>
                <w:szCs w:val="28"/>
              </w:rPr>
              <w:t>)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9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JavaScript (</w:t>
            </w:r>
            <w:proofErr w:type="spellStart"/>
            <w:r>
              <w:rPr>
                <w:rFonts w:eastAsia="Times New Roman" w:cs="Times New Roman"/>
                <w:szCs w:val="28"/>
              </w:rPr>
              <w:t>switch-case</w:t>
            </w:r>
            <w:proofErr w:type="spellEnd"/>
            <w:r>
              <w:rPr>
                <w:rFonts w:eastAsia="Times New Roman" w:cs="Times New Roman"/>
                <w:szCs w:val="28"/>
              </w:rPr>
              <w:t>)</w:t>
            </w:r>
          </w:p>
        </w:tc>
      </w:tr>
      <w:tr w:rsidR="00EF111D" w14:paraId="5D5432DF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DB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Синтаксис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C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switch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Cs w:val="28"/>
              </w:rPr>
              <w:t>var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) </w:t>
            </w:r>
            <w:proofErr w:type="gramStart"/>
            <w:r>
              <w:rPr>
                <w:rFonts w:eastAsia="Times New Roman" w:cs="Times New Roman"/>
                <w:szCs w:val="28"/>
              </w:rPr>
              <w:t xml:space="preserve">{ </w:t>
            </w:r>
            <w:proofErr w:type="spellStart"/>
            <w:r>
              <w:rPr>
                <w:rFonts w:eastAsia="Times New Roman" w:cs="Times New Roman"/>
                <w:szCs w:val="28"/>
              </w:rPr>
              <w:t>case</w:t>
            </w:r>
            <w:proofErr w:type="spellEnd"/>
            <w:proofErr w:type="gramEnd"/>
            <w:r>
              <w:rPr>
                <w:rFonts w:eastAsia="Times New Roman" w:cs="Times New Roman"/>
                <w:szCs w:val="28"/>
              </w:rPr>
              <w:t xml:space="preserve"> </w:t>
            </w:r>
            <w:proofErr w:type="gramStart"/>
            <w:r>
              <w:rPr>
                <w:rFonts w:eastAsia="Times New Roman" w:cs="Times New Roman"/>
                <w:szCs w:val="28"/>
              </w:rPr>
              <w:t>... }</w:t>
            </w:r>
            <w:proofErr w:type="gramEnd"/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D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when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Cs w:val="28"/>
              </w:rPr>
              <w:t>var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) </w:t>
            </w:r>
            <w:proofErr w:type="gramStart"/>
            <w:r>
              <w:rPr>
                <w:rFonts w:eastAsia="Times New Roman" w:cs="Times New Roman"/>
                <w:szCs w:val="28"/>
              </w:rPr>
              <w:t>{ ...</w:t>
            </w:r>
            <w:proofErr w:type="gramEnd"/>
            <w:r>
              <w:rPr>
                <w:rFonts w:eastAsia="Times New Roman" w:cs="Times New Roman"/>
                <w:szCs w:val="28"/>
              </w:rPr>
              <w:t xml:space="preserve"> }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DE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switch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Cs w:val="28"/>
              </w:rPr>
              <w:t>var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) </w:t>
            </w:r>
            <w:proofErr w:type="gramStart"/>
            <w:r>
              <w:rPr>
                <w:rFonts w:eastAsia="Times New Roman" w:cs="Times New Roman"/>
                <w:szCs w:val="28"/>
              </w:rPr>
              <w:t xml:space="preserve">{ </w:t>
            </w:r>
            <w:proofErr w:type="spellStart"/>
            <w:r>
              <w:rPr>
                <w:rFonts w:eastAsia="Times New Roman" w:cs="Times New Roman"/>
                <w:szCs w:val="28"/>
              </w:rPr>
              <w:t>case</w:t>
            </w:r>
            <w:proofErr w:type="spellEnd"/>
            <w:proofErr w:type="gramEnd"/>
            <w:r>
              <w:rPr>
                <w:rFonts w:eastAsia="Times New Roman" w:cs="Times New Roman"/>
                <w:szCs w:val="28"/>
              </w:rPr>
              <w:t xml:space="preserve"> </w:t>
            </w:r>
            <w:proofErr w:type="gramStart"/>
            <w:r>
              <w:rPr>
                <w:rFonts w:eastAsia="Times New Roman" w:cs="Times New Roman"/>
                <w:szCs w:val="28"/>
              </w:rPr>
              <w:t>... }</w:t>
            </w:r>
            <w:proofErr w:type="gramEnd"/>
          </w:p>
        </w:tc>
      </w:tr>
      <w:tr w:rsidR="00EF111D" w14:paraId="5D5432E4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E0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Необходимость </w:t>
            </w:r>
            <w:proofErr w:type="spellStart"/>
            <w:r>
              <w:rPr>
                <w:rFonts w:eastAsia="Times New Roman" w:cs="Times New Roman"/>
                <w:szCs w:val="28"/>
              </w:rPr>
              <w:t>break</w:t>
            </w:r>
            <w:proofErr w:type="spellEnd"/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1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Да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2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3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Да</w:t>
            </w:r>
          </w:p>
        </w:tc>
      </w:tr>
      <w:tr w:rsidR="00EF111D" w14:paraId="5D5432E9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E5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lastRenderedPageBreak/>
              <w:t>Использование как выражение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6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7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Да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8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</w:tr>
      <w:tr w:rsidR="00EF111D" w14:paraId="5D5432EE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EA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Гибкость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B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C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Высокая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ED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</w:tr>
      <w:tr w:rsidR="00EF111D" w14:paraId="5D5432F3" w14:textId="77777777" w:rsidTr="00B3202D">
        <w:trPr>
          <w:trHeight w:val="705"/>
          <w:jc w:val="center"/>
        </w:trPr>
        <w:tc>
          <w:tcPr>
            <w:tcW w:w="2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2EF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Поддержка диапазонов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F0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F1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Да (</w:t>
            </w:r>
            <w:proofErr w:type="spellStart"/>
            <w:r>
              <w:rPr>
                <w:rFonts w:eastAsia="Times New Roman" w:cs="Times New Roman"/>
                <w:szCs w:val="28"/>
              </w:rPr>
              <w:t>in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</w:t>
            </w:r>
            <w:proofErr w:type="gramStart"/>
            <w:r>
              <w:rPr>
                <w:rFonts w:eastAsia="Times New Roman" w:cs="Times New Roman"/>
                <w:szCs w:val="28"/>
              </w:rPr>
              <w:t>1..</w:t>
            </w:r>
            <w:proofErr w:type="gramEnd"/>
            <w:r>
              <w:rPr>
                <w:rFonts w:eastAsia="Times New Roman" w:cs="Times New Roman"/>
                <w:szCs w:val="28"/>
              </w:rPr>
              <w:t>10)</w:t>
            </w:r>
          </w:p>
        </w:tc>
        <w:tc>
          <w:tcPr>
            <w:tcW w:w="2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2F2" w14:textId="77777777" w:rsidR="00EF111D" w:rsidRDefault="008A7201" w:rsidP="00B3202D">
            <w:pPr>
              <w:ind w:firstLine="0"/>
              <w:contextualSpacing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</w:tr>
    </w:tbl>
    <w:p w14:paraId="5D5432F4" w14:textId="77777777" w:rsidR="00EF111D" w:rsidRDefault="00EF111D">
      <w:pPr>
        <w:rPr>
          <w:rFonts w:eastAsia="Times New Roman" w:cs="Times New Roman"/>
          <w:szCs w:val="28"/>
        </w:rPr>
      </w:pPr>
    </w:p>
    <w:p w14:paraId="5D5432F5" w14:textId="77777777" w:rsidR="00EF111D" w:rsidRDefault="00EF111D">
      <w:pPr>
        <w:rPr>
          <w:rFonts w:eastAsia="Times New Roman" w:cs="Times New Roman"/>
          <w:szCs w:val="28"/>
        </w:rPr>
      </w:pPr>
    </w:p>
    <w:p w14:paraId="5D5432F6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 (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  <w:r>
        <w:rPr>
          <w:rFonts w:eastAsia="Times New Roman" w:cs="Times New Roman"/>
          <w:szCs w:val="28"/>
        </w:rPr>
        <w:t>)</w:t>
      </w:r>
    </w:p>
    <w:p w14:paraId="5D5432F7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Плюсы:</w:t>
      </w:r>
    </w:p>
    <w:p w14:paraId="5D5432F8" w14:textId="77777777" w:rsidR="00EF111D" w:rsidRDefault="008A7201" w:rsidP="00801C46">
      <w:pPr>
        <w:numPr>
          <w:ilvl w:val="0"/>
          <w:numId w:val="12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Чёткая структура.</w:t>
      </w:r>
    </w:p>
    <w:p w14:paraId="5D5432F9" w14:textId="77777777" w:rsidR="00EF111D" w:rsidRDefault="008A7201" w:rsidP="00801C46">
      <w:pPr>
        <w:numPr>
          <w:ilvl w:val="0"/>
          <w:numId w:val="12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Подходит для сложных условий.</w:t>
      </w:r>
    </w:p>
    <w:p w14:paraId="5D5432FA" w14:textId="77777777" w:rsidR="00EF111D" w:rsidRPr="00D77E80" w:rsidRDefault="008A7201" w:rsidP="00801C46">
      <w:pPr>
        <w:pStyle w:val="ad"/>
        <w:numPr>
          <w:ilvl w:val="1"/>
          <w:numId w:val="12"/>
        </w:numPr>
        <w:rPr>
          <w:rFonts w:eastAsia="Times New Roman" w:cs="Times New Roman"/>
          <w:szCs w:val="28"/>
        </w:rPr>
      </w:pPr>
      <w:r w:rsidRPr="00D77E80">
        <w:rPr>
          <w:rFonts w:eastAsia="Times New Roman" w:cs="Times New Roman"/>
          <w:szCs w:val="28"/>
        </w:rPr>
        <w:t>Минусы:</w:t>
      </w:r>
    </w:p>
    <w:p w14:paraId="5D5432FB" w14:textId="77777777" w:rsidR="00EF111D" w:rsidRDefault="008A7201" w:rsidP="00801C46">
      <w:pPr>
        <w:numPr>
          <w:ilvl w:val="0"/>
          <w:numId w:val="12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Многословный (нужны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default</w:t>
      </w:r>
      <w:proofErr w:type="spellEnd"/>
      <w:r>
        <w:rPr>
          <w:rFonts w:eastAsia="Times New Roman" w:cs="Times New Roman"/>
          <w:szCs w:val="28"/>
        </w:rPr>
        <w:t>).</w:t>
      </w:r>
    </w:p>
    <w:p w14:paraId="5D5432FC" w14:textId="77777777" w:rsidR="00EF111D" w:rsidRDefault="00EF111D">
      <w:pPr>
        <w:rPr>
          <w:rFonts w:eastAsia="Times New Roman" w:cs="Times New Roman"/>
          <w:szCs w:val="28"/>
        </w:rPr>
      </w:pPr>
    </w:p>
    <w:p w14:paraId="5D5432FD" w14:textId="77777777" w:rsidR="00EF111D" w:rsidRDefault="008A7201">
      <w:p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(</w:t>
      </w:r>
      <w:proofErr w:type="spellStart"/>
      <w:r>
        <w:rPr>
          <w:rFonts w:eastAsia="Times New Roman" w:cs="Times New Roman"/>
          <w:szCs w:val="28"/>
        </w:rPr>
        <w:t>when</w:t>
      </w:r>
      <w:proofErr w:type="spellEnd"/>
      <w:r>
        <w:rPr>
          <w:rFonts w:eastAsia="Times New Roman" w:cs="Times New Roman"/>
          <w:szCs w:val="28"/>
        </w:rPr>
        <w:t>)</w:t>
      </w:r>
    </w:p>
    <w:p w14:paraId="5D5432FE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Плюсы:</w:t>
      </w:r>
    </w:p>
    <w:p w14:paraId="5D5432FF" w14:textId="77777777" w:rsidR="00EF111D" w:rsidRDefault="008A7201" w:rsidP="00801C46">
      <w:pPr>
        <w:numPr>
          <w:ilvl w:val="0"/>
          <w:numId w:val="13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Лаконичный (нет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>, можно возвращать значения).</w:t>
      </w:r>
    </w:p>
    <w:p w14:paraId="5D543300" w14:textId="77777777" w:rsidR="00EF111D" w:rsidRDefault="008A7201" w:rsidP="00801C46">
      <w:pPr>
        <w:numPr>
          <w:ilvl w:val="0"/>
          <w:numId w:val="13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Поддержка сложных условий (</w:t>
      </w:r>
      <w:proofErr w:type="spellStart"/>
      <w:r>
        <w:rPr>
          <w:rFonts w:eastAsia="Times New Roman" w:cs="Times New Roman"/>
          <w:szCs w:val="28"/>
        </w:rPr>
        <w:t>in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is</w:t>
      </w:r>
      <w:proofErr w:type="spellEnd"/>
      <w:r>
        <w:rPr>
          <w:rFonts w:eastAsia="Times New Roman" w:cs="Times New Roman"/>
          <w:szCs w:val="28"/>
        </w:rPr>
        <w:t>).</w:t>
      </w:r>
    </w:p>
    <w:p w14:paraId="5D543301" w14:textId="77777777" w:rsidR="00EF111D" w:rsidRPr="001E2FB0" w:rsidRDefault="008A7201" w:rsidP="00801C46">
      <w:pPr>
        <w:pStyle w:val="ad"/>
        <w:numPr>
          <w:ilvl w:val="1"/>
          <w:numId w:val="13"/>
        </w:numPr>
        <w:rPr>
          <w:rFonts w:eastAsia="Times New Roman" w:cs="Times New Roman"/>
          <w:szCs w:val="28"/>
        </w:rPr>
      </w:pPr>
      <w:r w:rsidRPr="001E2FB0">
        <w:rPr>
          <w:rFonts w:eastAsia="Times New Roman" w:cs="Times New Roman"/>
          <w:szCs w:val="28"/>
        </w:rPr>
        <w:t>Минусы:</w:t>
      </w:r>
    </w:p>
    <w:p w14:paraId="5D543302" w14:textId="77777777" w:rsidR="00EF111D" w:rsidRDefault="008A7201" w:rsidP="00801C46">
      <w:pPr>
        <w:numPr>
          <w:ilvl w:val="0"/>
          <w:numId w:val="13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Только в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(не работает в Java).</w:t>
      </w:r>
    </w:p>
    <w:p w14:paraId="5D543303" w14:textId="77777777" w:rsidR="00EF111D" w:rsidRDefault="00EF111D">
      <w:pPr>
        <w:rPr>
          <w:rFonts w:eastAsia="Times New Roman" w:cs="Times New Roman"/>
          <w:szCs w:val="28"/>
        </w:rPr>
      </w:pPr>
    </w:p>
    <w:p w14:paraId="5D543304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 (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  <w:r>
        <w:rPr>
          <w:rFonts w:eastAsia="Times New Roman" w:cs="Times New Roman"/>
          <w:szCs w:val="28"/>
        </w:rPr>
        <w:t>)</w:t>
      </w:r>
    </w:p>
    <w:p w14:paraId="5D543305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Плюсы:</w:t>
      </w:r>
    </w:p>
    <w:p w14:paraId="5D543306" w14:textId="77777777" w:rsidR="00EF111D" w:rsidRDefault="008A7201" w:rsidP="00801C46">
      <w:pPr>
        <w:numPr>
          <w:ilvl w:val="0"/>
          <w:numId w:val="14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Гибкость (можно сравнивать любые значения).</w:t>
      </w:r>
    </w:p>
    <w:p w14:paraId="5D543307" w14:textId="77777777" w:rsidR="00EF111D" w:rsidRPr="002C6618" w:rsidRDefault="008A7201" w:rsidP="00801C46">
      <w:pPr>
        <w:pStyle w:val="ad"/>
        <w:numPr>
          <w:ilvl w:val="1"/>
          <w:numId w:val="14"/>
        </w:numPr>
        <w:rPr>
          <w:rFonts w:eastAsia="Times New Roman" w:cs="Times New Roman"/>
          <w:szCs w:val="28"/>
        </w:rPr>
      </w:pPr>
      <w:r w:rsidRPr="002C6618">
        <w:rPr>
          <w:rFonts w:eastAsia="Times New Roman" w:cs="Times New Roman"/>
          <w:szCs w:val="28"/>
        </w:rPr>
        <w:t>Минусы:</w:t>
      </w:r>
    </w:p>
    <w:p w14:paraId="5D543308" w14:textId="77777777" w:rsidR="00EF111D" w:rsidRDefault="008A7201" w:rsidP="00801C46">
      <w:pPr>
        <w:numPr>
          <w:ilvl w:val="0"/>
          <w:numId w:val="14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Риск "проваливания" без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>.</w:t>
      </w:r>
    </w:p>
    <w:p w14:paraId="5D543309" w14:textId="77777777" w:rsidR="00EF111D" w:rsidRDefault="00EF111D">
      <w:pPr>
        <w:rPr>
          <w:rFonts w:eastAsia="Times New Roman" w:cs="Times New Roman"/>
          <w:szCs w:val="28"/>
        </w:rPr>
      </w:pPr>
    </w:p>
    <w:p w14:paraId="5D54330A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4. Итоги</w:t>
      </w:r>
    </w:p>
    <w:p w14:paraId="5D54330B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Java: Классический </w:t>
      </w:r>
      <w:proofErr w:type="spellStart"/>
      <w:r>
        <w:rPr>
          <w:rFonts w:eastAsia="Times New Roman" w:cs="Times New Roman"/>
          <w:szCs w:val="28"/>
        </w:rPr>
        <w:t>switch-case</w:t>
      </w:r>
      <w:proofErr w:type="spellEnd"/>
      <w:r>
        <w:rPr>
          <w:rFonts w:eastAsia="Times New Roman" w:cs="Times New Roman"/>
          <w:szCs w:val="28"/>
        </w:rPr>
        <w:t xml:space="preserve">, требует </w:t>
      </w:r>
      <w:proofErr w:type="spellStart"/>
      <w:r>
        <w:rPr>
          <w:rFonts w:eastAsia="Times New Roman" w:cs="Times New Roman"/>
          <w:szCs w:val="28"/>
        </w:rPr>
        <w:t>break</w:t>
      </w:r>
      <w:proofErr w:type="spellEnd"/>
      <w:r>
        <w:rPr>
          <w:rFonts w:eastAsia="Times New Roman" w:cs="Times New Roman"/>
          <w:szCs w:val="28"/>
        </w:rPr>
        <w:t>, менее гибкий.</w:t>
      </w:r>
    </w:p>
    <w:p w14:paraId="5D54330C" w14:textId="77777777" w:rsidR="00EF111D" w:rsidRDefault="008A7201">
      <w:p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: Современный </w:t>
      </w:r>
      <w:proofErr w:type="spellStart"/>
      <w:r>
        <w:rPr>
          <w:rFonts w:eastAsia="Times New Roman" w:cs="Times New Roman"/>
          <w:szCs w:val="28"/>
        </w:rPr>
        <w:t>when</w:t>
      </w:r>
      <w:proofErr w:type="spellEnd"/>
      <w:r>
        <w:rPr>
          <w:rFonts w:eastAsia="Times New Roman" w:cs="Times New Roman"/>
          <w:szCs w:val="28"/>
        </w:rPr>
        <w:t>, лаконичный, мощный (работает с диапазонами и типами).</w:t>
      </w:r>
    </w:p>
    <w:p w14:paraId="5D54330E" w14:textId="5D83C61E" w:rsidR="00EF111D" w:rsidRPr="00F60AF4" w:rsidRDefault="008A7201" w:rsidP="002027DA">
      <w:pPr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</w:rPr>
        <w:t>JavaScript: Аналогичен Java, но требует осторожности из-за "проваливания".</w:t>
      </w:r>
    </w:p>
    <w:p w14:paraId="5D54330F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Рекомендации:</w:t>
      </w:r>
    </w:p>
    <w:p w14:paraId="5D543310" w14:textId="77777777" w:rsidR="00EF111D" w:rsidRDefault="008A7201" w:rsidP="00801C46">
      <w:pPr>
        <w:numPr>
          <w:ilvl w:val="0"/>
          <w:numId w:val="15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— лучший выбор для JVM-разработки.</w:t>
      </w:r>
    </w:p>
    <w:p w14:paraId="5D543311" w14:textId="77777777" w:rsidR="00EF111D" w:rsidRDefault="008A7201" w:rsidP="00801C46">
      <w:pPr>
        <w:numPr>
          <w:ilvl w:val="0"/>
          <w:numId w:val="15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Java — подходит для </w:t>
      </w:r>
      <w:proofErr w:type="spellStart"/>
      <w:r>
        <w:rPr>
          <w:rFonts w:eastAsia="Times New Roman" w:cs="Times New Roman"/>
          <w:szCs w:val="28"/>
        </w:rPr>
        <w:t>legacy</w:t>
      </w:r>
      <w:proofErr w:type="spellEnd"/>
      <w:r>
        <w:rPr>
          <w:rFonts w:eastAsia="Times New Roman" w:cs="Times New Roman"/>
          <w:szCs w:val="28"/>
        </w:rPr>
        <w:t>-кода.</w:t>
      </w:r>
    </w:p>
    <w:p w14:paraId="5D543312" w14:textId="77777777" w:rsidR="00EF111D" w:rsidRDefault="008A7201" w:rsidP="00801C46">
      <w:pPr>
        <w:numPr>
          <w:ilvl w:val="0"/>
          <w:numId w:val="15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 — удобен для веб-разработки, но требует аккуратности.</w:t>
      </w:r>
    </w:p>
    <w:p w14:paraId="5D543314" w14:textId="77777777" w:rsidR="00EF111D" w:rsidRPr="00F60AF4" w:rsidRDefault="00EF111D" w:rsidP="00986204">
      <w:pPr>
        <w:ind w:firstLine="0"/>
        <w:rPr>
          <w:rFonts w:eastAsia="Times New Roman" w:cs="Times New Roman"/>
          <w:szCs w:val="28"/>
          <w:lang w:val="ru-RU"/>
        </w:rPr>
      </w:pPr>
    </w:p>
    <w:p w14:paraId="5D543315" w14:textId="6DE75353" w:rsidR="00EF111D" w:rsidRDefault="008A7201">
      <w:pPr>
        <w:pStyle w:val="1"/>
      </w:pPr>
      <w:bookmarkStart w:id="9" w:name="_cupq4amhc3nb" w:colFirst="0" w:colLast="0"/>
      <w:bookmarkEnd w:id="9"/>
      <w:r>
        <w:lastRenderedPageBreak/>
        <w:t>10. Условное выражение …?</w:t>
      </w:r>
      <w:r w:rsidR="00986204">
        <w:t xml:space="preserve"> </w:t>
      </w:r>
      <w:r>
        <w:t xml:space="preserve">(тернарный оператор). Примеры (скриншоты работы программ на Java, </w:t>
      </w:r>
      <w:proofErr w:type="spellStart"/>
      <w:r>
        <w:t>Kotlin</w:t>
      </w:r>
      <w:proofErr w:type="spellEnd"/>
      <w:r>
        <w:t xml:space="preserve"> и JavaScript. с применением этого оператора).</w:t>
      </w:r>
    </w:p>
    <w:p w14:paraId="5D543316" w14:textId="77777777" w:rsidR="00EF111D" w:rsidRDefault="008A7201">
      <w:p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- Программирование для профессионалов (стр. 56)</w:t>
      </w:r>
    </w:p>
    <w:p w14:paraId="5D543317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Условное выражение </w:t>
      </w:r>
      <w:proofErr w:type="gramStart"/>
      <w:r>
        <w:rPr>
          <w:rFonts w:eastAsia="Times New Roman" w:cs="Times New Roman"/>
          <w:szCs w:val="28"/>
        </w:rPr>
        <w:t>… ?</w:t>
      </w:r>
      <w:proofErr w:type="gramEnd"/>
      <w:r>
        <w:rPr>
          <w:rFonts w:eastAsia="Times New Roman" w:cs="Times New Roman"/>
          <w:szCs w:val="28"/>
        </w:rPr>
        <w:t xml:space="preserve"> </w:t>
      </w:r>
      <w:proofErr w:type="gramStart"/>
      <w:r>
        <w:rPr>
          <w:rFonts w:eastAsia="Times New Roman" w:cs="Times New Roman"/>
          <w:szCs w:val="28"/>
        </w:rPr>
        <w:t>… :</w:t>
      </w:r>
      <w:proofErr w:type="gramEnd"/>
      <w:r>
        <w:rPr>
          <w:rFonts w:eastAsia="Times New Roman" w:cs="Times New Roman"/>
          <w:szCs w:val="28"/>
        </w:rPr>
        <w:t xml:space="preserve"> … (тернарный оператор) – это сокращённая форма записи условного оператора </w:t>
      </w:r>
      <w:proofErr w:type="spellStart"/>
      <w:r>
        <w:rPr>
          <w:rFonts w:eastAsia="Times New Roman" w:cs="Times New Roman"/>
          <w:szCs w:val="28"/>
        </w:rPr>
        <w:t>if-else</w:t>
      </w:r>
      <w:proofErr w:type="spellEnd"/>
      <w:r>
        <w:rPr>
          <w:rFonts w:eastAsia="Times New Roman" w:cs="Times New Roman"/>
          <w:szCs w:val="28"/>
        </w:rPr>
        <w:t>, которая возвращает одно из двух значений в зависимости от условия.</w:t>
      </w:r>
    </w:p>
    <w:p w14:paraId="5D543318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Синтаксис:</w:t>
      </w:r>
    </w:p>
    <w:p w14:paraId="5D543319" w14:textId="77777777" w:rsidR="00EF111D" w:rsidRPr="004D703B" w:rsidRDefault="008A7201">
      <w:pPr>
        <w:rPr>
          <w:rFonts w:eastAsia="Times New Roman" w:cs="Times New Roman"/>
          <w:b/>
          <w:bCs/>
          <w:szCs w:val="28"/>
        </w:rPr>
      </w:pPr>
      <w:proofErr w:type="gramStart"/>
      <w:r w:rsidRPr="004D703B">
        <w:rPr>
          <w:rFonts w:eastAsia="Times New Roman" w:cs="Times New Roman"/>
          <w:b/>
          <w:bCs/>
          <w:szCs w:val="28"/>
        </w:rPr>
        <w:t>условие ?</w:t>
      </w:r>
      <w:proofErr w:type="gramEnd"/>
      <w:r w:rsidRPr="004D703B">
        <w:rPr>
          <w:rFonts w:eastAsia="Times New Roman" w:cs="Times New Roman"/>
          <w:b/>
          <w:bCs/>
          <w:szCs w:val="28"/>
        </w:rPr>
        <w:t xml:space="preserve"> </w:t>
      </w:r>
      <w:proofErr w:type="spellStart"/>
      <w:r w:rsidRPr="004D703B">
        <w:rPr>
          <w:rFonts w:eastAsia="Times New Roman" w:cs="Times New Roman"/>
          <w:b/>
          <w:bCs/>
          <w:szCs w:val="28"/>
        </w:rPr>
        <w:t>выражение_если_</w:t>
      </w:r>
      <w:proofErr w:type="gramStart"/>
      <w:r w:rsidRPr="004D703B">
        <w:rPr>
          <w:rFonts w:eastAsia="Times New Roman" w:cs="Times New Roman"/>
          <w:b/>
          <w:bCs/>
          <w:szCs w:val="28"/>
        </w:rPr>
        <w:t>истина</w:t>
      </w:r>
      <w:proofErr w:type="spellEnd"/>
      <w:r w:rsidRPr="004D703B">
        <w:rPr>
          <w:rFonts w:eastAsia="Times New Roman" w:cs="Times New Roman"/>
          <w:b/>
          <w:bCs/>
          <w:szCs w:val="28"/>
        </w:rPr>
        <w:t xml:space="preserve"> :</w:t>
      </w:r>
      <w:proofErr w:type="gramEnd"/>
      <w:r w:rsidRPr="004D703B">
        <w:rPr>
          <w:rFonts w:eastAsia="Times New Roman" w:cs="Times New Roman"/>
          <w:b/>
          <w:bCs/>
          <w:szCs w:val="28"/>
        </w:rPr>
        <w:t xml:space="preserve"> </w:t>
      </w:r>
      <w:proofErr w:type="spellStart"/>
      <w:r w:rsidRPr="004D703B">
        <w:rPr>
          <w:rFonts w:eastAsia="Times New Roman" w:cs="Times New Roman"/>
          <w:b/>
          <w:bCs/>
          <w:szCs w:val="28"/>
        </w:rPr>
        <w:t>выражение_если_ложь</w:t>
      </w:r>
      <w:proofErr w:type="spellEnd"/>
    </w:p>
    <w:p w14:paraId="5D54331A" w14:textId="77777777" w:rsidR="00EF111D" w:rsidRDefault="008A7201">
      <w:pPr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Примеры в разных языках:</w:t>
      </w:r>
    </w:p>
    <w:p w14:paraId="5D54331B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</w:t>
      </w:r>
    </w:p>
    <w:p w14:paraId="5D54331C" w14:textId="77777777" w:rsidR="00EF111D" w:rsidRDefault="00EF111D">
      <w:pPr>
        <w:rPr>
          <w:rFonts w:eastAsia="Times New Roman" w:cs="Times New Roman"/>
          <w:szCs w:val="28"/>
        </w:rPr>
      </w:pPr>
    </w:p>
    <w:p w14:paraId="5D54331D" w14:textId="77777777" w:rsidR="00EF111D" w:rsidRDefault="008A7201" w:rsidP="00EA4A52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5" wp14:editId="3415510C">
            <wp:extent cx="4320000" cy="615600"/>
            <wp:effectExtent l="152400" t="152400" r="366395" b="356235"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5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1E" w14:textId="77777777" w:rsidR="00EF111D" w:rsidRDefault="00EF111D">
      <w:pPr>
        <w:rPr>
          <w:rFonts w:eastAsia="Times New Roman" w:cs="Times New Roman"/>
          <w:szCs w:val="28"/>
        </w:rPr>
      </w:pPr>
    </w:p>
    <w:p w14:paraId="5D54331F" w14:textId="77777777" w:rsidR="00EF111D" w:rsidRDefault="008A7201">
      <w:p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</w:p>
    <w:p w14:paraId="5D543320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тернарного оператора нет, но его заменяет условное выражение </w:t>
      </w:r>
      <w:proofErr w:type="spellStart"/>
      <w:r>
        <w:rPr>
          <w:rFonts w:eastAsia="Times New Roman" w:cs="Times New Roman"/>
          <w:szCs w:val="28"/>
        </w:rPr>
        <w:t>if-else</w:t>
      </w:r>
      <w:proofErr w:type="spellEnd"/>
      <w:r>
        <w:rPr>
          <w:rFonts w:eastAsia="Times New Roman" w:cs="Times New Roman"/>
          <w:szCs w:val="28"/>
        </w:rPr>
        <w:t>:</w:t>
      </w:r>
    </w:p>
    <w:p w14:paraId="5D543321" w14:textId="77777777" w:rsidR="00EF111D" w:rsidRDefault="008A7201" w:rsidP="00D22D62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7" wp14:editId="711DE8B2">
            <wp:extent cx="4320000" cy="604800"/>
            <wp:effectExtent l="152400" t="152400" r="366395" b="367030"/>
            <wp:docPr id="30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04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2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</w:t>
      </w:r>
    </w:p>
    <w:p w14:paraId="5D543323" w14:textId="77777777" w:rsidR="00EF111D" w:rsidRDefault="00EF111D">
      <w:pPr>
        <w:rPr>
          <w:rFonts w:eastAsia="Times New Roman" w:cs="Times New Roman"/>
          <w:szCs w:val="28"/>
        </w:rPr>
      </w:pPr>
    </w:p>
    <w:p w14:paraId="5D543324" w14:textId="77777777" w:rsidR="00EF111D" w:rsidRDefault="008A7201" w:rsidP="007457A0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9" wp14:editId="016127A4">
            <wp:extent cx="4320000" cy="705600"/>
            <wp:effectExtent l="152400" t="152400" r="366395" b="361315"/>
            <wp:docPr id="1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05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5" w14:textId="77777777" w:rsidR="00EF111D" w:rsidRDefault="00EF111D">
      <w:pPr>
        <w:rPr>
          <w:rFonts w:eastAsia="Times New Roman" w:cs="Times New Roman"/>
          <w:szCs w:val="28"/>
        </w:rPr>
      </w:pPr>
    </w:p>
    <w:p w14:paraId="5D543326" w14:textId="77777777" w:rsidR="00EF111D" w:rsidRDefault="008A7201">
      <w:pPr>
        <w:pStyle w:val="1"/>
      </w:pPr>
      <w:bookmarkStart w:id="10" w:name="_p5f6u5axpfko" w:colFirst="0" w:colLast="0"/>
      <w:bookmarkEnd w:id="10"/>
      <w:r>
        <w:t xml:space="preserve">11. Реализация алгоритма чисел Фибоначчи на языках Java и </w:t>
      </w:r>
      <w:proofErr w:type="spellStart"/>
      <w:r>
        <w:t>Kotlin</w:t>
      </w:r>
      <w:proofErr w:type="spellEnd"/>
      <w:r>
        <w:t xml:space="preserve">. Докажите, что благодаря лаконичному синтаксису </w:t>
      </w:r>
      <w:proofErr w:type="spellStart"/>
      <w:r>
        <w:t>Kotlin</w:t>
      </w:r>
      <w:proofErr w:type="spellEnd"/>
      <w:r>
        <w:t>, программа выглядит менее громоздко, не теряя при этом быстродействия и производительности.</w:t>
      </w:r>
    </w:p>
    <w:p w14:paraId="5D543327" w14:textId="77777777" w:rsidR="00EF111D" w:rsidRDefault="008A7201">
      <w:pPr>
        <w:spacing w:before="240" w:after="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Java:</w:t>
      </w:r>
    </w:p>
    <w:p w14:paraId="5D543328" w14:textId="77777777" w:rsidR="00EF111D" w:rsidRDefault="008A7201" w:rsidP="003A66FC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B" wp14:editId="3D523958">
            <wp:extent cx="4320000" cy="2448000"/>
            <wp:effectExtent l="152400" t="152400" r="366395" b="371475"/>
            <wp:docPr id="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48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9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2A" w14:textId="77777777" w:rsidR="00EF111D" w:rsidRDefault="008A7201" w:rsidP="007E45C4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D" wp14:editId="79998EB3">
            <wp:extent cx="4320000" cy="622800"/>
            <wp:effectExtent l="152400" t="152400" r="366395" b="368300"/>
            <wp:docPr id="29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22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B" w14:textId="77777777" w:rsidR="00EF111D" w:rsidRDefault="008A7201">
      <w:pPr>
        <w:spacing w:before="240" w:after="40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>:</w:t>
      </w:r>
    </w:p>
    <w:p w14:paraId="5D54332C" w14:textId="77777777" w:rsidR="00EF111D" w:rsidRDefault="008A7201" w:rsidP="00ED226A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CF" wp14:editId="3B250887">
            <wp:extent cx="4320000" cy="1015200"/>
            <wp:effectExtent l="152400" t="152400" r="366395" b="356870"/>
            <wp:docPr id="2" name="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15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D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2E" w14:textId="77777777" w:rsidR="00EF111D" w:rsidRDefault="008A7201" w:rsidP="00C41CAD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1" wp14:editId="42333C9F">
            <wp:extent cx="4320000" cy="720000"/>
            <wp:effectExtent l="152400" t="152400" r="366395" b="366395"/>
            <wp:docPr id="31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2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2F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Почему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лаконичнее, но не менее производителен?</w:t>
      </w:r>
    </w:p>
    <w:p w14:paraId="5D543330" w14:textId="77777777" w:rsidR="00EF111D" w:rsidRDefault="008A7201" w:rsidP="00801C46">
      <w:pPr>
        <w:numPr>
          <w:ilvl w:val="0"/>
          <w:numId w:val="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Сокращённый синтаксис функций</w:t>
      </w:r>
    </w:p>
    <w:p w14:paraId="5D543331" w14:textId="77777777" w:rsidR="00EF111D" w:rsidRPr="00931742" w:rsidRDefault="008A7201" w:rsidP="00801C46">
      <w:pPr>
        <w:numPr>
          <w:ilvl w:val="1"/>
          <w:numId w:val="16"/>
        </w:numPr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В</w:t>
      </w:r>
      <w:r w:rsidRPr="00931742">
        <w:rPr>
          <w:rFonts w:eastAsia="Times New Roman" w:cs="Times New Roman"/>
          <w:szCs w:val="28"/>
          <w:lang w:val="en-US"/>
        </w:rPr>
        <w:t xml:space="preserve"> Kotlin fun </w:t>
      </w:r>
      <w:proofErr w:type="spellStart"/>
      <w:proofErr w:type="gramStart"/>
      <w:r w:rsidRPr="00931742">
        <w:rPr>
          <w:rFonts w:eastAsia="Times New Roman" w:cs="Times New Roman"/>
          <w:szCs w:val="28"/>
          <w:lang w:val="en-US"/>
        </w:rPr>
        <w:t>fibonacci</w:t>
      </w:r>
      <w:proofErr w:type="spellEnd"/>
      <w:r w:rsidRPr="00931742">
        <w:rPr>
          <w:rFonts w:eastAsia="Times New Roman" w:cs="Times New Roman"/>
          <w:szCs w:val="28"/>
          <w:lang w:val="en-US"/>
        </w:rPr>
        <w:t>(</w:t>
      </w:r>
      <w:proofErr w:type="gramEnd"/>
      <w:r w:rsidRPr="00931742">
        <w:rPr>
          <w:rFonts w:eastAsia="Times New Roman" w:cs="Times New Roman"/>
          <w:szCs w:val="28"/>
          <w:lang w:val="en-US"/>
        </w:rPr>
        <w:t xml:space="preserve">n: Int): Int </w:t>
      </w:r>
      <w:r>
        <w:rPr>
          <w:rFonts w:eastAsia="Times New Roman" w:cs="Times New Roman"/>
          <w:szCs w:val="28"/>
        </w:rPr>
        <w:t>заменяет</w:t>
      </w:r>
      <w:r w:rsidRPr="00931742">
        <w:rPr>
          <w:rFonts w:eastAsia="Times New Roman" w:cs="Times New Roman"/>
          <w:szCs w:val="28"/>
          <w:lang w:val="en-US"/>
        </w:rPr>
        <w:t xml:space="preserve"> public static int </w:t>
      </w:r>
      <w:proofErr w:type="spellStart"/>
      <w:proofErr w:type="gramStart"/>
      <w:r w:rsidRPr="00931742">
        <w:rPr>
          <w:rFonts w:eastAsia="Times New Roman" w:cs="Times New Roman"/>
          <w:szCs w:val="28"/>
          <w:lang w:val="en-US"/>
        </w:rPr>
        <w:t>fibonacci</w:t>
      </w:r>
      <w:proofErr w:type="spellEnd"/>
      <w:r w:rsidRPr="00931742">
        <w:rPr>
          <w:rFonts w:eastAsia="Times New Roman" w:cs="Times New Roman"/>
          <w:szCs w:val="28"/>
          <w:lang w:val="en-US"/>
        </w:rPr>
        <w:t>(</w:t>
      </w:r>
      <w:proofErr w:type="gramEnd"/>
      <w:r w:rsidRPr="00931742">
        <w:rPr>
          <w:rFonts w:eastAsia="Times New Roman" w:cs="Times New Roman"/>
          <w:szCs w:val="28"/>
          <w:lang w:val="en-US"/>
        </w:rPr>
        <w:t>int n).</w:t>
      </w:r>
    </w:p>
    <w:p w14:paraId="5D543332" w14:textId="77777777" w:rsidR="00EF111D" w:rsidRDefault="008A7201" w:rsidP="00801C46">
      <w:pPr>
        <w:numPr>
          <w:ilvl w:val="1"/>
          <w:numId w:val="16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Однострочные функции (= </w:t>
      </w:r>
      <w:proofErr w:type="spellStart"/>
      <w:r>
        <w:rPr>
          <w:rFonts w:eastAsia="Times New Roman" w:cs="Times New Roman"/>
          <w:szCs w:val="28"/>
        </w:rPr>
        <w:t>if</w:t>
      </w:r>
      <w:proofErr w:type="spellEnd"/>
      <w:r>
        <w:rPr>
          <w:rFonts w:eastAsia="Times New Roman" w:cs="Times New Roman"/>
          <w:szCs w:val="28"/>
        </w:rPr>
        <w:t xml:space="preserve"> (...) ...) делают код чище.</w:t>
      </w:r>
    </w:p>
    <w:p w14:paraId="5D543333" w14:textId="77777777" w:rsidR="00EF111D" w:rsidRDefault="008A7201" w:rsidP="00801C46">
      <w:pPr>
        <w:numPr>
          <w:ilvl w:val="0"/>
          <w:numId w:val="1"/>
        </w:num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if</w:t>
      </w:r>
      <w:proofErr w:type="spellEnd"/>
      <w:r>
        <w:rPr>
          <w:rFonts w:eastAsia="Times New Roman" w:cs="Times New Roman"/>
          <w:szCs w:val="28"/>
        </w:rPr>
        <w:t xml:space="preserve"> как выражение</w:t>
      </w:r>
    </w:p>
    <w:p w14:paraId="5D543334" w14:textId="77777777" w:rsidR="00EF111D" w:rsidRDefault="008A7201" w:rsidP="00801C46">
      <w:pPr>
        <w:numPr>
          <w:ilvl w:val="1"/>
          <w:numId w:val="17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if</w:t>
      </w:r>
      <w:proofErr w:type="spellEnd"/>
      <w:r>
        <w:rPr>
          <w:rFonts w:eastAsia="Times New Roman" w:cs="Times New Roman"/>
          <w:szCs w:val="28"/>
        </w:rPr>
        <w:t xml:space="preserve"> возвращает значение, что позволяет записывать условия в одну строку.</w:t>
      </w:r>
    </w:p>
    <w:p w14:paraId="5D543335" w14:textId="77777777" w:rsidR="00EF111D" w:rsidRDefault="008A7201" w:rsidP="00801C46">
      <w:pPr>
        <w:numPr>
          <w:ilvl w:val="0"/>
          <w:numId w:val="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Использование </w:t>
      </w:r>
      <w:proofErr w:type="spellStart"/>
      <w:r>
        <w:rPr>
          <w:rFonts w:eastAsia="Times New Roman" w:cs="Times New Roman"/>
          <w:szCs w:val="28"/>
        </w:rPr>
        <w:t>forEach</w:t>
      </w:r>
      <w:proofErr w:type="spellEnd"/>
      <w:r>
        <w:rPr>
          <w:rFonts w:eastAsia="Times New Roman" w:cs="Times New Roman"/>
          <w:szCs w:val="28"/>
        </w:rPr>
        <w:t xml:space="preserve"> вместо </w:t>
      </w:r>
      <w:proofErr w:type="spellStart"/>
      <w:r>
        <w:rPr>
          <w:rFonts w:eastAsia="Times New Roman" w:cs="Times New Roman"/>
          <w:szCs w:val="28"/>
        </w:rPr>
        <w:t>for</w:t>
      </w:r>
      <w:proofErr w:type="spellEnd"/>
    </w:p>
    <w:p w14:paraId="5D543336" w14:textId="77777777" w:rsidR="00EF111D" w:rsidRDefault="008A7201" w:rsidP="00801C46">
      <w:pPr>
        <w:numPr>
          <w:ilvl w:val="1"/>
          <w:numId w:val="18"/>
        </w:num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позволяет использовать функциональные конструкции ((0 </w:t>
      </w:r>
      <w:proofErr w:type="spellStart"/>
      <w:r>
        <w:rPr>
          <w:rFonts w:eastAsia="Times New Roman" w:cs="Times New Roman"/>
          <w:szCs w:val="28"/>
        </w:rPr>
        <w:t>until</w:t>
      </w:r>
      <w:proofErr w:type="spellEnd"/>
      <w:r>
        <w:rPr>
          <w:rFonts w:eastAsia="Times New Roman" w:cs="Times New Roman"/>
          <w:szCs w:val="28"/>
        </w:rPr>
        <w:t xml:space="preserve"> n</w:t>
      </w:r>
      <w:proofErr w:type="gramStart"/>
      <w:r>
        <w:rPr>
          <w:rFonts w:eastAsia="Times New Roman" w:cs="Times New Roman"/>
          <w:szCs w:val="28"/>
        </w:rPr>
        <w:t>).</w:t>
      </w:r>
      <w:proofErr w:type="spellStart"/>
      <w:r>
        <w:rPr>
          <w:rFonts w:eastAsia="Times New Roman" w:cs="Times New Roman"/>
          <w:szCs w:val="28"/>
        </w:rPr>
        <w:t>forEach</w:t>
      </w:r>
      <w:proofErr w:type="spellEnd"/>
      <w:proofErr w:type="gramEnd"/>
      <w:r>
        <w:rPr>
          <w:rFonts w:eastAsia="Times New Roman" w:cs="Times New Roman"/>
          <w:szCs w:val="28"/>
        </w:rPr>
        <w:t>), что делает код более декларативным.</w:t>
      </w:r>
    </w:p>
    <w:p w14:paraId="5D543337" w14:textId="77777777" w:rsidR="00EF111D" w:rsidRDefault="008A7201" w:rsidP="00801C46">
      <w:pPr>
        <w:numPr>
          <w:ilvl w:val="0"/>
          <w:numId w:val="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Строковая интерполяция ($n)</w:t>
      </w:r>
    </w:p>
    <w:p w14:paraId="5D543338" w14:textId="77777777" w:rsidR="00EF111D" w:rsidRDefault="008A7201" w:rsidP="00801C46">
      <w:pPr>
        <w:numPr>
          <w:ilvl w:val="1"/>
          <w:numId w:val="19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не нужно конкатенировать строки вручную ("</w:t>
      </w:r>
      <w:proofErr w:type="spellStart"/>
      <w:r>
        <w:rPr>
          <w:rFonts w:eastAsia="Times New Roman" w:cs="Times New Roman"/>
          <w:szCs w:val="28"/>
        </w:rPr>
        <w:t>Fibonacci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up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to</w:t>
      </w:r>
      <w:proofErr w:type="spellEnd"/>
      <w:r>
        <w:rPr>
          <w:rFonts w:eastAsia="Times New Roman" w:cs="Times New Roman"/>
          <w:szCs w:val="28"/>
        </w:rPr>
        <w:t xml:space="preserve"> " + n).</w:t>
      </w:r>
    </w:p>
    <w:p w14:paraId="5D543339" w14:textId="77777777" w:rsidR="00EF111D" w:rsidRDefault="008A7201" w:rsidP="00801C46">
      <w:pPr>
        <w:numPr>
          <w:ilvl w:val="0"/>
          <w:numId w:val="1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Совместимость с JVM</w:t>
      </w:r>
    </w:p>
    <w:p w14:paraId="5D54333A" w14:textId="77777777" w:rsidR="00EF111D" w:rsidRDefault="008A7201" w:rsidP="00801C46">
      <w:pPr>
        <w:numPr>
          <w:ilvl w:val="1"/>
          <w:numId w:val="1"/>
        </w:numPr>
        <w:ind w:left="0" w:firstLine="709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компилируется в тот же байт-код, что и Java, поэтому производительность идентична.</w:t>
      </w:r>
    </w:p>
    <w:p w14:paraId="5D54333B" w14:textId="77777777" w:rsidR="00EF111D" w:rsidRDefault="00EF111D">
      <w:pPr>
        <w:rPr>
          <w:rFonts w:eastAsia="Times New Roman" w:cs="Times New Roman"/>
          <w:szCs w:val="28"/>
        </w:rPr>
      </w:pPr>
    </w:p>
    <w:p w14:paraId="5D54333C" w14:textId="77777777" w:rsidR="00EF111D" w:rsidRDefault="008A7201">
      <w:pPr>
        <w:pStyle w:val="1"/>
      </w:pPr>
      <w:bookmarkStart w:id="11" w:name="_o5ge66xzx95n" w:colFirst="0" w:colLast="0"/>
      <w:bookmarkEnd w:id="11"/>
      <w:r>
        <w:t xml:space="preserve">12. Примеры программ, использующих условные операторы, на Java, </w:t>
      </w:r>
      <w:proofErr w:type="spellStart"/>
      <w:r>
        <w:t>Kotlin</w:t>
      </w:r>
      <w:proofErr w:type="spellEnd"/>
      <w:r>
        <w:t xml:space="preserve"> и JavaScript. Сравнение скриншотов, показывающее их достоинства и недостатки.</w:t>
      </w:r>
    </w:p>
    <w:p w14:paraId="5D54333D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Условные операторы (</w:t>
      </w:r>
      <w:proofErr w:type="spellStart"/>
      <w:r>
        <w:rPr>
          <w:rFonts w:eastAsia="Times New Roman" w:cs="Times New Roman"/>
          <w:szCs w:val="28"/>
        </w:rPr>
        <w:t>if-else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switch</w:t>
      </w:r>
      <w:proofErr w:type="spellEnd"/>
      <w:r>
        <w:rPr>
          <w:rFonts w:eastAsia="Times New Roman" w:cs="Times New Roman"/>
          <w:szCs w:val="28"/>
        </w:rPr>
        <w:t>/</w:t>
      </w:r>
      <w:proofErr w:type="spellStart"/>
      <w:r>
        <w:rPr>
          <w:rFonts w:eastAsia="Times New Roman" w:cs="Times New Roman"/>
          <w:szCs w:val="28"/>
        </w:rPr>
        <w:t>when</w:t>
      </w:r>
      <w:proofErr w:type="spellEnd"/>
      <w:r>
        <w:rPr>
          <w:rFonts w:eastAsia="Times New Roman" w:cs="Times New Roman"/>
          <w:szCs w:val="28"/>
        </w:rPr>
        <w:t xml:space="preserve">, тернарный оператор) позволяют управлять логикой программы. Рассмотрим их реализацию в Java, </w:t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и JavaScript, а затем сравним удобство и читаемость.</w:t>
      </w:r>
    </w:p>
    <w:p w14:paraId="5D54333E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1. Примеры программ с условными операторами</w:t>
      </w:r>
    </w:p>
    <w:p w14:paraId="5D54333F" w14:textId="77777777" w:rsidR="00EF111D" w:rsidRDefault="008A7201">
      <w:pPr>
        <w:rPr>
          <w:rFonts w:eastAsia="Times New Roman" w:cs="Times New Roman"/>
          <w:b/>
          <w:color w:val="F8FAFF"/>
          <w:szCs w:val="28"/>
        </w:rPr>
      </w:pPr>
      <w:r>
        <w:rPr>
          <w:rFonts w:eastAsia="Times New Roman" w:cs="Times New Roman"/>
          <w:szCs w:val="28"/>
        </w:rPr>
        <w:t>Java</w:t>
      </w:r>
    </w:p>
    <w:p w14:paraId="6134D9EF" w14:textId="77777777" w:rsidR="00F53BC8" w:rsidRDefault="008A7201" w:rsidP="00F53BC8">
      <w:pPr>
        <w:spacing w:before="240" w:after="24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3" wp14:editId="53B5AA44">
            <wp:extent cx="4320000" cy="1839600"/>
            <wp:effectExtent l="152400" t="152400" r="366395" b="370205"/>
            <wp:docPr id="16" name="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3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0" w14:textId="2562FA9B" w:rsidR="00EF111D" w:rsidRDefault="008A7201" w:rsidP="00F53BC8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5" wp14:editId="73CBE287">
            <wp:extent cx="4320000" cy="2995200"/>
            <wp:effectExtent l="152400" t="152400" r="366395" b="358140"/>
            <wp:docPr id="36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5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1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42" w14:textId="77777777" w:rsidR="00EF111D" w:rsidRDefault="008A7201" w:rsidP="00E644C2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7" wp14:editId="59B4FDFE">
            <wp:extent cx="4320000" cy="2073600"/>
            <wp:effectExtent l="152400" t="152400" r="366395" b="365125"/>
            <wp:docPr id="10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73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3" w14:textId="77777777" w:rsidR="00EF111D" w:rsidRDefault="008A7201">
      <w:pPr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Kotlin</w:t>
      </w:r>
      <w:proofErr w:type="spellEnd"/>
    </w:p>
    <w:p w14:paraId="5D543344" w14:textId="77777777" w:rsidR="00EF111D" w:rsidRDefault="008A7201" w:rsidP="001570E3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9" wp14:editId="573FD80F">
            <wp:extent cx="4320000" cy="2174400"/>
            <wp:effectExtent l="152400" t="152400" r="366395" b="359410"/>
            <wp:docPr id="40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7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5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46" w14:textId="77777777" w:rsidR="00EF111D" w:rsidRDefault="008A7201" w:rsidP="00507B62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B" wp14:editId="42DE53FA">
            <wp:extent cx="3600000" cy="1357200"/>
            <wp:effectExtent l="152400" t="152400" r="362585" b="357505"/>
            <wp:docPr id="2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57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7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JavaScript</w:t>
      </w:r>
    </w:p>
    <w:p w14:paraId="5D543348" w14:textId="77777777" w:rsidR="00EF111D" w:rsidRDefault="008A7201" w:rsidP="004702D8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D" wp14:editId="6A0B657D">
            <wp:extent cx="3600000" cy="4258800"/>
            <wp:effectExtent l="152400" t="152400" r="362585" b="370840"/>
            <wp:docPr id="27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58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9" w14:textId="77777777" w:rsidR="00EF111D" w:rsidRDefault="008A720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4A" w14:textId="77777777" w:rsidR="00EF111D" w:rsidRDefault="008A7201" w:rsidP="00402E19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114300" distB="114300" distL="114300" distR="114300" wp14:anchorId="5D5433DF" wp14:editId="53DDB086">
            <wp:extent cx="2880000" cy="1461600"/>
            <wp:effectExtent l="152400" t="152400" r="358775" b="367665"/>
            <wp:docPr id="43" name="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1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54334B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2. Сравнение синтаксиса (скриншоты)</w:t>
      </w:r>
    </w:p>
    <w:p w14:paraId="5D54334C" w14:textId="77777777" w:rsidR="00EF111D" w:rsidRPr="001E5EF8" w:rsidRDefault="008A7201" w:rsidP="00964E6F">
      <w:pPr>
        <w:ind w:left="720" w:firstLine="0"/>
        <w:rPr>
          <w:rFonts w:eastAsia="Times New Roman" w:cs="Times New Roman"/>
          <w:b/>
          <w:bCs/>
          <w:szCs w:val="28"/>
        </w:rPr>
      </w:pPr>
      <w:r w:rsidRPr="001E5EF8">
        <w:rPr>
          <w:rFonts w:eastAsia="Times New Roman" w:cs="Times New Roman"/>
          <w:b/>
          <w:bCs/>
          <w:szCs w:val="28"/>
        </w:rPr>
        <w:t>Java</w:t>
      </w:r>
      <w:r w:rsidRPr="001E5EF8">
        <w:rPr>
          <w:rFonts w:eastAsia="Times New Roman" w:cs="Times New Roman"/>
          <w:b/>
          <w:bCs/>
          <w:szCs w:val="28"/>
        </w:rPr>
        <w:br/>
        <w:t>Плюсы:</w:t>
      </w:r>
    </w:p>
    <w:p w14:paraId="5D54334D" w14:textId="77777777" w:rsidR="00EF111D" w:rsidRPr="00764B26" w:rsidRDefault="008A7201" w:rsidP="00801C46">
      <w:pPr>
        <w:pStyle w:val="ad"/>
        <w:numPr>
          <w:ilvl w:val="0"/>
          <w:numId w:val="21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>Чёткий, строгий синтаксис.</w:t>
      </w:r>
    </w:p>
    <w:p w14:paraId="5D54334E" w14:textId="77777777" w:rsidR="00EF111D" w:rsidRPr="00764B26" w:rsidRDefault="008A7201" w:rsidP="00801C46">
      <w:pPr>
        <w:pStyle w:val="ad"/>
        <w:numPr>
          <w:ilvl w:val="0"/>
          <w:numId w:val="21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>Подходит для сложных условий.</w:t>
      </w:r>
      <w:r w:rsidRPr="00764B26">
        <w:rPr>
          <w:rFonts w:eastAsia="Times New Roman" w:cs="Times New Roman"/>
          <w:szCs w:val="28"/>
        </w:rPr>
        <w:br/>
        <w:t>Минусы:</w:t>
      </w:r>
    </w:p>
    <w:p w14:paraId="5D54334F" w14:textId="77777777" w:rsidR="00EF111D" w:rsidRPr="00764B26" w:rsidRDefault="008A7201" w:rsidP="00801C46">
      <w:pPr>
        <w:pStyle w:val="ad"/>
        <w:numPr>
          <w:ilvl w:val="0"/>
          <w:numId w:val="21"/>
        </w:numPr>
        <w:rPr>
          <w:rFonts w:eastAsia="Times New Roman" w:cs="Times New Roman"/>
          <w:szCs w:val="28"/>
          <w:lang w:val="en-US"/>
        </w:rPr>
      </w:pPr>
      <w:r w:rsidRPr="00764B26">
        <w:rPr>
          <w:rFonts w:eastAsia="Times New Roman" w:cs="Times New Roman"/>
          <w:szCs w:val="28"/>
        </w:rPr>
        <w:t>Многословный</w:t>
      </w:r>
      <w:r w:rsidRPr="00764B26">
        <w:rPr>
          <w:rFonts w:eastAsia="Times New Roman" w:cs="Times New Roman"/>
          <w:szCs w:val="28"/>
          <w:lang w:val="en-US"/>
        </w:rPr>
        <w:t xml:space="preserve"> (</w:t>
      </w:r>
      <w:proofErr w:type="spellStart"/>
      <w:r w:rsidRPr="00764B26">
        <w:rPr>
          <w:rFonts w:eastAsia="Times New Roman" w:cs="Times New Roman"/>
          <w:szCs w:val="28"/>
          <w:lang w:val="en-US"/>
        </w:rPr>
        <w:t>System.out.println</w:t>
      </w:r>
      <w:proofErr w:type="spellEnd"/>
      <w:r w:rsidRPr="00764B26">
        <w:rPr>
          <w:rFonts w:eastAsia="Times New Roman" w:cs="Times New Roman"/>
          <w:szCs w:val="28"/>
          <w:lang w:val="en-US"/>
        </w:rPr>
        <w:t xml:space="preserve">, break </w:t>
      </w:r>
      <w:r w:rsidRPr="00764B26">
        <w:rPr>
          <w:rFonts w:eastAsia="Times New Roman" w:cs="Times New Roman"/>
          <w:szCs w:val="28"/>
        </w:rPr>
        <w:t>в</w:t>
      </w:r>
      <w:r w:rsidRPr="00764B26">
        <w:rPr>
          <w:rFonts w:eastAsia="Times New Roman" w:cs="Times New Roman"/>
          <w:szCs w:val="28"/>
          <w:lang w:val="en-US"/>
        </w:rPr>
        <w:t xml:space="preserve"> switch).</w:t>
      </w:r>
    </w:p>
    <w:p w14:paraId="5D543350" w14:textId="77777777" w:rsidR="00EF111D" w:rsidRDefault="008A7201" w:rsidP="00AF29DC">
      <w:pPr>
        <w:ind w:left="360" w:firstLine="360"/>
        <w:rPr>
          <w:rFonts w:eastAsia="Times New Roman" w:cs="Times New Roman"/>
          <w:szCs w:val="28"/>
        </w:rPr>
      </w:pPr>
      <w:proofErr w:type="spellStart"/>
      <w:r w:rsidRPr="00AF29DC">
        <w:rPr>
          <w:rFonts w:eastAsia="Times New Roman" w:cs="Times New Roman"/>
          <w:b/>
          <w:bCs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br/>
      </w:r>
      <w:r w:rsidRPr="00AF29DC">
        <w:rPr>
          <w:rFonts w:eastAsia="Times New Roman" w:cs="Times New Roman"/>
          <w:b/>
          <w:bCs/>
          <w:szCs w:val="28"/>
        </w:rPr>
        <w:t>Плюсы</w:t>
      </w:r>
      <w:r>
        <w:rPr>
          <w:rFonts w:eastAsia="Times New Roman" w:cs="Times New Roman"/>
          <w:szCs w:val="28"/>
        </w:rPr>
        <w:t>:</w:t>
      </w:r>
    </w:p>
    <w:p w14:paraId="5D543351" w14:textId="77777777" w:rsidR="00EF111D" w:rsidRPr="00764B26" w:rsidRDefault="008A7201" w:rsidP="00801C46">
      <w:pPr>
        <w:pStyle w:val="ad"/>
        <w:numPr>
          <w:ilvl w:val="0"/>
          <w:numId w:val="20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>Лаконичный (</w:t>
      </w:r>
      <w:proofErr w:type="spellStart"/>
      <w:r w:rsidRPr="00764B26">
        <w:rPr>
          <w:rFonts w:eastAsia="Times New Roman" w:cs="Times New Roman"/>
          <w:szCs w:val="28"/>
        </w:rPr>
        <w:t>when</w:t>
      </w:r>
      <w:proofErr w:type="spellEnd"/>
      <w:r w:rsidRPr="00764B26">
        <w:rPr>
          <w:rFonts w:eastAsia="Times New Roman" w:cs="Times New Roman"/>
          <w:szCs w:val="28"/>
        </w:rPr>
        <w:t xml:space="preserve"> вместо </w:t>
      </w:r>
      <w:proofErr w:type="spellStart"/>
      <w:r w:rsidRPr="00764B26">
        <w:rPr>
          <w:rFonts w:eastAsia="Times New Roman" w:cs="Times New Roman"/>
          <w:szCs w:val="28"/>
        </w:rPr>
        <w:t>switch</w:t>
      </w:r>
      <w:proofErr w:type="spellEnd"/>
      <w:r w:rsidRPr="00764B26">
        <w:rPr>
          <w:rFonts w:eastAsia="Times New Roman" w:cs="Times New Roman"/>
          <w:szCs w:val="28"/>
        </w:rPr>
        <w:t xml:space="preserve">, </w:t>
      </w:r>
      <w:proofErr w:type="spellStart"/>
      <w:r w:rsidRPr="00764B26">
        <w:rPr>
          <w:rFonts w:eastAsia="Times New Roman" w:cs="Times New Roman"/>
          <w:szCs w:val="28"/>
        </w:rPr>
        <w:t>if</w:t>
      </w:r>
      <w:proofErr w:type="spellEnd"/>
      <w:r w:rsidRPr="00764B26">
        <w:rPr>
          <w:rFonts w:eastAsia="Times New Roman" w:cs="Times New Roman"/>
          <w:szCs w:val="28"/>
        </w:rPr>
        <w:t xml:space="preserve"> как выражение).</w:t>
      </w:r>
    </w:p>
    <w:p w14:paraId="217CFC96" w14:textId="52F2C2F5" w:rsidR="00764B26" w:rsidRPr="00764B26" w:rsidRDefault="008A7201" w:rsidP="00801C46">
      <w:pPr>
        <w:pStyle w:val="ad"/>
        <w:numPr>
          <w:ilvl w:val="0"/>
          <w:numId w:val="20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 xml:space="preserve">Нет </w:t>
      </w:r>
      <w:proofErr w:type="spellStart"/>
      <w:r w:rsidRPr="00764B26">
        <w:rPr>
          <w:rFonts w:eastAsia="Times New Roman" w:cs="Times New Roman"/>
          <w:szCs w:val="28"/>
        </w:rPr>
        <w:t>break</w:t>
      </w:r>
      <w:proofErr w:type="spellEnd"/>
      <w:r w:rsidRPr="00764B26">
        <w:rPr>
          <w:rFonts w:eastAsia="Times New Roman" w:cs="Times New Roman"/>
          <w:szCs w:val="28"/>
        </w:rPr>
        <w:t xml:space="preserve"> (меньше ошибок).</w:t>
      </w:r>
    </w:p>
    <w:p w14:paraId="5D543352" w14:textId="0ED1CB9D" w:rsidR="00EF111D" w:rsidRPr="00764B26" w:rsidRDefault="008A7201" w:rsidP="00764B26">
      <w:pPr>
        <w:ind w:left="360" w:firstLine="0"/>
        <w:rPr>
          <w:rFonts w:eastAsia="Times New Roman" w:cs="Times New Roman"/>
          <w:szCs w:val="28"/>
        </w:rPr>
      </w:pPr>
      <w:r w:rsidRPr="00AF29DC">
        <w:rPr>
          <w:rFonts w:eastAsia="Times New Roman" w:cs="Times New Roman"/>
          <w:b/>
          <w:bCs/>
          <w:szCs w:val="28"/>
        </w:rPr>
        <w:t>Минусы</w:t>
      </w:r>
      <w:r w:rsidRPr="00764B26">
        <w:rPr>
          <w:rFonts w:eastAsia="Times New Roman" w:cs="Times New Roman"/>
          <w:szCs w:val="28"/>
        </w:rPr>
        <w:t>:</w:t>
      </w:r>
    </w:p>
    <w:p w14:paraId="5D543353" w14:textId="77777777" w:rsidR="00EF111D" w:rsidRPr="00764B26" w:rsidRDefault="008A7201" w:rsidP="00801C46">
      <w:pPr>
        <w:pStyle w:val="ad"/>
        <w:numPr>
          <w:ilvl w:val="0"/>
          <w:numId w:val="20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 xml:space="preserve">Меньше гибкости в сложных </w:t>
      </w:r>
      <w:proofErr w:type="spellStart"/>
      <w:r w:rsidRPr="00764B26">
        <w:rPr>
          <w:rFonts w:eastAsia="Times New Roman" w:cs="Times New Roman"/>
          <w:szCs w:val="28"/>
        </w:rPr>
        <w:t>switch</w:t>
      </w:r>
      <w:proofErr w:type="spellEnd"/>
      <w:r w:rsidRPr="00764B26">
        <w:rPr>
          <w:rFonts w:eastAsia="Times New Roman" w:cs="Times New Roman"/>
          <w:szCs w:val="28"/>
        </w:rPr>
        <w:t>-подобных конструкциях.</w:t>
      </w:r>
    </w:p>
    <w:p w14:paraId="5D543354" w14:textId="77777777" w:rsidR="00EF111D" w:rsidRDefault="008A7201" w:rsidP="00AF29DC">
      <w:pPr>
        <w:ind w:left="360" w:firstLine="360"/>
        <w:rPr>
          <w:rFonts w:eastAsia="Times New Roman" w:cs="Times New Roman"/>
          <w:szCs w:val="28"/>
        </w:rPr>
      </w:pPr>
      <w:r w:rsidRPr="00AF29DC">
        <w:rPr>
          <w:rFonts w:eastAsia="Times New Roman" w:cs="Times New Roman"/>
          <w:b/>
          <w:bCs/>
          <w:szCs w:val="28"/>
        </w:rPr>
        <w:t>JavaScript</w:t>
      </w:r>
      <w:r>
        <w:rPr>
          <w:rFonts w:eastAsia="Times New Roman" w:cs="Times New Roman"/>
          <w:szCs w:val="28"/>
        </w:rPr>
        <w:br/>
      </w:r>
      <w:r w:rsidRPr="00AF29DC">
        <w:rPr>
          <w:rFonts w:eastAsia="Times New Roman" w:cs="Times New Roman"/>
          <w:b/>
          <w:bCs/>
          <w:szCs w:val="28"/>
        </w:rPr>
        <w:t>Плюсы</w:t>
      </w:r>
      <w:r>
        <w:rPr>
          <w:rFonts w:eastAsia="Times New Roman" w:cs="Times New Roman"/>
          <w:szCs w:val="28"/>
        </w:rPr>
        <w:t>:</w:t>
      </w:r>
    </w:p>
    <w:p w14:paraId="5D543355" w14:textId="77777777" w:rsidR="00EF111D" w:rsidRPr="00764B26" w:rsidRDefault="008A7201" w:rsidP="00801C46">
      <w:pPr>
        <w:pStyle w:val="ad"/>
        <w:numPr>
          <w:ilvl w:val="0"/>
          <w:numId w:val="22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 xml:space="preserve">Гибкость (можно использовать </w:t>
      </w:r>
      <w:proofErr w:type="spellStart"/>
      <w:r w:rsidRPr="00764B26">
        <w:rPr>
          <w:rFonts w:eastAsia="Times New Roman" w:cs="Times New Roman"/>
          <w:szCs w:val="28"/>
        </w:rPr>
        <w:t>switch</w:t>
      </w:r>
      <w:proofErr w:type="spellEnd"/>
      <w:r w:rsidRPr="00764B26">
        <w:rPr>
          <w:rFonts w:eastAsia="Times New Roman" w:cs="Times New Roman"/>
          <w:szCs w:val="28"/>
        </w:rPr>
        <w:t xml:space="preserve"> без строгих типов).</w:t>
      </w:r>
    </w:p>
    <w:p w14:paraId="46C9080C" w14:textId="29468EA6" w:rsidR="00764B26" w:rsidRPr="00764B26" w:rsidRDefault="008A7201" w:rsidP="00801C46">
      <w:pPr>
        <w:pStyle w:val="ad"/>
        <w:numPr>
          <w:ilvl w:val="0"/>
          <w:numId w:val="22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>Удобный тернарный оператор.</w:t>
      </w:r>
    </w:p>
    <w:p w14:paraId="5D543356" w14:textId="66683513" w:rsidR="00EF111D" w:rsidRPr="00764B26" w:rsidRDefault="008A7201" w:rsidP="00764B26">
      <w:pPr>
        <w:ind w:left="360" w:firstLine="0"/>
        <w:rPr>
          <w:rFonts w:eastAsia="Times New Roman" w:cs="Times New Roman"/>
          <w:szCs w:val="28"/>
        </w:rPr>
      </w:pPr>
      <w:r w:rsidRPr="00AF29DC">
        <w:rPr>
          <w:rFonts w:eastAsia="Times New Roman" w:cs="Times New Roman"/>
          <w:b/>
          <w:bCs/>
          <w:szCs w:val="28"/>
        </w:rPr>
        <w:t>Минусы</w:t>
      </w:r>
      <w:r w:rsidRPr="00764B26">
        <w:rPr>
          <w:rFonts w:eastAsia="Times New Roman" w:cs="Times New Roman"/>
          <w:szCs w:val="28"/>
        </w:rPr>
        <w:t>:</w:t>
      </w:r>
    </w:p>
    <w:p w14:paraId="5D543357" w14:textId="77777777" w:rsidR="00EF111D" w:rsidRPr="00764B26" w:rsidRDefault="008A7201" w:rsidP="00801C46">
      <w:pPr>
        <w:pStyle w:val="ad"/>
        <w:numPr>
          <w:ilvl w:val="0"/>
          <w:numId w:val="22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 xml:space="preserve">Нужны </w:t>
      </w:r>
      <w:proofErr w:type="spellStart"/>
      <w:r w:rsidRPr="00764B26">
        <w:rPr>
          <w:rFonts w:eastAsia="Times New Roman" w:cs="Times New Roman"/>
          <w:szCs w:val="28"/>
        </w:rPr>
        <w:t>break</w:t>
      </w:r>
      <w:proofErr w:type="spellEnd"/>
      <w:r w:rsidRPr="00764B26">
        <w:rPr>
          <w:rFonts w:eastAsia="Times New Roman" w:cs="Times New Roman"/>
          <w:szCs w:val="28"/>
        </w:rPr>
        <w:t xml:space="preserve"> в </w:t>
      </w:r>
      <w:proofErr w:type="spellStart"/>
      <w:r w:rsidRPr="00764B26">
        <w:rPr>
          <w:rFonts w:eastAsia="Times New Roman" w:cs="Times New Roman"/>
          <w:szCs w:val="28"/>
        </w:rPr>
        <w:t>switch</w:t>
      </w:r>
      <w:proofErr w:type="spellEnd"/>
      <w:r w:rsidRPr="00764B26">
        <w:rPr>
          <w:rFonts w:eastAsia="Times New Roman" w:cs="Times New Roman"/>
          <w:szCs w:val="28"/>
        </w:rPr>
        <w:t>.</w:t>
      </w:r>
    </w:p>
    <w:p w14:paraId="5D543358" w14:textId="77777777" w:rsidR="00EF111D" w:rsidRPr="00764B26" w:rsidRDefault="008A7201" w:rsidP="00801C46">
      <w:pPr>
        <w:pStyle w:val="ad"/>
        <w:numPr>
          <w:ilvl w:val="0"/>
          <w:numId w:val="22"/>
        </w:numPr>
        <w:rPr>
          <w:rFonts w:eastAsia="Times New Roman" w:cs="Times New Roman"/>
          <w:szCs w:val="28"/>
        </w:rPr>
      </w:pPr>
      <w:r w:rsidRPr="00764B26">
        <w:rPr>
          <w:rFonts w:eastAsia="Times New Roman" w:cs="Times New Roman"/>
          <w:szCs w:val="28"/>
        </w:rPr>
        <w:t>Менее строгий, чем Java/</w:t>
      </w:r>
      <w:proofErr w:type="spellStart"/>
      <w:r w:rsidRPr="00764B26">
        <w:rPr>
          <w:rFonts w:eastAsia="Times New Roman" w:cs="Times New Roman"/>
          <w:szCs w:val="28"/>
        </w:rPr>
        <w:t>Kotlin</w:t>
      </w:r>
      <w:proofErr w:type="spellEnd"/>
      <w:r w:rsidRPr="00764B26">
        <w:rPr>
          <w:rFonts w:eastAsia="Times New Roman" w:cs="Times New Roman"/>
          <w:szCs w:val="28"/>
        </w:rPr>
        <w:t>.</w:t>
      </w:r>
    </w:p>
    <w:p w14:paraId="5D543359" w14:textId="77777777" w:rsidR="00EF111D" w:rsidRDefault="00EF111D">
      <w:pPr>
        <w:rPr>
          <w:rFonts w:eastAsia="Times New Roman" w:cs="Times New Roman"/>
          <w:szCs w:val="28"/>
        </w:rPr>
      </w:pPr>
    </w:p>
    <w:p w14:paraId="5D54335A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 Итоговое сравнение</w:t>
      </w:r>
    </w:p>
    <w:tbl>
      <w:tblPr>
        <w:tblStyle w:val="a7"/>
        <w:tblW w:w="917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3"/>
        <w:gridCol w:w="2293"/>
        <w:gridCol w:w="2293"/>
        <w:gridCol w:w="2293"/>
      </w:tblGrid>
      <w:tr w:rsidR="00EF111D" w14:paraId="5D54335F" w14:textId="77777777" w:rsidTr="00A53EA4">
        <w:trPr>
          <w:trHeight w:val="690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5B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Критерий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5C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Java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5D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Kotlin</w:t>
            </w:r>
            <w:proofErr w:type="spellEnd"/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5E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JavaScript</w:t>
            </w:r>
          </w:p>
        </w:tc>
      </w:tr>
      <w:tr w:rsidR="00EF111D" w14:paraId="5D543364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60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Читаемость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1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2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Высокая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3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</w:tr>
      <w:tr w:rsidR="00EF111D" w14:paraId="5D543369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65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Лаконичность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6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Низкая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7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Высокая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8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</w:tr>
      <w:tr w:rsidR="00EF111D" w14:paraId="5D54336E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6A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Тернарный оператор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B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Есть </w:t>
            </w:r>
            <w:proofErr w:type="gramStart"/>
            <w:r>
              <w:rPr>
                <w:rFonts w:eastAsia="Times New Roman" w:cs="Times New Roman"/>
                <w:szCs w:val="28"/>
              </w:rPr>
              <w:t>(?:)</w:t>
            </w:r>
            <w:proofErr w:type="gramEnd"/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C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Нет (используется </w:t>
            </w:r>
            <w:proofErr w:type="spellStart"/>
            <w:r>
              <w:rPr>
                <w:rFonts w:eastAsia="Times New Roman" w:cs="Times New Roman"/>
                <w:szCs w:val="28"/>
              </w:rPr>
              <w:t>if-else</w:t>
            </w:r>
            <w:proofErr w:type="spellEnd"/>
            <w:r>
              <w:rPr>
                <w:rFonts w:eastAsia="Times New Roman" w:cs="Times New Roman"/>
                <w:szCs w:val="28"/>
              </w:rPr>
              <w:t>)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6D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Есть </w:t>
            </w:r>
            <w:proofErr w:type="gramStart"/>
            <w:r>
              <w:rPr>
                <w:rFonts w:eastAsia="Times New Roman" w:cs="Times New Roman"/>
                <w:szCs w:val="28"/>
              </w:rPr>
              <w:t>(?:)</w:t>
            </w:r>
            <w:proofErr w:type="gramEnd"/>
          </w:p>
        </w:tc>
      </w:tr>
      <w:tr w:rsidR="00EF111D" w14:paraId="5D543373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6F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 xml:space="preserve">Аналог </w:t>
            </w:r>
            <w:proofErr w:type="spellStart"/>
            <w:r>
              <w:rPr>
                <w:rFonts w:eastAsia="Times New Roman" w:cs="Times New Roman"/>
                <w:szCs w:val="28"/>
              </w:rPr>
              <w:t>switch</w:t>
            </w:r>
            <w:proofErr w:type="spellEnd"/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0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switch-case</w:t>
            </w:r>
            <w:proofErr w:type="spellEnd"/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1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when</w:t>
            </w:r>
            <w:proofErr w:type="spellEnd"/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2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proofErr w:type="spellStart"/>
            <w:r>
              <w:rPr>
                <w:rFonts w:eastAsia="Times New Roman" w:cs="Times New Roman"/>
                <w:szCs w:val="28"/>
              </w:rPr>
              <w:t>switch-case</w:t>
            </w:r>
            <w:proofErr w:type="spellEnd"/>
          </w:p>
        </w:tc>
      </w:tr>
      <w:tr w:rsidR="00EF111D" w14:paraId="5D543378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74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Использование в выражениях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5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6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Да (</w:t>
            </w:r>
            <w:proofErr w:type="spellStart"/>
            <w:r>
              <w:rPr>
                <w:rFonts w:eastAsia="Times New Roman" w:cs="Times New Roman"/>
                <w:szCs w:val="28"/>
              </w:rPr>
              <w:t>if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возвращает значение)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7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Нет</w:t>
            </w:r>
          </w:p>
        </w:tc>
      </w:tr>
      <w:tr w:rsidR="00EF111D" w14:paraId="5D54337D" w14:textId="77777777" w:rsidTr="00A53EA4">
        <w:trPr>
          <w:trHeight w:val="705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D543379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Гибкость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A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Высокая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B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Средняя</w:t>
            </w:r>
          </w:p>
        </w:tc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54337C" w14:textId="77777777" w:rsidR="00EF111D" w:rsidRDefault="008A7201" w:rsidP="000D0EE1">
            <w:pPr>
              <w:ind w:firstLine="0"/>
              <w:contextualSpacing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Высокая</w:t>
            </w:r>
          </w:p>
        </w:tc>
      </w:tr>
    </w:tbl>
    <w:p w14:paraId="5D54337E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Вывод:</w:t>
      </w:r>
    </w:p>
    <w:p w14:paraId="5D54337F" w14:textId="77777777" w:rsidR="00EF111D" w:rsidRPr="00801C46" w:rsidRDefault="008A7201" w:rsidP="00801C46">
      <w:pPr>
        <w:pStyle w:val="ad"/>
        <w:numPr>
          <w:ilvl w:val="0"/>
          <w:numId w:val="23"/>
        </w:numPr>
        <w:rPr>
          <w:rFonts w:eastAsia="Times New Roman" w:cs="Times New Roman"/>
          <w:szCs w:val="28"/>
        </w:rPr>
      </w:pPr>
      <w:proofErr w:type="spellStart"/>
      <w:r w:rsidRPr="00801C46">
        <w:rPr>
          <w:rFonts w:eastAsia="Times New Roman" w:cs="Times New Roman"/>
          <w:szCs w:val="28"/>
        </w:rPr>
        <w:t>Kotlin</w:t>
      </w:r>
      <w:proofErr w:type="spellEnd"/>
      <w:r w:rsidRPr="00801C46">
        <w:rPr>
          <w:rFonts w:eastAsia="Times New Roman" w:cs="Times New Roman"/>
          <w:szCs w:val="28"/>
        </w:rPr>
        <w:t xml:space="preserve"> — самый лаконичный и удобный для условий.</w:t>
      </w:r>
    </w:p>
    <w:p w14:paraId="5D543380" w14:textId="77777777" w:rsidR="00EF111D" w:rsidRPr="00801C46" w:rsidRDefault="008A7201" w:rsidP="00801C46">
      <w:pPr>
        <w:pStyle w:val="ad"/>
        <w:numPr>
          <w:ilvl w:val="0"/>
          <w:numId w:val="23"/>
        </w:numPr>
        <w:rPr>
          <w:rFonts w:eastAsia="Times New Roman" w:cs="Times New Roman"/>
          <w:szCs w:val="28"/>
        </w:rPr>
      </w:pPr>
      <w:r w:rsidRPr="00801C46">
        <w:rPr>
          <w:rFonts w:eastAsia="Times New Roman" w:cs="Times New Roman"/>
          <w:szCs w:val="28"/>
        </w:rPr>
        <w:t>Java — строгий, но многословный.</w:t>
      </w:r>
    </w:p>
    <w:p w14:paraId="5D543381" w14:textId="77777777" w:rsidR="00EF111D" w:rsidRPr="00801C46" w:rsidRDefault="008A7201" w:rsidP="00801C46">
      <w:pPr>
        <w:pStyle w:val="ad"/>
        <w:numPr>
          <w:ilvl w:val="0"/>
          <w:numId w:val="23"/>
        </w:numPr>
        <w:rPr>
          <w:rFonts w:eastAsia="Times New Roman" w:cs="Times New Roman"/>
          <w:szCs w:val="28"/>
        </w:rPr>
      </w:pPr>
      <w:r w:rsidRPr="00801C46">
        <w:rPr>
          <w:rFonts w:eastAsia="Times New Roman" w:cs="Times New Roman"/>
          <w:szCs w:val="28"/>
        </w:rPr>
        <w:t xml:space="preserve">JavaScript — гибкий, но требует аккуратности (например, с </w:t>
      </w:r>
      <w:proofErr w:type="spellStart"/>
      <w:r w:rsidRPr="00801C46">
        <w:rPr>
          <w:rFonts w:eastAsia="Times New Roman" w:cs="Times New Roman"/>
          <w:szCs w:val="28"/>
        </w:rPr>
        <w:t>break</w:t>
      </w:r>
      <w:proofErr w:type="spellEnd"/>
      <w:r w:rsidRPr="00801C46">
        <w:rPr>
          <w:rFonts w:eastAsia="Times New Roman" w:cs="Times New Roman"/>
          <w:szCs w:val="28"/>
        </w:rPr>
        <w:t xml:space="preserve"> в </w:t>
      </w:r>
      <w:proofErr w:type="spellStart"/>
      <w:r w:rsidRPr="00801C46">
        <w:rPr>
          <w:rFonts w:eastAsia="Times New Roman" w:cs="Times New Roman"/>
          <w:szCs w:val="28"/>
        </w:rPr>
        <w:t>switch</w:t>
      </w:r>
      <w:proofErr w:type="spellEnd"/>
      <w:r w:rsidRPr="00801C46">
        <w:rPr>
          <w:rFonts w:eastAsia="Times New Roman" w:cs="Times New Roman"/>
          <w:szCs w:val="28"/>
        </w:rPr>
        <w:t>).</w:t>
      </w:r>
    </w:p>
    <w:p w14:paraId="5D543382" w14:textId="70DEFB8A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Рекомендации:</w:t>
      </w:r>
      <w:r>
        <w:rPr>
          <w:rFonts w:eastAsia="Times New Roman" w:cs="Times New Roman"/>
          <w:szCs w:val="28"/>
        </w:rPr>
        <w:br/>
      </w:r>
      <w:proofErr w:type="spellStart"/>
      <w:r>
        <w:rPr>
          <w:rFonts w:eastAsia="Times New Roman" w:cs="Times New Roman"/>
          <w:szCs w:val="28"/>
        </w:rPr>
        <w:t>Kotlin</w:t>
      </w:r>
      <w:proofErr w:type="spellEnd"/>
      <w:r>
        <w:rPr>
          <w:rFonts w:eastAsia="Times New Roman" w:cs="Times New Roman"/>
          <w:szCs w:val="28"/>
        </w:rPr>
        <w:t xml:space="preserve"> — лучший выбор для </w:t>
      </w:r>
      <w:proofErr w:type="spellStart"/>
      <w:r>
        <w:rPr>
          <w:rFonts w:eastAsia="Times New Roman" w:cs="Times New Roman"/>
          <w:szCs w:val="28"/>
        </w:rPr>
        <w:t>Android</w:t>
      </w:r>
      <w:proofErr w:type="spellEnd"/>
      <w:r>
        <w:rPr>
          <w:rFonts w:eastAsia="Times New Roman" w:cs="Times New Roman"/>
          <w:szCs w:val="28"/>
        </w:rPr>
        <w:t xml:space="preserve"> и современных JVM-проектов.</w:t>
      </w:r>
      <w:r>
        <w:rPr>
          <w:rFonts w:eastAsia="Times New Roman" w:cs="Times New Roman"/>
          <w:szCs w:val="28"/>
        </w:rPr>
        <w:br/>
        <w:t xml:space="preserve">Java — подходит для </w:t>
      </w:r>
      <w:proofErr w:type="spellStart"/>
      <w:r>
        <w:rPr>
          <w:rFonts w:eastAsia="Times New Roman" w:cs="Times New Roman"/>
          <w:szCs w:val="28"/>
        </w:rPr>
        <w:t>enterprise</w:t>
      </w:r>
      <w:proofErr w:type="spellEnd"/>
      <w:r>
        <w:rPr>
          <w:rFonts w:eastAsia="Times New Roman" w:cs="Times New Roman"/>
          <w:szCs w:val="28"/>
        </w:rPr>
        <w:t>-разработки.</w:t>
      </w:r>
      <w:r>
        <w:rPr>
          <w:rFonts w:eastAsia="Times New Roman" w:cs="Times New Roman"/>
          <w:szCs w:val="28"/>
        </w:rPr>
        <w:br/>
        <w:t>JavaScript — идеален для веб-разработки.</w:t>
      </w:r>
    </w:p>
    <w:p w14:paraId="5D543383" w14:textId="77777777" w:rsidR="00EF111D" w:rsidRDefault="008A7201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13. Самостоятельное изучение самой свежей научной литературы (научных статей, монографий, учебников 2021 – 2025 годов издания) по теме занятия.</w:t>
      </w:r>
    </w:p>
    <w:p w14:paraId="5D543384" w14:textId="77777777" w:rsidR="00EF111D" w:rsidRDefault="00EF111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szCs w:val="28"/>
        </w:rPr>
      </w:pPr>
    </w:p>
    <w:sectPr w:rsidR="00EF111D" w:rsidSect="005D2E00">
      <w:headerReference w:type="first" r:id="rId57"/>
      <w:footerReference w:type="first" r:id="rId58"/>
      <w:pgSz w:w="11909" w:h="16834"/>
      <w:pgMar w:top="1134" w:right="851" w:bottom="1134" w:left="1985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C50AE" w14:textId="77777777" w:rsidR="0007779D" w:rsidRDefault="0007779D" w:rsidP="00931742">
      <w:r>
        <w:separator/>
      </w:r>
    </w:p>
  </w:endnote>
  <w:endnote w:type="continuationSeparator" w:id="0">
    <w:p w14:paraId="7E5A6E2B" w14:textId="77777777" w:rsidR="0007779D" w:rsidRDefault="0007779D" w:rsidP="009317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9A85A0FD-062A-4343-9D92-CB7AAE71BC2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980EDAF-D3D6-46B5-8F22-DDD571C1C5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C6262" w14:textId="57169CE8" w:rsidR="00931742" w:rsidRDefault="00931742" w:rsidP="00CC3216">
    <w:pPr>
      <w:pStyle w:val="aa"/>
      <w:ind w:firstLine="0"/>
      <w:jc w:val="center"/>
      <w:rPr>
        <w:rFonts w:cs="Times New Roman"/>
        <w:szCs w:val="28"/>
        <w:lang w:val="ru-RU"/>
      </w:rPr>
    </w:pPr>
    <w:proofErr w:type="spellStart"/>
    <w:r>
      <w:rPr>
        <w:rFonts w:cs="Times New Roman"/>
        <w:szCs w:val="28"/>
        <w:lang w:val="ru-RU"/>
      </w:rPr>
      <w:t>Ростов</w:t>
    </w:r>
    <w:proofErr w:type="spellEnd"/>
    <w:r>
      <w:rPr>
        <w:rFonts w:cs="Times New Roman"/>
        <w:szCs w:val="28"/>
        <w:lang w:val="ru-RU"/>
      </w:rPr>
      <w:t>-на-Дону</w:t>
    </w:r>
  </w:p>
  <w:p w14:paraId="0284DB86" w14:textId="200C95E0" w:rsidR="00931742" w:rsidRPr="00931742" w:rsidRDefault="00931742" w:rsidP="00CC3216">
    <w:pPr>
      <w:pStyle w:val="aa"/>
      <w:ind w:firstLine="0"/>
      <w:jc w:val="center"/>
      <w:rPr>
        <w:rFonts w:cs="Times New Roman"/>
        <w:szCs w:val="28"/>
        <w:lang w:val="ru-RU"/>
      </w:rPr>
    </w:pPr>
    <w:r>
      <w:rPr>
        <w:rFonts w:cs="Times New Roman"/>
        <w:szCs w:val="28"/>
        <w:lang w:val="ru-RU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24BF6" w14:textId="77777777" w:rsidR="0007779D" w:rsidRDefault="0007779D" w:rsidP="00931742">
      <w:r>
        <w:separator/>
      </w:r>
    </w:p>
  </w:footnote>
  <w:footnote w:type="continuationSeparator" w:id="0">
    <w:p w14:paraId="64963DE5" w14:textId="77777777" w:rsidR="0007779D" w:rsidRDefault="0007779D" w:rsidP="009317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5B19B" w14:textId="614B6B7C" w:rsidR="005D2E00" w:rsidRDefault="005D2E00">
    <w:pPr>
      <w:pStyle w:val="a8"/>
    </w:pPr>
    <w:r>
      <w:rPr>
        <w:noProof/>
      </w:rPr>
      <w:drawing>
        <wp:anchor distT="0" distB="0" distL="0" distR="0" simplePos="0" relativeHeight="251659264" behindDoc="0" locked="0" layoutInCell="1" allowOverlap="1" wp14:anchorId="25676EA2" wp14:editId="3A4B743E">
          <wp:simplePos x="0" y="0"/>
          <wp:positionH relativeFrom="margin">
            <wp:align>center</wp:align>
          </wp:positionH>
          <wp:positionV relativeFrom="paragraph">
            <wp:posOffset>-137160</wp:posOffset>
          </wp:positionV>
          <wp:extent cx="594995" cy="594995"/>
          <wp:effectExtent l="0" t="0" r="0" b="0"/>
          <wp:wrapTopAndBottom/>
          <wp:docPr id="399176648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75C"/>
    <w:multiLevelType w:val="multilevel"/>
    <w:tmpl w:val="1CF2DF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943059"/>
    <w:multiLevelType w:val="multilevel"/>
    <w:tmpl w:val="26D891B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824EC0"/>
    <w:multiLevelType w:val="hybridMultilevel"/>
    <w:tmpl w:val="B51A38A4"/>
    <w:lvl w:ilvl="0" w:tplc="06FC3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C0CC1"/>
    <w:multiLevelType w:val="multilevel"/>
    <w:tmpl w:val="1868AFE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52F0B8A"/>
    <w:multiLevelType w:val="hybridMultilevel"/>
    <w:tmpl w:val="69487C9E"/>
    <w:lvl w:ilvl="0" w:tplc="3722947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D470CDA"/>
    <w:multiLevelType w:val="multilevel"/>
    <w:tmpl w:val="1868AFE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F393889"/>
    <w:multiLevelType w:val="multilevel"/>
    <w:tmpl w:val="056A251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C5523F7"/>
    <w:multiLevelType w:val="hybridMultilevel"/>
    <w:tmpl w:val="BBCC359A"/>
    <w:lvl w:ilvl="0" w:tplc="E7541AF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BB6EE7"/>
    <w:multiLevelType w:val="hybridMultilevel"/>
    <w:tmpl w:val="C26424F6"/>
    <w:lvl w:ilvl="0" w:tplc="06FC3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D42BB"/>
    <w:multiLevelType w:val="hybridMultilevel"/>
    <w:tmpl w:val="9ACE37AE"/>
    <w:lvl w:ilvl="0" w:tplc="022CB9B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94B0C"/>
    <w:multiLevelType w:val="multilevel"/>
    <w:tmpl w:val="2F2C0B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74F1EE0"/>
    <w:multiLevelType w:val="multilevel"/>
    <w:tmpl w:val="72581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0F2058"/>
    <w:multiLevelType w:val="multilevel"/>
    <w:tmpl w:val="8A54603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0E30729"/>
    <w:multiLevelType w:val="hybridMultilevel"/>
    <w:tmpl w:val="53148CD0"/>
    <w:lvl w:ilvl="0" w:tplc="B96613A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AF303E"/>
    <w:multiLevelType w:val="hybridMultilevel"/>
    <w:tmpl w:val="E766B0B8"/>
    <w:lvl w:ilvl="0" w:tplc="18641CFE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0B7290"/>
    <w:multiLevelType w:val="multilevel"/>
    <w:tmpl w:val="0E9CF17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6776AA8"/>
    <w:multiLevelType w:val="hybridMultilevel"/>
    <w:tmpl w:val="EE1669BC"/>
    <w:lvl w:ilvl="0" w:tplc="06FC3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26CBA"/>
    <w:multiLevelType w:val="multilevel"/>
    <w:tmpl w:val="DD6630D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0E9056E"/>
    <w:multiLevelType w:val="multilevel"/>
    <w:tmpl w:val="1868AFE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FF25D93"/>
    <w:multiLevelType w:val="multilevel"/>
    <w:tmpl w:val="1868AFE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04B44D6"/>
    <w:multiLevelType w:val="multilevel"/>
    <w:tmpl w:val="3C24BC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9B5703E"/>
    <w:multiLevelType w:val="multilevel"/>
    <w:tmpl w:val="49FCA406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0" w:firstLine="709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0" w:firstLine="709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0" w:firstLine="709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  <w:u w:val="none"/>
      </w:rPr>
    </w:lvl>
  </w:abstractNum>
  <w:abstractNum w:abstractNumId="22" w15:restartNumberingAfterBreak="0">
    <w:nsid w:val="7EA26093"/>
    <w:multiLevelType w:val="multilevel"/>
    <w:tmpl w:val="1004EED4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709" w:hanging="709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709" w:hanging="709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709" w:hanging="709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709" w:hanging="709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709" w:hanging="709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709" w:hanging="709"/>
      </w:pPr>
      <w:rPr>
        <w:rFonts w:hint="default"/>
        <w:u w:val="none"/>
      </w:rPr>
    </w:lvl>
  </w:abstractNum>
  <w:num w:numId="1" w16cid:durableId="277833437">
    <w:abstractNumId w:val="10"/>
  </w:num>
  <w:num w:numId="2" w16cid:durableId="225923171">
    <w:abstractNumId w:val="11"/>
  </w:num>
  <w:num w:numId="3" w16cid:durableId="105541621">
    <w:abstractNumId w:val="7"/>
  </w:num>
  <w:num w:numId="4" w16cid:durableId="1766001390">
    <w:abstractNumId w:val="14"/>
  </w:num>
  <w:num w:numId="5" w16cid:durableId="2072801994">
    <w:abstractNumId w:val="6"/>
  </w:num>
  <w:num w:numId="6" w16cid:durableId="1562474818">
    <w:abstractNumId w:val="13"/>
  </w:num>
  <w:num w:numId="7" w16cid:durableId="1291978957">
    <w:abstractNumId w:val="9"/>
  </w:num>
  <w:num w:numId="8" w16cid:durableId="1412199988">
    <w:abstractNumId w:val="4"/>
  </w:num>
  <w:num w:numId="9" w16cid:durableId="1949045830">
    <w:abstractNumId w:val="17"/>
  </w:num>
  <w:num w:numId="10" w16cid:durableId="1161579041">
    <w:abstractNumId w:val="15"/>
  </w:num>
  <w:num w:numId="11" w16cid:durableId="170724609">
    <w:abstractNumId w:val="1"/>
  </w:num>
  <w:num w:numId="12" w16cid:durableId="1627153449">
    <w:abstractNumId w:val="16"/>
  </w:num>
  <w:num w:numId="13" w16cid:durableId="123088285">
    <w:abstractNumId w:val="8"/>
  </w:num>
  <w:num w:numId="14" w16cid:durableId="1281111393">
    <w:abstractNumId w:val="2"/>
  </w:num>
  <w:num w:numId="15" w16cid:durableId="2118061785">
    <w:abstractNumId w:val="12"/>
  </w:num>
  <w:num w:numId="16" w16cid:durableId="1106193172">
    <w:abstractNumId w:val="22"/>
  </w:num>
  <w:num w:numId="17" w16cid:durableId="1163353785">
    <w:abstractNumId w:val="21"/>
  </w:num>
  <w:num w:numId="18" w16cid:durableId="77529151">
    <w:abstractNumId w:val="0"/>
  </w:num>
  <w:num w:numId="19" w16cid:durableId="2088843995">
    <w:abstractNumId w:val="20"/>
  </w:num>
  <w:num w:numId="20" w16cid:durableId="2106874261">
    <w:abstractNumId w:val="19"/>
  </w:num>
  <w:num w:numId="21" w16cid:durableId="987514267">
    <w:abstractNumId w:val="3"/>
  </w:num>
  <w:num w:numId="22" w16cid:durableId="615140933">
    <w:abstractNumId w:val="18"/>
  </w:num>
  <w:num w:numId="23" w16cid:durableId="994800754">
    <w:abstractNumId w:val="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11D"/>
    <w:rsid w:val="00032C18"/>
    <w:rsid w:val="00034605"/>
    <w:rsid w:val="0007779D"/>
    <w:rsid w:val="00086FC5"/>
    <w:rsid w:val="000D0EE1"/>
    <w:rsid w:val="00126868"/>
    <w:rsid w:val="001570E3"/>
    <w:rsid w:val="001730B4"/>
    <w:rsid w:val="00185EA8"/>
    <w:rsid w:val="001E2FB0"/>
    <w:rsid w:val="001E5EF8"/>
    <w:rsid w:val="002027DA"/>
    <w:rsid w:val="00230885"/>
    <w:rsid w:val="00285851"/>
    <w:rsid w:val="002C21AB"/>
    <w:rsid w:val="002C23D9"/>
    <w:rsid w:val="002C6618"/>
    <w:rsid w:val="003A66FC"/>
    <w:rsid w:val="003C594F"/>
    <w:rsid w:val="00402E19"/>
    <w:rsid w:val="00410C3F"/>
    <w:rsid w:val="0042417B"/>
    <w:rsid w:val="004702D8"/>
    <w:rsid w:val="00473B36"/>
    <w:rsid w:val="00492C3C"/>
    <w:rsid w:val="0049703E"/>
    <w:rsid w:val="004D703B"/>
    <w:rsid w:val="004E1E13"/>
    <w:rsid w:val="00507B62"/>
    <w:rsid w:val="00530692"/>
    <w:rsid w:val="00540CB0"/>
    <w:rsid w:val="00562190"/>
    <w:rsid w:val="005864F4"/>
    <w:rsid w:val="0059047D"/>
    <w:rsid w:val="005A185B"/>
    <w:rsid w:val="005D2E00"/>
    <w:rsid w:val="005F1E3E"/>
    <w:rsid w:val="00642A8C"/>
    <w:rsid w:val="00687A37"/>
    <w:rsid w:val="006B7B8D"/>
    <w:rsid w:val="00700216"/>
    <w:rsid w:val="0070604A"/>
    <w:rsid w:val="00727AB5"/>
    <w:rsid w:val="007356D1"/>
    <w:rsid w:val="007457A0"/>
    <w:rsid w:val="00746A3F"/>
    <w:rsid w:val="00764B26"/>
    <w:rsid w:val="00767655"/>
    <w:rsid w:val="007E45C4"/>
    <w:rsid w:val="007F27B9"/>
    <w:rsid w:val="00801C46"/>
    <w:rsid w:val="00805FEF"/>
    <w:rsid w:val="00812012"/>
    <w:rsid w:val="00813D62"/>
    <w:rsid w:val="008342D5"/>
    <w:rsid w:val="008A7201"/>
    <w:rsid w:val="008F560C"/>
    <w:rsid w:val="00931742"/>
    <w:rsid w:val="009505CD"/>
    <w:rsid w:val="009543BD"/>
    <w:rsid w:val="00964E6F"/>
    <w:rsid w:val="00986204"/>
    <w:rsid w:val="009A44AE"/>
    <w:rsid w:val="009B352C"/>
    <w:rsid w:val="009F1273"/>
    <w:rsid w:val="00A47234"/>
    <w:rsid w:val="00A53EA4"/>
    <w:rsid w:val="00A62408"/>
    <w:rsid w:val="00A70484"/>
    <w:rsid w:val="00A877F8"/>
    <w:rsid w:val="00AF29DC"/>
    <w:rsid w:val="00B16CE9"/>
    <w:rsid w:val="00B3202D"/>
    <w:rsid w:val="00B5316C"/>
    <w:rsid w:val="00B54F21"/>
    <w:rsid w:val="00B64BEC"/>
    <w:rsid w:val="00BC5C85"/>
    <w:rsid w:val="00BD3FA9"/>
    <w:rsid w:val="00BE2589"/>
    <w:rsid w:val="00C167E6"/>
    <w:rsid w:val="00C41CAD"/>
    <w:rsid w:val="00C47056"/>
    <w:rsid w:val="00C67742"/>
    <w:rsid w:val="00CC2D6D"/>
    <w:rsid w:val="00CC3216"/>
    <w:rsid w:val="00D22D62"/>
    <w:rsid w:val="00D45458"/>
    <w:rsid w:val="00D475F3"/>
    <w:rsid w:val="00D77E80"/>
    <w:rsid w:val="00D97509"/>
    <w:rsid w:val="00DA03B0"/>
    <w:rsid w:val="00E27B6B"/>
    <w:rsid w:val="00E644C2"/>
    <w:rsid w:val="00E67AB7"/>
    <w:rsid w:val="00EA4A52"/>
    <w:rsid w:val="00EA61CA"/>
    <w:rsid w:val="00ED226A"/>
    <w:rsid w:val="00EF111D"/>
    <w:rsid w:val="00EF20CF"/>
    <w:rsid w:val="00F0067F"/>
    <w:rsid w:val="00F4161D"/>
    <w:rsid w:val="00F5126F"/>
    <w:rsid w:val="00F53BC8"/>
    <w:rsid w:val="00F60AF4"/>
    <w:rsid w:val="00F875A1"/>
    <w:rsid w:val="00FA1E46"/>
    <w:rsid w:val="00FC0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31C4"/>
  <w15:docId w15:val="{4D7D1258-5FB8-4261-B131-AD44B586A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594F"/>
    <w:pPr>
      <w:spacing w:line="24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outlineLvl w:val="0"/>
    </w:pPr>
    <w:rPr>
      <w:rFonts w:eastAsia="Times New Roman" w:cs="Times New Roman"/>
      <w:b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header"/>
    <w:basedOn w:val="a"/>
    <w:link w:val="a9"/>
    <w:uiPriority w:val="99"/>
    <w:unhideWhenUsed/>
    <w:rsid w:val="00931742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931742"/>
  </w:style>
  <w:style w:type="paragraph" w:styleId="aa">
    <w:name w:val="footer"/>
    <w:basedOn w:val="a"/>
    <w:link w:val="ab"/>
    <w:uiPriority w:val="99"/>
    <w:unhideWhenUsed/>
    <w:rsid w:val="00931742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931742"/>
  </w:style>
  <w:style w:type="table" w:styleId="ac">
    <w:name w:val="Table Grid"/>
    <w:basedOn w:val="a1"/>
    <w:uiPriority w:val="39"/>
    <w:rsid w:val="005D2E00"/>
    <w:pPr>
      <w:spacing w:line="240" w:lineRule="auto"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8342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92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F0991-0F79-4E01-9AE7-5E3C4DF1D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2012</Words>
  <Characters>11470</Characters>
  <Application>Microsoft Office Word</Application>
  <DocSecurity>0</DocSecurity>
  <Lines>95</Lines>
  <Paragraphs>26</Paragraphs>
  <ScaleCrop>false</ScaleCrop>
  <Company/>
  <LinksUpToDate>false</LinksUpToDate>
  <CharactersWithSpaces>13456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Сергей Якушевский</cp:lastModifiedBy>
  <cp:revision>103</cp:revision>
  <dcterms:created xsi:type="dcterms:W3CDTF">2025-04-29T06:05:00Z</dcterms:created>
  <dcterms:modified xsi:type="dcterms:W3CDTF">2025-04-29T07:06:00Z</dcterms:modified>
</cp:coreProperties>
</file>