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DAA" w:rsidRDefault="006057F1">
      <w:r>
        <w:rPr>
          <w:noProof/>
          <w:lang w:eastAsia="ru-RU"/>
        </w:rPr>
        <w:drawing>
          <wp:inline distT="0" distB="0" distL="0" distR="0">
            <wp:extent cx="10118177" cy="681523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235" t="10921" r="11357" b="5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05" cy="682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4DAA" w:rsidSect="006057F1">
      <w:pgSz w:w="16838" w:h="11906" w:orient="landscape"/>
      <w:pgMar w:top="284" w:right="395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057F1"/>
    <w:rsid w:val="006057F1"/>
    <w:rsid w:val="00764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D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5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057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BLACKEDITION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BLACKEDITION</cp:lastModifiedBy>
  <cp:revision>1</cp:revision>
  <dcterms:created xsi:type="dcterms:W3CDTF">2017-09-21T07:26:00Z</dcterms:created>
  <dcterms:modified xsi:type="dcterms:W3CDTF">2017-09-21T07:28:00Z</dcterms:modified>
</cp:coreProperties>
</file>