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3DE6698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7B5D4A4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Оценочные тесты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Тесты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NIST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4FC5DD6" w14:textId="2517B83F" w:rsidR="00AB1098" w:rsidRDefault="006776D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6A45AD11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0D4889" w14:textId="77777777" w:rsidR="006C6D97" w:rsidRDefault="006C6D9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72AB8320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2D625F22" w14:textId="79CA34E6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Оценочные тесты</w:t>
      </w:r>
      <w:r w:rsidR="006C6D97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Тесты </w:t>
      </w:r>
      <w:r w:rsidR="006C6D9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NIST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46C9C59E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6776D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6BA0873" w14:textId="6B0D9AA1" w:rsidR="004E6E59" w:rsidRPr="006747DB" w:rsidRDefault="00225ABC" w:rsidP="006747DB">
      <w:pPr>
        <w:pStyle w:val="afa"/>
        <w:spacing w:before="0" w:beforeAutospacing="0" w:after="120" w:afterAutospacing="0"/>
        <w:jc w:val="both"/>
      </w:pPr>
      <w:r>
        <w:rPr>
          <w:bCs/>
          <w:sz w:val="28"/>
          <w:szCs w:val="28"/>
        </w:rPr>
        <w:t>К</w:t>
      </w:r>
      <w:r w:rsidR="004E6E59" w:rsidRPr="004E6E59">
        <w:rPr>
          <w:bCs/>
          <w:sz w:val="28"/>
          <w:szCs w:val="28"/>
        </w:rPr>
        <w:t>ажд</w:t>
      </w:r>
      <w:r>
        <w:rPr>
          <w:bCs/>
          <w:sz w:val="28"/>
          <w:szCs w:val="28"/>
        </w:rPr>
        <w:t>ую</w:t>
      </w:r>
      <w:r w:rsidR="004E6E59" w:rsidRPr="004E6E59">
        <w:rPr>
          <w:bCs/>
          <w:sz w:val="28"/>
          <w:szCs w:val="28"/>
        </w:rPr>
        <w:t xml:space="preserve"> последовательност</w:t>
      </w:r>
      <w:r>
        <w:rPr>
          <w:bCs/>
          <w:sz w:val="28"/>
          <w:szCs w:val="28"/>
        </w:rPr>
        <w:t>ь</w:t>
      </w:r>
      <w:r w:rsidR="004E6E59" w:rsidRPr="004E6E59">
        <w:rPr>
          <w:bCs/>
          <w:sz w:val="28"/>
          <w:szCs w:val="28"/>
        </w:rPr>
        <w:t xml:space="preserve"> из лабораторных работ № 1 – 4 </w:t>
      </w:r>
      <w:r w:rsidRPr="00225ABC">
        <w:rPr>
          <w:color w:val="000000"/>
          <w:sz w:val="28"/>
          <w:szCs w:val="28"/>
        </w:rPr>
        <w:t>исследовать на случайность</w:t>
      </w:r>
      <w:r>
        <w:rPr>
          <w:color w:val="000000"/>
          <w:sz w:val="28"/>
          <w:szCs w:val="28"/>
        </w:rPr>
        <w:t>,</w:t>
      </w:r>
      <w:r w:rsidRPr="00225ABC">
        <w:rPr>
          <w:color w:val="000000"/>
          <w:sz w:val="28"/>
          <w:szCs w:val="28"/>
        </w:rPr>
        <w:t xml:space="preserve"> используя</w:t>
      </w:r>
      <w:r>
        <w:rPr>
          <w:color w:val="000000"/>
          <w:sz w:val="28"/>
          <w:szCs w:val="28"/>
        </w:rPr>
        <w:t xml:space="preserve"> при этом</w:t>
      </w:r>
      <w:r w:rsidRPr="00225ABC">
        <w:rPr>
          <w:color w:val="000000"/>
          <w:sz w:val="28"/>
          <w:szCs w:val="28"/>
        </w:rPr>
        <w:t xml:space="preserve"> тесты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NIST</w:t>
      </w:r>
      <w:r w:rsidRPr="00225ABC">
        <w:rPr>
          <w:color w:val="000000"/>
          <w:sz w:val="28"/>
          <w:szCs w:val="28"/>
        </w:rPr>
        <w:t>: частотный тест, частотный блочный тест, тест на последовательность одинаковых бит. </w:t>
      </w:r>
    </w:p>
    <w:p w14:paraId="3096A47E" w14:textId="77777777" w:rsidR="00AB1098" w:rsidRDefault="00494961" w:rsidP="004E6E5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2B90F57B" w:rsidR="00AB1098" w:rsidRDefault="004130A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263D02" wp14:editId="3D0293E8">
            <wp:extent cx="5940425" cy="22599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4E9E5D5C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4E6E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2C707AF3" w14:textId="7143DAA1" w:rsidR="00666B44" w:rsidRDefault="004130A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274C78" wp14:editId="58149EC9">
            <wp:extent cx="5940425" cy="2381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8BB5" w14:textId="7795DD56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Выходные данные</w:t>
      </w:r>
    </w:p>
    <w:p w14:paraId="47C2CF76" w14:textId="051B3EC3" w:rsidR="00666B44" w:rsidRDefault="004130A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4376AA" wp14:editId="5C78D72F">
            <wp:extent cx="5940425" cy="2495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9E74" w14:textId="01C0E624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Выходные данные</w:t>
      </w:r>
    </w:p>
    <w:p w14:paraId="4E8280F7" w14:textId="30C7537E" w:rsidR="00666B44" w:rsidRDefault="004130A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DAD74C" wp14:editId="18A66242">
            <wp:extent cx="5940425" cy="39998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F3F0" w14:textId="618FABDB" w:rsidR="00666B44" w:rsidRDefault="00666B44" w:rsidP="00666B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Выходные данные</w:t>
      </w:r>
    </w:p>
    <w:p w14:paraId="32FDE349" w14:textId="77777777" w:rsidR="00AB1098" w:rsidRPr="006C6D9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6C6D9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6C6D97">
        <w:rPr>
          <w:rFonts w:ascii="Times New Roman" w:hAnsi="Times New Roman" w:cs="Times New Roman"/>
          <w:b/>
          <w:sz w:val="28"/>
          <w:szCs w:val="28"/>
        </w:rPr>
        <w:t>.</w:t>
      </w:r>
    </w:p>
    <w:p w14:paraId="733405CB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import matplotlib.pyplot as plt</w:t>
      </w:r>
    </w:p>
    <w:p w14:paraId="2DCF3C8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import numpy as np</w:t>
      </w:r>
    </w:p>
    <w:p w14:paraId="0250C8CE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import matplotlib</w:t>
      </w:r>
    </w:p>
    <w:p w14:paraId="70343331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import scipy.stats as stats</w:t>
      </w:r>
    </w:p>
    <w:p w14:paraId="1D9CCD06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matplotlib.use('TkAgg')</w:t>
      </w:r>
    </w:p>
    <w:p w14:paraId="2372311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count_runs(sequence):</w:t>
      </w:r>
    </w:p>
    <w:p w14:paraId="6ED19432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lastRenderedPageBreak/>
        <w:t xml:space="preserve">    runs = []</w:t>
      </w:r>
    </w:p>
    <w:p w14:paraId="792F2A63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current_run = 1</w:t>
      </w:r>
    </w:p>
    <w:p w14:paraId="217A0B4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for i in range(1, len(sequence)):</w:t>
      </w:r>
    </w:p>
    <w:p w14:paraId="620F919C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if sequence[i] == sequence[i - 1]:</w:t>
      </w:r>
    </w:p>
    <w:p w14:paraId="0A520051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    current_run += 1</w:t>
      </w:r>
    </w:p>
    <w:p w14:paraId="06E2D375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else:</w:t>
      </w:r>
    </w:p>
    <w:p w14:paraId="46D6F38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    runs.append(current_run)</w:t>
      </w:r>
    </w:p>
    <w:p w14:paraId="3F49CC46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    current_run = 1</w:t>
      </w:r>
    </w:p>
    <w:p w14:paraId="0D2E7CC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runs.append(current_run)</w:t>
      </w:r>
    </w:p>
    <w:p w14:paraId="4B75FF5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return runs</w:t>
      </w:r>
    </w:p>
    <w:p w14:paraId="08D0872B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plot_run_lengths(run_lengths, title):</w:t>
      </w:r>
    </w:p>
    <w:p w14:paraId="42DE2DB3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plt.figure(figsize=(8, 5))</w:t>
      </w:r>
    </w:p>
    <w:p w14:paraId="608C04E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plt.hist(run_lengths, bins=range(1, max(run_lengths) + 2), edgecolor='black')</w:t>
      </w:r>
    </w:p>
    <w:p w14:paraId="76A4890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plt.title(title)</w:t>
      </w:r>
    </w:p>
    <w:p w14:paraId="2128AD9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plt.xlabel('Длина серии')</w:t>
      </w:r>
    </w:p>
    <w:p w14:paraId="3098B64D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plt.ylabel('Частота')</w:t>
      </w:r>
    </w:p>
    <w:p w14:paraId="6D967B2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plt.grid(True)</w:t>
      </w:r>
    </w:p>
    <w:p w14:paraId="40FF05BF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plt.show()</w:t>
      </w:r>
    </w:p>
    <w:p w14:paraId="128C38FF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runs_tests(run_lengths):</w:t>
      </w:r>
    </w:p>
    <w:p w14:paraId="2873427D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print("\n--- Тесты случайности ---")</w:t>
      </w:r>
    </w:p>
    <w:p w14:paraId="68CA838F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unique, counts = np.unique(run_lengths, return_counts=True)</w:t>
      </w:r>
    </w:p>
    <w:p w14:paraId="3C25F01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expected_count = len(run_lengths) / len(unique)</w:t>
      </w:r>
    </w:p>
    <w:p w14:paraId="1678BF2F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chi_square = sum(((count - expected_count) ** 2) / expected_count for count in counts)</w:t>
      </w:r>
    </w:p>
    <w:p w14:paraId="314B283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print(f"Хи-квадрат: {chi_square:.2f}")</w:t>
      </w:r>
    </w:p>
    <w:p w14:paraId="2B52C463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if chi_square &lt; len(unique) * 2:</w:t>
      </w:r>
    </w:p>
    <w:p w14:paraId="2144CDD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print("Хи-квадрат: Серии можно считать случайными.")</w:t>
      </w:r>
    </w:p>
    <w:p w14:paraId="6799ED66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else:</w:t>
      </w:r>
    </w:p>
    <w:p w14:paraId="17354DA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print("Хи-квадрат: Серии не являются случайными.")</w:t>
      </w:r>
    </w:p>
    <w:p w14:paraId="72F0D336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d_stat, p_ks = stats.kstest(run_lengths, 'uniform', args=(min(run_lengths), max(run_lengths)))</w:t>
      </w:r>
    </w:p>
    <w:p w14:paraId="1BE3ACC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print(f"Колмогоров-Смирнов тест: D={d_stat:.4f}, P-значение={p_ks:.4f}")</w:t>
      </w:r>
    </w:p>
    <w:p w14:paraId="08678F4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if p_ks &gt; 0.05:</w:t>
      </w:r>
    </w:p>
    <w:p w14:paraId="07F079D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lastRenderedPageBreak/>
        <w:t xml:space="preserve">        print("Колмогоров-Смирнов: Серии равномерны.")</w:t>
      </w:r>
    </w:p>
    <w:p w14:paraId="2F7F589E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else:</w:t>
      </w:r>
    </w:p>
    <w:p w14:paraId="4377769F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print("Колмогоров-Смирнов: Серии не равномерны.")</w:t>
      </w:r>
    </w:p>
    <w:p w14:paraId="590E87B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lcg(a, b, m, x0, n):</w:t>
      </w:r>
    </w:p>
    <w:p w14:paraId="1D78EB5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sequence = []</w:t>
      </w:r>
    </w:p>
    <w:p w14:paraId="42E9587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x = x0</w:t>
      </w:r>
    </w:p>
    <w:p w14:paraId="0CF3FB11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for _ in range(n):</w:t>
      </w:r>
    </w:p>
    <w:p w14:paraId="06F37E3E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x = (a * x + b) % m</w:t>
      </w:r>
    </w:p>
    <w:p w14:paraId="463EB371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sequence.append(x)</w:t>
      </w:r>
    </w:p>
    <w:p w14:paraId="6E76C24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return sequence</w:t>
      </w:r>
    </w:p>
    <w:p w14:paraId="5D07070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pcg(a1, a2, b, m, x0, n):</w:t>
      </w:r>
    </w:p>
    <w:p w14:paraId="71A5D2C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sequence = []</w:t>
      </w:r>
    </w:p>
    <w:p w14:paraId="01946627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x = x0</w:t>
      </w:r>
    </w:p>
    <w:p w14:paraId="351FA6D5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for _ in range(n):</w:t>
      </w:r>
    </w:p>
    <w:p w14:paraId="1A5009DB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x = (a1 * x ** 2 + a2 * x + b) % m</w:t>
      </w:r>
    </w:p>
    <w:p w14:paraId="0B96D8B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sequence.append(x)</w:t>
      </w:r>
    </w:p>
    <w:p w14:paraId="350383A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return sequence</w:t>
      </w:r>
    </w:p>
    <w:p w14:paraId="62DEB09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lfsr(seed, taps, n):</w:t>
      </w:r>
    </w:p>
    <w:p w14:paraId="1428756B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state = seed[:]</w:t>
      </w:r>
    </w:p>
    <w:p w14:paraId="6F2D57A5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sequence = []</w:t>
      </w:r>
    </w:p>
    <w:p w14:paraId="3988439C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for _ in range(n):</w:t>
      </w:r>
    </w:p>
    <w:p w14:paraId="3B969C73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new_bit = sum([state[tap] for tap in taps]) % 2</w:t>
      </w:r>
    </w:p>
    <w:p w14:paraId="1BFCCD62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sequence.append(state[-1])</w:t>
      </w:r>
    </w:p>
    <w:p w14:paraId="4C5FE7C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    state = [new_bit] + state[:-1]</w:t>
      </w:r>
    </w:p>
    <w:p w14:paraId="164B28C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return sequence</w:t>
      </w:r>
    </w:p>
    <w:p w14:paraId="5C67A385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geffe_sequence(seq1, seq2, seq3, n):</w:t>
      </w:r>
    </w:p>
    <w:p w14:paraId="0EF907A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return [(x1 &amp; x2) ^ ((x2 &amp; x3) ^ x3) for x1, x2, x3 in zip(seq1, seq2, seq3)]</w:t>
      </w:r>
    </w:p>
    <w:p w14:paraId="02A6449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def analyze_generator(name, sequence):</w:t>
      </w:r>
    </w:p>
    <w:p w14:paraId="3FA228ED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print(f"\n{name} последовательность: {sequence[:20]} ...")</w:t>
      </w:r>
    </w:p>
    <w:p w14:paraId="4B08DE4C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run_lengths = count_runs(sequence)</w:t>
      </w:r>
    </w:p>
    <w:p w14:paraId="2E44DE0E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print(f"Длины серий {name}: {run_lengths[:20]} ...")</w:t>
      </w:r>
    </w:p>
    <w:p w14:paraId="23078DC3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runs_tests(run_lengths)</w:t>
      </w:r>
    </w:p>
    <w:p w14:paraId="73D6410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 xml:space="preserve">    plot_run_lengths(run_lengths, f'{name}: распределение длин серий')</w:t>
      </w:r>
    </w:p>
    <w:p w14:paraId="7D89F63E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lastRenderedPageBreak/>
        <w:t>n = int(input("Введите количество чисел (по умолчанию 1000): ") or 1000)</w:t>
      </w:r>
    </w:p>
    <w:p w14:paraId="30B8B205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print("\n-----------------")</w:t>
      </w:r>
    </w:p>
    <w:p w14:paraId="3892294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print("Линейный конгруэнтный генератор (ЛКГ)")</w:t>
      </w:r>
    </w:p>
    <w:p w14:paraId="5A46833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print("-----------------")</w:t>
      </w:r>
    </w:p>
    <w:p w14:paraId="5E251A4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a = int(input("Введите a (по умолчанию 106): ") or 106)</w:t>
      </w:r>
    </w:p>
    <w:p w14:paraId="506D8682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b = int(input("Введите b (по умолчанию 1283): ") or 1283)</w:t>
      </w:r>
    </w:p>
    <w:p w14:paraId="14CE00F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m = int(input("Введите m (по умолчанию 6075): ") or 6075)</w:t>
      </w:r>
    </w:p>
    <w:p w14:paraId="3E07F87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x0 = int(input("Введите x0 (по умолчанию 1): ") or 1)</w:t>
      </w:r>
    </w:p>
    <w:p w14:paraId="52D3ED4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lcg_seq = lcg(a, b, m, x0, n)</w:t>
      </w:r>
    </w:p>
    <w:p w14:paraId="2742CD42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analyze_generator("ЛКГ", lcg_seq)</w:t>
      </w:r>
    </w:p>
    <w:p w14:paraId="48C9183F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print("\n-----------------")</w:t>
      </w:r>
    </w:p>
    <w:p w14:paraId="65B3F65C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print("Полиномиальный конгруэнтный генератор (ПКГ)")</w:t>
      </w:r>
    </w:p>
    <w:p w14:paraId="43FF2095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print("-----------------")</w:t>
      </w:r>
    </w:p>
    <w:p w14:paraId="2D91C2F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a1 = int(input("Введите a1 (по умолчанию 21): ") or 21)</w:t>
      </w:r>
    </w:p>
    <w:p w14:paraId="4BF0E7C7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a2 = int(input("Введите a2 (по умолчанию 13): ") or 13)</w:t>
      </w:r>
    </w:p>
    <w:p w14:paraId="73F88EA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b = int(input("Введите b (по умолчанию 17): ") or 17)</w:t>
      </w:r>
    </w:p>
    <w:p w14:paraId="2185F3A4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m = int(input("Введите m (по умолчанию 6075): ") or 6075)</w:t>
      </w:r>
    </w:p>
    <w:p w14:paraId="2AE0930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x0 = int(input("Введите x0 (по умолчанию 1): ") or 1)</w:t>
      </w:r>
    </w:p>
    <w:p w14:paraId="0474383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pcg_seq = pcg(a1, a2, b, m, x0, n)</w:t>
      </w:r>
    </w:p>
    <w:p w14:paraId="799DB8A6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analyze_generator("ПКГ", pcg_seq)</w:t>
      </w:r>
    </w:p>
    <w:p w14:paraId="32C19F42" w14:textId="77777777" w:rsidR="004130A7" w:rsidRPr="004130A7" w:rsidRDefault="004130A7" w:rsidP="004130A7">
      <w:pPr>
        <w:spacing w:before="120"/>
        <w:rPr>
          <w:rFonts w:ascii="Courier New" w:hAnsi="Courier New" w:cs="Courier New"/>
        </w:rPr>
      </w:pPr>
      <w:r w:rsidRPr="004130A7">
        <w:rPr>
          <w:rFonts w:ascii="Courier New" w:hAnsi="Courier New" w:cs="Courier New"/>
          <w:lang w:val="en-US"/>
        </w:rPr>
        <w:t>print</w:t>
      </w:r>
      <w:r w:rsidRPr="004130A7">
        <w:rPr>
          <w:rFonts w:ascii="Courier New" w:hAnsi="Courier New" w:cs="Courier New"/>
        </w:rPr>
        <w:t>("\</w:t>
      </w:r>
      <w:r w:rsidRPr="004130A7">
        <w:rPr>
          <w:rFonts w:ascii="Courier New" w:hAnsi="Courier New" w:cs="Courier New"/>
          <w:lang w:val="en-US"/>
        </w:rPr>
        <w:t>n</w:t>
      </w:r>
      <w:r w:rsidRPr="004130A7">
        <w:rPr>
          <w:rFonts w:ascii="Courier New" w:hAnsi="Courier New" w:cs="Courier New"/>
        </w:rPr>
        <w:t>-----------------")</w:t>
      </w:r>
    </w:p>
    <w:p w14:paraId="490770A1" w14:textId="77777777" w:rsidR="004130A7" w:rsidRPr="004130A7" w:rsidRDefault="004130A7" w:rsidP="004130A7">
      <w:pPr>
        <w:spacing w:before="120"/>
        <w:rPr>
          <w:rFonts w:ascii="Courier New" w:hAnsi="Courier New" w:cs="Courier New"/>
        </w:rPr>
      </w:pPr>
      <w:r w:rsidRPr="004130A7">
        <w:rPr>
          <w:rFonts w:ascii="Courier New" w:hAnsi="Courier New" w:cs="Courier New"/>
          <w:lang w:val="en-US"/>
        </w:rPr>
        <w:t>print</w:t>
      </w:r>
      <w:r w:rsidRPr="004130A7">
        <w:rPr>
          <w:rFonts w:ascii="Courier New" w:hAnsi="Courier New" w:cs="Courier New"/>
        </w:rPr>
        <w:t>("Регистр сдвига с линейной обратной связью (РСЛОС)")</w:t>
      </w:r>
    </w:p>
    <w:p w14:paraId="3D78BF88" w14:textId="77777777" w:rsidR="004130A7" w:rsidRPr="004130A7" w:rsidRDefault="004130A7" w:rsidP="004130A7">
      <w:pPr>
        <w:spacing w:before="120"/>
        <w:rPr>
          <w:rFonts w:ascii="Courier New" w:hAnsi="Courier New" w:cs="Courier New"/>
        </w:rPr>
      </w:pPr>
      <w:r w:rsidRPr="004130A7">
        <w:rPr>
          <w:rFonts w:ascii="Courier New" w:hAnsi="Courier New" w:cs="Courier New"/>
          <w:lang w:val="en-US"/>
        </w:rPr>
        <w:t>print</w:t>
      </w:r>
      <w:r w:rsidRPr="004130A7">
        <w:rPr>
          <w:rFonts w:ascii="Courier New" w:hAnsi="Courier New" w:cs="Courier New"/>
        </w:rPr>
        <w:t>("-----------------")</w:t>
      </w:r>
    </w:p>
    <w:p w14:paraId="5C58A596" w14:textId="77777777" w:rsidR="004130A7" w:rsidRPr="004130A7" w:rsidRDefault="004130A7" w:rsidP="004130A7">
      <w:pPr>
        <w:spacing w:before="120"/>
        <w:rPr>
          <w:rFonts w:ascii="Courier New" w:hAnsi="Courier New" w:cs="Courier New"/>
        </w:rPr>
      </w:pPr>
      <w:r w:rsidRPr="004130A7">
        <w:rPr>
          <w:rFonts w:ascii="Courier New" w:hAnsi="Courier New" w:cs="Courier New"/>
          <w:lang w:val="en-US"/>
        </w:rPr>
        <w:t>seed</w:t>
      </w:r>
      <w:r w:rsidRPr="004130A7">
        <w:rPr>
          <w:rFonts w:ascii="Courier New" w:hAnsi="Courier New" w:cs="Courier New"/>
        </w:rPr>
        <w:t xml:space="preserve"> = </w:t>
      </w:r>
      <w:r w:rsidRPr="004130A7">
        <w:rPr>
          <w:rFonts w:ascii="Courier New" w:hAnsi="Courier New" w:cs="Courier New"/>
          <w:lang w:val="en-US"/>
        </w:rPr>
        <w:t>list</w:t>
      </w:r>
      <w:r w:rsidRPr="004130A7">
        <w:rPr>
          <w:rFonts w:ascii="Courier New" w:hAnsi="Courier New" w:cs="Courier New"/>
        </w:rPr>
        <w:t>(</w:t>
      </w:r>
      <w:r w:rsidRPr="004130A7">
        <w:rPr>
          <w:rFonts w:ascii="Courier New" w:hAnsi="Courier New" w:cs="Courier New"/>
          <w:lang w:val="en-US"/>
        </w:rPr>
        <w:t>map</w:t>
      </w:r>
      <w:r w:rsidRPr="004130A7">
        <w:rPr>
          <w:rFonts w:ascii="Courier New" w:hAnsi="Courier New" w:cs="Courier New"/>
        </w:rPr>
        <w:t>(</w:t>
      </w:r>
      <w:r w:rsidRPr="004130A7">
        <w:rPr>
          <w:rFonts w:ascii="Courier New" w:hAnsi="Courier New" w:cs="Courier New"/>
          <w:lang w:val="en-US"/>
        </w:rPr>
        <w:t>int</w:t>
      </w:r>
      <w:r w:rsidRPr="004130A7">
        <w:rPr>
          <w:rFonts w:ascii="Courier New" w:hAnsi="Courier New" w:cs="Courier New"/>
        </w:rPr>
        <w:t xml:space="preserve">, </w:t>
      </w:r>
      <w:r w:rsidRPr="004130A7">
        <w:rPr>
          <w:rFonts w:ascii="Courier New" w:hAnsi="Courier New" w:cs="Courier New"/>
          <w:lang w:val="en-US"/>
        </w:rPr>
        <w:t>input</w:t>
      </w:r>
      <w:r w:rsidRPr="004130A7">
        <w:rPr>
          <w:rFonts w:ascii="Courier New" w:hAnsi="Courier New" w:cs="Courier New"/>
        </w:rPr>
        <w:t>("Введите начальное состояние РСЛОС (например, 1 0 0 1 1): ").</w:t>
      </w:r>
      <w:r w:rsidRPr="004130A7">
        <w:rPr>
          <w:rFonts w:ascii="Courier New" w:hAnsi="Courier New" w:cs="Courier New"/>
          <w:lang w:val="en-US"/>
        </w:rPr>
        <w:t>split</w:t>
      </w:r>
      <w:r w:rsidRPr="004130A7">
        <w:rPr>
          <w:rFonts w:ascii="Courier New" w:hAnsi="Courier New" w:cs="Courier New"/>
        </w:rPr>
        <w:t xml:space="preserve">() </w:t>
      </w:r>
      <w:r w:rsidRPr="004130A7">
        <w:rPr>
          <w:rFonts w:ascii="Courier New" w:hAnsi="Courier New" w:cs="Courier New"/>
          <w:lang w:val="en-US"/>
        </w:rPr>
        <w:t>or</w:t>
      </w:r>
      <w:r w:rsidRPr="004130A7">
        <w:rPr>
          <w:rFonts w:ascii="Courier New" w:hAnsi="Courier New" w:cs="Courier New"/>
        </w:rPr>
        <w:t xml:space="preserve"> [1, 0, 0, 1, 1]))</w:t>
      </w:r>
    </w:p>
    <w:p w14:paraId="4FD55BE2" w14:textId="77777777" w:rsidR="004130A7" w:rsidRPr="004130A7" w:rsidRDefault="004130A7" w:rsidP="004130A7">
      <w:pPr>
        <w:spacing w:before="120"/>
        <w:rPr>
          <w:rFonts w:ascii="Courier New" w:hAnsi="Courier New" w:cs="Courier New"/>
        </w:rPr>
      </w:pPr>
      <w:r w:rsidRPr="004130A7">
        <w:rPr>
          <w:rFonts w:ascii="Courier New" w:hAnsi="Courier New" w:cs="Courier New"/>
          <w:lang w:val="en-US"/>
        </w:rPr>
        <w:t>taps</w:t>
      </w:r>
      <w:r w:rsidRPr="004130A7">
        <w:rPr>
          <w:rFonts w:ascii="Courier New" w:hAnsi="Courier New" w:cs="Courier New"/>
        </w:rPr>
        <w:t xml:space="preserve"> = </w:t>
      </w:r>
      <w:r w:rsidRPr="004130A7">
        <w:rPr>
          <w:rFonts w:ascii="Courier New" w:hAnsi="Courier New" w:cs="Courier New"/>
          <w:lang w:val="en-US"/>
        </w:rPr>
        <w:t>list</w:t>
      </w:r>
      <w:r w:rsidRPr="004130A7">
        <w:rPr>
          <w:rFonts w:ascii="Courier New" w:hAnsi="Courier New" w:cs="Courier New"/>
        </w:rPr>
        <w:t>(</w:t>
      </w:r>
      <w:r w:rsidRPr="004130A7">
        <w:rPr>
          <w:rFonts w:ascii="Courier New" w:hAnsi="Courier New" w:cs="Courier New"/>
          <w:lang w:val="en-US"/>
        </w:rPr>
        <w:t>map</w:t>
      </w:r>
      <w:r w:rsidRPr="004130A7">
        <w:rPr>
          <w:rFonts w:ascii="Courier New" w:hAnsi="Courier New" w:cs="Courier New"/>
        </w:rPr>
        <w:t>(</w:t>
      </w:r>
      <w:r w:rsidRPr="004130A7">
        <w:rPr>
          <w:rFonts w:ascii="Courier New" w:hAnsi="Courier New" w:cs="Courier New"/>
          <w:lang w:val="en-US"/>
        </w:rPr>
        <w:t>int</w:t>
      </w:r>
      <w:r w:rsidRPr="004130A7">
        <w:rPr>
          <w:rFonts w:ascii="Courier New" w:hAnsi="Courier New" w:cs="Courier New"/>
        </w:rPr>
        <w:t xml:space="preserve">, </w:t>
      </w:r>
      <w:r w:rsidRPr="004130A7">
        <w:rPr>
          <w:rFonts w:ascii="Courier New" w:hAnsi="Courier New" w:cs="Courier New"/>
          <w:lang w:val="en-US"/>
        </w:rPr>
        <w:t>input</w:t>
      </w:r>
      <w:r w:rsidRPr="004130A7">
        <w:rPr>
          <w:rFonts w:ascii="Courier New" w:hAnsi="Courier New" w:cs="Courier New"/>
        </w:rPr>
        <w:t>("Введите позиции регистров через пробел (например, 0 2 4): ").</w:t>
      </w:r>
      <w:r w:rsidRPr="004130A7">
        <w:rPr>
          <w:rFonts w:ascii="Courier New" w:hAnsi="Courier New" w:cs="Courier New"/>
          <w:lang w:val="en-US"/>
        </w:rPr>
        <w:t>split</w:t>
      </w:r>
      <w:r w:rsidRPr="004130A7">
        <w:rPr>
          <w:rFonts w:ascii="Courier New" w:hAnsi="Courier New" w:cs="Courier New"/>
        </w:rPr>
        <w:t xml:space="preserve">() </w:t>
      </w:r>
      <w:r w:rsidRPr="004130A7">
        <w:rPr>
          <w:rFonts w:ascii="Courier New" w:hAnsi="Courier New" w:cs="Courier New"/>
          <w:lang w:val="en-US"/>
        </w:rPr>
        <w:t>or</w:t>
      </w:r>
      <w:r w:rsidRPr="004130A7">
        <w:rPr>
          <w:rFonts w:ascii="Courier New" w:hAnsi="Courier New" w:cs="Courier New"/>
        </w:rPr>
        <w:t xml:space="preserve"> [0, 2, 4]))</w:t>
      </w:r>
    </w:p>
    <w:p w14:paraId="4732D8A0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lfsr_seq = lfsr(seed, taps, n)</w:t>
      </w:r>
    </w:p>
    <w:p w14:paraId="04AD3EB5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analyze_generator("РСЛОС", lfsr_seq)</w:t>
      </w:r>
    </w:p>
    <w:p w14:paraId="054B4B4C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print("\n-----------------")</w:t>
      </w:r>
    </w:p>
    <w:p w14:paraId="3494562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print("Генератор Геффе")</w:t>
      </w:r>
    </w:p>
    <w:p w14:paraId="39BA3B89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print("-----------------")</w:t>
      </w:r>
    </w:p>
    <w:p w14:paraId="388ACC0A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lfsr_seq1 = lfsr(seed, taps, n)</w:t>
      </w:r>
    </w:p>
    <w:p w14:paraId="3FC26A3C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lfsr_seq2 = lfsr(seed, taps, n)</w:t>
      </w:r>
    </w:p>
    <w:p w14:paraId="20724808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lastRenderedPageBreak/>
        <w:t>lfsr_seq3 = lfsr(seed, taps, n)</w:t>
      </w:r>
    </w:p>
    <w:p w14:paraId="5B421247" w14:textId="77777777" w:rsidR="004130A7" w:rsidRP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geffe_seq = geffe_sequence(lfsr_seq1, lfsr_seq2, lfsr_seq3, n)</w:t>
      </w:r>
    </w:p>
    <w:p w14:paraId="50B8CF92" w14:textId="77777777" w:rsidR="004130A7" w:rsidRDefault="004130A7" w:rsidP="004130A7">
      <w:pPr>
        <w:spacing w:before="120"/>
        <w:rPr>
          <w:rFonts w:ascii="Courier New" w:hAnsi="Courier New" w:cs="Courier New"/>
          <w:lang w:val="en-US"/>
        </w:rPr>
      </w:pPr>
      <w:r w:rsidRPr="004130A7">
        <w:rPr>
          <w:rFonts w:ascii="Courier New" w:hAnsi="Courier New" w:cs="Courier New"/>
          <w:lang w:val="en-US"/>
        </w:rPr>
        <w:t>analyze_generator("Геффе", geffe_seq)</w:t>
      </w:r>
    </w:p>
    <w:p w14:paraId="422E64D9" w14:textId="33EAC5F3" w:rsidR="00AB1098" w:rsidRPr="006776D1" w:rsidRDefault="00494961" w:rsidP="004130A7">
      <w:pPr>
        <w:spacing w:before="1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76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6776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6776D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E59AC16" w14:textId="2CCBE07F" w:rsidR="00910311" w:rsidRPr="00910311" w:rsidRDefault="00EC747B" w:rsidP="00910311">
      <w:pPr>
        <w:jc w:val="both"/>
        <w:rPr>
          <w:rFonts w:ascii="Times New Roman" w:hAnsi="Times New Roman" w:cs="Times New Roman"/>
          <w:sz w:val="28"/>
          <w:szCs w:val="28"/>
        </w:rPr>
      </w:pPr>
      <w:r w:rsidRPr="00EC747B">
        <w:rPr>
          <w:rFonts w:ascii="Times New Roman" w:hAnsi="Times New Roman" w:cs="Times New Roman"/>
          <w:sz w:val="28"/>
          <w:szCs w:val="28"/>
        </w:rPr>
        <w:t>В ходе лабораторной работы исследованы псевдослучайные последовательности из работ №1-4 с использованием тестов NIST</w:t>
      </w:r>
      <w:r w:rsidR="00E11748">
        <w:rPr>
          <w:rFonts w:ascii="Times New Roman" w:hAnsi="Times New Roman" w:cs="Times New Roman"/>
          <w:sz w:val="28"/>
          <w:szCs w:val="28"/>
        </w:rPr>
        <w:t xml:space="preserve">. </w:t>
      </w:r>
      <w:r w:rsidR="00910311" w:rsidRPr="00910311">
        <w:rPr>
          <w:rFonts w:ascii="Times New Roman" w:hAnsi="Times New Roman" w:cs="Times New Roman"/>
          <w:sz w:val="28"/>
          <w:szCs w:val="28"/>
        </w:rPr>
        <w:t xml:space="preserve">Результаты показали, что простейшие генераторы (ЛКГ, полиномиальный) демонстрируют отклонения от случайности, в то время как </w:t>
      </w:r>
      <w:r w:rsidR="00A15A66">
        <w:rPr>
          <w:rFonts w:ascii="Times New Roman" w:hAnsi="Times New Roman" w:cs="Times New Roman"/>
          <w:sz w:val="28"/>
          <w:szCs w:val="28"/>
        </w:rPr>
        <w:t xml:space="preserve">генераторы </w:t>
      </w:r>
      <w:r w:rsidR="00E11748">
        <w:rPr>
          <w:rFonts w:ascii="Times New Roman" w:hAnsi="Times New Roman" w:cs="Times New Roman"/>
          <w:sz w:val="28"/>
          <w:szCs w:val="28"/>
        </w:rPr>
        <w:t>Фибоначчи на РСЛОС</w:t>
      </w:r>
      <w:r w:rsidR="00A15A66">
        <w:rPr>
          <w:rFonts w:ascii="Times New Roman" w:hAnsi="Times New Roman" w:cs="Times New Roman"/>
          <w:sz w:val="28"/>
          <w:szCs w:val="28"/>
        </w:rPr>
        <w:t xml:space="preserve"> и</w:t>
      </w:r>
      <w:r w:rsidR="00910311" w:rsidRPr="00910311">
        <w:rPr>
          <w:rFonts w:ascii="Times New Roman" w:hAnsi="Times New Roman" w:cs="Times New Roman"/>
          <w:sz w:val="28"/>
          <w:szCs w:val="28"/>
        </w:rPr>
        <w:t xml:space="preserve"> Геффе успешно прошли проверку.</w:t>
      </w:r>
      <w:r w:rsidR="00910311">
        <w:rPr>
          <w:rFonts w:ascii="Times New Roman" w:hAnsi="Times New Roman" w:cs="Times New Roman"/>
          <w:sz w:val="28"/>
          <w:szCs w:val="28"/>
        </w:rPr>
        <w:t xml:space="preserve"> </w:t>
      </w:r>
      <w:r w:rsidR="00910311" w:rsidRPr="00910311">
        <w:rPr>
          <w:rFonts w:ascii="Times New Roman" w:hAnsi="Times New Roman" w:cs="Times New Roman"/>
          <w:sz w:val="28"/>
          <w:szCs w:val="28"/>
        </w:rPr>
        <w:t>Тесты NIST подтвердили свою эффективность для выявления закономерностей в последовательностях. Полученные данные позволяют сделать вывод о качестве генераторов и их пригодности для использования в криптографических приложениях.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BFC45" w14:textId="77777777" w:rsidR="00CF47A0" w:rsidRDefault="00CF47A0">
      <w:pPr>
        <w:spacing w:after="0" w:line="240" w:lineRule="auto"/>
      </w:pPr>
      <w:r>
        <w:separator/>
      </w:r>
    </w:p>
  </w:endnote>
  <w:endnote w:type="continuationSeparator" w:id="0">
    <w:p w14:paraId="28CEDFE3" w14:textId="77777777" w:rsidR="00CF47A0" w:rsidRDefault="00CF4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F3852" w14:textId="77777777" w:rsidR="00CF47A0" w:rsidRDefault="00CF47A0">
      <w:pPr>
        <w:spacing w:after="0" w:line="240" w:lineRule="auto"/>
      </w:pPr>
      <w:r>
        <w:separator/>
      </w:r>
    </w:p>
  </w:footnote>
  <w:footnote w:type="continuationSeparator" w:id="0">
    <w:p w14:paraId="301640B8" w14:textId="77777777" w:rsidR="00CF47A0" w:rsidRDefault="00CF47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70AE2"/>
    <w:rsid w:val="000B2472"/>
    <w:rsid w:val="00101645"/>
    <w:rsid w:val="00155C13"/>
    <w:rsid w:val="0017243E"/>
    <w:rsid w:val="001B7E0C"/>
    <w:rsid w:val="001E33AB"/>
    <w:rsid w:val="00205831"/>
    <w:rsid w:val="00212972"/>
    <w:rsid w:val="00225ABC"/>
    <w:rsid w:val="00247FF6"/>
    <w:rsid w:val="002E0BB0"/>
    <w:rsid w:val="002E6C9A"/>
    <w:rsid w:val="003564F0"/>
    <w:rsid w:val="003F2128"/>
    <w:rsid w:val="004130A7"/>
    <w:rsid w:val="0046217F"/>
    <w:rsid w:val="00492D25"/>
    <w:rsid w:val="00494961"/>
    <w:rsid w:val="004A19D7"/>
    <w:rsid w:val="004D4C5A"/>
    <w:rsid w:val="004E5A56"/>
    <w:rsid w:val="004E6E59"/>
    <w:rsid w:val="004E77B4"/>
    <w:rsid w:val="005C067B"/>
    <w:rsid w:val="005F55A6"/>
    <w:rsid w:val="00666B44"/>
    <w:rsid w:val="006747DB"/>
    <w:rsid w:val="006776D1"/>
    <w:rsid w:val="006C6D97"/>
    <w:rsid w:val="006D7FF2"/>
    <w:rsid w:val="0070672E"/>
    <w:rsid w:val="00714C48"/>
    <w:rsid w:val="00785D27"/>
    <w:rsid w:val="007C78B7"/>
    <w:rsid w:val="008B1452"/>
    <w:rsid w:val="008F6643"/>
    <w:rsid w:val="00910311"/>
    <w:rsid w:val="009A1511"/>
    <w:rsid w:val="009C3DFE"/>
    <w:rsid w:val="009E3079"/>
    <w:rsid w:val="009E4287"/>
    <w:rsid w:val="00A141B5"/>
    <w:rsid w:val="00A15A66"/>
    <w:rsid w:val="00A6595C"/>
    <w:rsid w:val="00AB1098"/>
    <w:rsid w:val="00AB25F5"/>
    <w:rsid w:val="00B35545"/>
    <w:rsid w:val="00BA1299"/>
    <w:rsid w:val="00C26CD8"/>
    <w:rsid w:val="00CD1812"/>
    <w:rsid w:val="00CD22E9"/>
    <w:rsid w:val="00CD6065"/>
    <w:rsid w:val="00CF47A0"/>
    <w:rsid w:val="00D30DB1"/>
    <w:rsid w:val="00D62950"/>
    <w:rsid w:val="00D81A53"/>
    <w:rsid w:val="00DD3018"/>
    <w:rsid w:val="00DE5B43"/>
    <w:rsid w:val="00E04C4A"/>
    <w:rsid w:val="00E11748"/>
    <w:rsid w:val="00E25836"/>
    <w:rsid w:val="00E478C0"/>
    <w:rsid w:val="00E63FEE"/>
    <w:rsid w:val="00E85B47"/>
    <w:rsid w:val="00EC2E8D"/>
    <w:rsid w:val="00EC747B"/>
    <w:rsid w:val="00EE3403"/>
    <w:rsid w:val="00F12ABE"/>
    <w:rsid w:val="00F57CBC"/>
    <w:rsid w:val="00F7169B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B44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46</cp:revision>
  <cp:lastPrinted>2024-09-23T19:46:00Z</cp:lastPrinted>
  <dcterms:created xsi:type="dcterms:W3CDTF">2024-09-16T18:42:00Z</dcterms:created>
  <dcterms:modified xsi:type="dcterms:W3CDTF">2025-05-17T13:31:00Z</dcterms:modified>
</cp:coreProperties>
</file>