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987AB" w14:textId="77777777" w:rsidR="00C85E31" w:rsidRDefault="00C85E31" w:rsidP="00D86599">
      <w:pPr>
        <w:adjustRightInd w:val="0"/>
        <w:jc w:val="right"/>
        <w:rPr>
          <w:sz w:val="28"/>
          <w:szCs w:val="28"/>
        </w:rPr>
      </w:pPr>
      <w:r>
        <w:rPr>
          <w:sz w:val="28"/>
          <w:szCs w:val="28"/>
        </w:rPr>
        <w:t>М</w:t>
      </w:r>
      <w:r w:rsidRPr="0096286A">
        <w:rPr>
          <w:sz w:val="28"/>
          <w:szCs w:val="28"/>
        </w:rPr>
        <w:t xml:space="preserve">инистерство общего и профессионального образования </w:t>
      </w:r>
    </w:p>
    <w:p w14:paraId="5826742D" w14:textId="21138B53" w:rsidR="00C85E31" w:rsidRDefault="00C85E31" w:rsidP="00C85E31">
      <w:pPr>
        <w:ind w:left="1049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96286A">
        <w:rPr>
          <w:sz w:val="28"/>
          <w:szCs w:val="28"/>
        </w:rPr>
        <w:t>Ростовской</w:t>
      </w:r>
      <w:r w:rsidR="00D86599">
        <w:rPr>
          <w:sz w:val="28"/>
          <w:szCs w:val="28"/>
        </w:rPr>
        <w:t xml:space="preserve"> </w:t>
      </w:r>
      <w:r w:rsidRPr="0096286A">
        <w:rPr>
          <w:sz w:val="28"/>
          <w:szCs w:val="28"/>
        </w:rPr>
        <w:t>области</w:t>
      </w:r>
    </w:p>
    <w:p w14:paraId="5643C002" w14:textId="77777777" w:rsidR="00C85E31" w:rsidRDefault="00C85E31" w:rsidP="00C85E31">
      <w:pPr>
        <w:adjustRightInd w:val="0"/>
        <w:rPr>
          <w:rFonts w:ascii="Courier New" w:hAnsi="Courier New" w:cs="Courier New"/>
          <w:sz w:val="20"/>
          <w:szCs w:val="20"/>
        </w:rPr>
      </w:pPr>
    </w:p>
    <w:tbl>
      <w:tblPr>
        <w:tblStyle w:val="a8"/>
        <w:tblW w:w="5812" w:type="dxa"/>
        <w:tblInd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</w:tblGrid>
      <w:tr w:rsidR="00C85E31" w:rsidRPr="00880A97" w14:paraId="62C9D6FC" w14:textId="77777777" w:rsidTr="00017CBA">
        <w:tc>
          <w:tcPr>
            <w:tcW w:w="5812" w:type="dxa"/>
          </w:tcPr>
          <w:p w14:paraId="0029E885" w14:textId="77777777" w:rsidR="00C85E31" w:rsidRPr="00880A97" w:rsidRDefault="00C85E31" w:rsidP="00017CBA">
            <w:pPr>
              <w:rPr>
                <w:rFonts w:eastAsiaTheme="minorHAnsi"/>
                <w:sz w:val="28"/>
              </w:rPr>
            </w:pPr>
            <w:r w:rsidRPr="00880A97">
              <w:rPr>
                <w:rFonts w:eastAsiaTheme="minorHAnsi"/>
                <w:sz w:val="28"/>
              </w:rPr>
              <w:t xml:space="preserve">Приложение к заявлению о </w:t>
            </w:r>
          </w:p>
        </w:tc>
      </w:tr>
      <w:tr w:rsidR="00C85E31" w:rsidRPr="00880A97" w14:paraId="3E633817" w14:textId="77777777" w:rsidTr="00017CBA">
        <w:tc>
          <w:tcPr>
            <w:tcW w:w="5812" w:type="dxa"/>
          </w:tcPr>
          <w:p w14:paraId="744962E1" w14:textId="77777777" w:rsidR="00C85E31" w:rsidRPr="00880A97" w:rsidRDefault="00C85E31" w:rsidP="00017CBA">
            <w:pPr>
              <w:ind w:left="459" w:hanging="425"/>
              <w:rPr>
                <w:rFonts w:eastAsiaTheme="minorHAnsi"/>
                <w:sz w:val="28"/>
              </w:rPr>
            </w:pPr>
            <w:r w:rsidRPr="00880A97">
              <w:rPr>
                <w:rFonts w:eastAsiaTheme="minorHAnsi"/>
                <w:sz w:val="28"/>
              </w:rPr>
              <w:t>предоставлении лицензии</w:t>
            </w:r>
          </w:p>
        </w:tc>
      </w:tr>
      <w:tr w:rsidR="00C85E31" w:rsidRPr="00880A97" w14:paraId="603EDB8F" w14:textId="77777777" w:rsidTr="00017CBA">
        <w:tc>
          <w:tcPr>
            <w:tcW w:w="5812" w:type="dxa"/>
          </w:tcPr>
          <w:p w14:paraId="7F6BA8FD" w14:textId="77777777" w:rsidR="00C85E31" w:rsidRPr="00880A97" w:rsidRDefault="00C85E31" w:rsidP="00017CBA">
            <w:pPr>
              <w:ind w:left="459" w:hanging="425"/>
              <w:rPr>
                <w:rFonts w:eastAsiaTheme="minorHAnsi"/>
                <w:sz w:val="28"/>
              </w:rPr>
            </w:pPr>
            <w:r>
              <w:rPr>
                <w:rFonts w:eastAsiaTheme="minorHAnsi"/>
                <w:sz w:val="28"/>
              </w:rPr>
              <w:t>(</w:t>
            </w:r>
            <w:r w:rsidRPr="00880A97">
              <w:rPr>
                <w:rFonts w:eastAsiaTheme="minorHAnsi"/>
                <w:sz w:val="28"/>
              </w:rPr>
              <w:t>внесении изменений в реестр лицензий</w:t>
            </w:r>
            <w:r>
              <w:rPr>
                <w:rFonts w:eastAsiaTheme="minorHAnsi"/>
                <w:sz w:val="28"/>
              </w:rPr>
              <w:t>)</w:t>
            </w:r>
          </w:p>
        </w:tc>
      </w:tr>
      <w:tr w:rsidR="00C85E31" w:rsidRPr="00880A97" w14:paraId="6BDE4D4B" w14:textId="77777777" w:rsidTr="00017CBA">
        <w:tc>
          <w:tcPr>
            <w:tcW w:w="5812" w:type="dxa"/>
          </w:tcPr>
          <w:p w14:paraId="6679DB48" w14:textId="4ED18A17" w:rsidR="00C85E31" w:rsidRPr="00880A97" w:rsidRDefault="00C85E31" w:rsidP="00017CBA">
            <w:pPr>
              <w:rPr>
                <w:rFonts w:eastAsiaTheme="minorHAnsi"/>
                <w:sz w:val="28"/>
              </w:rPr>
            </w:pPr>
            <w:r w:rsidRPr="00880A97">
              <w:rPr>
                <w:rFonts w:eastAsiaTheme="minorHAnsi"/>
                <w:sz w:val="28"/>
              </w:rPr>
              <w:t>от «</w:t>
            </w:r>
            <w:r w:rsidR="00D86599">
              <w:rPr>
                <w:rFonts w:eastAsiaTheme="minorHAnsi"/>
                <w:sz w:val="28"/>
              </w:rPr>
              <w:t>11</w:t>
            </w:r>
            <w:r w:rsidRPr="00880A97">
              <w:rPr>
                <w:rFonts w:eastAsiaTheme="minorHAnsi"/>
                <w:sz w:val="28"/>
              </w:rPr>
              <w:t>» _</w:t>
            </w:r>
            <w:r w:rsidR="00D86599">
              <w:rPr>
                <w:rFonts w:eastAsiaTheme="minorHAnsi"/>
                <w:sz w:val="28"/>
              </w:rPr>
              <w:t>сентября</w:t>
            </w:r>
            <w:r w:rsidRPr="00880A97">
              <w:rPr>
                <w:rFonts w:eastAsiaTheme="minorHAnsi"/>
                <w:sz w:val="28"/>
              </w:rPr>
              <w:t>________ 202</w:t>
            </w:r>
            <w:r w:rsidR="00D86599">
              <w:rPr>
                <w:rFonts w:eastAsiaTheme="minorHAnsi"/>
                <w:sz w:val="28"/>
              </w:rPr>
              <w:t>6</w:t>
            </w:r>
            <w:r w:rsidRPr="00880A97">
              <w:rPr>
                <w:rFonts w:eastAsiaTheme="minorHAnsi"/>
                <w:sz w:val="28"/>
              </w:rPr>
              <w:t>__г.</w:t>
            </w:r>
          </w:p>
        </w:tc>
      </w:tr>
    </w:tbl>
    <w:p w14:paraId="4A4824EA" w14:textId="77777777" w:rsidR="00C85E31" w:rsidRDefault="00C85E31" w:rsidP="00C85E31">
      <w:pPr>
        <w:adjustRightInd w:val="0"/>
        <w:rPr>
          <w:rFonts w:ascii="Courier New" w:hAnsi="Courier New" w:cs="Courier New"/>
          <w:sz w:val="20"/>
          <w:szCs w:val="20"/>
        </w:rPr>
      </w:pPr>
    </w:p>
    <w:p w14:paraId="4CBD09C9" w14:textId="77777777" w:rsidR="00C85E31" w:rsidRPr="0079242B" w:rsidRDefault="00C85E31" w:rsidP="00C85E31">
      <w:pPr>
        <w:adjustRightInd w:val="0"/>
        <w:rPr>
          <w:rFonts w:ascii="Courier New" w:hAnsi="Courier New" w:cs="Courier New"/>
          <w:sz w:val="16"/>
          <w:szCs w:val="16"/>
        </w:rPr>
      </w:pPr>
    </w:p>
    <w:p w14:paraId="0B2D49A0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</w:rPr>
      </w:pPr>
      <w:r w:rsidRPr="00880A97">
        <w:rPr>
          <w:rFonts w:eastAsiaTheme="minorHAnsi"/>
          <w:sz w:val="28"/>
        </w:rPr>
        <w:t>СВЕДЕНИЯ О РЕАЛИЗАЦИИ ОБРАЗОВАТЕЛЬНЫХ ПРОГРАММ</w:t>
      </w:r>
    </w:p>
    <w:p w14:paraId="636E3E4A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(представляются отдельно по каждой заявленной к лицензированию образовательной программе)</w:t>
      </w:r>
    </w:p>
    <w:p w14:paraId="17587B72" w14:textId="7AC48FE5" w:rsidR="00C85E31" w:rsidRPr="0079242B" w:rsidRDefault="00D86599" w:rsidP="00C85E31">
      <w:pPr>
        <w:pBdr>
          <w:bottom w:val="single" w:sz="4" w:space="1" w:color="auto"/>
        </w:pBdr>
        <w:adjustRightInd w:val="0"/>
        <w:jc w:val="center"/>
        <w:rPr>
          <w:rFonts w:eastAsiaTheme="minorHAnsi"/>
          <w:sz w:val="20"/>
          <w:szCs w:val="20"/>
        </w:rPr>
      </w:pPr>
      <w:r w:rsidRPr="00D86599">
        <w:rPr>
          <w:rFonts w:eastAsiaTheme="minorHAnsi"/>
          <w:sz w:val="20"/>
          <w:szCs w:val="20"/>
        </w:rPr>
        <w:t>Индивидуальный предприниматель Ковалев Данил Петрович</w:t>
      </w:r>
    </w:p>
    <w:p w14:paraId="388480BB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(указывается полное наименование соискателя лицензии (лицензиата)</w:t>
      </w:r>
    </w:p>
    <w:p w14:paraId="4E4B683D" w14:textId="77777777" w:rsidR="00C85E31" w:rsidRPr="00880A97" w:rsidRDefault="00C85E31" w:rsidP="00C85E31">
      <w:pPr>
        <w:adjustRightInd w:val="0"/>
        <w:rPr>
          <w:rFonts w:eastAsiaTheme="minorHAnsi"/>
          <w:sz w:val="28"/>
          <w:szCs w:val="28"/>
          <w:u w:val="single"/>
        </w:rPr>
      </w:pPr>
    </w:p>
    <w:p w14:paraId="3DEAD1FD" w14:textId="77777777" w:rsidR="00C85E31" w:rsidRPr="00880A97" w:rsidRDefault="00C85E31" w:rsidP="00C85E31">
      <w:pPr>
        <w:adjustRightInd w:val="0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Наименование вида образования, уровня образования, профессии, специальности, направления подготовки </w:t>
      </w:r>
    </w:p>
    <w:p w14:paraId="7486AAFA" w14:textId="77777777" w:rsidR="00C85E31" w:rsidRPr="00880A97" w:rsidRDefault="00C85E31" w:rsidP="00C85E31">
      <w:pPr>
        <w:adjustRightInd w:val="0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(для профессионального образования), подвида дополнительного образования: </w:t>
      </w:r>
    </w:p>
    <w:p w14:paraId="6D5A3161" w14:textId="72F89DD2" w:rsidR="00C85E31" w:rsidRPr="00880A97" w:rsidRDefault="00D86599" w:rsidP="00C85E31">
      <w:pPr>
        <w:pBdr>
          <w:bottom w:val="single" w:sz="4" w:space="1" w:color="auto"/>
        </w:pBdr>
        <w:adjustRightInd w:val="0"/>
        <w:rPr>
          <w:rFonts w:eastAsiaTheme="minorHAnsi"/>
          <w:sz w:val="28"/>
          <w:szCs w:val="28"/>
        </w:rPr>
      </w:pPr>
      <w:r w:rsidRPr="00D86599">
        <w:rPr>
          <w:rFonts w:eastAsiaTheme="minorHAnsi"/>
          <w:sz w:val="28"/>
          <w:szCs w:val="28"/>
        </w:rPr>
        <w:t>дополнительное образование, дополнительное образование детей и взрослых</w:t>
      </w:r>
    </w:p>
    <w:p w14:paraId="38253A1E" w14:textId="77777777" w:rsidR="00C85E31" w:rsidRPr="00880A97" w:rsidRDefault="00C85E31" w:rsidP="00C85E31">
      <w:pPr>
        <w:adjustRightInd w:val="0"/>
        <w:spacing w:before="120"/>
        <w:rPr>
          <w:rFonts w:eastAsiaTheme="minorHAnsi"/>
          <w:sz w:val="20"/>
          <w:szCs w:val="28"/>
        </w:rPr>
      </w:pPr>
    </w:p>
    <w:tbl>
      <w:tblPr>
        <w:tblStyle w:val="a8"/>
        <w:tblW w:w="15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9356"/>
      </w:tblGrid>
      <w:tr w:rsidR="00C85E31" w:rsidRPr="00880A97" w14:paraId="352B310E" w14:textId="77777777" w:rsidTr="00017CBA">
        <w:tc>
          <w:tcPr>
            <w:tcW w:w="5670" w:type="dxa"/>
          </w:tcPr>
          <w:p w14:paraId="07336FB0" w14:textId="77777777" w:rsidR="00C85E31" w:rsidRPr="00880A97" w:rsidRDefault="00C85E31" w:rsidP="00017CBA">
            <w:pPr>
              <w:adjustRightInd w:val="0"/>
              <w:spacing w:before="120"/>
              <w:rPr>
                <w:rFonts w:eastAsiaTheme="minorHAnsi"/>
                <w:sz w:val="28"/>
                <w:szCs w:val="28"/>
              </w:rPr>
            </w:pPr>
            <w:r w:rsidRPr="00880A97">
              <w:rPr>
                <w:rFonts w:eastAsiaTheme="minorHAnsi"/>
                <w:sz w:val="28"/>
                <w:szCs w:val="28"/>
              </w:rPr>
              <w:t>Наименование образовательной программы:</w:t>
            </w:r>
          </w:p>
        </w:tc>
        <w:tc>
          <w:tcPr>
            <w:tcW w:w="9356" w:type="dxa"/>
            <w:tcBorders>
              <w:bottom w:val="single" w:sz="4" w:space="0" w:color="auto"/>
            </w:tcBorders>
          </w:tcPr>
          <w:p w14:paraId="5B505DCC" w14:textId="0B17BC5A" w:rsidR="00C85E31" w:rsidRPr="00880A97" w:rsidRDefault="00D86599" w:rsidP="00017CBA">
            <w:pPr>
              <w:adjustRightInd w:val="0"/>
              <w:spacing w:before="120"/>
              <w:rPr>
                <w:rFonts w:eastAsiaTheme="minorHAnsi"/>
                <w:sz w:val="28"/>
                <w:szCs w:val="28"/>
              </w:rPr>
            </w:pPr>
            <w:r w:rsidRPr="00D86599">
              <w:rPr>
                <w:rFonts w:eastAsiaTheme="minorHAnsi"/>
                <w:sz w:val="28"/>
                <w:szCs w:val="28"/>
              </w:rPr>
              <w:t xml:space="preserve">дополнительная общеразвивающая программа «Математика для </w:t>
            </w:r>
          </w:p>
        </w:tc>
      </w:tr>
    </w:tbl>
    <w:p w14:paraId="5505A6AC" w14:textId="28A18983" w:rsidR="00C85E31" w:rsidRPr="00880A97" w:rsidRDefault="00D86599" w:rsidP="00C85E31">
      <w:pPr>
        <w:pBdr>
          <w:bottom w:val="single" w:sz="4" w:space="1" w:color="auto"/>
        </w:pBdr>
        <w:adjustRightInd w:val="0"/>
        <w:rPr>
          <w:rFonts w:eastAsiaTheme="minorHAnsi"/>
          <w:sz w:val="28"/>
          <w:szCs w:val="28"/>
        </w:rPr>
      </w:pPr>
      <w:r w:rsidRPr="00D86599">
        <w:rPr>
          <w:rFonts w:eastAsiaTheme="minorHAnsi"/>
          <w:sz w:val="28"/>
          <w:szCs w:val="28"/>
        </w:rPr>
        <w:t>школьников»</w:t>
      </w:r>
    </w:p>
    <w:p w14:paraId="54D8045A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(указывается полное наименование образовательной программы)</w:t>
      </w:r>
    </w:p>
    <w:p w14:paraId="7E2BD1CD" w14:textId="77777777" w:rsidR="00C85E31" w:rsidRPr="00880A97" w:rsidRDefault="00C85E31" w:rsidP="00C85E31">
      <w:pPr>
        <w:adjustRightInd w:val="0"/>
        <w:ind w:left="-851" w:right="-425"/>
        <w:jc w:val="center"/>
        <w:rPr>
          <w:rFonts w:eastAsiaTheme="minorHAnsi"/>
          <w:sz w:val="28"/>
          <w:szCs w:val="28"/>
        </w:rPr>
      </w:pPr>
    </w:p>
    <w:p w14:paraId="721C8EE5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Сведения </w:t>
      </w:r>
    </w:p>
    <w:p w14:paraId="4CA2D6E9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о наличии зданий, строений, сооружений, помещений, необходимых для осуществления образовательной деятельности </w:t>
      </w:r>
    </w:p>
    <w:p w14:paraId="1E1B7BE4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по заявленной к лицензированию образовательной программе</w:t>
      </w:r>
    </w:p>
    <w:p w14:paraId="1F6CAC1A" w14:textId="77777777" w:rsidR="00C85E31" w:rsidRPr="00A34CD7" w:rsidRDefault="00C85E31" w:rsidP="00C85E31">
      <w:pPr>
        <w:adjustRightInd w:val="0"/>
        <w:jc w:val="center"/>
        <w:rPr>
          <w:rFonts w:eastAsiaTheme="minorHAnsi"/>
          <w:sz w:val="8"/>
          <w:szCs w:val="8"/>
        </w:rPr>
      </w:pPr>
    </w:p>
    <w:tbl>
      <w:tblPr>
        <w:tblW w:w="15594" w:type="dxa"/>
        <w:tblInd w:w="-289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2835"/>
        <w:gridCol w:w="3119"/>
        <w:gridCol w:w="1984"/>
        <w:gridCol w:w="1559"/>
        <w:gridCol w:w="2410"/>
        <w:gridCol w:w="3261"/>
      </w:tblGrid>
      <w:tr w:rsidR="00C85E31" w:rsidRPr="00880A97" w14:paraId="2ACF4586" w14:textId="77777777" w:rsidTr="00017CBA">
        <w:trPr>
          <w:trHeight w:val="130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1325DB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0162E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Адрес </w:t>
            </w:r>
          </w:p>
          <w:p w14:paraId="2C7FB176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объекта недвижимого имущества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C7D209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Назначение зданий, строений, сооружений, помещений </w:t>
            </w:r>
          </w:p>
          <w:p w14:paraId="41D178C3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на основании правоустанавливающих документов, </w:t>
            </w:r>
          </w:p>
          <w:p w14:paraId="1C12B459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их площадь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7634" w14:textId="77777777" w:rsidR="00C85E31" w:rsidRPr="00A34CD7" w:rsidRDefault="00C85E31" w:rsidP="00017CBA">
            <w:pPr>
              <w:adjustRightInd w:val="0"/>
              <w:ind w:hanging="5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Кадастровый </w:t>
            </w:r>
          </w:p>
          <w:p w14:paraId="77CC6162" w14:textId="77777777" w:rsidR="00C85E31" w:rsidRPr="00A34CD7" w:rsidRDefault="00C85E31" w:rsidP="00017CBA">
            <w:pPr>
              <w:adjustRightInd w:val="0"/>
              <w:ind w:hanging="5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номер </w:t>
            </w:r>
          </w:p>
          <w:p w14:paraId="76C0EB27" w14:textId="77777777" w:rsidR="00C85E31" w:rsidRPr="00A34CD7" w:rsidRDefault="00C85E31" w:rsidP="00017CBA">
            <w:pPr>
              <w:adjustRightInd w:val="0"/>
              <w:ind w:hanging="5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объекта недвижимого имущества</w:t>
            </w:r>
          </w:p>
          <w:p w14:paraId="620A2F6D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A56F8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Вид права </w:t>
            </w:r>
          </w:p>
          <w:p w14:paraId="5C7730EC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на объект недвижимого имущества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9CBCDA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Полное наименование собственника </w:t>
            </w:r>
          </w:p>
          <w:p w14:paraId="0F05DF59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pacing w:val="-2"/>
                <w:sz w:val="20"/>
                <w:szCs w:val="20"/>
              </w:rPr>
            </w:pPr>
            <w:r w:rsidRPr="00A34CD7">
              <w:rPr>
                <w:rFonts w:eastAsiaTheme="minorHAnsi"/>
                <w:spacing w:val="-2"/>
                <w:sz w:val="20"/>
                <w:szCs w:val="20"/>
              </w:rPr>
              <w:t>(а также арендодателя, ссудодателя при наличии)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61F3D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Реквизиты правоустанавливающего документа </w:t>
            </w:r>
          </w:p>
          <w:p w14:paraId="55F9530E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(реквизиты и сроки действия договора либо</w:t>
            </w:r>
          </w:p>
          <w:p w14:paraId="58F42F81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дата и номер записи о регистрации права в ЕГРН) </w:t>
            </w:r>
          </w:p>
        </w:tc>
      </w:tr>
      <w:tr w:rsidR="00C85E31" w:rsidRPr="00880A97" w14:paraId="3E8C758F" w14:textId="77777777" w:rsidTr="00017CBA">
        <w:trPr>
          <w:trHeight w:val="7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AB0177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880A97">
              <w:rPr>
                <w:rFonts w:eastAsiaTheme="minorHAnsi"/>
                <w:sz w:val="18"/>
                <w:szCs w:val="20"/>
              </w:rPr>
              <w:lastRenderedPageBreak/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41F9F" w14:textId="52A49194" w:rsidR="00C85E31" w:rsidRPr="00880A97" w:rsidRDefault="00D86599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D86599">
              <w:rPr>
                <w:rFonts w:eastAsiaTheme="minorHAnsi"/>
                <w:sz w:val="18"/>
                <w:szCs w:val="20"/>
              </w:rPr>
              <w:t>346720, Ростовская обл., г. Аксай, ул. Учебная, д. 15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E1E75" w14:textId="6254D39D" w:rsidR="00C85E31" w:rsidRPr="00880A97" w:rsidRDefault="00D86599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D86599">
              <w:rPr>
                <w:rFonts w:eastAsiaTheme="minorHAnsi"/>
                <w:sz w:val="18"/>
                <w:szCs w:val="20"/>
              </w:rPr>
              <w:t>Нежилое помещение, площадь 85,6 кв.м, назначение – учебные аудитории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468C" w14:textId="06C0E466" w:rsidR="00C85E31" w:rsidRPr="00880A97" w:rsidRDefault="00D86599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D86599">
              <w:rPr>
                <w:rFonts w:eastAsiaTheme="minorHAnsi"/>
                <w:sz w:val="18"/>
                <w:szCs w:val="20"/>
              </w:rPr>
              <w:t>61:44:0123456:789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362CBE" w14:textId="2BD3B54C" w:rsidR="00C85E31" w:rsidRPr="00880A97" w:rsidRDefault="00D86599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D86599">
              <w:rPr>
                <w:rFonts w:eastAsiaTheme="minorHAnsi"/>
                <w:sz w:val="18"/>
                <w:szCs w:val="20"/>
              </w:rPr>
              <w:t>Собственность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5F6497" w14:textId="32F559F1" w:rsidR="00C85E31" w:rsidRPr="00880A97" w:rsidRDefault="00D86599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D86599">
              <w:rPr>
                <w:rFonts w:eastAsiaTheme="minorHAnsi"/>
                <w:sz w:val="18"/>
                <w:szCs w:val="20"/>
              </w:rPr>
              <w:t>ИП Ковалев Данил Петрович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A2E086" w14:textId="1A77D83A" w:rsidR="00C85E31" w:rsidRPr="00880A97" w:rsidRDefault="00D86599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D86599">
              <w:rPr>
                <w:rFonts w:eastAsiaTheme="minorHAnsi"/>
                <w:sz w:val="18"/>
                <w:szCs w:val="20"/>
              </w:rPr>
              <w:t>Выписка ЕГРН № 61-2026/12345 от 01.09.2026</w:t>
            </w:r>
          </w:p>
        </w:tc>
      </w:tr>
    </w:tbl>
    <w:p w14:paraId="041B7656" w14:textId="77777777" w:rsidR="00C85E31" w:rsidRPr="00A34CD7" w:rsidRDefault="00C85E31" w:rsidP="00C85E31">
      <w:pPr>
        <w:adjustRightInd w:val="0"/>
        <w:rPr>
          <w:rFonts w:eastAsiaTheme="minorHAnsi"/>
          <w:sz w:val="8"/>
          <w:szCs w:val="8"/>
        </w:rPr>
      </w:pPr>
    </w:p>
    <w:p w14:paraId="2C977B8A" w14:textId="77777777" w:rsidR="00C85E31" w:rsidRPr="00880A97" w:rsidRDefault="00C85E31" w:rsidP="00C85E31">
      <w:pPr>
        <w:adjustRightInd w:val="0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Код объекта капитального строительства, содержащегося в государственной интегрированной информационной системе управления общественными финансами «Электронный бюджет» </w:t>
      </w:r>
      <w:r w:rsidRPr="001D2297">
        <w:rPr>
          <w:rFonts w:eastAsiaTheme="minorHAnsi"/>
        </w:rPr>
        <w:t>(</w:t>
      </w:r>
      <w:r w:rsidRPr="001D2297">
        <w:rPr>
          <w:rFonts w:eastAsiaTheme="minorHAnsi"/>
          <w:i/>
        </w:rPr>
        <w:t>для организаций, создаваемых в рамках национальных, федеральных или региональных проектов</w:t>
      </w:r>
      <w:r w:rsidRPr="001D2297">
        <w:rPr>
          <w:rFonts w:eastAsiaTheme="minorHAnsi"/>
        </w:rPr>
        <w:t>)</w:t>
      </w:r>
      <w:r w:rsidRPr="00880A97">
        <w:rPr>
          <w:rFonts w:eastAsiaTheme="minorHAnsi"/>
          <w:sz w:val="28"/>
          <w:szCs w:val="28"/>
        </w:rPr>
        <w:t xml:space="preserve"> _______________________________________________________________________</w:t>
      </w:r>
      <w:r>
        <w:rPr>
          <w:rFonts w:eastAsiaTheme="minorHAnsi"/>
          <w:sz w:val="28"/>
          <w:szCs w:val="28"/>
        </w:rPr>
        <w:t>__________</w:t>
      </w:r>
    </w:p>
    <w:p w14:paraId="4A6B1CBF" w14:textId="77777777" w:rsidR="00C85E31" w:rsidRPr="00880A97" w:rsidRDefault="00C85E31" w:rsidP="00C85E31">
      <w:pPr>
        <w:adjustRightInd w:val="0"/>
        <w:rPr>
          <w:rFonts w:eastAsiaTheme="minorHAnsi"/>
          <w:sz w:val="28"/>
          <w:szCs w:val="28"/>
        </w:rPr>
      </w:pPr>
    </w:p>
    <w:p w14:paraId="0A3AAD66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Сведения</w:t>
      </w:r>
    </w:p>
    <w:p w14:paraId="081AC5A6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о материально-техническом обеспечении помещений, необходимых для осуществления образовательной деятельности </w:t>
      </w:r>
    </w:p>
    <w:p w14:paraId="061D2F80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по заявленной к лицензированию образовательной программе</w:t>
      </w:r>
    </w:p>
    <w:p w14:paraId="28B3EBD6" w14:textId="77777777" w:rsidR="00C85E31" w:rsidRPr="00A34CD7" w:rsidRDefault="00C85E31" w:rsidP="00C85E31">
      <w:pPr>
        <w:adjustRightInd w:val="0"/>
        <w:jc w:val="center"/>
        <w:rPr>
          <w:rFonts w:eastAsiaTheme="minorHAnsi"/>
          <w:sz w:val="8"/>
          <w:szCs w:val="8"/>
        </w:rPr>
      </w:pPr>
    </w:p>
    <w:tbl>
      <w:tblPr>
        <w:tblW w:w="15591" w:type="dxa"/>
        <w:tblInd w:w="-431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2835"/>
        <w:gridCol w:w="3686"/>
        <w:gridCol w:w="3260"/>
        <w:gridCol w:w="2126"/>
        <w:gridCol w:w="3258"/>
      </w:tblGrid>
      <w:tr w:rsidR="00C85E31" w:rsidRPr="00880A97" w14:paraId="1D312F7B" w14:textId="77777777" w:rsidTr="00017CBA">
        <w:trPr>
          <w:trHeight w:val="140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B3C46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40081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Наименование учебных предметов, курсов, дисциплин (модулей), предусмотренных</w:t>
            </w:r>
          </w:p>
          <w:p w14:paraId="48C41BBF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учебным планом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941C9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Наименование учебного кабинета, </w:t>
            </w:r>
          </w:p>
          <w:p w14:paraId="2F0D75DE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объекта для проведения практических занятий, объекта физической культуры и спорта: перечень оборудования, необходимого для реализации предмета, курса, раздела, дисциплины (модуля)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6F81D1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Адрес учебных кабинетов, объектов для проведения практических занятий, объектов физической культуры и спорта </w:t>
            </w:r>
          </w:p>
          <w:p w14:paraId="7AD4034B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с указанием номера помещения в соответствии с документами БТИ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8F4251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Реквизиты санитарно-эпидемиологического заключения о соответствии санитарным правилам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FF0D2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Реквизиты заключения </w:t>
            </w:r>
          </w:p>
          <w:p w14:paraId="5BF6887F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ГИБДД МВД РФ,</w:t>
            </w:r>
          </w:p>
          <w:p w14:paraId="1BDF52AC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дата согласования программы с указанием согласовавшего органа</w:t>
            </w:r>
          </w:p>
          <w:p w14:paraId="61733E7D" w14:textId="77777777" w:rsidR="00C85E31" w:rsidRPr="00A34CD7" w:rsidRDefault="00C85E31" w:rsidP="00017CBA">
            <w:pPr>
              <w:adjustRightInd w:val="0"/>
              <w:jc w:val="center"/>
              <w:rPr>
                <w:rFonts w:eastAsiaTheme="minorHAnsi"/>
                <w:i/>
                <w:sz w:val="20"/>
                <w:szCs w:val="20"/>
              </w:rPr>
            </w:pPr>
            <w:r w:rsidRPr="00A34CD7">
              <w:rPr>
                <w:rFonts w:eastAsiaTheme="minorHAnsi"/>
                <w:i/>
                <w:sz w:val="20"/>
                <w:szCs w:val="20"/>
              </w:rPr>
              <w:t>(для основных программ подготовки водителей транспортных средств)</w:t>
            </w:r>
          </w:p>
        </w:tc>
      </w:tr>
      <w:tr w:rsidR="00C85E31" w:rsidRPr="00880A97" w14:paraId="656CB924" w14:textId="77777777" w:rsidTr="00017CBA">
        <w:trPr>
          <w:trHeight w:val="23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F75502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880A97">
              <w:rPr>
                <w:rFonts w:eastAsiaTheme="minorHAnsi"/>
                <w:sz w:val="18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E09A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880A97">
              <w:rPr>
                <w:rFonts w:eastAsiaTheme="minorHAnsi"/>
                <w:sz w:val="18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A95A9A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880A97">
              <w:rPr>
                <w:rFonts w:eastAsiaTheme="minorHAnsi"/>
                <w:sz w:val="18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058A95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880A97">
              <w:rPr>
                <w:rFonts w:eastAsiaTheme="minorHAnsi"/>
                <w:sz w:val="18"/>
                <w:szCs w:val="20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A2384B" w14:textId="77777777" w:rsidR="00C85E31" w:rsidRPr="00880A97" w:rsidRDefault="00C85E31" w:rsidP="00017CBA">
            <w:pPr>
              <w:adjustRightInd w:val="0"/>
              <w:jc w:val="center"/>
              <w:rPr>
                <w:rFonts w:eastAsia="Calibri"/>
                <w:sz w:val="18"/>
                <w:szCs w:val="20"/>
              </w:rPr>
            </w:pPr>
            <w:r w:rsidRPr="00880A97">
              <w:rPr>
                <w:rFonts w:eastAsia="Calibri"/>
                <w:sz w:val="18"/>
                <w:szCs w:val="20"/>
              </w:rPr>
              <w:t>5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5657A2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18"/>
                <w:szCs w:val="20"/>
              </w:rPr>
            </w:pPr>
            <w:r w:rsidRPr="00880A97">
              <w:rPr>
                <w:rFonts w:eastAsiaTheme="minorHAnsi"/>
                <w:sz w:val="18"/>
                <w:szCs w:val="20"/>
              </w:rPr>
              <w:t>6</w:t>
            </w:r>
          </w:p>
        </w:tc>
      </w:tr>
      <w:tr w:rsidR="00C85E31" w:rsidRPr="00880A97" w14:paraId="73323A8A" w14:textId="77777777" w:rsidTr="00017CBA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078B5F" w14:textId="77777777" w:rsidR="00C85E31" w:rsidRPr="00880A97" w:rsidRDefault="00C85E31" w:rsidP="00017CBA">
            <w:pPr>
              <w:adjustRightInd w:val="0"/>
              <w:jc w:val="center"/>
              <w:rPr>
                <w:rFonts w:eastAsiaTheme="minorHAnsi"/>
                <w:sz w:val="20"/>
                <w:szCs w:val="20"/>
              </w:rPr>
            </w:pPr>
            <w:r w:rsidRPr="00880A97">
              <w:rPr>
                <w:rFonts w:eastAsiaTheme="minorHAnsi"/>
                <w:sz w:val="20"/>
                <w:szCs w:val="20"/>
              </w:rPr>
              <w:t>1</w:t>
            </w:r>
            <w:r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8791" w14:textId="76C298D2" w:rsidR="00C85E31" w:rsidRPr="00880A97" w:rsidRDefault="00D86599" w:rsidP="00017CBA">
            <w:pPr>
              <w:adjustRightInd w:val="0"/>
              <w:rPr>
                <w:rFonts w:eastAsiaTheme="minorHAnsi"/>
                <w:sz w:val="20"/>
                <w:szCs w:val="20"/>
              </w:rPr>
            </w:pPr>
            <w:r w:rsidRPr="00D86599">
              <w:rPr>
                <w:rFonts w:eastAsiaTheme="minorHAnsi"/>
                <w:sz w:val="20"/>
                <w:szCs w:val="20"/>
              </w:rPr>
              <w:t>Математика (общеразвивающий курс)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AF872A" w14:textId="2420E438" w:rsidR="00C85E31" w:rsidRPr="00880A97" w:rsidRDefault="00D86599" w:rsidP="00017CBA">
            <w:pPr>
              <w:adjustRightInd w:val="0"/>
              <w:rPr>
                <w:rFonts w:eastAsiaTheme="minorHAnsi"/>
                <w:sz w:val="20"/>
                <w:szCs w:val="20"/>
              </w:rPr>
            </w:pPr>
            <w:r w:rsidRPr="00D86599">
              <w:rPr>
                <w:rFonts w:eastAsiaTheme="minorHAnsi"/>
                <w:sz w:val="20"/>
                <w:szCs w:val="20"/>
              </w:rPr>
              <w:t>Учебный кабинет №1. Оборудование: школьные парты, доска, интерактивная панель, проектор, ноутбук, комплект методических пособий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E126A8" w14:textId="3D441586" w:rsidR="00C85E31" w:rsidRPr="00880A97" w:rsidRDefault="00D86599" w:rsidP="00017CBA">
            <w:pPr>
              <w:adjustRightInd w:val="0"/>
              <w:rPr>
                <w:rFonts w:eastAsiaTheme="minorHAnsi"/>
                <w:sz w:val="20"/>
                <w:szCs w:val="20"/>
              </w:rPr>
            </w:pPr>
            <w:r w:rsidRPr="00D86599">
              <w:rPr>
                <w:rFonts w:eastAsiaTheme="minorHAnsi"/>
                <w:sz w:val="20"/>
                <w:szCs w:val="20"/>
              </w:rPr>
              <w:t>346720, Ростовская обл., г. Аксай, ул. Учебная, д. 15, каб. 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94D10E" w14:textId="2605ACF5" w:rsidR="00C85E31" w:rsidRPr="00880A97" w:rsidRDefault="00D86599" w:rsidP="00017CBA">
            <w:pPr>
              <w:adjustRightInd w:val="0"/>
              <w:rPr>
                <w:rFonts w:eastAsiaTheme="minorHAnsi"/>
                <w:sz w:val="20"/>
                <w:szCs w:val="20"/>
              </w:rPr>
            </w:pPr>
            <w:r w:rsidRPr="00D86599">
              <w:rPr>
                <w:rFonts w:eastAsiaTheme="minorHAnsi"/>
                <w:sz w:val="20"/>
                <w:szCs w:val="20"/>
              </w:rPr>
              <w:t>Санитарно-эпидемиологическое заключение № 61-25/МАТ от 01.09.2026, срок действия 5 лет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24A748" w14:textId="7D4B1AD4" w:rsidR="00C85E31" w:rsidRPr="00880A97" w:rsidRDefault="00D86599" w:rsidP="00017CBA">
            <w:pPr>
              <w:adjustRightInd w:val="0"/>
              <w:rPr>
                <w:rFonts w:eastAsiaTheme="minorHAnsi"/>
                <w:sz w:val="20"/>
                <w:szCs w:val="20"/>
              </w:rPr>
            </w:pPr>
            <w:r>
              <w:t>—</w:t>
            </w:r>
          </w:p>
        </w:tc>
      </w:tr>
    </w:tbl>
    <w:p w14:paraId="68FCB89E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Сведения</w:t>
      </w:r>
    </w:p>
    <w:p w14:paraId="4243623C" w14:textId="77777777" w:rsidR="00C85E31" w:rsidRPr="00880A97" w:rsidRDefault="00C85E31" w:rsidP="00C85E31">
      <w:pPr>
        <w:adjustRightInd w:val="0"/>
        <w:rPr>
          <w:rFonts w:eastAsiaTheme="minorHAnsi"/>
          <w:iCs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о наличии специальных условий </w:t>
      </w:r>
      <w:r w:rsidRPr="00880A97">
        <w:rPr>
          <w:rFonts w:eastAsiaTheme="minorHAnsi"/>
          <w:iCs/>
          <w:sz w:val="28"/>
          <w:szCs w:val="28"/>
        </w:rPr>
        <w:t>для получения образования обучающимися с ограниченными возможностями здоровья</w:t>
      </w:r>
    </w:p>
    <w:p w14:paraId="2E1C73A9" w14:textId="77777777" w:rsidR="00C85E31" w:rsidRPr="001D2297" w:rsidRDefault="00C85E31" w:rsidP="00C85E31">
      <w:pPr>
        <w:adjustRightInd w:val="0"/>
        <w:jc w:val="center"/>
        <w:rPr>
          <w:rFonts w:eastAsiaTheme="minorHAnsi"/>
          <w:i/>
        </w:rPr>
      </w:pPr>
      <w:r w:rsidRPr="001D2297">
        <w:rPr>
          <w:rFonts w:eastAsiaTheme="minorHAnsi"/>
          <w:i/>
        </w:rPr>
        <w:t xml:space="preserve">(заполняются профессиональной образовательной организацией, </w:t>
      </w:r>
    </w:p>
    <w:p w14:paraId="148DE866" w14:textId="77777777" w:rsidR="00C85E31" w:rsidRPr="001D2297" w:rsidRDefault="00C85E31" w:rsidP="00C85E31">
      <w:pPr>
        <w:adjustRightInd w:val="0"/>
        <w:jc w:val="center"/>
        <w:rPr>
          <w:rFonts w:eastAsiaTheme="minorHAnsi"/>
          <w:i/>
        </w:rPr>
      </w:pPr>
      <w:r w:rsidRPr="001D2297">
        <w:rPr>
          <w:rFonts w:eastAsiaTheme="minorHAnsi"/>
          <w:i/>
        </w:rPr>
        <w:t>организацией, осуществляющей деятельность по основным программам профессионального обучения)</w:t>
      </w:r>
    </w:p>
    <w:p w14:paraId="231947E7" w14:textId="77777777" w:rsidR="00C85E31" w:rsidRPr="001D2297" w:rsidRDefault="00C85E31" w:rsidP="00C85E31">
      <w:pPr>
        <w:adjustRightInd w:val="0"/>
        <w:jc w:val="center"/>
        <w:rPr>
          <w:rFonts w:eastAsiaTheme="minorHAnsi"/>
          <w:sz w:val="16"/>
          <w:szCs w:val="16"/>
        </w:rPr>
      </w:pPr>
    </w:p>
    <w:tbl>
      <w:tblPr>
        <w:tblW w:w="1545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2020"/>
        <w:gridCol w:w="2694"/>
      </w:tblGrid>
      <w:tr w:rsidR="00C85E31" w:rsidRPr="00880A97" w14:paraId="407E09B3" w14:textId="77777777" w:rsidTr="00017CBA">
        <w:tc>
          <w:tcPr>
            <w:tcW w:w="738" w:type="dxa"/>
            <w:vAlign w:val="center"/>
          </w:tcPr>
          <w:p w14:paraId="1BE84143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№ п/п</w:t>
            </w:r>
          </w:p>
        </w:tc>
        <w:tc>
          <w:tcPr>
            <w:tcW w:w="12020" w:type="dxa"/>
            <w:tcBorders>
              <w:right w:val="single" w:sz="4" w:space="0" w:color="auto"/>
            </w:tcBorders>
            <w:vAlign w:val="center"/>
          </w:tcPr>
          <w:p w14:paraId="381C60BC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Перечень специальных условий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33B7EB62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 xml:space="preserve">Наличие специальных условий, </w:t>
            </w:r>
          </w:p>
          <w:p w14:paraId="31CDD556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имеющихся у соискателя лицензии (лицензиата) – да/нет, комментарий</w:t>
            </w:r>
          </w:p>
        </w:tc>
      </w:tr>
      <w:tr w:rsidR="00C85E31" w:rsidRPr="00880A97" w14:paraId="3FA07C7A" w14:textId="77777777" w:rsidTr="00017CBA">
        <w:tc>
          <w:tcPr>
            <w:tcW w:w="738" w:type="dxa"/>
            <w:vAlign w:val="center"/>
          </w:tcPr>
          <w:p w14:paraId="3E47007A" w14:textId="77777777" w:rsidR="00C85E31" w:rsidRPr="00880A97" w:rsidRDefault="00C85E31" w:rsidP="00017CBA">
            <w:pPr>
              <w:jc w:val="center"/>
              <w:rPr>
                <w:rFonts w:eastAsiaTheme="minorHAnsi"/>
                <w:sz w:val="18"/>
              </w:rPr>
            </w:pPr>
            <w:r w:rsidRPr="00880A97">
              <w:rPr>
                <w:rFonts w:eastAsiaTheme="minorHAnsi"/>
                <w:sz w:val="18"/>
              </w:rPr>
              <w:t>1</w:t>
            </w:r>
          </w:p>
        </w:tc>
        <w:tc>
          <w:tcPr>
            <w:tcW w:w="12020" w:type="dxa"/>
            <w:tcBorders>
              <w:right w:val="single" w:sz="4" w:space="0" w:color="auto"/>
            </w:tcBorders>
          </w:tcPr>
          <w:p w14:paraId="44EA2A1A" w14:textId="77777777" w:rsidR="00C85E31" w:rsidRPr="00880A97" w:rsidRDefault="00C85E31" w:rsidP="00017CBA">
            <w:pPr>
              <w:jc w:val="center"/>
              <w:rPr>
                <w:rFonts w:eastAsiaTheme="minorHAnsi"/>
                <w:sz w:val="18"/>
              </w:rPr>
            </w:pPr>
            <w:r w:rsidRPr="00880A97">
              <w:rPr>
                <w:rFonts w:eastAsiaTheme="minorHAnsi"/>
                <w:sz w:val="18"/>
              </w:rPr>
              <w:t>2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665E02DB" w14:textId="77777777" w:rsidR="00C85E31" w:rsidRPr="00880A97" w:rsidRDefault="00C85E31" w:rsidP="00017CBA">
            <w:pPr>
              <w:jc w:val="center"/>
              <w:rPr>
                <w:rFonts w:eastAsiaTheme="minorHAnsi"/>
                <w:sz w:val="18"/>
              </w:rPr>
            </w:pPr>
            <w:r w:rsidRPr="00880A97">
              <w:rPr>
                <w:rFonts w:eastAsiaTheme="minorHAnsi"/>
                <w:sz w:val="18"/>
              </w:rPr>
              <w:t>3</w:t>
            </w:r>
          </w:p>
        </w:tc>
      </w:tr>
      <w:tr w:rsidR="00C85E31" w:rsidRPr="00880A97" w14:paraId="3669650C" w14:textId="77777777" w:rsidTr="00017CBA">
        <w:trPr>
          <w:trHeight w:val="729"/>
        </w:trPr>
        <w:tc>
          <w:tcPr>
            <w:tcW w:w="738" w:type="dxa"/>
            <w:vAlign w:val="center"/>
          </w:tcPr>
          <w:p w14:paraId="0AD423E6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lastRenderedPageBreak/>
              <w:t>1.</w:t>
            </w:r>
          </w:p>
        </w:tc>
        <w:tc>
          <w:tcPr>
            <w:tcW w:w="14714" w:type="dxa"/>
            <w:gridSpan w:val="2"/>
            <w:vAlign w:val="center"/>
          </w:tcPr>
          <w:p w14:paraId="0771DE4A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Информация о наличии инфраструктуры, обеспечивающей условия для пребывания инвалидов и лиц с ограниченными возможностями здоровья (лица с ОВЗ)</w:t>
            </w:r>
          </w:p>
        </w:tc>
      </w:tr>
      <w:tr w:rsidR="00C85E31" w:rsidRPr="00880A97" w14:paraId="693F0529" w14:textId="77777777" w:rsidTr="00017CBA">
        <w:tc>
          <w:tcPr>
            <w:tcW w:w="738" w:type="dxa"/>
            <w:vAlign w:val="center"/>
          </w:tcPr>
          <w:p w14:paraId="04563EA0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1.1.</w:t>
            </w:r>
          </w:p>
        </w:tc>
        <w:tc>
          <w:tcPr>
            <w:tcW w:w="12020" w:type="dxa"/>
            <w:vAlign w:val="center"/>
          </w:tcPr>
          <w:p w14:paraId="7BAD3B9D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приспособленной входной группы здания для лиц с ОВЗ (наличие пандусов, поручней, расширенных дверных проемов, лифтов, локальных пониженных стоек-барьеров и другие устройства, приспособления)</w:t>
            </w:r>
          </w:p>
        </w:tc>
        <w:tc>
          <w:tcPr>
            <w:tcW w:w="2694" w:type="dxa"/>
          </w:tcPr>
          <w:p w14:paraId="3FD4FEC8" w14:textId="41F37ADB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78F95A2D" w14:textId="77777777" w:rsidTr="00017CBA">
        <w:tc>
          <w:tcPr>
            <w:tcW w:w="738" w:type="dxa"/>
            <w:vAlign w:val="center"/>
          </w:tcPr>
          <w:p w14:paraId="31B5F32D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1.2.</w:t>
            </w:r>
          </w:p>
        </w:tc>
        <w:tc>
          <w:tcPr>
            <w:tcW w:w="12020" w:type="dxa"/>
            <w:vAlign w:val="center"/>
          </w:tcPr>
          <w:p w14:paraId="2C3ED3CD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возможностей перемещения лиц с ОВЗ внутри здания (приспособление коридоров, лестниц, лифтов и т.д., при отсутствии лифтов аудитории для проведения учебных занятий должны располагаться на первом этаже)</w:t>
            </w:r>
          </w:p>
        </w:tc>
        <w:tc>
          <w:tcPr>
            <w:tcW w:w="2694" w:type="dxa"/>
          </w:tcPr>
          <w:p w14:paraId="015019C5" w14:textId="72496E43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09476F9F" w14:textId="77777777" w:rsidTr="00017CBA">
        <w:tc>
          <w:tcPr>
            <w:tcW w:w="738" w:type="dxa"/>
            <w:vAlign w:val="center"/>
          </w:tcPr>
          <w:p w14:paraId="110578B9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1.3.</w:t>
            </w:r>
          </w:p>
        </w:tc>
        <w:tc>
          <w:tcPr>
            <w:tcW w:w="12020" w:type="dxa"/>
            <w:vAlign w:val="center"/>
          </w:tcPr>
          <w:p w14:paraId="19F50057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специально оборудованных санитарно-гигиенических помещений для лиц с ОВЗ (перила, поручни, специализированное сантехническое оборудование и т.д.)</w:t>
            </w:r>
          </w:p>
        </w:tc>
        <w:tc>
          <w:tcPr>
            <w:tcW w:w="2694" w:type="dxa"/>
          </w:tcPr>
          <w:p w14:paraId="671AC6BF" w14:textId="6A402385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48C62460" w14:textId="77777777" w:rsidTr="00017CBA">
        <w:tc>
          <w:tcPr>
            <w:tcW w:w="738" w:type="dxa"/>
            <w:vAlign w:val="center"/>
          </w:tcPr>
          <w:p w14:paraId="1491DF43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1.4.</w:t>
            </w:r>
          </w:p>
        </w:tc>
        <w:tc>
          <w:tcPr>
            <w:tcW w:w="12020" w:type="dxa"/>
            <w:vAlign w:val="center"/>
          </w:tcPr>
          <w:p w14:paraId="3B2EBF2B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Оснащение зданий и сооружений системами противопожарной сигнализации и оповещения с дублирующими световыми устройствами, информационными табло с тактильной (пространственно-рельефной) информацией и др.</w:t>
            </w:r>
          </w:p>
        </w:tc>
        <w:tc>
          <w:tcPr>
            <w:tcW w:w="2694" w:type="dxa"/>
          </w:tcPr>
          <w:p w14:paraId="0B68A672" w14:textId="44A750CA" w:rsidR="00C85E31" w:rsidRPr="00880A97" w:rsidRDefault="00D86599" w:rsidP="00017CBA">
            <w:pPr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>Да (имеется общедомовая пожарная сигнализация)</w:t>
            </w:r>
          </w:p>
        </w:tc>
      </w:tr>
      <w:tr w:rsidR="00C85E31" w:rsidRPr="00880A97" w14:paraId="638232A0" w14:textId="77777777" w:rsidTr="00017CBA">
        <w:trPr>
          <w:trHeight w:val="498"/>
        </w:trPr>
        <w:tc>
          <w:tcPr>
            <w:tcW w:w="738" w:type="dxa"/>
            <w:vAlign w:val="center"/>
          </w:tcPr>
          <w:p w14:paraId="746E6338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</w:t>
            </w:r>
          </w:p>
        </w:tc>
        <w:tc>
          <w:tcPr>
            <w:tcW w:w="14714" w:type="dxa"/>
            <w:gridSpan w:val="2"/>
            <w:vAlign w:val="center"/>
          </w:tcPr>
          <w:p w14:paraId="49E14E35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Сведения об информационном обеспечении доступности профессионального образования и обучения для инвалидов и лиц с ОВЗ</w:t>
            </w:r>
          </w:p>
        </w:tc>
      </w:tr>
      <w:tr w:rsidR="00C85E31" w:rsidRPr="00880A97" w14:paraId="36E6D7CA" w14:textId="77777777" w:rsidTr="00017CBA">
        <w:tc>
          <w:tcPr>
            <w:tcW w:w="738" w:type="dxa"/>
            <w:vAlign w:val="center"/>
          </w:tcPr>
          <w:p w14:paraId="14DD0922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2.1.</w:t>
            </w:r>
          </w:p>
        </w:tc>
        <w:tc>
          <w:tcPr>
            <w:tcW w:w="12020" w:type="dxa"/>
            <w:vAlign w:val="center"/>
          </w:tcPr>
          <w:p w14:paraId="7EB40B21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адаптированного сайта (указать ссылку на сайт)</w:t>
            </w:r>
          </w:p>
        </w:tc>
        <w:tc>
          <w:tcPr>
            <w:tcW w:w="2694" w:type="dxa"/>
          </w:tcPr>
          <w:p w14:paraId="5C1BF084" w14:textId="57360395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760C2A73" w14:textId="77777777" w:rsidTr="00017CBA">
        <w:tc>
          <w:tcPr>
            <w:tcW w:w="738" w:type="dxa"/>
            <w:vAlign w:val="center"/>
          </w:tcPr>
          <w:p w14:paraId="50F12012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2.2.</w:t>
            </w:r>
          </w:p>
        </w:tc>
        <w:tc>
          <w:tcPr>
            <w:tcW w:w="12020" w:type="dxa"/>
            <w:vAlign w:val="center"/>
          </w:tcPr>
          <w:p w14:paraId="4D683B83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Наличие на сайте организации информации об условиях обучения инвалидов и лиц с ОВЗ </w:t>
            </w:r>
          </w:p>
          <w:p w14:paraId="32BFFCCA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(указать ссылку на раздел сайта)</w:t>
            </w:r>
          </w:p>
        </w:tc>
        <w:tc>
          <w:tcPr>
            <w:tcW w:w="2694" w:type="dxa"/>
          </w:tcPr>
          <w:p w14:paraId="0A518FF4" w14:textId="699F0817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57D5ACCA" w14:textId="77777777" w:rsidTr="00017CBA">
        <w:trPr>
          <w:trHeight w:val="377"/>
        </w:trPr>
        <w:tc>
          <w:tcPr>
            <w:tcW w:w="738" w:type="dxa"/>
            <w:vAlign w:val="center"/>
          </w:tcPr>
          <w:p w14:paraId="4BC5816D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3.</w:t>
            </w:r>
          </w:p>
        </w:tc>
        <w:tc>
          <w:tcPr>
            <w:tcW w:w="14714" w:type="dxa"/>
            <w:gridSpan w:val="2"/>
            <w:vAlign w:val="center"/>
          </w:tcPr>
          <w:p w14:paraId="730311FB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Адаптированные образовательные программы для инвалидов и лиц с ОВЗ</w:t>
            </w:r>
          </w:p>
        </w:tc>
      </w:tr>
      <w:tr w:rsidR="00C85E31" w:rsidRPr="00880A97" w14:paraId="66000FD7" w14:textId="77777777" w:rsidTr="00017CBA">
        <w:tc>
          <w:tcPr>
            <w:tcW w:w="738" w:type="dxa"/>
            <w:vAlign w:val="center"/>
          </w:tcPr>
          <w:p w14:paraId="3B529CB9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3.1.</w:t>
            </w:r>
          </w:p>
        </w:tc>
        <w:tc>
          <w:tcPr>
            <w:tcW w:w="12020" w:type="dxa"/>
            <w:vAlign w:val="center"/>
          </w:tcPr>
          <w:p w14:paraId="6B5328CA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специализированных адаптационных программ: предметы, дисциплины (модули)</w:t>
            </w:r>
          </w:p>
        </w:tc>
        <w:tc>
          <w:tcPr>
            <w:tcW w:w="2694" w:type="dxa"/>
          </w:tcPr>
          <w:p w14:paraId="7050C770" w14:textId="0BBE4B9C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34D13DFF" w14:textId="77777777" w:rsidTr="00017CBA">
        <w:trPr>
          <w:trHeight w:val="416"/>
        </w:trPr>
        <w:tc>
          <w:tcPr>
            <w:tcW w:w="738" w:type="dxa"/>
            <w:vAlign w:val="center"/>
          </w:tcPr>
          <w:p w14:paraId="2B6CAA8F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4.</w:t>
            </w:r>
          </w:p>
        </w:tc>
        <w:tc>
          <w:tcPr>
            <w:tcW w:w="14714" w:type="dxa"/>
            <w:gridSpan w:val="2"/>
            <w:vAlign w:val="center"/>
          </w:tcPr>
          <w:p w14:paraId="02D808AB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правовых актов, регламентирующих работу с инвалидами и лицами с ОВЗ</w:t>
            </w:r>
          </w:p>
        </w:tc>
      </w:tr>
      <w:tr w:rsidR="00C85E31" w:rsidRPr="00880A97" w14:paraId="184C6DDA" w14:textId="77777777" w:rsidTr="00017CBA">
        <w:trPr>
          <w:trHeight w:val="390"/>
        </w:trPr>
        <w:tc>
          <w:tcPr>
            <w:tcW w:w="738" w:type="dxa"/>
            <w:vAlign w:val="center"/>
          </w:tcPr>
          <w:p w14:paraId="5A442A1E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4.1.</w:t>
            </w:r>
          </w:p>
        </w:tc>
        <w:tc>
          <w:tcPr>
            <w:tcW w:w="12020" w:type="dxa"/>
            <w:vAlign w:val="center"/>
          </w:tcPr>
          <w:p w14:paraId="0410A083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правового акта, регламентирующего работу с инвалидами и лицами с ОВЗ</w:t>
            </w:r>
          </w:p>
        </w:tc>
        <w:tc>
          <w:tcPr>
            <w:tcW w:w="2694" w:type="dxa"/>
          </w:tcPr>
          <w:p w14:paraId="0CEA6C61" w14:textId="44F01DEC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429621C6" w14:textId="77777777" w:rsidTr="00017CBA">
        <w:trPr>
          <w:trHeight w:val="441"/>
        </w:trPr>
        <w:tc>
          <w:tcPr>
            <w:tcW w:w="738" w:type="dxa"/>
            <w:vAlign w:val="center"/>
          </w:tcPr>
          <w:p w14:paraId="471F08E8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5.</w:t>
            </w:r>
          </w:p>
        </w:tc>
        <w:tc>
          <w:tcPr>
            <w:tcW w:w="14714" w:type="dxa"/>
            <w:gridSpan w:val="2"/>
            <w:tcBorders>
              <w:right w:val="single" w:sz="4" w:space="0" w:color="auto"/>
            </w:tcBorders>
            <w:vAlign w:val="center"/>
          </w:tcPr>
          <w:p w14:paraId="0CA5756A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Система профессионального образования и обучения инвалидов и лиц с ОВЗ (отметить все имеющиеся формы)</w:t>
            </w:r>
          </w:p>
        </w:tc>
      </w:tr>
      <w:tr w:rsidR="00C85E31" w:rsidRPr="00880A97" w14:paraId="18159B92" w14:textId="77777777" w:rsidTr="00017CBA">
        <w:tc>
          <w:tcPr>
            <w:tcW w:w="738" w:type="dxa"/>
            <w:vAlign w:val="center"/>
          </w:tcPr>
          <w:p w14:paraId="149A8099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5.1.</w:t>
            </w:r>
          </w:p>
        </w:tc>
        <w:tc>
          <w:tcPr>
            <w:tcW w:w="12020" w:type="dxa"/>
            <w:vAlign w:val="center"/>
          </w:tcPr>
          <w:p w14:paraId="064434FE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Инклюзивная в общих группах</w:t>
            </w:r>
          </w:p>
        </w:tc>
        <w:tc>
          <w:tcPr>
            <w:tcW w:w="2694" w:type="dxa"/>
          </w:tcPr>
          <w:p w14:paraId="01B1ABB9" w14:textId="3840473D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6622183A" w14:textId="77777777" w:rsidTr="00017CBA">
        <w:tc>
          <w:tcPr>
            <w:tcW w:w="738" w:type="dxa"/>
            <w:vAlign w:val="center"/>
          </w:tcPr>
          <w:p w14:paraId="0FFDEED6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5.2.</w:t>
            </w:r>
          </w:p>
        </w:tc>
        <w:tc>
          <w:tcPr>
            <w:tcW w:w="12020" w:type="dxa"/>
            <w:vAlign w:val="center"/>
          </w:tcPr>
          <w:p w14:paraId="1BC0341A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Специальная в специализированных группах</w:t>
            </w:r>
          </w:p>
        </w:tc>
        <w:tc>
          <w:tcPr>
            <w:tcW w:w="2694" w:type="dxa"/>
          </w:tcPr>
          <w:p w14:paraId="379B914D" w14:textId="269DB083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491B021E" w14:textId="77777777" w:rsidTr="00017CBA">
        <w:tc>
          <w:tcPr>
            <w:tcW w:w="738" w:type="dxa"/>
            <w:vAlign w:val="center"/>
          </w:tcPr>
          <w:p w14:paraId="4508606E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5.3.</w:t>
            </w:r>
          </w:p>
        </w:tc>
        <w:tc>
          <w:tcPr>
            <w:tcW w:w="12020" w:type="dxa"/>
            <w:vAlign w:val="center"/>
          </w:tcPr>
          <w:p w14:paraId="6D68435C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Смешанная (частично в общих группах, частично в специальных)</w:t>
            </w:r>
          </w:p>
        </w:tc>
        <w:tc>
          <w:tcPr>
            <w:tcW w:w="2694" w:type="dxa"/>
          </w:tcPr>
          <w:p w14:paraId="53ED13BC" w14:textId="7EA86464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62848C97" w14:textId="77777777" w:rsidTr="00017CBA">
        <w:trPr>
          <w:trHeight w:val="350"/>
        </w:trPr>
        <w:tc>
          <w:tcPr>
            <w:tcW w:w="738" w:type="dxa"/>
            <w:vAlign w:val="center"/>
          </w:tcPr>
          <w:p w14:paraId="2C2D052D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5.4.</w:t>
            </w:r>
          </w:p>
        </w:tc>
        <w:tc>
          <w:tcPr>
            <w:tcW w:w="12020" w:type="dxa"/>
            <w:vAlign w:val="center"/>
          </w:tcPr>
          <w:p w14:paraId="562C65BD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По индивидуальному учебному плану</w:t>
            </w:r>
          </w:p>
        </w:tc>
        <w:tc>
          <w:tcPr>
            <w:tcW w:w="2694" w:type="dxa"/>
          </w:tcPr>
          <w:p w14:paraId="0047EE10" w14:textId="3D150323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28A531D6" w14:textId="77777777" w:rsidTr="00017CBA">
        <w:trPr>
          <w:trHeight w:val="332"/>
        </w:trPr>
        <w:tc>
          <w:tcPr>
            <w:tcW w:w="738" w:type="dxa"/>
            <w:vAlign w:val="center"/>
          </w:tcPr>
          <w:p w14:paraId="12126037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5.5.</w:t>
            </w:r>
          </w:p>
        </w:tc>
        <w:tc>
          <w:tcPr>
            <w:tcW w:w="12020" w:type="dxa"/>
            <w:vAlign w:val="center"/>
          </w:tcPr>
          <w:p w14:paraId="6601DA4C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С применением дистанционных технологий</w:t>
            </w:r>
          </w:p>
        </w:tc>
        <w:tc>
          <w:tcPr>
            <w:tcW w:w="2694" w:type="dxa"/>
            <w:tcBorders>
              <w:right w:val="single" w:sz="4" w:space="0" w:color="auto"/>
            </w:tcBorders>
          </w:tcPr>
          <w:p w14:paraId="702077EA" w14:textId="785E8ACD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02CC0B2D" w14:textId="77777777" w:rsidTr="00017CBA">
        <w:trPr>
          <w:trHeight w:val="422"/>
        </w:trPr>
        <w:tc>
          <w:tcPr>
            <w:tcW w:w="738" w:type="dxa"/>
            <w:vAlign w:val="center"/>
          </w:tcPr>
          <w:p w14:paraId="6475B2E2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</w:t>
            </w:r>
          </w:p>
        </w:tc>
        <w:tc>
          <w:tcPr>
            <w:tcW w:w="14714" w:type="dxa"/>
            <w:gridSpan w:val="2"/>
            <w:tcBorders>
              <w:right w:val="single" w:sz="4" w:space="0" w:color="auto"/>
            </w:tcBorders>
            <w:vAlign w:val="center"/>
          </w:tcPr>
          <w:p w14:paraId="125C87A2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Техническое обеспечение профессионального образования и обучения для инвалидов и лиц с ОВЗ</w:t>
            </w:r>
          </w:p>
        </w:tc>
      </w:tr>
      <w:tr w:rsidR="00C85E31" w:rsidRPr="00880A97" w14:paraId="3BFD8B5B" w14:textId="77777777" w:rsidTr="00017CBA">
        <w:tc>
          <w:tcPr>
            <w:tcW w:w="738" w:type="dxa"/>
            <w:vAlign w:val="center"/>
          </w:tcPr>
          <w:p w14:paraId="68D56F19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6.1.</w:t>
            </w:r>
          </w:p>
        </w:tc>
        <w:tc>
          <w:tcPr>
            <w:tcW w:w="12020" w:type="dxa"/>
            <w:vAlign w:val="center"/>
          </w:tcPr>
          <w:p w14:paraId="5F14034D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Использование мультимедийных средств, наличие оргтехники, слайд-проекторов, электронной доски с технологией лазерного сканирования и др.</w:t>
            </w:r>
          </w:p>
        </w:tc>
        <w:tc>
          <w:tcPr>
            <w:tcW w:w="2694" w:type="dxa"/>
            <w:tcBorders>
              <w:right w:val="single" w:sz="4" w:space="0" w:color="auto"/>
            </w:tcBorders>
          </w:tcPr>
          <w:p w14:paraId="1DCF7D10" w14:textId="061DF1DB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56B1B429" w14:textId="77777777" w:rsidTr="00017CBA">
        <w:tc>
          <w:tcPr>
            <w:tcW w:w="738" w:type="dxa"/>
            <w:vAlign w:val="center"/>
          </w:tcPr>
          <w:p w14:paraId="08D7F2E9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</w:p>
          <w:p w14:paraId="5F8E87BE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6.2.</w:t>
            </w:r>
          </w:p>
        </w:tc>
        <w:tc>
          <w:tcPr>
            <w:tcW w:w="12020" w:type="dxa"/>
            <w:vAlign w:val="center"/>
          </w:tcPr>
          <w:p w14:paraId="79FA7F94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Обеспечение возможности дистанционного обучения (электронные УМК для дистанционного обучения, учебники на электронных носителях и др.)</w:t>
            </w:r>
          </w:p>
        </w:tc>
        <w:tc>
          <w:tcPr>
            <w:tcW w:w="2694" w:type="dxa"/>
          </w:tcPr>
          <w:p w14:paraId="19FD3EC3" w14:textId="77777777" w:rsidR="00C85E31" w:rsidRPr="00880A97" w:rsidRDefault="00C85E31" w:rsidP="00017CBA">
            <w:pPr>
              <w:rPr>
                <w:rFonts w:eastAsiaTheme="minorHAnsi"/>
              </w:rPr>
            </w:pPr>
          </w:p>
          <w:p w14:paraId="235D8B32" w14:textId="58525899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637F0AEE" w14:textId="77777777" w:rsidTr="00017CBA">
        <w:trPr>
          <w:trHeight w:val="415"/>
        </w:trPr>
        <w:tc>
          <w:tcPr>
            <w:tcW w:w="738" w:type="dxa"/>
            <w:vAlign w:val="center"/>
          </w:tcPr>
          <w:p w14:paraId="7A596F2B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lastRenderedPageBreak/>
              <w:t>6.3.</w:t>
            </w:r>
          </w:p>
        </w:tc>
        <w:tc>
          <w:tcPr>
            <w:tcW w:w="12020" w:type="dxa"/>
            <w:vAlign w:val="center"/>
          </w:tcPr>
          <w:p w14:paraId="540AC280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Специальное автоматизированное рабочее место (сканирующее устройство, персональный компьютер) </w:t>
            </w:r>
          </w:p>
        </w:tc>
        <w:tc>
          <w:tcPr>
            <w:tcW w:w="2694" w:type="dxa"/>
          </w:tcPr>
          <w:p w14:paraId="3BD48855" w14:textId="207ED5CE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1EE76C11" w14:textId="77777777" w:rsidTr="00017CBA">
        <w:tc>
          <w:tcPr>
            <w:tcW w:w="738" w:type="dxa"/>
            <w:vAlign w:val="center"/>
          </w:tcPr>
          <w:p w14:paraId="1BD33570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6.4.</w:t>
            </w:r>
          </w:p>
        </w:tc>
        <w:tc>
          <w:tcPr>
            <w:tcW w:w="12020" w:type="dxa"/>
            <w:vAlign w:val="center"/>
          </w:tcPr>
          <w:p w14:paraId="10B5CF86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Наличие компьютерной техники и специального программного обеспечения, адаптированных для инвалидов </w:t>
            </w:r>
          </w:p>
        </w:tc>
        <w:tc>
          <w:tcPr>
            <w:tcW w:w="2694" w:type="dxa"/>
          </w:tcPr>
          <w:p w14:paraId="29E7063F" w14:textId="71350743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00F28731" w14:textId="77777777" w:rsidTr="00017CBA">
        <w:tc>
          <w:tcPr>
            <w:tcW w:w="738" w:type="dxa"/>
            <w:vAlign w:val="center"/>
          </w:tcPr>
          <w:p w14:paraId="2F297F19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6.5.</w:t>
            </w:r>
          </w:p>
        </w:tc>
        <w:tc>
          <w:tcPr>
            <w:tcW w:w="12020" w:type="dxa"/>
            <w:vAlign w:val="center"/>
          </w:tcPr>
          <w:p w14:paraId="65FDC164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Наличие адаптированного для инвалидов и лиц с ОВЗ производственного оборудования </w:t>
            </w:r>
          </w:p>
        </w:tc>
        <w:tc>
          <w:tcPr>
            <w:tcW w:w="2694" w:type="dxa"/>
          </w:tcPr>
          <w:p w14:paraId="52F0F4F7" w14:textId="562C3BB8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168B99BB" w14:textId="77777777" w:rsidTr="00017CBA">
        <w:trPr>
          <w:trHeight w:val="559"/>
        </w:trPr>
        <w:tc>
          <w:tcPr>
            <w:tcW w:w="738" w:type="dxa"/>
            <w:vAlign w:val="center"/>
          </w:tcPr>
          <w:p w14:paraId="73392602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6.6.</w:t>
            </w:r>
          </w:p>
        </w:tc>
        <w:tc>
          <w:tcPr>
            <w:tcW w:w="12020" w:type="dxa"/>
            <w:vAlign w:val="center"/>
          </w:tcPr>
          <w:p w14:paraId="7274184E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Специальные учебники, учебные пособия и дидактические материалы, в том числе в формате печатных материалов (крупный шрифт или аудиофайлы) </w:t>
            </w:r>
          </w:p>
        </w:tc>
        <w:tc>
          <w:tcPr>
            <w:tcW w:w="2694" w:type="dxa"/>
          </w:tcPr>
          <w:p w14:paraId="6AD55E32" w14:textId="2C73CCA1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184C2B53" w14:textId="77777777" w:rsidTr="00017CBA">
        <w:tc>
          <w:tcPr>
            <w:tcW w:w="738" w:type="dxa"/>
            <w:vAlign w:val="center"/>
          </w:tcPr>
          <w:p w14:paraId="04954E43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6.7.</w:t>
            </w:r>
          </w:p>
        </w:tc>
        <w:tc>
          <w:tcPr>
            <w:tcW w:w="12020" w:type="dxa"/>
            <w:vAlign w:val="center"/>
          </w:tcPr>
          <w:p w14:paraId="6EE82413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Комплектование библиотек специальными адаптивно-техническими средствами для инвалидов («говорящими книгами» на флеш-картах и специальными аппаратами для их воспроизведения) </w:t>
            </w:r>
          </w:p>
        </w:tc>
        <w:tc>
          <w:tcPr>
            <w:tcW w:w="2694" w:type="dxa"/>
          </w:tcPr>
          <w:p w14:paraId="5ABCCE88" w14:textId="78CC9C70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4363808B" w14:textId="77777777" w:rsidTr="00017CBA">
        <w:tc>
          <w:tcPr>
            <w:tcW w:w="738" w:type="dxa"/>
            <w:vAlign w:val="center"/>
          </w:tcPr>
          <w:p w14:paraId="3D26C28E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6.8.</w:t>
            </w:r>
          </w:p>
        </w:tc>
        <w:tc>
          <w:tcPr>
            <w:tcW w:w="12020" w:type="dxa"/>
            <w:vAlign w:val="center"/>
          </w:tcPr>
          <w:p w14:paraId="13028C4B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Размещение в доступных для обучающихся с ограниченными возможностями здоровья, являющихся слепыми или слабовидящими, местах и в адаптированной форме (с учетом их особых потребностей) справочной информации о расписании учебных занятий </w:t>
            </w:r>
          </w:p>
        </w:tc>
        <w:tc>
          <w:tcPr>
            <w:tcW w:w="2694" w:type="dxa"/>
          </w:tcPr>
          <w:p w14:paraId="63CCD064" w14:textId="52B4A936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283F1DE2" w14:textId="77777777" w:rsidTr="00017CBA">
        <w:tc>
          <w:tcPr>
            <w:tcW w:w="738" w:type="dxa"/>
            <w:vAlign w:val="center"/>
          </w:tcPr>
          <w:p w14:paraId="5B4723C5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6.9.</w:t>
            </w:r>
          </w:p>
        </w:tc>
        <w:tc>
          <w:tcPr>
            <w:tcW w:w="12020" w:type="dxa"/>
            <w:vAlign w:val="center"/>
          </w:tcPr>
          <w:p w14:paraId="53341D26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Дублирование звуковой справочной информации о расписании учебных занятий визуальной </w:t>
            </w:r>
          </w:p>
          <w:p w14:paraId="114F19D1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 xml:space="preserve">(установка мониторов с возможностью трансляции субтитров </w:t>
            </w:r>
          </w:p>
        </w:tc>
        <w:tc>
          <w:tcPr>
            <w:tcW w:w="2694" w:type="dxa"/>
          </w:tcPr>
          <w:p w14:paraId="229E26B1" w14:textId="77CC5601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7FA2E703" w14:textId="77777777" w:rsidTr="00017CBA">
        <w:trPr>
          <w:trHeight w:val="382"/>
        </w:trPr>
        <w:tc>
          <w:tcPr>
            <w:tcW w:w="738" w:type="dxa"/>
            <w:vAlign w:val="center"/>
          </w:tcPr>
          <w:p w14:paraId="186A28D1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6.10.</w:t>
            </w:r>
          </w:p>
        </w:tc>
        <w:tc>
          <w:tcPr>
            <w:tcW w:w="12020" w:type="dxa"/>
            <w:vAlign w:val="center"/>
          </w:tcPr>
          <w:p w14:paraId="3BAC98DE" w14:textId="77777777" w:rsidR="00C85E31" w:rsidRPr="00880A97" w:rsidRDefault="00C85E31" w:rsidP="00017CBA">
            <w:pPr>
              <w:rPr>
                <w:rFonts w:eastAsiaTheme="minorHAnsi"/>
                <w:b/>
                <w:i/>
              </w:rPr>
            </w:pPr>
            <w:r w:rsidRPr="00880A97">
              <w:rPr>
                <w:rFonts w:eastAsiaTheme="minorHAnsi"/>
              </w:rPr>
              <w:t>Наличие иного адаптированного для инвалидов и лиц с ОВЗ оборудования</w:t>
            </w:r>
          </w:p>
        </w:tc>
        <w:tc>
          <w:tcPr>
            <w:tcW w:w="2694" w:type="dxa"/>
          </w:tcPr>
          <w:p w14:paraId="6771464D" w14:textId="7B5B72BE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5C155DEA" w14:textId="77777777" w:rsidTr="00017CBA">
        <w:trPr>
          <w:trHeight w:val="464"/>
        </w:trPr>
        <w:tc>
          <w:tcPr>
            <w:tcW w:w="738" w:type="dxa"/>
            <w:vAlign w:val="center"/>
          </w:tcPr>
          <w:p w14:paraId="278565A3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7.</w:t>
            </w:r>
          </w:p>
        </w:tc>
        <w:tc>
          <w:tcPr>
            <w:tcW w:w="14714" w:type="dxa"/>
            <w:gridSpan w:val="2"/>
            <w:vAlign w:val="center"/>
          </w:tcPr>
          <w:p w14:paraId="4398E852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Кадровое обеспечение профессионального образования и обучения для инвалидов и лиц с ОВЗ</w:t>
            </w:r>
          </w:p>
        </w:tc>
      </w:tr>
      <w:tr w:rsidR="00C85E31" w:rsidRPr="00880A97" w14:paraId="0BC4FF9E" w14:textId="77777777" w:rsidTr="00017CBA">
        <w:tc>
          <w:tcPr>
            <w:tcW w:w="738" w:type="dxa"/>
            <w:vAlign w:val="center"/>
          </w:tcPr>
          <w:p w14:paraId="3AC0C8D4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7.1.</w:t>
            </w:r>
          </w:p>
        </w:tc>
        <w:tc>
          <w:tcPr>
            <w:tcW w:w="12020" w:type="dxa"/>
            <w:vAlign w:val="center"/>
          </w:tcPr>
          <w:p w14:paraId="10E5394C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Наличие в штате организации педагогических работников, имеющих основное образование и (или) получивших дополнительное образование для обучения инвалидов и лиц с ОВЗ</w:t>
            </w:r>
          </w:p>
        </w:tc>
        <w:tc>
          <w:tcPr>
            <w:tcW w:w="2694" w:type="dxa"/>
          </w:tcPr>
          <w:p w14:paraId="44D3C8A3" w14:textId="1AE8A2C9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  <w:tr w:rsidR="00C85E31" w:rsidRPr="00880A97" w14:paraId="69E407AC" w14:textId="77777777" w:rsidTr="00017CBA">
        <w:trPr>
          <w:trHeight w:val="977"/>
        </w:trPr>
        <w:tc>
          <w:tcPr>
            <w:tcW w:w="738" w:type="dxa"/>
            <w:vAlign w:val="center"/>
          </w:tcPr>
          <w:p w14:paraId="1F8F012E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7.2.</w:t>
            </w:r>
          </w:p>
        </w:tc>
        <w:tc>
          <w:tcPr>
            <w:tcW w:w="12020" w:type="dxa"/>
            <w:vAlign w:val="center"/>
          </w:tcPr>
          <w:p w14:paraId="4C2CFEB4" w14:textId="77777777" w:rsidR="00C85E31" w:rsidRPr="00880A97" w:rsidRDefault="00C85E31" w:rsidP="00017CBA">
            <w:pPr>
              <w:adjustRightInd w:val="0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Предоставление услуг ассистента, оказывающего обучающимся с ограниченными возможностями здоровья необходимую техническую помощь, в том числе услуг сурдопереводчиков и тифлосурдопереводчиков</w:t>
            </w:r>
          </w:p>
        </w:tc>
        <w:tc>
          <w:tcPr>
            <w:tcW w:w="2694" w:type="dxa"/>
          </w:tcPr>
          <w:p w14:paraId="753413AF" w14:textId="12426397" w:rsidR="00C85E31" w:rsidRPr="00880A97" w:rsidRDefault="00D86599" w:rsidP="00017CB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Нет</w:t>
            </w:r>
          </w:p>
        </w:tc>
      </w:tr>
    </w:tbl>
    <w:p w14:paraId="6C074F49" w14:textId="77777777" w:rsidR="00C85E31" w:rsidRPr="00880A97" w:rsidRDefault="00C85E31" w:rsidP="00C85E31">
      <w:pPr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Сведения</w:t>
      </w:r>
    </w:p>
    <w:p w14:paraId="6F79A2BF" w14:textId="77777777" w:rsidR="00C85E31" w:rsidRPr="00880A97" w:rsidRDefault="00C85E31" w:rsidP="00C85E31">
      <w:pPr>
        <w:adjustRightInd w:val="0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о наличии условий для функционирования электронной информационно-образовательной среды, обеспечивающей освоение обучающимися образовательных программ в полном объеме независимо от места нахождения обучающихся</w:t>
      </w:r>
    </w:p>
    <w:p w14:paraId="286563B6" w14:textId="77777777" w:rsidR="00C85E31" w:rsidRPr="001D2297" w:rsidRDefault="00C85E31" w:rsidP="00C85E31">
      <w:pPr>
        <w:adjustRightInd w:val="0"/>
        <w:jc w:val="center"/>
        <w:rPr>
          <w:rFonts w:eastAsiaTheme="minorHAnsi"/>
          <w:i/>
        </w:rPr>
      </w:pPr>
      <w:r w:rsidRPr="001D2297">
        <w:rPr>
          <w:rFonts w:eastAsiaTheme="minorHAnsi"/>
          <w:i/>
        </w:rPr>
        <w:t>(при наличии образовательных программ с применением электронного обучения</w:t>
      </w:r>
      <w:r w:rsidRPr="001D2297">
        <w:rPr>
          <w:rFonts w:eastAsiaTheme="minorHAnsi"/>
          <w:i/>
          <w:vertAlign w:val="superscript"/>
        </w:rPr>
        <w:footnoteReference w:id="1"/>
      </w:r>
      <w:r w:rsidRPr="001D2297">
        <w:rPr>
          <w:rFonts w:eastAsiaTheme="minorHAnsi"/>
          <w:i/>
        </w:rPr>
        <w:t xml:space="preserve">, </w:t>
      </w:r>
    </w:p>
    <w:p w14:paraId="54AF0D5D" w14:textId="77777777" w:rsidR="00C85E31" w:rsidRPr="001D2297" w:rsidRDefault="00C85E31" w:rsidP="00C85E31">
      <w:pPr>
        <w:adjustRightInd w:val="0"/>
        <w:jc w:val="center"/>
        <w:rPr>
          <w:rFonts w:eastAsiaTheme="minorHAnsi"/>
          <w:i/>
        </w:rPr>
      </w:pPr>
      <w:r w:rsidRPr="001D2297">
        <w:rPr>
          <w:rFonts w:eastAsiaTheme="minorHAnsi"/>
          <w:i/>
        </w:rPr>
        <w:t>дистанционных образовательных технологий</w:t>
      </w:r>
      <w:r w:rsidRPr="001D2297">
        <w:rPr>
          <w:rFonts w:eastAsiaTheme="minorHAnsi"/>
          <w:i/>
          <w:vertAlign w:val="superscript"/>
        </w:rPr>
        <w:footnoteReference w:id="2"/>
      </w:r>
      <w:r w:rsidRPr="001D2297">
        <w:rPr>
          <w:rFonts w:eastAsiaTheme="minorHAnsi"/>
          <w:i/>
        </w:rPr>
        <w:t>)</w:t>
      </w:r>
    </w:p>
    <w:p w14:paraId="5AA0973A" w14:textId="77777777" w:rsidR="00C85E31" w:rsidRPr="00A86A41" w:rsidRDefault="00C85E31" w:rsidP="00C85E31">
      <w:pPr>
        <w:jc w:val="center"/>
        <w:rPr>
          <w:rFonts w:eastAsiaTheme="minorHAnsi"/>
          <w:sz w:val="16"/>
          <w:szCs w:val="16"/>
        </w:rPr>
      </w:pPr>
    </w:p>
    <w:tbl>
      <w:tblPr>
        <w:tblW w:w="15385" w:type="dxa"/>
        <w:tblInd w:w="-364" w:type="dxa"/>
        <w:tblLayout w:type="fixed"/>
        <w:tblLook w:val="0400" w:firstRow="0" w:lastRow="0" w:firstColumn="0" w:lastColumn="0" w:noHBand="0" w:noVBand="1"/>
      </w:tblPr>
      <w:tblGrid>
        <w:gridCol w:w="562"/>
        <w:gridCol w:w="7168"/>
        <w:gridCol w:w="3544"/>
        <w:gridCol w:w="4111"/>
      </w:tblGrid>
      <w:tr w:rsidR="00C85E31" w:rsidRPr="00880A97" w14:paraId="094EFC6F" w14:textId="77777777" w:rsidTr="00017CBA">
        <w:trPr>
          <w:trHeight w:val="133"/>
        </w:trPr>
        <w:tc>
          <w:tcPr>
            <w:tcW w:w="1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D6823B" w14:textId="77777777" w:rsidR="00C85E31" w:rsidRPr="007F7DD6" w:rsidRDefault="00C85E31" w:rsidP="00017CBA">
            <w:pPr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 xml:space="preserve">1. </w:t>
            </w:r>
            <w:r w:rsidRPr="00880A97">
              <w:rPr>
                <w:rFonts w:eastAsiaTheme="minorHAnsi"/>
                <w:sz w:val="28"/>
                <w:szCs w:val="28"/>
              </w:rPr>
              <w:t>Наличие электронных информационных ресурсов, электронных образовательных ресурсов, которые содержат электронные учебно-методические материалы</w:t>
            </w:r>
          </w:p>
        </w:tc>
      </w:tr>
      <w:tr w:rsidR="00C85E31" w:rsidRPr="00880A97" w14:paraId="17DEF1B5" w14:textId="77777777" w:rsidTr="00017CBA">
        <w:trPr>
          <w:trHeight w:val="7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6F07D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№</w:t>
            </w:r>
          </w:p>
          <w:p w14:paraId="74B4ADCB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 xml:space="preserve"> п/п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C4266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 xml:space="preserve">Вид </w:t>
            </w:r>
          </w:p>
          <w:p w14:paraId="040C346D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электронного информационного ресурса,</w:t>
            </w:r>
          </w:p>
          <w:p w14:paraId="6343E641" w14:textId="77777777" w:rsidR="00C85E31" w:rsidRPr="00A86A41" w:rsidRDefault="00C85E31" w:rsidP="00017CBA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электронного образовательного ресурса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E52F58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 xml:space="preserve">Наименование </w:t>
            </w:r>
          </w:p>
          <w:p w14:paraId="795613BD" w14:textId="77777777" w:rsidR="00C85E31" w:rsidRPr="00A86A41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электронного информационного ресурса, электронного образовательного ресурса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03284" w14:textId="77777777" w:rsidR="00C85E31" w:rsidRPr="00A86A41" w:rsidRDefault="00C85E31" w:rsidP="00017CBA">
            <w:pPr>
              <w:jc w:val="center"/>
              <w:rPr>
                <w:rFonts w:eastAsiaTheme="minorHAnsi"/>
                <w:i/>
                <w:sz w:val="20"/>
                <w:szCs w:val="20"/>
              </w:rPr>
            </w:pPr>
            <w:r w:rsidRPr="00A86A41">
              <w:rPr>
                <w:rFonts w:eastAsiaTheme="minorHAnsi"/>
                <w:sz w:val="20"/>
                <w:szCs w:val="20"/>
              </w:rPr>
              <w:t>Реквизиты и сроки действия документа – основания возникновения права пользования ресурсом (договора, свидетельства, соглашения и т.п.)</w:t>
            </w:r>
          </w:p>
        </w:tc>
      </w:tr>
      <w:tr w:rsidR="00C85E31" w:rsidRPr="00880A97" w14:paraId="4402C9F7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EB7B0D" w14:textId="77777777" w:rsidR="00C85E31" w:rsidRPr="00A86A41" w:rsidRDefault="00C85E31" w:rsidP="00017CB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86A41"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DC9ACF" w14:textId="77777777" w:rsidR="00C85E31" w:rsidRPr="00A86A41" w:rsidRDefault="00C85E31" w:rsidP="00017CB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86A41"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2BBF0E" w14:textId="77777777" w:rsidR="00C85E31" w:rsidRPr="00A86A41" w:rsidRDefault="00C85E31" w:rsidP="00017CB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86A41"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4D5D58" w14:textId="77777777" w:rsidR="00C85E31" w:rsidRPr="00A86A41" w:rsidRDefault="00C85E31" w:rsidP="00017CBA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A86A41">
              <w:rPr>
                <w:rFonts w:eastAsiaTheme="minorHAnsi"/>
                <w:sz w:val="16"/>
                <w:szCs w:val="16"/>
              </w:rPr>
              <w:t>4</w:t>
            </w:r>
          </w:p>
        </w:tc>
      </w:tr>
      <w:tr w:rsidR="00C85E31" w:rsidRPr="00880A97" w14:paraId="5F584BAE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0AF022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1.1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AB154D" w14:textId="77777777" w:rsidR="00C85E31" w:rsidRPr="00880A97" w:rsidRDefault="00C85E31" w:rsidP="00017CBA">
            <w:pPr>
              <w:rPr>
                <w:rFonts w:eastAsiaTheme="minorHAnsi"/>
                <w:sz w:val="28"/>
                <w:szCs w:val="28"/>
              </w:rPr>
            </w:pPr>
            <w:r w:rsidRPr="00880A97">
              <w:rPr>
                <w:rFonts w:eastAsiaTheme="minorHAnsi"/>
                <w:b/>
                <w:szCs w:val="28"/>
              </w:rPr>
              <w:t>Официальный сайт заявителя</w:t>
            </w:r>
            <w:r w:rsidRPr="00880A97">
              <w:rPr>
                <w:rFonts w:eastAsiaTheme="minorHAnsi"/>
                <w:szCs w:val="28"/>
              </w:rPr>
              <w:t xml:space="preserve"> либо иной открытый и общедоступный информационный ресурс в сети «Интернет», содержащий информацию о деятельности заявителя, в том числе размещенную в электронном виде образовательную программу, заявленную к лицензированию, а также </w:t>
            </w:r>
            <w:r w:rsidRPr="00880A97">
              <w:rPr>
                <w:rFonts w:eastAsiaTheme="minorHAnsi"/>
                <w:b/>
                <w:szCs w:val="28"/>
              </w:rPr>
              <w:t>электронные документы, регламентирующие функционирование электронной информационно-образовательной среды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5D19B7" w14:textId="2BED5E8B" w:rsidR="00C85E31" w:rsidRPr="00880A97" w:rsidRDefault="00D86599" w:rsidP="00017CBA">
            <w:pPr>
              <w:jc w:val="center"/>
              <w:rPr>
                <w:rFonts w:eastAsiaTheme="minorHAnsi"/>
              </w:rPr>
            </w:pPr>
            <w:r>
              <w:t>https://math-antonov.ru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B06D27" w14:textId="25466E7D" w:rsidR="00C85E31" w:rsidRPr="00880A97" w:rsidRDefault="00D86599" w:rsidP="00017CBA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>Договор на регистрацию доменного имени №01/25 от 01.09.2026, срок действия 1 год</w:t>
            </w:r>
          </w:p>
        </w:tc>
      </w:tr>
      <w:tr w:rsidR="00C85E31" w:rsidRPr="00880A97" w14:paraId="02233805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5C3C3C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1.2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FA476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Онлайн-платформа</w:t>
            </w:r>
            <w:r w:rsidRPr="00880A97">
              <w:rPr>
                <w:rFonts w:eastAsiaTheme="minorHAnsi"/>
              </w:rPr>
              <w:t xml:space="preserve"> (интернет-платформа, цифровая платформа, образовательная платформа) - специализированная дистанционная оболочка, обеспечивающая идентификацию личности обучающегося, контроль прохождения всех этапов обучения, оценку промежуточных и итоговых достижений, учет и хранение результатов образовательного процесса (электронный журнал) по заявленной к лицензированию образовательной программе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095524" w14:textId="77777777" w:rsidR="00D86599" w:rsidRPr="00D86599" w:rsidRDefault="00D86599" w:rsidP="00D86599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>Moodle (https://moodle.com</w:t>
            </w:r>
          </w:p>
          <w:p w14:paraId="35D51477" w14:textId="3B13EC4B" w:rsidR="00C85E31" w:rsidRPr="00880A97" w:rsidRDefault="00D86599" w:rsidP="00D86599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>)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7EEBA7" w14:textId="2A9C6CCC" w:rsidR="00C85E31" w:rsidRPr="00880A97" w:rsidRDefault="00D86599" w:rsidP="00017CBA">
            <w:pPr>
              <w:jc w:val="center"/>
              <w:rPr>
                <w:rFonts w:eastAsiaTheme="minorHAnsi"/>
                <w:i/>
                <w:sz w:val="26"/>
                <w:szCs w:val="26"/>
              </w:rPr>
            </w:pPr>
            <w:r w:rsidRPr="00D86599">
              <w:rPr>
                <w:rFonts w:eastAsiaTheme="minorHAnsi"/>
                <w:i/>
                <w:sz w:val="26"/>
                <w:szCs w:val="26"/>
              </w:rPr>
              <w:t>Подписка №8248 от 01.09.2026, срок действия 1 год</w:t>
            </w:r>
          </w:p>
        </w:tc>
      </w:tr>
      <w:tr w:rsidR="00C85E31" w:rsidRPr="00880A97" w14:paraId="7BD0FABE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28BCD5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1.3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E106E1" w14:textId="77777777" w:rsidR="00C85E31" w:rsidRPr="0079242B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Электронные учебно-методические материалы,</w:t>
            </w:r>
            <w:r w:rsidRPr="00880A97">
              <w:rPr>
                <w:rFonts w:eastAsiaTheme="minorHAnsi"/>
              </w:rPr>
              <w:t xml:space="preserve"> размещенные в электронных информационных ресурсах, электронных образовательных ресурсах и позволяющие освоить обучающимися все разделы заявленной к лицензированию образовател</w:t>
            </w:r>
            <w:r>
              <w:rPr>
                <w:rFonts w:eastAsiaTheme="minorHAnsi"/>
              </w:rPr>
              <w:t>ьной программы в полном объеме: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D1CBDE" w14:textId="21194811" w:rsidR="00C85E31" w:rsidRPr="00880A97" w:rsidRDefault="00D86599" w:rsidP="00017CBA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>Электронный курс «Математика для школьников» (видеолекции, тесты, практические задания)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86CD3A" w14:textId="77777777" w:rsidR="00C85E31" w:rsidRPr="00880A97" w:rsidRDefault="00C85E31" w:rsidP="00017CBA">
            <w:pPr>
              <w:rPr>
                <w:rFonts w:eastAsiaTheme="minorHAnsi"/>
                <w:i/>
              </w:rPr>
            </w:pPr>
          </w:p>
          <w:p w14:paraId="5D7C1225" w14:textId="0F38E5CE" w:rsidR="00C85E31" w:rsidRPr="00880A97" w:rsidRDefault="00D86599" w:rsidP="00017CBA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>Договор на использование авторских материалов №05/25 от 02.09.2026</w:t>
            </w:r>
          </w:p>
        </w:tc>
      </w:tr>
      <w:tr w:rsidR="00C85E31" w:rsidRPr="00880A97" w14:paraId="20DCA78D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303B0B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1.4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55DDC1" w14:textId="77777777" w:rsidR="00C85E31" w:rsidRPr="006F22E5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Автоматизированная информационная система электронного учета контингента обучающихся</w:t>
            </w:r>
            <w:r w:rsidRPr="00880A97">
              <w:rPr>
                <w:rFonts w:eastAsiaTheme="minorHAnsi"/>
              </w:rPr>
              <w:t>, а также</w:t>
            </w:r>
            <w:r w:rsidRPr="00880A97">
              <w:rPr>
                <w:rFonts w:eastAsiaTheme="minorHAnsi"/>
                <w:b/>
              </w:rPr>
              <w:t xml:space="preserve"> </w:t>
            </w:r>
            <w:r w:rsidRPr="00880A97">
              <w:rPr>
                <w:rFonts w:eastAsiaTheme="minorHAnsi"/>
              </w:rPr>
              <w:t>учет и хранение результатов образовательного процесса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28F6E7" w14:textId="3D75C074" w:rsidR="00C85E31" w:rsidRPr="00880A97" w:rsidRDefault="00D86599" w:rsidP="00017CBA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>Внутренняя система учёта (электронный журнал, база данных слушателей)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94C1D3" w14:textId="43824011" w:rsidR="00C85E31" w:rsidRPr="00880A97" w:rsidRDefault="00D86599" w:rsidP="00017CBA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>Приказ ИП Ковалева Д.П. №02/25 от 05.09.2026 о введении в эксплуатацию</w:t>
            </w:r>
          </w:p>
        </w:tc>
      </w:tr>
      <w:tr w:rsidR="00C85E31" w:rsidRPr="00880A97" w14:paraId="0BD2E6C7" w14:textId="77777777" w:rsidTr="00017CBA">
        <w:trPr>
          <w:trHeight w:val="160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149547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lastRenderedPageBreak/>
              <w:t>1.5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AFA274" w14:textId="77777777" w:rsidR="00C85E31" w:rsidRPr="00880A97" w:rsidRDefault="00C85E31" w:rsidP="00017CBA">
            <w:pPr>
              <w:rPr>
                <w:rFonts w:eastAsiaTheme="minorHAnsi"/>
                <w:b/>
              </w:rPr>
            </w:pPr>
            <w:r w:rsidRPr="00880A97">
              <w:rPr>
                <w:rFonts w:eastAsiaTheme="minorHAnsi"/>
                <w:b/>
              </w:rPr>
              <w:t xml:space="preserve">Электронная (цифровая) библиотечная система, </w:t>
            </w:r>
            <w:r w:rsidRPr="00880A97">
              <w:rPr>
                <w:rFonts w:eastAsiaTheme="minorHAnsi"/>
              </w:rPr>
              <w:t>обеспечивающая доступ к информации и литературе, предусмотренным образовательной программой;</w:t>
            </w:r>
          </w:p>
          <w:p w14:paraId="08F817EE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Информационная или справочно-правовая система</w:t>
            </w:r>
            <w:r w:rsidRPr="00880A97">
              <w:rPr>
                <w:rFonts w:eastAsiaTheme="minorHAnsi"/>
              </w:rPr>
              <w:t>, обеспечивающая доступ к профессиональным базам данных, справочным правовым системам, иным информационным ресурсам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70D68E" w14:textId="502462F3" w:rsidR="00D86599" w:rsidRPr="00D86599" w:rsidRDefault="00D86599" w:rsidP="00D86599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 xml:space="preserve">Электронно-библиотечная система «Znanium» (https://znanium.com)  </w:t>
            </w:r>
          </w:p>
          <w:p w14:paraId="34D1615D" w14:textId="77777777" w:rsidR="00D86599" w:rsidRPr="00D86599" w:rsidRDefault="00D86599" w:rsidP="00D86599">
            <w:pPr>
              <w:jc w:val="center"/>
              <w:rPr>
                <w:rFonts w:eastAsiaTheme="minorHAnsi"/>
                <w:i/>
              </w:rPr>
            </w:pPr>
          </w:p>
          <w:p w14:paraId="42E3E040" w14:textId="77777777" w:rsidR="00D86599" w:rsidRPr="00D86599" w:rsidRDefault="00D86599" w:rsidP="00D86599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 xml:space="preserve">СПС «КонсультантПлюс» (https://consultant.ru)  </w:t>
            </w:r>
          </w:p>
          <w:p w14:paraId="30BACC7F" w14:textId="0B2404CA" w:rsidR="00C85E31" w:rsidRPr="00D86599" w:rsidRDefault="00C85E31" w:rsidP="00D86599">
            <w:pPr>
              <w:jc w:val="center"/>
              <w:rPr>
                <w:rFonts w:eastAsiaTheme="minorHAnsi"/>
                <w:i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127B6F" w14:textId="77777777" w:rsidR="00C85E31" w:rsidRDefault="00D86599" w:rsidP="00017CBA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 xml:space="preserve">Подписка №БН-25 от 01.09.2026, срок действия – 1 год  </w:t>
            </w:r>
          </w:p>
          <w:p w14:paraId="679C6F41" w14:textId="77777777" w:rsidR="00D86599" w:rsidRDefault="00D86599" w:rsidP="00017CBA">
            <w:pPr>
              <w:jc w:val="center"/>
              <w:rPr>
                <w:rFonts w:eastAsiaTheme="minorHAnsi"/>
                <w:i/>
              </w:rPr>
            </w:pPr>
          </w:p>
          <w:p w14:paraId="0943DF1C" w14:textId="73E3F467" w:rsidR="00D86599" w:rsidRPr="00880A97" w:rsidRDefault="00D86599" w:rsidP="00017CBA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>Договор №КП-25 от 02.09.2026, срок действия – 1 год</w:t>
            </w:r>
          </w:p>
        </w:tc>
      </w:tr>
      <w:tr w:rsidR="00C85E31" w:rsidRPr="00880A97" w14:paraId="674EB605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EC1D36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1.6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296DF1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Платформа синхронного онлайн-прокторинга</w:t>
            </w:r>
            <w:r w:rsidRPr="00880A97">
              <w:rPr>
                <w:rFonts w:eastAsiaTheme="minorHAnsi"/>
              </w:rPr>
              <w:t xml:space="preserve"> (программное обеспечение для онлайн-наблюдения, протоколирования и оценки поведения пользователей при прохождении онлайн-мероприятий (экзаменов, тестирований) с возможностью хранения и последующего анализа видеозаписей прохождения итоговой аттестации экзаменуемыми, а также с возможностью онлайн-идентификации участника по документам, удостоверяющим личность </w:t>
            </w:r>
            <w:r w:rsidRPr="00880A97">
              <w:rPr>
                <w:rFonts w:eastAsiaTheme="minorHAnsi"/>
                <w:i/>
              </w:rPr>
              <w:t>(при реализации программ, предусматривающих прохождение итоговой аттестации)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6BA1C7" w14:textId="229C8193" w:rsidR="00C85E31" w:rsidRPr="00880A97" w:rsidRDefault="00D86599" w:rsidP="00017CBA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 xml:space="preserve">Не используется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29FFFE" w14:textId="77777777" w:rsidR="00C85E31" w:rsidRPr="00880A97" w:rsidRDefault="00C85E31" w:rsidP="00017CBA">
            <w:pPr>
              <w:jc w:val="center"/>
              <w:rPr>
                <w:rFonts w:eastAsiaTheme="minorHAnsi"/>
                <w:i/>
              </w:rPr>
            </w:pPr>
          </w:p>
        </w:tc>
      </w:tr>
      <w:tr w:rsidR="00C85E31" w:rsidRPr="00880A97" w14:paraId="682A4F02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A9DCAB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1.7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8379D0" w14:textId="77777777" w:rsidR="00C85E31" w:rsidRPr="00880A97" w:rsidRDefault="00C85E31" w:rsidP="00017CBA">
            <w:pPr>
              <w:adjustRightInd w:val="0"/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 xml:space="preserve">Государственные информационные системы, </w:t>
            </w:r>
            <w:r w:rsidRPr="00880A97">
              <w:rPr>
                <w:rFonts w:eastAsiaTheme="minorHAnsi"/>
              </w:rPr>
              <w:t>создаваемые, модернизируемые и эксплуатируемые для реализации основных общеобразовательных программ и образовательных программ среднего профессионального образования, предусматривающие обработку персональных данных обучающихся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E51DC4" w14:textId="20BA5B91" w:rsidR="00C85E31" w:rsidRPr="00880A97" w:rsidRDefault="00D86599" w:rsidP="00017CBA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  <w:i/>
              </w:rPr>
              <w:t>Федеральная платформа «Современная цифровая образовательная среда» (https://online.edu.ru)</w:t>
            </w:r>
            <w:r w:rsidRPr="00D86599">
              <w:rPr>
                <w:rFonts w:eastAsiaTheme="minorHAnsi"/>
              </w:rPr>
              <w:t xml:space="preserve">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B3D620" w14:textId="49F7809F" w:rsidR="00C85E31" w:rsidRPr="00880A97" w:rsidRDefault="00D86599" w:rsidP="00017CBA">
            <w:pPr>
              <w:jc w:val="center"/>
              <w:rPr>
                <w:rFonts w:eastAsiaTheme="minorHAnsi"/>
                <w:i/>
              </w:rPr>
            </w:pPr>
            <w:r w:rsidRPr="00D86599">
              <w:rPr>
                <w:rFonts w:eastAsiaTheme="minorHAnsi"/>
                <w:i/>
              </w:rPr>
              <w:t>Регистрация ИП Ковалева Д.П. подтверждена 01.09.2026</w:t>
            </w:r>
          </w:p>
        </w:tc>
      </w:tr>
      <w:tr w:rsidR="00C85E31" w:rsidRPr="00880A97" w14:paraId="5A3D9428" w14:textId="77777777" w:rsidTr="00017CBA">
        <w:trPr>
          <w:trHeight w:val="702"/>
        </w:trPr>
        <w:tc>
          <w:tcPr>
            <w:tcW w:w="1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25E135" w14:textId="77777777" w:rsidR="00C85E31" w:rsidRPr="007F7DD6" w:rsidRDefault="00C85E31" w:rsidP="00017CBA">
            <w:pPr>
              <w:rPr>
                <w:rFonts w:eastAsiaTheme="minorHAnsi"/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</w:rPr>
              <w:t xml:space="preserve">2. </w:t>
            </w:r>
            <w:r w:rsidRPr="00880A97">
              <w:rPr>
                <w:rFonts w:eastAsiaTheme="minorHAnsi"/>
                <w:sz w:val="28"/>
                <w:szCs w:val="28"/>
              </w:rPr>
              <w:t>Наличие информационных технологий и технических средств, обеспечивающих функционирование электронной информационно-образовательной среды</w:t>
            </w:r>
          </w:p>
        </w:tc>
      </w:tr>
      <w:tr w:rsidR="00C85E31" w:rsidRPr="00880A97" w14:paraId="2AF6F857" w14:textId="77777777" w:rsidTr="00017CBA">
        <w:trPr>
          <w:trHeight w:val="17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699D93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№</w:t>
            </w:r>
          </w:p>
          <w:p w14:paraId="79CEB81C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 п/п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7A14B8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Информационные технологии и технические средства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984C7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Адрес размещения телекоммуникационного оборудования, технологических средств либо</w:t>
            </w:r>
          </w:p>
          <w:p w14:paraId="38E78708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адрес сайта в информационно-телекоммуникационной сети «Интернет»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341559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 xml:space="preserve">Реквизиты и сроки действия документа – основания возникновения права пользования информационными технологиями и техническими средствами </w:t>
            </w:r>
          </w:p>
          <w:p w14:paraId="5A23D032" w14:textId="77777777" w:rsidR="00C85E31" w:rsidRPr="00A34CD7" w:rsidRDefault="00C85E31" w:rsidP="00017CBA">
            <w:pPr>
              <w:jc w:val="center"/>
              <w:rPr>
                <w:rFonts w:eastAsiaTheme="minorHAnsi"/>
                <w:b/>
                <w:i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(договор, свидетельство, соглашение, балансовая ведомость и т.п.)</w:t>
            </w:r>
          </w:p>
        </w:tc>
      </w:tr>
      <w:tr w:rsidR="00C85E31" w:rsidRPr="00880A97" w14:paraId="0F14738A" w14:textId="77777777" w:rsidTr="00017CBA">
        <w:trPr>
          <w:trHeight w:val="4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A1E3D7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1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AE9ED2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0FD7D3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D784F4" w14:textId="77777777" w:rsidR="00C85E31" w:rsidRPr="00A34CD7" w:rsidRDefault="00C85E31" w:rsidP="00017CBA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A34CD7">
              <w:rPr>
                <w:rFonts w:eastAsiaTheme="minorHAnsi"/>
                <w:sz w:val="20"/>
                <w:szCs w:val="20"/>
              </w:rPr>
              <w:t>4</w:t>
            </w:r>
          </w:p>
        </w:tc>
      </w:tr>
      <w:tr w:rsidR="00C85E31" w:rsidRPr="00880A97" w14:paraId="33733196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A12204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2.1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A2C5BA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Технология доступа в сеть «Интернет»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8834FB" w14:textId="513545A5" w:rsidR="00C85E31" w:rsidRPr="00880A97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Интернет-доступ обеспечен провайдером ПАО «Ростелеком», </w:t>
            </w:r>
            <w:r w:rsidRPr="00F86918">
              <w:rPr>
                <w:rFonts w:eastAsiaTheme="minorHAnsi"/>
              </w:rPr>
              <w:lastRenderedPageBreak/>
              <w:t xml:space="preserve">скорость 100 Мбит/с.  </w:t>
            </w:r>
            <w:r>
              <w:rPr>
                <w:rFonts w:eastAsiaTheme="minorHAnsi"/>
              </w:rPr>
              <w:br/>
            </w:r>
            <w:r w:rsidRPr="00F86918">
              <w:rPr>
                <w:rFonts w:eastAsiaTheme="minorHAnsi"/>
              </w:rPr>
              <w:t xml:space="preserve">346720, Ростовская обл., г. Аксай, ул. Учебная, д. 15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6554CD" w14:textId="1C114DB8" w:rsidR="00C85E31" w:rsidRPr="00880A97" w:rsidRDefault="00F86918" w:rsidP="00F86918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lastRenderedPageBreak/>
              <w:t xml:space="preserve">договор на оказание телематических услуг связи №RTK-25 от 01.09.2026, срок </w:t>
            </w:r>
            <w:r w:rsidRPr="00F86918">
              <w:rPr>
                <w:rFonts w:eastAsiaTheme="minorHAnsi"/>
                <w:i/>
              </w:rPr>
              <w:lastRenderedPageBreak/>
              <w:t>действия – бессрочно</w:t>
            </w:r>
          </w:p>
        </w:tc>
      </w:tr>
      <w:tr w:rsidR="00C85E31" w:rsidRPr="00880A97" w14:paraId="75B25661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421DBC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2.2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7B91C2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Телекоммуникационное оборудование</w:t>
            </w:r>
            <w:r w:rsidRPr="00880A97">
              <w:rPr>
                <w:rFonts w:eastAsiaTheme="minorHAnsi"/>
              </w:rPr>
              <w:t>: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939EDD" w14:textId="360F07F7" w:rsidR="00C85E31" w:rsidRPr="00880A97" w:rsidRDefault="00D86599" w:rsidP="00017CBA">
            <w:pPr>
              <w:jc w:val="center"/>
              <w:rPr>
                <w:rFonts w:eastAsiaTheme="minorHAnsi"/>
              </w:rPr>
            </w:pPr>
            <w:r w:rsidRPr="00D86599">
              <w:rPr>
                <w:rFonts w:eastAsiaTheme="minorHAnsi"/>
              </w:rPr>
              <w:t>Ноутбуки (3 шт.), проектор (1 шт.), МФУ (1 шт.), маршрутизатор Wi-Fi (1 шт.), интерактивная панель (1 шт.).</w:t>
            </w:r>
            <w:r w:rsidR="00F86918">
              <w:rPr>
                <w:rFonts w:eastAsiaTheme="minorHAnsi"/>
              </w:rPr>
              <w:br/>
            </w:r>
            <w:r w:rsidR="00F86918">
              <w:rPr>
                <w:rFonts w:eastAsiaTheme="minorHAnsi"/>
              </w:rPr>
              <w:br/>
            </w:r>
            <w:r w:rsidR="00F86918" w:rsidRPr="00F86918">
              <w:rPr>
                <w:rFonts w:eastAsiaTheme="minorHAnsi"/>
              </w:rPr>
              <w:t xml:space="preserve">346720, Ростовская обл., г. Аксай, ул. Учебная, д. 15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424087" w14:textId="7EB75935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>договор купли-продажи оборудования №ОБ-25 от 15.08.2026</w:t>
            </w:r>
          </w:p>
        </w:tc>
      </w:tr>
      <w:tr w:rsidR="00C85E31" w:rsidRPr="00880A97" w14:paraId="0BFC5CC5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A8B130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2.3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A25248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Серверное оборудование</w:t>
            </w:r>
            <w:r w:rsidRPr="00880A97">
              <w:rPr>
                <w:rFonts w:eastAsiaTheme="minorHAnsi"/>
              </w:rPr>
              <w:t>, обеспечивающее функционирование электронной информационно-образовательной среды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9DD8FD" w14:textId="77777777" w:rsidR="00C85E31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Intel Core i5, 16 Гб ОЗУ, 1 ТБ SSD – используется для хранения данных и резервного копирования.  </w:t>
            </w:r>
          </w:p>
          <w:p w14:paraId="453B77D0" w14:textId="7C6E3DA5" w:rsidR="00F86918" w:rsidRPr="00880A97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346720, Ростовская обл., г. Аксай, ул. Учебная, д. 15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70305F" w14:textId="704E15CB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>акт ввода в эксплуатацию №С-25 от 20.08.2026</w:t>
            </w:r>
          </w:p>
        </w:tc>
      </w:tr>
      <w:tr w:rsidR="00C85E31" w:rsidRPr="00880A97" w14:paraId="7AD43507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7FA424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2.4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C8EA39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Документы, регламентирующие ведение электронного документооборота и хранение результатов образовательного процесса</w:t>
            </w:r>
            <w:r w:rsidRPr="00880A97">
              <w:rPr>
                <w:rFonts w:eastAsiaTheme="minorHAnsi"/>
              </w:rPr>
              <w:t>, а также определяющие инструменты для создания, изменения и использования педагогическими работниками электронных образовательных ресурсов: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CE4AF9" w14:textId="0E1A2194" w:rsidR="00C85E31" w:rsidRPr="00880A97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Положение о ведении электронного документооборота и хранении результатов образовательного процесса.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1F0A20" w14:textId="71B9AB30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>Утверждено приказом ИП Ковалева Д.П. №03/25 от 05.09.2026</w:t>
            </w:r>
          </w:p>
        </w:tc>
      </w:tr>
      <w:tr w:rsidR="00C85E31" w:rsidRPr="00880A97" w14:paraId="2FFB3731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0351B8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2.5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62C335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Документы, определяющие политику обработки и защиты персональных данных и информации</w:t>
            </w:r>
            <w:r w:rsidRPr="00880A97">
              <w:rPr>
                <w:rFonts w:eastAsiaTheme="minorHAnsi"/>
              </w:rPr>
              <w:t>, а также иные меры защиты персональных данных педагогических работников и обучающихся, принятый в организации: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E7870B" w14:textId="3F74BCBA" w:rsidR="00C85E31" w:rsidRPr="00880A97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Политика обработки и защиты персональных данных обучающихся и работников.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349314" w14:textId="3CF7A3F9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>Утверждена приказом ИП Ковалева Д.П. №04/25 от 06.09.2026</w:t>
            </w:r>
          </w:p>
        </w:tc>
      </w:tr>
      <w:tr w:rsidR="00C85E31" w:rsidRPr="00880A97" w14:paraId="11DB0823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810CDF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2.6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D79816" w14:textId="77777777" w:rsidR="00C85E31" w:rsidRPr="00880A97" w:rsidRDefault="00C85E31" w:rsidP="00017CBA">
            <w:pPr>
              <w:rPr>
                <w:rFonts w:eastAsiaTheme="minorHAnsi"/>
                <w:b/>
              </w:rPr>
            </w:pPr>
            <w:r w:rsidRPr="00880A97">
              <w:rPr>
                <w:rFonts w:eastAsiaTheme="minorHAnsi"/>
                <w:b/>
              </w:rPr>
              <w:t>Наличие аттестованных рабочих мест</w:t>
            </w:r>
            <w:r w:rsidRPr="00880A97">
              <w:rPr>
                <w:rFonts w:eastAsiaTheme="minorHAnsi"/>
              </w:rPr>
              <w:t xml:space="preserve"> для педагогических работников (в т.ч. для обработки персональных данных обучающихся)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F24C00" w14:textId="335C3D39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 xml:space="preserve">2 рабочих места педагога (ноутбуки с антивирусом, защищённым доступом и офисным ПО).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5A64D4" w14:textId="51781542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>Отчёт о проведении СОУТ (специальной оценки условий труда) от 10.09.2026</w:t>
            </w:r>
          </w:p>
        </w:tc>
      </w:tr>
      <w:tr w:rsidR="00C85E31" w:rsidRPr="00880A97" w14:paraId="2CB3D72E" w14:textId="77777777" w:rsidTr="00017CBA">
        <w:trPr>
          <w:trHeight w:val="75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D3E881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t>2.7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8B62C5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>Доступ к федеральной информационной системе «Федеральный реестр сведений о документах об образовании и (или) о квалификации, документах об обучении»</w:t>
            </w:r>
            <w:r w:rsidRPr="00880A97">
              <w:rPr>
                <w:rFonts w:eastAsiaTheme="minorHAnsi"/>
              </w:rPr>
              <w:t xml:space="preserve"> (ФИС «ФРДО»)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590B76" w14:textId="51884D24" w:rsidR="00C85E31" w:rsidRPr="00880A97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Доступ предоставлен через портал ФИС «ФРДО» (https://frdo.ru).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199D48" w14:textId="7511A45A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>Подтвержден договором на подключение №ФР-25 от 01.09.2026</w:t>
            </w:r>
          </w:p>
        </w:tc>
      </w:tr>
      <w:tr w:rsidR="00C85E31" w:rsidRPr="00880A97" w14:paraId="4D373424" w14:textId="77777777" w:rsidTr="00017CBA">
        <w:trPr>
          <w:trHeight w:val="13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52DBA7" w14:textId="77777777" w:rsidR="00C85E31" w:rsidRPr="00880A97" w:rsidRDefault="00C85E31" w:rsidP="00017CBA">
            <w:pPr>
              <w:jc w:val="center"/>
              <w:rPr>
                <w:rFonts w:eastAsiaTheme="minorHAnsi"/>
              </w:rPr>
            </w:pPr>
            <w:r w:rsidRPr="00880A97">
              <w:rPr>
                <w:rFonts w:eastAsiaTheme="minorHAnsi"/>
              </w:rPr>
              <w:lastRenderedPageBreak/>
              <w:t>2.8</w:t>
            </w:r>
          </w:p>
        </w:tc>
        <w:tc>
          <w:tcPr>
            <w:tcW w:w="7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C14446" w14:textId="77777777" w:rsidR="00C85E31" w:rsidRPr="00880A97" w:rsidRDefault="00C85E31" w:rsidP="00017CBA">
            <w:pPr>
              <w:rPr>
                <w:rFonts w:eastAsiaTheme="minorHAnsi"/>
              </w:rPr>
            </w:pPr>
            <w:r w:rsidRPr="00880A97">
              <w:rPr>
                <w:rFonts w:eastAsiaTheme="minorHAnsi"/>
                <w:b/>
              </w:rPr>
              <w:t xml:space="preserve">Документы, подтверждающие наличие специалистов, обеспечивающих техническое сопровождение (системное администрирование) </w:t>
            </w:r>
            <w:r w:rsidRPr="00880A97">
              <w:rPr>
                <w:rFonts w:eastAsiaTheme="minorHAnsi"/>
              </w:rPr>
              <w:t>информационно-образовательных ресурсов соискателя лицензии с подтвержденной квалификацией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650A85" w14:textId="735C15DF" w:rsidR="00C85E31" w:rsidRPr="00880A97" w:rsidRDefault="00F86918" w:rsidP="00017CBA">
            <w:pPr>
              <w:jc w:val="center"/>
              <w:rPr>
                <w:rFonts w:eastAsiaTheme="minorHAnsi"/>
              </w:rPr>
            </w:pPr>
            <w:r w:rsidRPr="00F86918">
              <w:rPr>
                <w:rFonts w:eastAsiaTheme="minorHAnsi"/>
              </w:rPr>
              <w:t xml:space="preserve">Системное администрирование и сопровождение ИОС (информационно-образовательной среды) осуществляется самим ИП Ковалевым Д.П. 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516909" w14:textId="3709D00C" w:rsidR="00C85E31" w:rsidRPr="00880A97" w:rsidRDefault="00F86918" w:rsidP="00017CBA">
            <w:pPr>
              <w:jc w:val="center"/>
              <w:rPr>
                <w:rFonts w:eastAsiaTheme="minorHAnsi"/>
                <w:i/>
              </w:rPr>
            </w:pPr>
            <w:r w:rsidRPr="00F86918">
              <w:rPr>
                <w:rFonts w:eastAsiaTheme="minorHAnsi"/>
                <w:i/>
              </w:rPr>
              <w:t xml:space="preserve">диплом </w:t>
            </w:r>
            <w:r>
              <w:rPr>
                <w:rFonts w:eastAsiaTheme="minorHAnsi"/>
                <w:i/>
              </w:rPr>
              <w:t>специалиста</w:t>
            </w:r>
            <w:r w:rsidRPr="00F86918">
              <w:rPr>
                <w:rFonts w:eastAsiaTheme="minorHAnsi"/>
                <w:i/>
              </w:rPr>
              <w:t xml:space="preserve"> по направлению «</w:t>
            </w:r>
            <w:r>
              <w:rPr>
                <w:rFonts w:eastAsiaTheme="minorHAnsi"/>
                <w:i/>
              </w:rPr>
              <w:t>Математические методы защиты информации</w:t>
            </w:r>
            <w:r w:rsidRPr="00F86918">
              <w:rPr>
                <w:rFonts w:eastAsiaTheme="minorHAnsi"/>
                <w:i/>
              </w:rPr>
              <w:t>», 202</w:t>
            </w:r>
            <w:r>
              <w:rPr>
                <w:rFonts w:eastAsiaTheme="minorHAnsi"/>
                <w:i/>
              </w:rPr>
              <w:t>7</w:t>
            </w:r>
            <w:r w:rsidRPr="00F86918">
              <w:rPr>
                <w:rFonts w:eastAsiaTheme="minorHAnsi"/>
                <w:i/>
              </w:rPr>
              <w:t xml:space="preserve"> г.  </w:t>
            </w:r>
          </w:p>
        </w:tc>
      </w:tr>
    </w:tbl>
    <w:p w14:paraId="59D839EB" w14:textId="77777777" w:rsidR="00C85E31" w:rsidRPr="00A86A41" w:rsidRDefault="00C85E31" w:rsidP="00C85E31">
      <w:pPr>
        <w:jc w:val="center"/>
        <w:rPr>
          <w:rFonts w:eastAsia="Calibri"/>
          <w:sz w:val="20"/>
          <w:szCs w:val="20"/>
        </w:rPr>
      </w:pPr>
    </w:p>
    <w:p w14:paraId="5732DB57" w14:textId="77777777" w:rsidR="00C85E31" w:rsidRPr="00880A97" w:rsidRDefault="00C85E31" w:rsidP="00C85E31">
      <w:pPr>
        <w:adjustRightInd w:val="0"/>
        <w:ind w:left="-284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Адрес официального сайта соискателя лицензии (лицензиата) в сети «Интернет» либо иного открытого и общедоступного информационного ресурса, содержащего информацию о деятельности соискателя лицензии (лицензиата) и где размещены</w:t>
      </w:r>
    </w:p>
    <w:tbl>
      <w:tblPr>
        <w:tblStyle w:val="a8"/>
        <w:tblW w:w="1531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7513"/>
      </w:tblGrid>
      <w:tr w:rsidR="00C85E31" w:rsidRPr="00880A97" w14:paraId="3D97A3D6" w14:textId="77777777" w:rsidTr="00017CBA">
        <w:tc>
          <w:tcPr>
            <w:tcW w:w="7797" w:type="dxa"/>
          </w:tcPr>
          <w:p w14:paraId="551572D1" w14:textId="77777777" w:rsidR="00C85E31" w:rsidRPr="00880A97" w:rsidRDefault="00C85E31" w:rsidP="00017CBA">
            <w:pPr>
              <w:adjustRightInd w:val="0"/>
              <w:rPr>
                <w:rFonts w:eastAsiaTheme="minorHAnsi"/>
                <w:sz w:val="28"/>
                <w:szCs w:val="28"/>
              </w:rPr>
            </w:pPr>
            <w:r w:rsidRPr="00880A97">
              <w:rPr>
                <w:rFonts w:eastAsiaTheme="minorHAnsi"/>
                <w:sz w:val="28"/>
                <w:szCs w:val="28"/>
              </w:rPr>
              <w:t>образовательные программы соискателя лицензии (лицензиата)</w:t>
            </w:r>
          </w:p>
        </w:tc>
        <w:tc>
          <w:tcPr>
            <w:tcW w:w="7513" w:type="dxa"/>
            <w:tcBorders>
              <w:bottom w:val="single" w:sz="4" w:space="0" w:color="auto"/>
            </w:tcBorders>
          </w:tcPr>
          <w:p w14:paraId="32E2B071" w14:textId="51EB2F80" w:rsidR="00C85E31" w:rsidRPr="00880A97" w:rsidRDefault="00F86918" w:rsidP="00017CBA">
            <w:pPr>
              <w:adjustRightInd w:val="0"/>
              <w:rPr>
                <w:rFonts w:eastAsiaTheme="minorHAnsi"/>
                <w:i/>
                <w:sz w:val="28"/>
                <w:szCs w:val="28"/>
              </w:rPr>
            </w:pPr>
            <w:r w:rsidRPr="00F86918">
              <w:rPr>
                <w:rFonts w:eastAsiaTheme="minorHAnsi"/>
                <w:i/>
                <w:sz w:val="28"/>
                <w:szCs w:val="28"/>
              </w:rPr>
              <w:t>https://math-antonov.ru</w:t>
            </w:r>
          </w:p>
        </w:tc>
      </w:tr>
    </w:tbl>
    <w:p w14:paraId="7D7518D6" w14:textId="77777777" w:rsidR="00C85E31" w:rsidRPr="00A86A41" w:rsidRDefault="00C85E31" w:rsidP="00C85E31">
      <w:pPr>
        <w:adjustRightInd w:val="0"/>
        <w:ind w:left="-284"/>
        <w:rPr>
          <w:rFonts w:eastAsiaTheme="minorHAnsi"/>
          <w:sz w:val="20"/>
          <w:szCs w:val="20"/>
        </w:rPr>
      </w:pPr>
    </w:p>
    <w:p w14:paraId="1046D09E" w14:textId="77777777" w:rsidR="00C85E31" w:rsidRPr="006F22E5" w:rsidRDefault="00C85E31" w:rsidP="00C85E31">
      <w:pPr>
        <w:adjustRightInd w:val="0"/>
        <w:ind w:left="-284"/>
        <w:rPr>
          <w:rFonts w:eastAsiaTheme="minorHAnsi"/>
        </w:rPr>
      </w:pPr>
      <w:r w:rsidRPr="00880A97">
        <w:rPr>
          <w:rFonts w:eastAsiaTheme="minorHAnsi"/>
          <w:sz w:val="28"/>
          <w:szCs w:val="28"/>
        </w:rPr>
        <w:t xml:space="preserve">Реквизиты договора о сетевой форме реализации образовательных программ </w:t>
      </w:r>
      <w:r w:rsidRPr="006F22E5">
        <w:rPr>
          <w:rFonts w:eastAsiaTheme="minorHAnsi"/>
        </w:rPr>
        <w:t>(</w:t>
      </w:r>
      <w:r w:rsidRPr="006F22E5">
        <w:rPr>
          <w:rFonts w:eastAsiaTheme="minorHAnsi"/>
          <w:i/>
        </w:rPr>
        <w:t>при наличии образовательных программ, планируемых к реализации с использованием сетевой формы</w:t>
      </w:r>
      <w:r w:rsidRPr="006F22E5">
        <w:rPr>
          <w:rFonts w:eastAsiaTheme="minorHAnsi"/>
        </w:rPr>
        <w:t>)</w:t>
      </w:r>
    </w:p>
    <w:p w14:paraId="07BDEF14" w14:textId="5A5BF5F0" w:rsidR="00C85E31" w:rsidRPr="00880A97" w:rsidRDefault="00F86918" w:rsidP="00C85E31">
      <w:pPr>
        <w:pBdr>
          <w:bottom w:val="single" w:sz="4" w:space="1" w:color="auto"/>
        </w:pBdr>
        <w:adjustRightInd w:val="0"/>
        <w:ind w:left="-284"/>
        <w:jc w:val="center"/>
        <w:rPr>
          <w:rFonts w:eastAsiaTheme="minorHAnsi"/>
          <w:sz w:val="20"/>
          <w:szCs w:val="20"/>
        </w:rPr>
      </w:pPr>
      <w:r w:rsidRPr="00F86918">
        <w:rPr>
          <w:rFonts w:eastAsiaTheme="minorHAnsi"/>
          <w:sz w:val="20"/>
          <w:szCs w:val="20"/>
        </w:rPr>
        <w:t xml:space="preserve">Не </w:t>
      </w:r>
      <w:r>
        <w:rPr>
          <w:rFonts w:eastAsiaTheme="minorHAnsi"/>
          <w:sz w:val="20"/>
          <w:szCs w:val="20"/>
        </w:rPr>
        <w:t>заключается</w:t>
      </w:r>
    </w:p>
    <w:p w14:paraId="1C899627" w14:textId="77777777" w:rsidR="00C85E31" w:rsidRPr="00880A97" w:rsidRDefault="00C85E31" w:rsidP="00C85E31">
      <w:pPr>
        <w:adjustRightInd w:val="0"/>
        <w:ind w:left="-284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(дата и номер договора, наименование и ИНН юридического лица, с которым он заключен)</w:t>
      </w:r>
    </w:p>
    <w:p w14:paraId="65521F5F" w14:textId="77777777" w:rsidR="00C85E31" w:rsidRPr="00A86A41" w:rsidRDefault="00C85E31" w:rsidP="00C85E31">
      <w:pPr>
        <w:adjustRightInd w:val="0"/>
        <w:ind w:left="-284"/>
        <w:rPr>
          <w:rFonts w:eastAsiaTheme="minorHAnsi"/>
          <w:i/>
        </w:rPr>
      </w:pPr>
      <w:r w:rsidRPr="00880A97">
        <w:rPr>
          <w:rFonts w:eastAsiaTheme="minorHAnsi"/>
          <w:sz w:val="28"/>
          <w:szCs w:val="28"/>
        </w:rPr>
        <w:t xml:space="preserve">Реквизиты договора, подтверждающего наличие условий для реализации практической подготовки обучающихся в случае организации практической подготовки в организации, осуществляющей деятельность по профилю соответствующей образовательной программы </w:t>
      </w:r>
      <w:r w:rsidRPr="00A86A41">
        <w:rPr>
          <w:rFonts w:eastAsiaTheme="minorHAnsi"/>
          <w:i/>
        </w:rPr>
        <w:t>(для планируемых к реализации основных профессиональных образовательных программ или отдельных компонентов этих программ, организуемых в форме практической подготовки)</w:t>
      </w:r>
    </w:p>
    <w:p w14:paraId="1A8A6B1D" w14:textId="2D19A877" w:rsidR="00C85E31" w:rsidRPr="001D2297" w:rsidRDefault="00F86918" w:rsidP="00F86918">
      <w:pPr>
        <w:pBdr>
          <w:bottom w:val="single" w:sz="4" w:space="1" w:color="auto"/>
        </w:pBdr>
        <w:adjustRightInd w:val="0"/>
        <w:ind w:left="-284"/>
        <w:jc w:val="center"/>
        <w:rPr>
          <w:rFonts w:eastAsiaTheme="minorHAnsi"/>
          <w:sz w:val="20"/>
          <w:szCs w:val="20"/>
        </w:rPr>
      </w:pPr>
      <w:r w:rsidRPr="00F86918">
        <w:rPr>
          <w:rFonts w:eastAsiaTheme="minorHAnsi"/>
          <w:sz w:val="20"/>
          <w:szCs w:val="20"/>
        </w:rPr>
        <w:t>Не требуется (программа дополнительного образования по математике не включает практическую подготовку)</w:t>
      </w:r>
    </w:p>
    <w:p w14:paraId="4B3BE4B7" w14:textId="77777777" w:rsidR="00C85E31" w:rsidRPr="00880A97" w:rsidRDefault="00C85E31" w:rsidP="00C85E31">
      <w:pPr>
        <w:adjustRightInd w:val="0"/>
        <w:ind w:left="-284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(дата и номер договора, наименование и ИНН юридического лица, с которым он заключен)</w:t>
      </w:r>
    </w:p>
    <w:p w14:paraId="53C22EA0" w14:textId="77777777" w:rsidR="00C85E31" w:rsidRPr="00880A97" w:rsidRDefault="00C85E31" w:rsidP="00C85E31">
      <w:pPr>
        <w:adjustRightInd w:val="0"/>
        <w:ind w:left="-284"/>
        <w:jc w:val="center"/>
        <w:rPr>
          <w:rFonts w:eastAsiaTheme="minorHAnsi"/>
          <w:sz w:val="20"/>
          <w:szCs w:val="20"/>
        </w:rPr>
      </w:pPr>
    </w:p>
    <w:p w14:paraId="5B838A6A" w14:textId="77777777" w:rsidR="00C85E31" w:rsidRPr="00A86A41" w:rsidRDefault="00C85E31" w:rsidP="00C85E31">
      <w:pPr>
        <w:adjustRightInd w:val="0"/>
        <w:ind w:left="-284"/>
        <w:rPr>
          <w:rFonts w:eastAsiaTheme="minorHAnsi"/>
          <w:i/>
        </w:rPr>
      </w:pPr>
      <w:r w:rsidRPr="00880A97">
        <w:rPr>
          <w:rFonts w:eastAsiaTheme="minorHAnsi"/>
          <w:sz w:val="28"/>
          <w:szCs w:val="28"/>
        </w:rPr>
        <w:t xml:space="preserve">Реквизиты  договора, подтверждающем наличие условий для реализации практической подготовки обучающихся в случае организации практической подготовки в медицинской организации, либо организации, осуществляющей производство и изготовление лекарственных средств, медицинских изделий, аптечной организации, судебно-экспертном учреждении или иной организации, осуществляющей деятельность в сфере охраны здоровья граждан, либо образовательной или научной организации, осуществляющей медицинскую или фармацевтическую деятельность </w:t>
      </w:r>
      <w:r w:rsidRPr="00A86A41">
        <w:rPr>
          <w:rFonts w:eastAsiaTheme="minorHAnsi"/>
          <w:i/>
        </w:rPr>
        <w:t>(для планируемых к реализации основных и дополнительных образовательных программ медицинского и фармацевтического образования)</w:t>
      </w:r>
    </w:p>
    <w:p w14:paraId="6061D9A0" w14:textId="3FE800FB" w:rsidR="00C85E31" w:rsidRPr="001D2297" w:rsidRDefault="00F86918" w:rsidP="00F86918">
      <w:pPr>
        <w:pBdr>
          <w:bottom w:val="single" w:sz="4" w:space="1" w:color="auto"/>
        </w:pBdr>
        <w:adjustRightInd w:val="0"/>
        <w:ind w:left="-284"/>
        <w:jc w:val="center"/>
        <w:rPr>
          <w:rFonts w:eastAsiaTheme="minorHAnsi"/>
          <w:sz w:val="20"/>
          <w:szCs w:val="20"/>
        </w:rPr>
      </w:pPr>
      <w:r w:rsidRPr="00F86918">
        <w:rPr>
          <w:rFonts w:eastAsiaTheme="minorHAnsi"/>
          <w:sz w:val="20"/>
          <w:szCs w:val="20"/>
        </w:rPr>
        <w:t>Не требуется (программа не относится к медицинскому или фармацевтическому профилю)</w:t>
      </w:r>
    </w:p>
    <w:p w14:paraId="24E6B627" w14:textId="77777777" w:rsidR="00C85E31" w:rsidRPr="00880A97" w:rsidRDefault="00C85E31" w:rsidP="00C85E31">
      <w:pPr>
        <w:adjustRightInd w:val="0"/>
        <w:ind w:left="-284"/>
        <w:jc w:val="center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0"/>
          <w:szCs w:val="20"/>
        </w:rPr>
        <w:t>(дата и номер договора, наименование и ИНН юридического лица, с которым он заключен)</w:t>
      </w:r>
    </w:p>
    <w:p w14:paraId="41E6C6A4" w14:textId="77777777" w:rsidR="00C85E31" w:rsidRPr="00880A97" w:rsidRDefault="00C85E31" w:rsidP="00C85E31">
      <w:pPr>
        <w:adjustRightInd w:val="0"/>
        <w:ind w:left="-284"/>
        <w:rPr>
          <w:rFonts w:eastAsiaTheme="minorHAnsi"/>
          <w:sz w:val="20"/>
          <w:szCs w:val="20"/>
        </w:rPr>
      </w:pPr>
    </w:p>
    <w:p w14:paraId="4D5F5E90" w14:textId="338CE0AC" w:rsidR="00C85E31" w:rsidRPr="00F86918" w:rsidRDefault="00C85E31" w:rsidP="00C85E31">
      <w:pPr>
        <w:adjustRightInd w:val="0"/>
        <w:ind w:left="-284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8"/>
          <w:szCs w:val="28"/>
        </w:rPr>
        <w:t xml:space="preserve">Информация о квалификации педагогических работников, имеющих богословские степени и богословские звания </w:t>
      </w:r>
      <w:r w:rsidRPr="00880A97">
        <w:rPr>
          <w:rFonts w:eastAsiaTheme="minorHAnsi"/>
          <w:sz w:val="28"/>
          <w:szCs w:val="28"/>
        </w:rPr>
        <w:br/>
      </w:r>
      <w:r w:rsidRPr="00A86A41">
        <w:rPr>
          <w:rFonts w:eastAsiaTheme="minorHAnsi"/>
        </w:rPr>
        <w:lastRenderedPageBreak/>
        <w:t>(</w:t>
      </w:r>
      <w:r w:rsidRPr="00A86A41">
        <w:rPr>
          <w:rFonts w:eastAsiaTheme="minorHAnsi"/>
          <w:i/>
        </w:rPr>
        <w:t>для духовных образовательных организаций</w:t>
      </w:r>
      <w:r w:rsidRPr="00A86A41">
        <w:rPr>
          <w:rFonts w:eastAsiaTheme="minorHAnsi"/>
        </w:rPr>
        <w:t>)</w:t>
      </w:r>
      <w:r w:rsidRPr="00880A97">
        <w:rPr>
          <w:rFonts w:eastAsiaTheme="minorHAnsi"/>
          <w:sz w:val="28"/>
          <w:szCs w:val="28"/>
        </w:rPr>
        <w:t xml:space="preserve"> ________</w:t>
      </w:r>
      <w:r w:rsidR="00F86918" w:rsidRPr="00F86918">
        <w:rPr>
          <w:rFonts w:eastAsiaTheme="minorHAnsi"/>
          <w:sz w:val="20"/>
          <w:szCs w:val="20"/>
          <w:u w:val="single"/>
        </w:rPr>
        <w:t>Не требуется (не является духовной образовательной организацией)</w:t>
      </w:r>
      <w:r w:rsidR="00F86918" w:rsidRPr="00F86918">
        <w:rPr>
          <w:rFonts w:eastAsiaTheme="minorHAnsi"/>
          <w:sz w:val="20"/>
          <w:szCs w:val="20"/>
        </w:rPr>
        <w:t xml:space="preserve"> </w:t>
      </w:r>
      <w:r w:rsidRPr="00F86918">
        <w:rPr>
          <w:rFonts w:eastAsiaTheme="minorHAnsi"/>
          <w:sz w:val="20"/>
          <w:szCs w:val="20"/>
        </w:rPr>
        <w:t>________________________________</w:t>
      </w:r>
    </w:p>
    <w:p w14:paraId="5EBBA41C" w14:textId="77777777" w:rsidR="00C85E31" w:rsidRPr="00880A97" w:rsidRDefault="00C85E31" w:rsidP="00C85E31">
      <w:pPr>
        <w:adjustRightInd w:val="0"/>
        <w:ind w:left="5245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(фамилия, имя и (в случае, если имеется) отчество; квалификация педагогических работников)</w:t>
      </w:r>
    </w:p>
    <w:p w14:paraId="5F93B24B" w14:textId="77777777" w:rsidR="00C85E31" w:rsidRPr="00880A97" w:rsidRDefault="00C85E31" w:rsidP="00C85E31">
      <w:pPr>
        <w:adjustRightInd w:val="0"/>
        <w:ind w:left="5245"/>
        <w:jc w:val="center"/>
        <w:rPr>
          <w:rFonts w:eastAsiaTheme="minorHAnsi"/>
          <w:sz w:val="20"/>
          <w:szCs w:val="20"/>
        </w:rPr>
      </w:pPr>
    </w:p>
    <w:p w14:paraId="402BC535" w14:textId="77777777" w:rsidR="00C85E31" w:rsidRPr="00880A97" w:rsidRDefault="00C85E31" w:rsidP="00C85E31">
      <w:pPr>
        <w:adjustRightInd w:val="0"/>
        <w:ind w:left="-284"/>
        <w:rPr>
          <w:rFonts w:eastAsiaTheme="minorHAnsi"/>
          <w:i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 xml:space="preserve">Реквизиты лицензий на работу со сведениями, составляющими государственную тайну </w:t>
      </w:r>
      <w:r w:rsidRPr="00A86A41">
        <w:rPr>
          <w:rFonts w:eastAsiaTheme="minorHAnsi"/>
          <w:i/>
        </w:rPr>
        <w:t>(для организаций, планирующих реализовывать образовательные программы, содержащие сведения, составляющие государственную тайну)</w:t>
      </w:r>
      <w:r w:rsidRPr="00880A97">
        <w:rPr>
          <w:rFonts w:eastAsiaTheme="minorHAnsi"/>
          <w:i/>
          <w:sz w:val="28"/>
          <w:szCs w:val="28"/>
        </w:rPr>
        <w:t xml:space="preserve"> </w:t>
      </w:r>
    </w:p>
    <w:p w14:paraId="6A39538D" w14:textId="6BDB67C3" w:rsidR="00C85E31" w:rsidRPr="001D2297" w:rsidRDefault="00F86918" w:rsidP="00F86918">
      <w:pPr>
        <w:pBdr>
          <w:bottom w:val="single" w:sz="4" w:space="1" w:color="auto"/>
        </w:pBdr>
        <w:adjustRightInd w:val="0"/>
        <w:ind w:left="-284"/>
        <w:jc w:val="center"/>
        <w:rPr>
          <w:rFonts w:eastAsiaTheme="minorHAnsi"/>
          <w:i/>
          <w:sz w:val="20"/>
          <w:szCs w:val="20"/>
        </w:rPr>
      </w:pPr>
      <w:r w:rsidRPr="00F86918">
        <w:rPr>
          <w:rFonts w:eastAsiaTheme="minorHAnsi"/>
          <w:i/>
          <w:sz w:val="20"/>
          <w:szCs w:val="20"/>
        </w:rPr>
        <w:t>Не требуется (программа не содержит сведений, составляющих государственную тайну)</w:t>
      </w:r>
    </w:p>
    <w:p w14:paraId="34472523" w14:textId="77777777" w:rsidR="00C85E31" w:rsidRPr="00880A97" w:rsidRDefault="00C85E31" w:rsidP="00C85E31">
      <w:pPr>
        <w:ind w:left="-284"/>
        <w:rPr>
          <w:rFonts w:eastAsiaTheme="minorHAnsi"/>
          <w:sz w:val="20"/>
          <w:szCs w:val="20"/>
          <w:highlight w:val="yellow"/>
        </w:rPr>
      </w:pPr>
    </w:p>
    <w:p w14:paraId="28686C2F" w14:textId="77777777" w:rsidR="00C85E31" w:rsidRPr="00A86A41" w:rsidRDefault="00C85E31" w:rsidP="00C85E31">
      <w:pPr>
        <w:adjustRightInd w:val="0"/>
        <w:ind w:left="-284"/>
        <w:rPr>
          <w:rFonts w:eastAsiaTheme="minorHAnsi"/>
          <w:spacing w:val="-8"/>
        </w:rPr>
      </w:pPr>
      <w:r w:rsidRPr="001D2297">
        <w:rPr>
          <w:rFonts w:eastAsiaTheme="minorHAnsi"/>
          <w:spacing w:val="-8"/>
          <w:sz w:val="28"/>
          <w:szCs w:val="28"/>
        </w:rPr>
        <w:t xml:space="preserve">Информация о соответствии требованиям, предусмотренным статьей 15.2 Закона </w:t>
      </w:r>
      <w:r w:rsidRPr="000A092E">
        <w:rPr>
          <w:rFonts w:eastAsiaTheme="minorHAnsi"/>
          <w:spacing w:val="-8"/>
          <w:sz w:val="28"/>
          <w:szCs w:val="28"/>
        </w:rPr>
        <w:t xml:space="preserve">Российской Федерации от 11.03.1992 № 2487-1 «О частной детективной и охранной деятельности в Российской Федерации» </w:t>
      </w:r>
      <w:r w:rsidRPr="000A092E">
        <w:rPr>
          <w:rFonts w:eastAsiaTheme="minorHAnsi"/>
          <w:i/>
          <w:spacing w:val="-8"/>
        </w:rPr>
        <w:t>(для основных программ профессионального обучения для работы в качестве частных детективов,</w:t>
      </w:r>
      <w:r w:rsidRPr="00A86A41">
        <w:rPr>
          <w:rFonts w:eastAsiaTheme="minorHAnsi"/>
          <w:i/>
          <w:spacing w:val="-8"/>
        </w:rPr>
        <w:t xml:space="preserve"> частных охранников и дополнительных профессиональных программ руководителей частных охранных организаций)</w:t>
      </w:r>
    </w:p>
    <w:p w14:paraId="490B10F4" w14:textId="0990327C" w:rsidR="00C85E31" w:rsidRPr="00A86A41" w:rsidRDefault="00F86918" w:rsidP="00F86918">
      <w:pPr>
        <w:pBdr>
          <w:bottom w:val="single" w:sz="4" w:space="1" w:color="auto"/>
        </w:pBdr>
        <w:adjustRightInd w:val="0"/>
        <w:ind w:left="-284"/>
        <w:jc w:val="center"/>
        <w:rPr>
          <w:rFonts w:eastAsiaTheme="minorHAnsi"/>
        </w:rPr>
      </w:pPr>
      <w:r w:rsidRPr="00F86918">
        <w:rPr>
          <w:rFonts w:eastAsiaTheme="minorHAnsi"/>
        </w:rPr>
        <w:t>Не требуется (программа не связана с подготовкой частных охранников, детективов или руководителей ЧОО)</w:t>
      </w:r>
    </w:p>
    <w:p w14:paraId="48963E3A" w14:textId="77777777" w:rsidR="00C85E31" w:rsidRPr="00880A97" w:rsidRDefault="00C85E31" w:rsidP="00C85E31">
      <w:pPr>
        <w:ind w:left="-284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 xml:space="preserve">(указываются фамилия, имя, отчество (при наличии) проверяемого лица, в том числе имевшиеся ранее, число, месяц, год и место рождения, серия, номер паспорта РФ </w:t>
      </w:r>
      <w:r w:rsidRPr="00880A97">
        <w:rPr>
          <w:rFonts w:eastAsiaTheme="minorHAnsi"/>
          <w:sz w:val="20"/>
          <w:szCs w:val="20"/>
        </w:rPr>
        <w:br/>
        <w:t xml:space="preserve">или иного государства, когда и кем выданы, место жительства или пребывания в отношении граждан, являющихся учредителями соискателя лицензии (лицензиата), </w:t>
      </w:r>
    </w:p>
    <w:p w14:paraId="46DE0BE4" w14:textId="77777777" w:rsidR="00C85E31" w:rsidRPr="00880A97" w:rsidRDefault="00C85E31" w:rsidP="00C85E31">
      <w:pPr>
        <w:ind w:left="-284"/>
        <w:jc w:val="center"/>
        <w:rPr>
          <w:rFonts w:eastAsiaTheme="minorHAnsi"/>
          <w:sz w:val="20"/>
          <w:szCs w:val="20"/>
        </w:rPr>
      </w:pPr>
      <w:r w:rsidRPr="00880A97">
        <w:rPr>
          <w:rFonts w:eastAsiaTheme="minorHAnsi"/>
          <w:sz w:val="20"/>
          <w:szCs w:val="20"/>
        </w:rPr>
        <w:t>а также граждан, являющихся учредителями (участниками) организаций, выступающих в качестве учредителей соискателя лицензии (лицензиата))</w:t>
      </w:r>
    </w:p>
    <w:p w14:paraId="4F7AF4FB" w14:textId="77777777" w:rsidR="00C85E31" w:rsidRPr="00880A97" w:rsidRDefault="00C85E31" w:rsidP="00C85E31">
      <w:pPr>
        <w:ind w:left="-284"/>
        <w:jc w:val="center"/>
        <w:rPr>
          <w:rFonts w:eastAsiaTheme="minorHAnsi"/>
          <w:sz w:val="20"/>
          <w:szCs w:val="20"/>
        </w:rPr>
      </w:pPr>
    </w:p>
    <w:p w14:paraId="3B152224" w14:textId="77777777" w:rsidR="00C85E31" w:rsidRDefault="00C85E31" w:rsidP="00C85E31">
      <w:pPr>
        <w:adjustRightInd w:val="0"/>
        <w:ind w:left="-284"/>
        <w:rPr>
          <w:rFonts w:eastAsiaTheme="minorHAnsi"/>
        </w:rPr>
      </w:pPr>
      <w:r>
        <w:rPr>
          <w:rFonts w:eastAsiaTheme="minorHAnsi"/>
          <w:sz w:val="28"/>
          <w:szCs w:val="28"/>
        </w:rPr>
        <w:t>Информация</w:t>
      </w:r>
      <w:r w:rsidRPr="00880A97">
        <w:rPr>
          <w:rFonts w:eastAsiaTheme="minorHAnsi"/>
          <w:sz w:val="28"/>
          <w:szCs w:val="28"/>
        </w:rPr>
        <w:t xml:space="preserve"> о соответствии требованиям, предусмотренным частью 6 статьи 85 </w:t>
      </w:r>
      <w:r w:rsidRPr="000A092E">
        <w:rPr>
          <w:rFonts w:eastAsiaTheme="minorHAnsi"/>
          <w:sz w:val="28"/>
          <w:szCs w:val="28"/>
        </w:rPr>
        <w:t xml:space="preserve">Федерального закона от 29.12.2012 № 273-ФЗ «Об образовании в Российской Федерации» </w:t>
      </w:r>
      <w:r w:rsidRPr="000A092E">
        <w:rPr>
          <w:rFonts w:eastAsiaTheme="minorHAnsi"/>
        </w:rPr>
        <w:t>(</w:t>
      </w:r>
      <w:r w:rsidRPr="000A092E">
        <w:rPr>
          <w:rFonts w:eastAsiaTheme="minorHAnsi"/>
          <w:i/>
        </w:rPr>
        <w:t>для образовательных программ в области подготовки специалистов авиационного персонала гражданской авиации, членов экипажей судов в соответствии с международными требованиями, а также в области подготовки работников железнодорожного транспорта, непосредственно связанных с движением поездов и маневровой работой</w:t>
      </w:r>
      <w:r w:rsidRPr="000A092E">
        <w:rPr>
          <w:rFonts w:eastAsiaTheme="minorHAnsi"/>
        </w:rPr>
        <w:t>)</w:t>
      </w:r>
    </w:p>
    <w:p w14:paraId="34CB9A91" w14:textId="5A03BA46" w:rsidR="00C85E31" w:rsidRPr="00880A97" w:rsidRDefault="00C85E31" w:rsidP="00C85E31">
      <w:pPr>
        <w:adjustRightInd w:val="0"/>
        <w:ind w:left="-284"/>
        <w:rPr>
          <w:rFonts w:eastAsiaTheme="minorHAnsi"/>
          <w:sz w:val="28"/>
          <w:szCs w:val="28"/>
        </w:rPr>
      </w:pPr>
      <w:r w:rsidRPr="00880A97">
        <w:rPr>
          <w:rFonts w:eastAsiaTheme="minorHAnsi"/>
          <w:sz w:val="28"/>
          <w:szCs w:val="28"/>
        </w:rPr>
        <w:t>__________________</w:t>
      </w:r>
      <w:r w:rsidR="00F86918" w:rsidRPr="00F86918">
        <w:rPr>
          <w:rFonts w:eastAsiaTheme="minorHAnsi"/>
          <w:u w:val="single"/>
        </w:rPr>
        <w:t>Не требуется (программа не связана с подготовкой авиационного персонала и работников ж/д транспорта)</w:t>
      </w:r>
      <w:r w:rsidRPr="00880A97">
        <w:rPr>
          <w:rFonts w:eastAsiaTheme="minorHAnsi"/>
          <w:sz w:val="28"/>
          <w:szCs w:val="28"/>
        </w:rPr>
        <w:t>_______</w:t>
      </w:r>
      <w:r w:rsidR="00F86918">
        <w:rPr>
          <w:rFonts w:eastAsiaTheme="minorHAnsi"/>
          <w:sz w:val="28"/>
          <w:szCs w:val="28"/>
        </w:rPr>
        <w:t>_________</w:t>
      </w:r>
    </w:p>
    <w:p w14:paraId="608E96CF" w14:textId="77777777" w:rsidR="003B0061" w:rsidRPr="00C85E31" w:rsidRDefault="003B0061" w:rsidP="00C85E31"/>
    <w:sectPr w:rsidR="003B0061" w:rsidRPr="00C85E31" w:rsidSect="00DE293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E77062" w14:textId="77777777" w:rsidR="008855A0" w:rsidRDefault="008855A0" w:rsidP="00C85E31">
      <w:r>
        <w:separator/>
      </w:r>
    </w:p>
  </w:endnote>
  <w:endnote w:type="continuationSeparator" w:id="0">
    <w:p w14:paraId="323D05F7" w14:textId="77777777" w:rsidR="008855A0" w:rsidRDefault="008855A0" w:rsidP="00C85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7AD057" w14:textId="77777777" w:rsidR="008855A0" w:rsidRDefault="008855A0" w:rsidP="00C85E31">
      <w:r>
        <w:separator/>
      </w:r>
    </w:p>
  </w:footnote>
  <w:footnote w:type="continuationSeparator" w:id="0">
    <w:p w14:paraId="7DF8FED7" w14:textId="77777777" w:rsidR="008855A0" w:rsidRDefault="008855A0" w:rsidP="00C85E31">
      <w:r>
        <w:continuationSeparator/>
      </w:r>
    </w:p>
  </w:footnote>
  <w:footnote w:id="1">
    <w:p w14:paraId="01F57E34" w14:textId="77777777" w:rsidR="00C85E31" w:rsidRPr="00AD0A03" w:rsidRDefault="00C85E31" w:rsidP="00C85E31">
      <w:pPr>
        <w:pStyle w:val="a9"/>
      </w:pPr>
      <w:r w:rsidRPr="00D86AE1">
        <w:rPr>
          <w:rStyle w:val="ab"/>
        </w:rPr>
        <w:footnoteRef/>
      </w:r>
      <w:r w:rsidRPr="00D86AE1">
        <w:t xml:space="preserve"> </w:t>
      </w:r>
      <w:r w:rsidRPr="00AD0A03">
        <w:rPr>
          <w:color w:val="000000"/>
          <w:highlight w:val="white"/>
        </w:rPr>
        <w:t xml:space="preserve">Под электронным обучением </w:t>
      </w:r>
      <w:r>
        <w:rPr>
          <w:color w:val="000000"/>
          <w:highlight w:val="white"/>
        </w:rPr>
        <w:t>понимается</w:t>
      </w:r>
      <w:r w:rsidRPr="00D86AE1">
        <w:rPr>
          <w:color w:val="000000"/>
          <w:highlight w:val="white"/>
        </w:rPr>
        <w:t xml:space="preserve"> использование такого режима обучения, при котором обучающийся осваивает образовательную программу полностью удаленно с использованием специализи</w:t>
      </w:r>
      <w:r>
        <w:rPr>
          <w:color w:val="000000"/>
          <w:highlight w:val="white"/>
        </w:rPr>
        <w:t>рованной дистанционной оболочки</w:t>
      </w:r>
      <w:r w:rsidRPr="00B26AB4">
        <w:t xml:space="preserve"> </w:t>
      </w:r>
      <w:r>
        <w:t>(</w:t>
      </w:r>
      <w:r w:rsidRPr="00AD0A03">
        <w:t>онлайн-платформ</w:t>
      </w:r>
      <w:r>
        <w:t xml:space="preserve">ы, </w:t>
      </w:r>
      <w:r w:rsidRPr="00AD0A03">
        <w:t>цифро</w:t>
      </w:r>
      <w:r>
        <w:t>вой, образовательной</w:t>
      </w:r>
      <w:r w:rsidRPr="00AD0A03">
        <w:t xml:space="preserve"> платформ</w:t>
      </w:r>
      <w:r>
        <w:t>ы</w:t>
      </w:r>
      <w:r>
        <w:rPr>
          <w:color w:val="000000"/>
          <w:highlight w:val="white"/>
        </w:rPr>
        <w:t xml:space="preserve">), </w:t>
      </w:r>
      <w:r>
        <w:t>позволяющей освоить образовательную программу в полном объеме посредством размещенного в ней соискателем лицензии контента</w:t>
      </w:r>
      <w:r>
        <w:rPr>
          <w:color w:val="000000"/>
        </w:rPr>
        <w:t xml:space="preserve">, а также </w:t>
      </w:r>
      <w:r>
        <w:rPr>
          <w:color w:val="000000"/>
          <w:highlight w:val="white"/>
        </w:rPr>
        <w:t>информации, доступной обучающемуся</w:t>
      </w:r>
      <w:r w:rsidRPr="00AD0A03">
        <w:rPr>
          <w:color w:val="000000"/>
          <w:highlight w:val="white"/>
        </w:rPr>
        <w:t xml:space="preserve"> в </w:t>
      </w:r>
      <w:r>
        <w:rPr>
          <w:color w:val="000000"/>
          <w:highlight w:val="white"/>
        </w:rPr>
        <w:t xml:space="preserve">других </w:t>
      </w:r>
      <w:r w:rsidRPr="00AD0A03">
        <w:rPr>
          <w:color w:val="000000"/>
          <w:highlight w:val="white"/>
        </w:rPr>
        <w:t>базах данных</w:t>
      </w:r>
      <w:r>
        <w:rPr>
          <w:color w:val="000000"/>
          <w:highlight w:val="white"/>
        </w:rPr>
        <w:t xml:space="preserve">, в том числе </w:t>
      </w:r>
      <w:r w:rsidRPr="00AD0A03">
        <w:rPr>
          <w:color w:val="000000"/>
          <w:highlight w:val="white"/>
        </w:rPr>
        <w:t>информационны</w:t>
      </w:r>
      <w:r>
        <w:rPr>
          <w:color w:val="000000"/>
          <w:highlight w:val="white"/>
        </w:rPr>
        <w:t>е</w:t>
      </w:r>
      <w:r w:rsidRPr="00AD0A03">
        <w:rPr>
          <w:color w:val="000000"/>
          <w:highlight w:val="white"/>
        </w:rPr>
        <w:t xml:space="preserve"> технологи</w:t>
      </w:r>
      <w:r>
        <w:rPr>
          <w:color w:val="000000"/>
          <w:highlight w:val="white"/>
        </w:rPr>
        <w:t>и</w:t>
      </w:r>
      <w:r w:rsidRPr="00AD0A03">
        <w:rPr>
          <w:color w:val="000000"/>
          <w:highlight w:val="white"/>
        </w:rPr>
        <w:t>, технически</w:t>
      </w:r>
      <w:r>
        <w:rPr>
          <w:color w:val="000000"/>
          <w:highlight w:val="white"/>
        </w:rPr>
        <w:t>е</w:t>
      </w:r>
      <w:r w:rsidRPr="00AD0A03">
        <w:rPr>
          <w:color w:val="000000"/>
          <w:highlight w:val="white"/>
        </w:rPr>
        <w:t xml:space="preserve"> средств</w:t>
      </w:r>
      <w:r>
        <w:rPr>
          <w:color w:val="000000"/>
          <w:highlight w:val="white"/>
        </w:rPr>
        <w:t>а</w:t>
      </w:r>
      <w:r w:rsidRPr="00AD0A03">
        <w:rPr>
          <w:color w:val="000000"/>
          <w:highlight w:val="white"/>
        </w:rPr>
        <w:t>, информационно-телекоммуникационны</w:t>
      </w:r>
      <w:r>
        <w:rPr>
          <w:color w:val="000000"/>
          <w:highlight w:val="white"/>
        </w:rPr>
        <w:t>е сети</w:t>
      </w:r>
      <w:r w:rsidRPr="00AD0A03">
        <w:rPr>
          <w:color w:val="000000"/>
          <w:highlight w:val="white"/>
        </w:rPr>
        <w:t xml:space="preserve">, </w:t>
      </w:r>
      <w:r>
        <w:rPr>
          <w:color w:val="000000"/>
          <w:highlight w:val="white"/>
        </w:rPr>
        <w:t xml:space="preserve"> обеспечивающие</w:t>
      </w:r>
      <w:r w:rsidRPr="00AD0A03">
        <w:rPr>
          <w:color w:val="000000"/>
          <w:highlight w:val="white"/>
        </w:rPr>
        <w:t xml:space="preserve"> обработку</w:t>
      </w:r>
      <w:r>
        <w:rPr>
          <w:color w:val="000000"/>
          <w:highlight w:val="white"/>
        </w:rPr>
        <w:t xml:space="preserve"> и</w:t>
      </w:r>
      <w:r w:rsidRPr="00AD0A03">
        <w:rPr>
          <w:color w:val="000000"/>
          <w:highlight w:val="white"/>
        </w:rPr>
        <w:t xml:space="preserve"> передачу </w:t>
      </w:r>
      <w:r>
        <w:rPr>
          <w:color w:val="000000"/>
          <w:highlight w:val="white"/>
        </w:rPr>
        <w:t xml:space="preserve">такой информации </w:t>
      </w:r>
      <w:r w:rsidRPr="00AD0A03">
        <w:rPr>
          <w:color w:val="000000"/>
          <w:highlight w:val="white"/>
        </w:rPr>
        <w:t>по линиям связи, возможность взаимодействие обучающихся и педагогических работников</w:t>
      </w:r>
      <w:r w:rsidRPr="00AD0A03">
        <w:rPr>
          <w:color w:val="000000"/>
        </w:rPr>
        <w:t>.</w:t>
      </w:r>
    </w:p>
  </w:footnote>
  <w:footnote w:id="2">
    <w:p w14:paraId="41F735FB" w14:textId="77777777" w:rsidR="00C85E31" w:rsidRDefault="00C85E31" w:rsidP="00C85E31">
      <w:pPr>
        <w:pStyle w:val="a9"/>
      </w:pPr>
      <w:r w:rsidRPr="00D86AE1">
        <w:rPr>
          <w:rStyle w:val="ab"/>
        </w:rPr>
        <w:footnoteRef/>
      </w:r>
      <w:r w:rsidRPr="00D86AE1">
        <w:t xml:space="preserve"> </w:t>
      </w:r>
      <w:r>
        <w:t>Д</w:t>
      </w:r>
      <w:r w:rsidRPr="00D86AE1">
        <w:rPr>
          <w:color w:val="000000"/>
          <w:highlight w:val="white"/>
        </w:rPr>
        <w:t>истанционное обучение подразумевает использование такого режима обучения, при котором обучающийся осваивает образовательную программу полностью удаленно с использованием специализи</w:t>
      </w:r>
      <w:r>
        <w:rPr>
          <w:color w:val="000000"/>
          <w:highlight w:val="white"/>
        </w:rPr>
        <w:t xml:space="preserve">рованной дистанционной оболочки (платформы, системы), </w:t>
      </w:r>
      <w:r w:rsidRPr="00D86AE1">
        <w:rPr>
          <w:color w:val="000000"/>
          <w:highlight w:val="white"/>
        </w:rPr>
        <w:t>функциональность которой</w:t>
      </w:r>
      <w:r>
        <w:rPr>
          <w:color w:val="000000"/>
          <w:highlight w:val="white"/>
        </w:rPr>
        <w:t xml:space="preserve"> обеспечивается соискателем лицензии и позволяет осуществить коммуникацию обучающегося с педагогическим работником на расстоянии посредством видеоконференцсвязи, сообщений (переписки).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847A4"/>
    <w:multiLevelType w:val="hybridMultilevel"/>
    <w:tmpl w:val="650E4F4C"/>
    <w:lvl w:ilvl="0" w:tplc="8EB89498">
      <w:numFmt w:val="bullet"/>
      <w:lvlText w:val="-"/>
      <w:lvlJc w:val="left"/>
      <w:pPr>
        <w:ind w:left="158" w:hanging="11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1570F128">
      <w:numFmt w:val="bullet"/>
      <w:lvlText w:val="•"/>
      <w:lvlJc w:val="left"/>
      <w:pPr>
        <w:ind w:left="944" w:hanging="118"/>
      </w:pPr>
      <w:rPr>
        <w:rFonts w:hint="default"/>
        <w:lang w:val="ru-RU" w:eastAsia="en-US" w:bidi="ar-SA"/>
      </w:rPr>
    </w:lvl>
    <w:lvl w:ilvl="2" w:tplc="2A6A8214">
      <w:numFmt w:val="bullet"/>
      <w:lvlText w:val="•"/>
      <w:lvlJc w:val="left"/>
      <w:pPr>
        <w:ind w:left="1728" w:hanging="118"/>
      </w:pPr>
      <w:rPr>
        <w:rFonts w:hint="default"/>
        <w:lang w:val="ru-RU" w:eastAsia="en-US" w:bidi="ar-SA"/>
      </w:rPr>
    </w:lvl>
    <w:lvl w:ilvl="3" w:tplc="ACD6370C">
      <w:numFmt w:val="bullet"/>
      <w:lvlText w:val="•"/>
      <w:lvlJc w:val="left"/>
      <w:pPr>
        <w:ind w:left="2513" w:hanging="118"/>
      </w:pPr>
      <w:rPr>
        <w:rFonts w:hint="default"/>
        <w:lang w:val="ru-RU" w:eastAsia="en-US" w:bidi="ar-SA"/>
      </w:rPr>
    </w:lvl>
    <w:lvl w:ilvl="4" w:tplc="24FA0992">
      <w:numFmt w:val="bullet"/>
      <w:lvlText w:val="•"/>
      <w:lvlJc w:val="left"/>
      <w:pPr>
        <w:ind w:left="3297" w:hanging="118"/>
      </w:pPr>
      <w:rPr>
        <w:rFonts w:hint="default"/>
        <w:lang w:val="ru-RU" w:eastAsia="en-US" w:bidi="ar-SA"/>
      </w:rPr>
    </w:lvl>
    <w:lvl w:ilvl="5" w:tplc="70CCA798">
      <w:numFmt w:val="bullet"/>
      <w:lvlText w:val="•"/>
      <w:lvlJc w:val="left"/>
      <w:pPr>
        <w:ind w:left="4082" w:hanging="118"/>
      </w:pPr>
      <w:rPr>
        <w:rFonts w:hint="default"/>
        <w:lang w:val="ru-RU" w:eastAsia="en-US" w:bidi="ar-SA"/>
      </w:rPr>
    </w:lvl>
    <w:lvl w:ilvl="6" w:tplc="FFCAA378">
      <w:numFmt w:val="bullet"/>
      <w:lvlText w:val="•"/>
      <w:lvlJc w:val="left"/>
      <w:pPr>
        <w:ind w:left="4866" w:hanging="118"/>
      </w:pPr>
      <w:rPr>
        <w:rFonts w:hint="default"/>
        <w:lang w:val="ru-RU" w:eastAsia="en-US" w:bidi="ar-SA"/>
      </w:rPr>
    </w:lvl>
    <w:lvl w:ilvl="7" w:tplc="C8CA9B18">
      <w:numFmt w:val="bullet"/>
      <w:lvlText w:val="•"/>
      <w:lvlJc w:val="left"/>
      <w:pPr>
        <w:ind w:left="5650" w:hanging="118"/>
      </w:pPr>
      <w:rPr>
        <w:rFonts w:hint="default"/>
        <w:lang w:val="ru-RU" w:eastAsia="en-US" w:bidi="ar-SA"/>
      </w:rPr>
    </w:lvl>
    <w:lvl w:ilvl="8" w:tplc="51F8F968">
      <w:numFmt w:val="bullet"/>
      <w:lvlText w:val="•"/>
      <w:lvlJc w:val="left"/>
      <w:pPr>
        <w:ind w:left="6435" w:hanging="118"/>
      </w:pPr>
      <w:rPr>
        <w:rFonts w:hint="default"/>
        <w:lang w:val="ru-RU" w:eastAsia="en-US" w:bidi="ar-SA"/>
      </w:rPr>
    </w:lvl>
  </w:abstractNum>
  <w:abstractNum w:abstractNumId="1" w15:restartNumberingAfterBreak="0">
    <w:nsid w:val="05BA56F1"/>
    <w:multiLevelType w:val="hybridMultilevel"/>
    <w:tmpl w:val="45B23BB4"/>
    <w:lvl w:ilvl="0" w:tplc="C66CD98E">
      <w:numFmt w:val="bullet"/>
      <w:lvlText w:val=""/>
      <w:lvlJc w:val="left"/>
      <w:pPr>
        <w:ind w:left="9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1C27AFC">
      <w:numFmt w:val="bullet"/>
      <w:lvlText w:val="•"/>
      <w:lvlJc w:val="left"/>
      <w:pPr>
        <w:ind w:left="2408" w:hanging="360"/>
      </w:pPr>
      <w:rPr>
        <w:rFonts w:hint="default"/>
        <w:lang w:val="ru-RU" w:eastAsia="en-US" w:bidi="ar-SA"/>
      </w:rPr>
    </w:lvl>
    <w:lvl w:ilvl="2" w:tplc="A100225E">
      <w:numFmt w:val="bullet"/>
      <w:lvlText w:val="•"/>
      <w:lvlJc w:val="left"/>
      <w:pPr>
        <w:ind w:left="3857" w:hanging="360"/>
      </w:pPr>
      <w:rPr>
        <w:rFonts w:hint="default"/>
        <w:lang w:val="ru-RU" w:eastAsia="en-US" w:bidi="ar-SA"/>
      </w:rPr>
    </w:lvl>
    <w:lvl w:ilvl="3" w:tplc="DEB66C6E">
      <w:numFmt w:val="bullet"/>
      <w:lvlText w:val="•"/>
      <w:lvlJc w:val="left"/>
      <w:pPr>
        <w:ind w:left="5305" w:hanging="360"/>
      </w:pPr>
      <w:rPr>
        <w:rFonts w:hint="default"/>
        <w:lang w:val="ru-RU" w:eastAsia="en-US" w:bidi="ar-SA"/>
      </w:rPr>
    </w:lvl>
    <w:lvl w:ilvl="4" w:tplc="3EA22EC4">
      <w:numFmt w:val="bullet"/>
      <w:lvlText w:val="•"/>
      <w:lvlJc w:val="left"/>
      <w:pPr>
        <w:ind w:left="6754" w:hanging="360"/>
      </w:pPr>
      <w:rPr>
        <w:rFonts w:hint="default"/>
        <w:lang w:val="ru-RU" w:eastAsia="en-US" w:bidi="ar-SA"/>
      </w:rPr>
    </w:lvl>
    <w:lvl w:ilvl="5" w:tplc="933A86CC">
      <w:numFmt w:val="bullet"/>
      <w:lvlText w:val="•"/>
      <w:lvlJc w:val="left"/>
      <w:pPr>
        <w:ind w:left="8203" w:hanging="360"/>
      </w:pPr>
      <w:rPr>
        <w:rFonts w:hint="default"/>
        <w:lang w:val="ru-RU" w:eastAsia="en-US" w:bidi="ar-SA"/>
      </w:rPr>
    </w:lvl>
    <w:lvl w:ilvl="6" w:tplc="C8C26C9C">
      <w:numFmt w:val="bullet"/>
      <w:lvlText w:val="•"/>
      <w:lvlJc w:val="left"/>
      <w:pPr>
        <w:ind w:left="9651" w:hanging="360"/>
      </w:pPr>
      <w:rPr>
        <w:rFonts w:hint="default"/>
        <w:lang w:val="ru-RU" w:eastAsia="en-US" w:bidi="ar-SA"/>
      </w:rPr>
    </w:lvl>
    <w:lvl w:ilvl="7" w:tplc="1C20625C">
      <w:numFmt w:val="bullet"/>
      <w:lvlText w:val="•"/>
      <w:lvlJc w:val="left"/>
      <w:pPr>
        <w:ind w:left="11100" w:hanging="360"/>
      </w:pPr>
      <w:rPr>
        <w:rFonts w:hint="default"/>
        <w:lang w:val="ru-RU" w:eastAsia="en-US" w:bidi="ar-SA"/>
      </w:rPr>
    </w:lvl>
    <w:lvl w:ilvl="8" w:tplc="D7905D38">
      <w:numFmt w:val="bullet"/>
      <w:lvlText w:val="•"/>
      <w:lvlJc w:val="left"/>
      <w:pPr>
        <w:ind w:left="125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70A2829"/>
    <w:multiLevelType w:val="hybridMultilevel"/>
    <w:tmpl w:val="C0E2328A"/>
    <w:lvl w:ilvl="0" w:tplc="2CDAF2D2">
      <w:numFmt w:val="bullet"/>
      <w:lvlText w:val="-"/>
      <w:lvlJc w:val="left"/>
      <w:pPr>
        <w:ind w:left="266" w:hanging="13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FE42E2CE">
      <w:numFmt w:val="bullet"/>
      <w:lvlText w:val="•"/>
      <w:lvlJc w:val="left"/>
      <w:pPr>
        <w:ind w:left="1034" w:hanging="130"/>
      </w:pPr>
      <w:rPr>
        <w:rFonts w:hint="default"/>
        <w:lang w:val="ru-RU" w:eastAsia="en-US" w:bidi="ar-SA"/>
      </w:rPr>
    </w:lvl>
    <w:lvl w:ilvl="2" w:tplc="A570325C">
      <w:numFmt w:val="bullet"/>
      <w:lvlText w:val="•"/>
      <w:lvlJc w:val="left"/>
      <w:pPr>
        <w:ind w:left="1808" w:hanging="130"/>
      </w:pPr>
      <w:rPr>
        <w:rFonts w:hint="default"/>
        <w:lang w:val="ru-RU" w:eastAsia="en-US" w:bidi="ar-SA"/>
      </w:rPr>
    </w:lvl>
    <w:lvl w:ilvl="3" w:tplc="60A64FE8">
      <w:numFmt w:val="bullet"/>
      <w:lvlText w:val="•"/>
      <w:lvlJc w:val="left"/>
      <w:pPr>
        <w:ind w:left="2583" w:hanging="130"/>
      </w:pPr>
      <w:rPr>
        <w:rFonts w:hint="default"/>
        <w:lang w:val="ru-RU" w:eastAsia="en-US" w:bidi="ar-SA"/>
      </w:rPr>
    </w:lvl>
    <w:lvl w:ilvl="4" w:tplc="DB863F3C">
      <w:numFmt w:val="bullet"/>
      <w:lvlText w:val="•"/>
      <w:lvlJc w:val="left"/>
      <w:pPr>
        <w:ind w:left="3357" w:hanging="130"/>
      </w:pPr>
      <w:rPr>
        <w:rFonts w:hint="default"/>
        <w:lang w:val="ru-RU" w:eastAsia="en-US" w:bidi="ar-SA"/>
      </w:rPr>
    </w:lvl>
    <w:lvl w:ilvl="5" w:tplc="61DEE9B8">
      <w:numFmt w:val="bullet"/>
      <w:lvlText w:val="•"/>
      <w:lvlJc w:val="left"/>
      <w:pPr>
        <w:ind w:left="4132" w:hanging="130"/>
      </w:pPr>
      <w:rPr>
        <w:rFonts w:hint="default"/>
        <w:lang w:val="ru-RU" w:eastAsia="en-US" w:bidi="ar-SA"/>
      </w:rPr>
    </w:lvl>
    <w:lvl w:ilvl="6" w:tplc="FAEA93E6">
      <w:numFmt w:val="bullet"/>
      <w:lvlText w:val="•"/>
      <w:lvlJc w:val="left"/>
      <w:pPr>
        <w:ind w:left="4906" w:hanging="130"/>
      </w:pPr>
      <w:rPr>
        <w:rFonts w:hint="default"/>
        <w:lang w:val="ru-RU" w:eastAsia="en-US" w:bidi="ar-SA"/>
      </w:rPr>
    </w:lvl>
    <w:lvl w:ilvl="7" w:tplc="4D88E610">
      <w:numFmt w:val="bullet"/>
      <w:lvlText w:val="•"/>
      <w:lvlJc w:val="left"/>
      <w:pPr>
        <w:ind w:left="5680" w:hanging="130"/>
      </w:pPr>
      <w:rPr>
        <w:rFonts w:hint="default"/>
        <w:lang w:val="ru-RU" w:eastAsia="en-US" w:bidi="ar-SA"/>
      </w:rPr>
    </w:lvl>
    <w:lvl w:ilvl="8" w:tplc="85626150">
      <w:numFmt w:val="bullet"/>
      <w:lvlText w:val="•"/>
      <w:lvlJc w:val="left"/>
      <w:pPr>
        <w:ind w:left="6455" w:hanging="130"/>
      </w:pPr>
      <w:rPr>
        <w:rFonts w:hint="default"/>
        <w:lang w:val="ru-RU" w:eastAsia="en-US" w:bidi="ar-SA"/>
      </w:rPr>
    </w:lvl>
  </w:abstractNum>
  <w:abstractNum w:abstractNumId="3" w15:restartNumberingAfterBreak="0">
    <w:nsid w:val="09581BD5"/>
    <w:multiLevelType w:val="hybridMultilevel"/>
    <w:tmpl w:val="C088DBB4"/>
    <w:lvl w:ilvl="0" w:tplc="1F1A8E52">
      <w:numFmt w:val="bullet"/>
      <w:lvlText w:val="-"/>
      <w:lvlJc w:val="left"/>
      <w:pPr>
        <w:ind w:left="70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62CD154">
      <w:numFmt w:val="bullet"/>
      <w:lvlText w:val="•"/>
      <w:lvlJc w:val="left"/>
      <w:pPr>
        <w:ind w:left="2200" w:hanging="226"/>
      </w:pPr>
      <w:rPr>
        <w:rFonts w:hint="default"/>
        <w:lang w:val="ru-RU" w:eastAsia="en-US" w:bidi="ar-SA"/>
      </w:rPr>
    </w:lvl>
    <w:lvl w:ilvl="2" w:tplc="3E9EBA24">
      <w:numFmt w:val="bullet"/>
      <w:lvlText w:val="•"/>
      <w:lvlJc w:val="left"/>
      <w:pPr>
        <w:ind w:left="3701" w:hanging="226"/>
      </w:pPr>
      <w:rPr>
        <w:rFonts w:hint="default"/>
        <w:lang w:val="ru-RU" w:eastAsia="en-US" w:bidi="ar-SA"/>
      </w:rPr>
    </w:lvl>
    <w:lvl w:ilvl="3" w:tplc="932C62B6">
      <w:numFmt w:val="bullet"/>
      <w:lvlText w:val="•"/>
      <w:lvlJc w:val="left"/>
      <w:pPr>
        <w:ind w:left="5201" w:hanging="226"/>
      </w:pPr>
      <w:rPr>
        <w:rFonts w:hint="default"/>
        <w:lang w:val="ru-RU" w:eastAsia="en-US" w:bidi="ar-SA"/>
      </w:rPr>
    </w:lvl>
    <w:lvl w:ilvl="4" w:tplc="7D361554">
      <w:numFmt w:val="bullet"/>
      <w:lvlText w:val="•"/>
      <w:lvlJc w:val="left"/>
      <w:pPr>
        <w:ind w:left="6702" w:hanging="226"/>
      </w:pPr>
      <w:rPr>
        <w:rFonts w:hint="default"/>
        <w:lang w:val="ru-RU" w:eastAsia="en-US" w:bidi="ar-SA"/>
      </w:rPr>
    </w:lvl>
    <w:lvl w:ilvl="5" w:tplc="BF2EEEF0">
      <w:numFmt w:val="bullet"/>
      <w:lvlText w:val="•"/>
      <w:lvlJc w:val="left"/>
      <w:pPr>
        <w:ind w:left="8203" w:hanging="226"/>
      </w:pPr>
      <w:rPr>
        <w:rFonts w:hint="default"/>
        <w:lang w:val="ru-RU" w:eastAsia="en-US" w:bidi="ar-SA"/>
      </w:rPr>
    </w:lvl>
    <w:lvl w:ilvl="6" w:tplc="2D86BDF0">
      <w:numFmt w:val="bullet"/>
      <w:lvlText w:val="•"/>
      <w:lvlJc w:val="left"/>
      <w:pPr>
        <w:ind w:left="9703" w:hanging="226"/>
      </w:pPr>
      <w:rPr>
        <w:rFonts w:hint="default"/>
        <w:lang w:val="ru-RU" w:eastAsia="en-US" w:bidi="ar-SA"/>
      </w:rPr>
    </w:lvl>
    <w:lvl w:ilvl="7" w:tplc="2D9C3DBA">
      <w:numFmt w:val="bullet"/>
      <w:lvlText w:val="•"/>
      <w:lvlJc w:val="left"/>
      <w:pPr>
        <w:ind w:left="11204" w:hanging="226"/>
      </w:pPr>
      <w:rPr>
        <w:rFonts w:hint="default"/>
        <w:lang w:val="ru-RU" w:eastAsia="en-US" w:bidi="ar-SA"/>
      </w:rPr>
    </w:lvl>
    <w:lvl w:ilvl="8" w:tplc="8E0A7978">
      <w:numFmt w:val="bullet"/>
      <w:lvlText w:val="•"/>
      <w:lvlJc w:val="left"/>
      <w:pPr>
        <w:ind w:left="12705" w:hanging="226"/>
      </w:pPr>
      <w:rPr>
        <w:rFonts w:hint="default"/>
        <w:lang w:val="ru-RU" w:eastAsia="en-US" w:bidi="ar-SA"/>
      </w:rPr>
    </w:lvl>
  </w:abstractNum>
  <w:abstractNum w:abstractNumId="4" w15:restartNumberingAfterBreak="0">
    <w:nsid w:val="0CD62E65"/>
    <w:multiLevelType w:val="hybridMultilevel"/>
    <w:tmpl w:val="274031B2"/>
    <w:lvl w:ilvl="0" w:tplc="CC7646E8">
      <w:numFmt w:val="bullet"/>
      <w:lvlText w:val=""/>
      <w:lvlJc w:val="left"/>
      <w:pPr>
        <w:ind w:left="158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8569954">
      <w:numFmt w:val="bullet"/>
      <w:lvlText w:val="•"/>
      <w:lvlJc w:val="left"/>
      <w:pPr>
        <w:ind w:left="944" w:hanging="166"/>
      </w:pPr>
      <w:rPr>
        <w:rFonts w:hint="default"/>
        <w:lang w:val="ru-RU" w:eastAsia="en-US" w:bidi="ar-SA"/>
      </w:rPr>
    </w:lvl>
    <w:lvl w:ilvl="2" w:tplc="B17A29CE">
      <w:numFmt w:val="bullet"/>
      <w:lvlText w:val="•"/>
      <w:lvlJc w:val="left"/>
      <w:pPr>
        <w:ind w:left="1728" w:hanging="166"/>
      </w:pPr>
      <w:rPr>
        <w:rFonts w:hint="default"/>
        <w:lang w:val="ru-RU" w:eastAsia="en-US" w:bidi="ar-SA"/>
      </w:rPr>
    </w:lvl>
    <w:lvl w:ilvl="3" w:tplc="0C64B0D0">
      <w:numFmt w:val="bullet"/>
      <w:lvlText w:val="•"/>
      <w:lvlJc w:val="left"/>
      <w:pPr>
        <w:ind w:left="2513" w:hanging="166"/>
      </w:pPr>
      <w:rPr>
        <w:rFonts w:hint="default"/>
        <w:lang w:val="ru-RU" w:eastAsia="en-US" w:bidi="ar-SA"/>
      </w:rPr>
    </w:lvl>
    <w:lvl w:ilvl="4" w:tplc="D144BE34">
      <w:numFmt w:val="bullet"/>
      <w:lvlText w:val="•"/>
      <w:lvlJc w:val="left"/>
      <w:pPr>
        <w:ind w:left="3297" w:hanging="166"/>
      </w:pPr>
      <w:rPr>
        <w:rFonts w:hint="default"/>
        <w:lang w:val="ru-RU" w:eastAsia="en-US" w:bidi="ar-SA"/>
      </w:rPr>
    </w:lvl>
    <w:lvl w:ilvl="5" w:tplc="4D04252E">
      <w:numFmt w:val="bullet"/>
      <w:lvlText w:val="•"/>
      <w:lvlJc w:val="left"/>
      <w:pPr>
        <w:ind w:left="4082" w:hanging="166"/>
      </w:pPr>
      <w:rPr>
        <w:rFonts w:hint="default"/>
        <w:lang w:val="ru-RU" w:eastAsia="en-US" w:bidi="ar-SA"/>
      </w:rPr>
    </w:lvl>
    <w:lvl w:ilvl="6" w:tplc="B6A0C13C">
      <w:numFmt w:val="bullet"/>
      <w:lvlText w:val="•"/>
      <w:lvlJc w:val="left"/>
      <w:pPr>
        <w:ind w:left="4866" w:hanging="166"/>
      </w:pPr>
      <w:rPr>
        <w:rFonts w:hint="default"/>
        <w:lang w:val="ru-RU" w:eastAsia="en-US" w:bidi="ar-SA"/>
      </w:rPr>
    </w:lvl>
    <w:lvl w:ilvl="7" w:tplc="BFD87D0C">
      <w:numFmt w:val="bullet"/>
      <w:lvlText w:val="•"/>
      <w:lvlJc w:val="left"/>
      <w:pPr>
        <w:ind w:left="5650" w:hanging="166"/>
      </w:pPr>
      <w:rPr>
        <w:rFonts w:hint="default"/>
        <w:lang w:val="ru-RU" w:eastAsia="en-US" w:bidi="ar-SA"/>
      </w:rPr>
    </w:lvl>
    <w:lvl w:ilvl="8" w:tplc="D4FEB29E">
      <w:numFmt w:val="bullet"/>
      <w:lvlText w:val="•"/>
      <w:lvlJc w:val="left"/>
      <w:pPr>
        <w:ind w:left="6435" w:hanging="166"/>
      </w:pPr>
      <w:rPr>
        <w:rFonts w:hint="default"/>
        <w:lang w:val="ru-RU" w:eastAsia="en-US" w:bidi="ar-SA"/>
      </w:rPr>
    </w:lvl>
  </w:abstractNum>
  <w:abstractNum w:abstractNumId="5" w15:restartNumberingAfterBreak="0">
    <w:nsid w:val="0E0622B2"/>
    <w:multiLevelType w:val="hybridMultilevel"/>
    <w:tmpl w:val="6F2ED406"/>
    <w:lvl w:ilvl="0" w:tplc="629ED78C">
      <w:numFmt w:val="bullet"/>
      <w:lvlText w:val="-"/>
      <w:lvlJc w:val="left"/>
      <w:pPr>
        <w:ind w:left="708" w:hanging="228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9B6E4E04">
      <w:numFmt w:val="bullet"/>
      <w:lvlText w:val="•"/>
      <w:lvlJc w:val="left"/>
      <w:pPr>
        <w:ind w:left="2200" w:hanging="228"/>
      </w:pPr>
      <w:rPr>
        <w:rFonts w:hint="default"/>
        <w:lang w:val="ru-RU" w:eastAsia="en-US" w:bidi="ar-SA"/>
      </w:rPr>
    </w:lvl>
    <w:lvl w:ilvl="2" w:tplc="59F2128E">
      <w:numFmt w:val="bullet"/>
      <w:lvlText w:val="•"/>
      <w:lvlJc w:val="left"/>
      <w:pPr>
        <w:ind w:left="3701" w:hanging="228"/>
      </w:pPr>
      <w:rPr>
        <w:rFonts w:hint="default"/>
        <w:lang w:val="ru-RU" w:eastAsia="en-US" w:bidi="ar-SA"/>
      </w:rPr>
    </w:lvl>
    <w:lvl w:ilvl="3" w:tplc="3CEC8144">
      <w:numFmt w:val="bullet"/>
      <w:lvlText w:val="•"/>
      <w:lvlJc w:val="left"/>
      <w:pPr>
        <w:ind w:left="5201" w:hanging="228"/>
      </w:pPr>
      <w:rPr>
        <w:rFonts w:hint="default"/>
        <w:lang w:val="ru-RU" w:eastAsia="en-US" w:bidi="ar-SA"/>
      </w:rPr>
    </w:lvl>
    <w:lvl w:ilvl="4" w:tplc="8176F70A">
      <w:numFmt w:val="bullet"/>
      <w:lvlText w:val="•"/>
      <w:lvlJc w:val="left"/>
      <w:pPr>
        <w:ind w:left="6702" w:hanging="228"/>
      </w:pPr>
      <w:rPr>
        <w:rFonts w:hint="default"/>
        <w:lang w:val="ru-RU" w:eastAsia="en-US" w:bidi="ar-SA"/>
      </w:rPr>
    </w:lvl>
    <w:lvl w:ilvl="5" w:tplc="E2F435AE">
      <w:numFmt w:val="bullet"/>
      <w:lvlText w:val="•"/>
      <w:lvlJc w:val="left"/>
      <w:pPr>
        <w:ind w:left="8203" w:hanging="228"/>
      </w:pPr>
      <w:rPr>
        <w:rFonts w:hint="default"/>
        <w:lang w:val="ru-RU" w:eastAsia="en-US" w:bidi="ar-SA"/>
      </w:rPr>
    </w:lvl>
    <w:lvl w:ilvl="6" w:tplc="D8FCD714">
      <w:numFmt w:val="bullet"/>
      <w:lvlText w:val="•"/>
      <w:lvlJc w:val="left"/>
      <w:pPr>
        <w:ind w:left="9703" w:hanging="228"/>
      </w:pPr>
      <w:rPr>
        <w:rFonts w:hint="default"/>
        <w:lang w:val="ru-RU" w:eastAsia="en-US" w:bidi="ar-SA"/>
      </w:rPr>
    </w:lvl>
    <w:lvl w:ilvl="7" w:tplc="C7E88E6C">
      <w:numFmt w:val="bullet"/>
      <w:lvlText w:val="•"/>
      <w:lvlJc w:val="left"/>
      <w:pPr>
        <w:ind w:left="11204" w:hanging="228"/>
      </w:pPr>
      <w:rPr>
        <w:rFonts w:hint="default"/>
        <w:lang w:val="ru-RU" w:eastAsia="en-US" w:bidi="ar-SA"/>
      </w:rPr>
    </w:lvl>
    <w:lvl w:ilvl="8" w:tplc="4942C7B6">
      <w:numFmt w:val="bullet"/>
      <w:lvlText w:val="•"/>
      <w:lvlJc w:val="left"/>
      <w:pPr>
        <w:ind w:left="12705" w:hanging="228"/>
      </w:pPr>
      <w:rPr>
        <w:rFonts w:hint="default"/>
        <w:lang w:val="ru-RU" w:eastAsia="en-US" w:bidi="ar-SA"/>
      </w:rPr>
    </w:lvl>
  </w:abstractNum>
  <w:abstractNum w:abstractNumId="6" w15:restartNumberingAfterBreak="0">
    <w:nsid w:val="0EBD16F3"/>
    <w:multiLevelType w:val="hybridMultilevel"/>
    <w:tmpl w:val="4D9235C8"/>
    <w:lvl w:ilvl="0" w:tplc="988A4A42">
      <w:start w:val="1"/>
      <w:numFmt w:val="decimal"/>
      <w:lvlText w:val="%1."/>
      <w:lvlJc w:val="left"/>
      <w:pPr>
        <w:ind w:left="280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C802566">
      <w:numFmt w:val="bullet"/>
      <w:lvlText w:val="•"/>
      <w:lvlJc w:val="left"/>
      <w:pPr>
        <w:ind w:left="605" w:hanging="167"/>
      </w:pPr>
      <w:rPr>
        <w:rFonts w:hint="default"/>
        <w:lang w:val="ru-RU" w:eastAsia="en-US" w:bidi="ar-SA"/>
      </w:rPr>
    </w:lvl>
    <w:lvl w:ilvl="2" w:tplc="1DE2E0C8">
      <w:numFmt w:val="bullet"/>
      <w:lvlText w:val="•"/>
      <w:lvlJc w:val="left"/>
      <w:pPr>
        <w:ind w:left="931" w:hanging="167"/>
      </w:pPr>
      <w:rPr>
        <w:rFonts w:hint="default"/>
        <w:lang w:val="ru-RU" w:eastAsia="en-US" w:bidi="ar-SA"/>
      </w:rPr>
    </w:lvl>
    <w:lvl w:ilvl="3" w:tplc="127A450C">
      <w:numFmt w:val="bullet"/>
      <w:lvlText w:val="•"/>
      <w:lvlJc w:val="left"/>
      <w:pPr>
        <w:ind w:left="1256" w:hanging="167"/>
      </w:pPr>
      <w:rPr>
        <w:rFonts w:hint="default"/>
        <w:lang w:val="ru-RU" w:eastAsia="en-US" w:bidi="ar-SA"/>
      </w:rPr>
    </w:lvl>
    <w:lvl w:ilvl="4" w:tplc="4100EF14">
      <w:numFmt w:val="bullet"/>
      <w:lvlText w:val="•"/>
      <w:lvlJc w:val="left"/>
      <w:pPr>
        <w:ind w:left="1582" w:hanging="167"/>
      </w:pPr>
      <w:rPr>
        <w:rFonts w:hint="default"/>
        <w:lang w:val="ru-RU" w:eastAsia="en-US" w:bidi="ar-SA"/>
      </w:rPr>
    </w:lvl>
    <w:lvl w:ilvl="5" w:tplc="6AB2A6DC">
      <w:numFmt w:val="bullet"/>
      <w:lvlText w:val="•"/>
      <w:lvlJc w:val="left"/>
      <w:pPr>
        <w:ind w:left="1908" w:hanging="167"/>
      </w:pPr>
      <w:rPr>
        <w:rFonts w:hint="default"/>
        <w:lang w:val="ru-RU" w:eastAsia="en-US" w:bidi="ar-SA"/>
      </w:rPr>
    </w:lvl>
    <w:lvl w:ilvl="6" w:tplc="F898A652">
      <w:numFmt w:val="bullet"/>
      <w:lvlText w:val="•"/>
      <w:lvlJc w:val="left"/>
      <w:pPr>
        <w:ind w:left="2233" w:hanging="167"/>
      </w:pPr>
      <w:rPr>
        <w:rFonts w:hint="default"/>
        <w:lang w:val="ru-RU" w:eastAsia="en-US" w:bidi="ar-SA"/>
      </w:rPr>
    </w:lvl>
    <w:lvl w:ilvl="7" w:tplc="192025E4">
      <w:numFmt w:val="bullet"/>
      <w:lvlText w:val="•"/>
      <w:lvlJc w:val="left"/>
      <w:pPr>
        <w:ind w:left="2559" w:hanging="167"/>
      </w:pPr>
      <w:rPr>
        <w:rFonts w:hint="default"/>
        <w:lang w:val="ru-RU" w:eastAsia="en-US" w:bidi="ar-SA"/>
      </w:rPr>
    </w:lvl>
    <w:lvl w:ilvl="8" w:tplc="E042C772">
      <w:numFmt w:val="bullet"/>
      <w:lvlText w:val="•"/>
      <w:lvlJc w:val="left"/>
      <w:pPr>
        <w:ind w:left="2884" w:hanging="167"/>
      </w:pPr>
      <w:rPr>
        <w:rFonts w:hint="default"/>
        <w:lang w:val="ru-RU" w:eastAsia="en-US" w:bidi="ar-SA"/>
      </w:rPr>
    </w:lvl>
  </w:abstractNum>
  <w:abstractNum w:abstractNumId="7" w15:restartNumberingAfterBreak="0">
    <w:nsid w:val="136661FF"/>
    <w:multiLevelType w:val="hybridMultilevel"/>
    <w:tmpl w:val="879AAC8C"/>
    <w:lvl w:ilvl="0" w:tplc="060A0722">
      <w:numFmt w:val="bullet"/>
      <w:lvlText w:val="-"/>
      <w:lvlJc w:val="left"/>
      <w:pPr>
        <w:ind w:left="266" w:hanging="13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2"/>
        <w:szCs w:val="22"/>
        <w:lang w:val="ru-RU" w:eastAsia="en-US" w:bidi="ar-SA"/>
      </w:rPr>
    </w:lvl>
    <w:lvl w:ilvl="1" w:tplc="0AC6BEFC">
      <w:numFmt w:val="bullet"/>
      <w:lvlText w:val="•"/>
      <w:lvlJc w:val="left"/>
      <w:pPr>
        <w:ind w:left="1034" w:hanging="130"/>
      </w:pPr>
      <w:rPr>
        <w:rFonts w:hint="default"/>
        <w:lang w:val="ru-RU" w:eastAsia="en-US" w:bidi="ar-SA"/>
      </w:rPr>
    </w:lvl>
    <w:lvl w:ilvl="2" w:tplc="76041582">
      <w:numFmt w:val="bullet"/>
      <w:lvlText w:val="•"/>
      <w:lvlJc w:val="left"/>
      <w:pPr>
        <w:ind w:left="1808" w:hanging="130"/>
      </w:pPr>
      <w:rPr>
        <w:rFonts w:hint="default"/>
        <w:lang w:val="ru-RU" w:eastAsia="en-US" w:bidi="ar-SA"/>
      </w:rPr>
    </w:lvl>
    <w:lvl w:ilvl="3" w:tplc="7C5404AE">
      <w:numFmt w:val="bullet"/>
      <w:lvlText w:val="•"/>
      <w:lvlJc w:val="left"/>
      <w:pPr>
        <w:ind w:left="2583" w:hanging="130"/>
      </w:pPr>
      <w:rPr>
        <w:rFonts w:hint="default"/>
        <w:lang w:val="ru-RU" w:eastAsia="en-US" w:bidi="ar-SA"/>
      </w:rPr>
    </w:lvl>
    <w:lvl w:ilvl="4" w:tplc="D4009922">
      <w:numFmt w:val="bullet"/>
      <w:lvlText w:val="•"/>
      <w:lvlJc w:val="left"/>
      <w:pPr>
        <w:ind w:left="3357" w:hanging="130"/>
      </w:pPr>
      <w:rPr>
        <w:rFonts w:hint="default"/>
        <w:lang w:val="ru-RU" w:eastAsia="en-US" w:bidi="ar-SA"/>
      </w:rPr>
    </w:lvl>
    <w:lvl w:ilvl="5" w:tplc="5B1A5138">
      <w:numFmt w:val="bullet"/>
      <w:lvlText w:val="•"/>
      <w:lvlJc w:val="left"/>
      <w:pPr>
        <w:ind w:left="4132" w:hanging="130"/>
      </w:pPr>
      <w:rPr>
        <w:rFonts w:hint="default"/>
        <w:lang w:val="ru-RU" w:eastAsia="en-US" w:bidi="ar-SA"/>
      </w:rPr>
    </w:lvl>
    <w:lvl w:ilvl="6" w:tplc="4A8A03BC">
      <w:numFmt w:val="bullet"/>
      <w:lvlText w:val="•"/>
      <w:lvlJc w:val="left"/>
      <w:pPr>
        <w:ind w:left="4906" w:hanging="130"/>
      </w:pPr>
      <w:rPr>
        <w:rFonts w:hint="default"/>
        <w:lang w:val="ru-RU" w:eastAsia="en-US" w:bidi="ar-SA"/>
      </w:rPr>
    </w:lvl>
    <w:lvl w:ilvl="7" w:tplc="BD061FEA">
      <w:numFmt w:val="bullet"/>
      <w:lvlText w:val="•"/>
      <w:lvlJc w:val="left"/>
      <w:pPr>
        <w:ind w:left="5680" w:hanging="130"/>
      </w:pPr>
      <w:rPr>
        <w:rFonts w:hint="default"/>
        <w:lang w:val="ru-RU" w:eastAsia="en-US" w:bidi="ar-SA"/>
      </w:rPr>
    </w:lvl>
    <w:lvl w:ilvl="8" w:tplc="B8CAB3D4">
      <w:numFmt w:val="bullet"/>
      <w:lvlText w:val="•"/>
      <w:lvlJc w:val="left"/>
      <w:pPr>
        <w:ind w:left="6455" w:hanging="130"/>
      </w:pPr>
      <w:rPr>
        <w:rFonts w:hint="default"/>
        <w:lang w:val="ru-RU" w:eastAsia="en-US" w:bidi="ar-SA"/>
      </w:rPr>
    </w:lvl>
  </w:abstractNum>
  <w:abstractNum w:abstractNumId="8" w15:restartNumberingAfterBreak="0">
    <w:nsid w:val="19FE4F1D"/>
    <w:multiLevelType w:val="hybridMultilevel"/>
    <w:tmpl w:val="AB58C846"/>
    <w:lvl w:ilvl="0" w:tplc="D49E6454">
      <w:start w:val="1"/>
      <w:numFmt w:val="decimal"/>
      <w:lvlText w:val="%1)"/>
      <w:lvlJc w:val="left"/>
      <w:pPr>
        <w:ind w:left="70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ACFFBC">
      <w:numFmt w:val="bullet"/>
      <w:lvlText w:val=""/>
      <w:lvlJc w:val="left"/>
      <w:pPr>
        <w:ind w:left="425" w:hanging="425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682E0622">
      <w:numFmt w:val="bullet"/>
      <w:lvlText w:val="•"/>
      <w:lvlJc w:val="left"/>
      <w:pPr>
        <w:ind w:left="2367" w:hanging="425"/>
      </w:pPr>
      <w:rPr>
        <w:rFonts w:hint="default"/>
        <w:lang w:val="ru-RU" w:eastAsia="en-US" w:bidi="ar-SA"/>
      </w:rPr>
    </w:lvl>
    <w:lvl w:ilvl="3" w:tplc="8C727664">
      <w:numFmt w:val="bullet"/>
      <w:lvlText w:val="•"/>
      <w:lvlJc w:val="left"/>
      <w:pPr>
        <w:ind w:left="4034" w:hanging="425"/>
      </w:pPr>
      <w:rPr>
        <w:rFonts w:hint="default"/>
        <w:lang w:val="ru-RU" w:eastAsia="en-US" w:bidi="ar-SA"/>
      </w:rPr>
    </w:lvl>
    <w:lvl w:ilvl="4" w:tplc="7814F19A">
      <w:numFmt w:val="bullet"/>
      <w:lvlText w:val="•"/>
      <w:lvlJc w:val="left"/>
      <w:pPr>
        <w:ind w:left="5702" w:hanging="425"/>
      </w:pPr>
      <w:rPr>
        <w:rFonts w:hint="default"/>
        <w:lang w:val="ru-RU" w:eastAsia="en-US" w:bidi="ar-SA"/>
      </w:rPr>
    </w:lvl>
    <w:lvl w:ilvl="5" w:tplc="2522D79C">
      <w:numFmt w:val="bullet"/>
      <w:lvlText w:val="•"/>
      <w:lvlJc w:val="left"/>
      <w:pPr>
        <w:ind w:left="7369" w:hanging="425"/>
      </w:pPr>
      <w:rPr>
        <w:rFonts w:hint="default"/>
        <w:lang w:val="ru-RU" w:eastAsia="en-US" w:bidi="ar-SA"/>
      </w:rPr>
    </w:lvl>
    <w:lvl w:ilvl="6" w:tplc="24949E6E">
      <w:numFmt w:val="bullet"/>
      <w:lvlText w:val="•"/>
      <w:lvlJc w:val="left"/>
      <w:pPr>
        <w:ind w:left="9036" w:hanging="425"/>
      </w:pPr>
      <w:rPr>
        <w:rFonts w:hint="default"/>
        <w:lang w:val="ru-RU" w:eastAsia="en-US" w:bidi="ar-SA"/>
      </w:rPr>
    </w:lvl>
    <w:lvl w:ilvl="7" w:tplc="6DEA39C4">
      <w:numFmt w:val="bullet"/>
      <w:lvlText w:val="•"/>
      <w:lvlJc w:val="left"/>
      <w:pPr>
        <w:ind w:left="10704" w:hanging="425"/>
      </w:pPr>
      <w:rPr>
        <w:rFonts w:hint="default"/>
        <w:lang w:val="ru-RU" w:eastAsia="en-US" w:bidi="ar-SA"/>
      </w:rPr>
    </w:lvl>
    <w:lvl w:ilvl="8" w:tplc="5E2292B8">
      <w:numFmt w:val="bullet"/>
      <w:lvlText w:val="•"/>
      <w:lvlJc w:val="left"/>
      <w:pPr>
        <w:ind w:left="12371" w:hanging="425"/>
      </w:pPr>
      <w:rPr>
        <w:rFonts w:hint="default"/>
        <w:lang w:val="ru-RU" w:eastAsia="en-US" w:bidi="ar-SA"/>
      </w:rPr>
    </w:lvl>
  </w:abstractNum>
  <w:abstractNum w:abstractNumId="9" w15:restartNumberingAfterBreak="0">
    <w:nsid w:val="239D69F6"/>
    <w:multiLevelType w:val="hybridMultilevel"/>
    <w:tmpl w:val="BC4C2AD0"/>
    <w:lvl w:ilvl="0" w:tplc="DA823F6C">
      <w:numFmt w:val="bullet"/>
      <w:lvlText w:val=""/>
      <w:lvlJc w:val="left"/>
      <w:pPr>
        <w:ind w:left="85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A8802">
      <w:numFmt w:val="bullet"/>
      <w:lvlText w:val="•"/>
      <w:lvlJc w:val="left"/>
      <w:pPr>
        <w:ind w:left="2344" w:hanging="281"/>
      </w:pPr>
      <w:rPr>
        <w:rFonts w:hint="default"/>
        <w:lang w:val="ru-RU" w:eastAsia="en-US" w:bidi="ar-SA"/>
      </w:rPr>
    </w:lvl>
    <w:lvl w:ilvl="2" w:tplc="2FAAD720">
      <w:numFmt w:val="bullet"/>
      <w:lvlText w:val="•"/>
      <w:lvlJc w:val="left"/>
      <w:pPr>
        <w:ind w:left="3829" w:hanging="281"/>
      </w:pPr>
      <w:rPr>
        <w:rFonts w:hint="default"/>
        <w:lang w:val="ru-RU" w:eastAsia="en-US" w:bidi="ar-SA"/>
      </w:rPr>
    </w:lvl>
    <w:lvl w:ilvl="3" w:tplc="9C3C4A58">
      <w:numFmt w:val="bullet"/>
      <w:lvlText w:val="•"/>
      <w:lvlJc w:val="left"/>
      <w:pPr>
        <w:ind w:left="5313" w:hanging="281"/>
      </w:pPr>
      <w:rPr>
        <w:rFonts w:hint="default"/>
        <w:lang w:val="ru-RU" w:eastAsia="en-US" w:bidi="ar-SA"/>
      </w:rPr>
    </w:lvl>
    <w:lvl w:ilvl="4" w:tplc="A7E220BA">
      <w:numFmt w:val="bullet"/>
      <w:lvlText w:val="•"/>
      <w:lvlJc w:val="left"/>
      <w:pPr>
        <w:ind w:left="6798" w:hanging="281"/>
      </w:pPr>
      <w:rPr>
        <w:rFonts w:hint="default"/>
        <w:lang w:val="ru-RU" w:eastAsia="en-US" w:bidi="ar-SA"/>
      </w:rPr>
    </w:lvl>
    <w:lvl w:ilvl="5" w:tplc="FD94CB1C">
      <w:numFmt w:val="bullet"/>
      <w:lvlText w:val="•"/>
      <w:lvlJc w:val="left"/>
      <w:pPr>
        <w:ind w:left="8283" w:hanging="281"/>
      </w:pPr>
      <w:rPr>
        <w:rFonts w:hint="default"/>
        <w:lang w:val="ru-RU" w:eastAsia="en-US" w:bidi="ar-SA"/>
      </w:rPr>
    </w:lvl>
    <w:lvl w:ilvl="6" w:tplc="A104C0DC">
      <w:numFmt w:val="bullet"/>
      <w:lvlText w:val="•"/>
      <w:lvlJc w:val="left"/>
      <w:pPr>
        <w:ind w:left="9767" w:hanging="281"/>
      </w:pPr>
      <w:rPr>
        <w:rFonts w:hint="default"/>
        <w:lang w:val="ru-RU" w:eastAsia="en-US" w:bidi="ar-SA"/>
      </w:rPr>
    </w:lvl>
    <w:lvl w:ilvl="7" w:tplc="52A273A0">
      <w:numFmt w:val="bullet"/>
      <w:lvlText w:val="•"/>
      <w:lvlJc w:val="left"/>
      <w:pPr>
        <w:ind w:left="11252" w:hanging="281"/>
      </w:pPr>
      <w:rPr>
        <w:rFonts w:hint="default"/>
        <w:lang w:val="ru-RU" w:eastAsia="en-US" w:bidi="ar-SA"/>
      </w:rPr>
    </w:lvl>
    <w:lvl w:ilvl="8" w:tplc="1CD69292">
      <w:numFmt w:val="bullet"/>
      <w:lvlText w:val="•"/>
      <w:lvlJc w:val="left"/>
      <w:pPr>
        <w:ind w:left="12737" w:hanging="281"/>
      </w:pPr>
      <w:rPr>
        <w:rFonts w:hint="default"/>
        <w:lang w:val="ru-RU" w:eastAsia="en-US" w:bidi="ar-SA"/>
      </w:rPr>
    </w:lvl>
  </w:abstractNum>
  <w:abstractNum w:abstractNumId="10" w15:restartNumberingAfterBreak="0">
    <w:nsid w:val="24533314"/>
    <w:multiLevelType w:val="hybridMultilevel"/>
    <w:tmpl w:val="AB463D86"/>
    <w:lvl w:ilvl="0" w:tplc="B4F6E226">
      <w:numFmt w:val="bullet"/>
      <w:lvlText w:val=""/>
      <w:lvlJc w:val="left"/>
      <w:pPr>
        <w:ind w:left="462" w:hanging="5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5811D0">
      <w:numFmt w:val="bullet"/>
      <w:lvlText w:val="•"/>
      <w:lvlJc w:val="left"/>
      <w:pPr>
        <w:ind w:left="1958" w:hanging="528"/>
      </w:pPr>
      <w:rPr>
        <w:rFonts w:hint="default"/>
        <w:lang w:val="ru-RU" w:eastAsia="en-US" w:bidi="ar-SA"/>
      </w:rPr>
    </w:lvl>
    <w:lvl w:ilvl="2" w:tplc="B5DC662A">
      <w:numFmt w:val="bullet"/>
      <w:lvlText w:val="•"/>
      <w:lvlJc w:val="left"/>
      <w:pPr>
        <w:ind w:left="3457" w:hanging="528"/>
      </w:pPr>
      <w:rPr>
        <w:rFonts w:hint="default"/>
        <w:lang w:val="ru-RU" w:eastAsia="en-US" w:bidi="ar-SA"/>
      </w:rPr>
    </w:lvl>
    <w:lvl w:ilvl="3" w:tplc="EE6A1862">
      <w:numFmt w:val="bullet"/>
      <w:lvlText w:val="•"/>
      <w:lvlJc w:val="left"/>
      <w:pPr>
        <w:ind w:left="4955" w:hanging="528"/>
      </w:pPr>
      <w:rPr>
        <w:rFonts w:hint="default"/>
        <w:lang w:val="ru-RU" w:eastAsia="en-US" w:bidi="ar-SA"/>
      </w:rPr>
    </w:lvl>
    <w:lvl w:ilvl="4" w:tplc="D3ACEE1E">
      <w:numFmt w:val="bullet"/>
      <w:lvlText w:val="•"/>
      <w:lvlJc w:val="left"/>
      <w:pPr>
        <w:ind w:left="6454" w:hanging="528"/>
      </w:pPr>
      <w:rPr>
        <w:rFonts w:hint="default"/>
        <w:lang w:val="ru-RU" w:eastAsia="en-US" w:bidi="ar-SA"/>
      </w:rPr>
    </w:lvl>
    <w:lvl w:ilvl="5" w:tplc="B20E5594">
      <w:numFmt w:val="bullet"/>
      <w:lvlText w:val="•"/>
      <w:lvlJc w:val="left"/>
      <w:pPr>
        <w:ind w:left="7953" w:hanging="528"/>
      </w:pPr>
      <w:rPr>
        <w:rFonts w:hint="default"/>
        <w:lang w:val="ru-RU" w:eastAsia="en-US" w:bidi="ar-SA"/>
      </w:rPr>
    </w:lvl>
    <w:lvl w:ilvl="6" w:tplc="91DC4EE0">
      <w:numFmt w:val="bullet"/>
      <w:lvlText w:val="•"/>
      <w:lvlJc w:val="left"/>
      <w:pPr>
        <w:ind w:left="9451" w:hanging="528"/>
      </w:pPr>
      <w:rPr>
        <w:rFonts w:hint="default"/>
        <w:lang w:val="ru-RU" w:eastAsia="en-US" w:bidi="ar-SA"/>
      </w:rPr>
    </w:lvl>
    <w:lvl w:ilvl="7" w:tplc="795E7BA4">
      <w:numFmt w:val="bullet"/>
      <w:lvlText w:val="•"/>
      <w:lvlJc w:val="left"/>
      <w:pPr>
        <w:ind w:left="10950" w:hanging="528"/>
      </w:pPr>
      <w:rPr>
        <w:rFonts w:hint="default"/>
        <w:lang w:val="ru-RU" w:eastAsia="en-US" w:bidi="ar-SA"/>
      </w:rPr>
    </w:lvl>
    <w:lvl w:ilvl="8" w:tplc="B38C80CE">
      <w:numFmt w:val="bullet"/>
      <w:lvlText w:val="•"/>
      <w:lvlJc w:val="left"/>
      <w:pPr>
        <w:ind w:left="12448" w:hanging="528"/>
      </w:pPr>
      <w:rPr>
        <w:rFonts w:hint="default"/>
        <w:lang w:val="ru-RU" w:eastAsia="en-US" w:bidi="ar-SA"/>
      </w:rPr>
    </w:lvl>
  </w:abstractNum>
  <w:abstractNum w:abstractNumId="11" w15:restartNumberingAfterBreak="0">
    <w:nsid w:val="32AC2FF4"/>
    <w:multiLevelType w:val="hybridMultilevel"/>
    <w:tmpl w:val="DDBAC77A"/>
    <w:lvl w:ilvl="0" w:tplc="0556F6E0">
      <w:numFmt w:val="bullet"/>
      <w:lvlText w:val="-"/>
      <w:lvlJc w:val="left"/>
      <w:pPr>
        <w:ind w:left="86" w:hanging="15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 w:tplc="A5CE477E">
      <w:numFmt w:val="bullet"/>
      <w:lvlText w:val="•"/>
      <w:lvlJc w:val="left"/>
      <w:pPr>
        <w:ind w:left="1596" w:hanging="159"/>
      </w:pPr>
      <w:rPr>
        <w:rFonts w:hint="default"/>
        <w:lang w:val="ru-RU" w:eastAsia="en-US" w:bidi="ar-SA"/>
      </w:rPr>
    </w:lvl>
    <w:lvl w:ilvl="2" w:tplc="1EA284D8">
      <w:numFmt w:val="bullet"/>
      <w:lvlText w:val="•"/>
      <w:lvlJc w:val="left"/>
      <w:pPr>
        <w:ind w:left="3112" w:hanging="159"/>
      </w:pPr>
      <w:rPr>
        <w:rFonts w:hint="default"/>
        <w:lang w:val="ru-RU" w:eastAsia="en-US" w:bidi="ar-SA"/>
      </w:rPr>
    </w:lvl>
    <w:lvl w:ilvl="3" w:tplc="EF263C5E">
      <w:numFmt w:val="bullet"/>
      <w:lvlText w:val="•"/>
      <w:lvlJc w:val="left"/>
      <w:pPr>
        <w:ind w:left="4628" w:hanging="159"/>
      </w:pPr>
      <w:rPr>
        <w:rFonts w:hint="default"/>
        <w:lang w:val="ru-RU" w:eastAsia="en-US" w:bidi="ar-SA"/>
      </w:rPr>
    </w:lvl>
    <w:lvl w:ilvl="4" w:tplc="5254B090">
      <w:numFmt w:val="bullet"/>
      <w:lvlText w:val="•"/>
      <w:lvlJc w:val="left"/>
      <w:pPr>
        <w:ind w:left="6144" w:hanging="159"/>
      </w:pPr>
      <w:rPr>
        <w:rFonts w:hint="default"/>
        <w:lang w:val="ru-RU" w:eastAsia="en-US" w:bidi="ar-SA"/>
      </w:rPr>
    </w:lvl>
    <w:lvl w:ilvl="5" w:tplc="0598F5EA">
      <w:numFmt w:val="bullet"/>
      <w:lvlText w:val="•"/>
      <w:lvlJc w:val="left"/>
      <w:pPr>
        <w:ind w:left="7660" w:hanging="159"/>
      </w:pPr>
      <w:rPr>
        <w:rFonts w:hint="default"/>
        <w:lang w:val="ru-RU" w:eastAsia="en-US" w:bidi="ar-SA"/>
      </w:rPr>
    </w:lvl>
    <w:lvl w:ilvl="6" w:tplc="A5A2E410">
      <w:numFmt w:val="bullet"/>
      <w:lvlText w:val="•"/>
      <w:lvlJc w:val="left"/>
      <w:pPr>
        <w:ind w:left="9176" w:hanging="159"/>
      </w:pPr>
      <w:rPr>
        <w:rFonts w:hint="default"/>
        <w:lang w:val="ru-RU" w:eastAsia="en-US" w:bidi="ar-SA"/>
      </w:rPr>
    </w:lvl>
    <w:lvl w:ilvl="7" w:tplc="EEEEE8F4">
      <w:numFmt w:val="bullet"/>
      <w:lvlText w:val="•"/>
      <w:lvlJc w:val="left"/>
      <w:pPr>
        <w:ind w:left="10692" w:hanging="159"/>
      </w:pPr>
      <w:rPr>
        <w:rFonts w:hint="default"/>
        <w:lang w:val="ru-RU" w:eastAsia="en-US" w:bidi="ar-SA"/>
      </w:rPr>
    </w:lvl>
    <w:lvl w:ilvl="8" w:tplc="7EF61DA0">
      <w:numFmt w:val="bullet"/>
      <w:lvlText w:val="•"/>
      <w:lvlJc w:val="left"/>
      <w:pPr>
        <w:ind w:left="12208" w:hanging="159"/>
      </w:pPr>
      <w:rPr>
        <w:rFonts w:hint="default"/>
        <w:lang w:val="ru-RU" w:eastAsia="en-US" w:bidi="ar-SA"/>
      </w:rPr>
    </w:lvl>
  </w:abstractNum>
  <w:abstractNum w:abstractNumId="12" w15:restartNumberingAfterBreak="0">
    <w:nsid w:val="331E46F7"/>
    <w:multiLevelType w:val="hybridMultilevel"/>
    <w:tmpl w:val="860619CC"/>
    <w:lvl w:ilvl="0" w:tplc="1362DD1A">
      <w:start w:val="1"/>
      <w:numFmt w:val="decimal"/>
      <w:lvlText w:val="%1)"/>
      <w:lvlJc w:val="left"/>
      <w:pPr>
        <w:ind w:left="684" w:hanging="2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EFF64EFC">
      <w:numFmt w:val="bullet"/>
      <w:lvlText w:val="•"/>
      <w:lvlJc w:val="left"/>
      <w:pPr>
        <w:ind w:left="2182" w:hanging="260"/>
      </w:pPr>
      <w:rPr>
        <w:rFonts w:hint="default"/>
        <w:lang w:val="ru-RU" w:eastAsia="en-US" w:bidi="ar-SA"/>
      </w:rPr>
    </w:lvl>
    <w:lvl w:ilvl="2" w:tplc="AF8E8AB0">
      <w:numFmt w:val="bullet"/>
      <w:lvlText w:val="•"/>
      <w:lvlJc w:val="left"/>
      <w:pPr>
        <w:ind w:left="3685" w:hanging="260"/>
      </w:pPr>
      <w:rPr>
        <w:rFonts w:hint="default"/>
        <w:lang w:val="ru-RU" w:eastAsia="en-US" w:bidi="ar-SA"/>
      </w:rPr>
    </w:lvl>
    <w:lvl w:ilvl="3" w:tplc="E2380C5E">
      <w:numFmt w:val="bullet"/>
      <w:lvlText w:val="•"/>
      <w:lvlJc w:val="left"/>
      <w:pPr>
        <w:ind w:left="5187" w:hanging="260"/>
      </w:pPr>
      <w:rPr>
        <w:rFonts w:hint="default"/>
        <w:lang w:val="ru-RU" w:eastAsia="en-US" w:bidi="ar-SA"/>
      </w:rPr>
    </w:lvl>
    <w:lvl w:ilvl="4" w:tplc="E0BADE76">
      <w:numFmt w:val="bullet"/>
      <w:lvlText w:val="•"/>
      <w:lvlJc w:val="left"/>
      <w:pPr>
        <w:ind w:left="6690" w:hanging="260"/>
      </w:pPr>
      <w:rPr>
        <w:rFonts w:hint="default"/>
        <w:lang w:val="ru-RU" w:eastAsia="en-US" w:bidi="ar-SA"/>
      </w:rPr>
    </w:lvl>
    <w:lvl w:ilvl="5" w:tplc="00C260A0">
      <w:numFmt w:val="bullet"/>
      <w:lvlText w:val="•"/>
      <w:lvlJc w:val="left"/>
      <w:pPr>
        <w:ind w:left="8193" w:hanging="260"/>
      </w:pPr>
      <w:rPr>
        <w:rFonts w:hint="default"/>
        <w:lang w:val="ru-RU" w:eastAsia="en-US" w:bidi="ar-SA"/>
      </w:rPr>
    </w:lvl>
    <w:lvl w:ilvl="6" w:tplc="6F688712">
      <w:numFmt w:val="bullet"/>
      <w:lvlText w:val="•"/>
      <w:lvlJc w:val="left"/>
      <w:pPr>
        <w:ind w:left="9695" w:hanging="260"/>
      </w:pPr>
      <w:rPr>
        <w:rFonts w:hint="default"/>
        <w:lang w:val="ru-RU" w:eastAsia="en-US" w:bidi="ar-SA"/>
      </w:rPr>
    </w:lvl>
    <w:lvl w:ilvl="7" w:tplc="25744BE2">
      <w:numFmt w:val="bullet"/>
      <w:lvlText w:val="•"/>
      <w:lvlJc w:val="left"/>
      <w:pPr>
        <w:ind w:left="11198" w:hanging="260"/>
      </w:pPr>
      <w:rPr>
        <w:rFonts w:hint="default"/>
        <w:lang w:val="ru-RU" w:eastAsia="en-US" w:bidi="ar-SA"/>
      </w:rPr>
    </w:lvl>
    <w:lvl w:ilvl="8" w:tplc="A32EA42C">
      <w:numFmt w:val="bullet"/>
      <w:lvlText w:val="•"/>
      <w:lvlJc w:val="left"/>
      <w:pPr>
        <w:ind w:left="12701" w:hanging="260"/>
      </w:pPr>
      <w:rPr>
        <w:rFonts w:hint="default"/>
        <w:lang w:val="ru-RU" w:eastAsia="en-US" w:bidi="ar-SA"/>
      </w:rPr>
    </w:lvl>
  </w:abstractNum>
  <w:abstractNum w:abstractNumId="13" w15:restartNumberingAfterBreak="0">
    <w:nsid w:val="3440437A"/>
    <w:multiLevelType w:val="hybridMultilevel"/>
    <w:tmpl w:val="D51C2DB4"/>
    <w:lvl w:ilvl="0" w:tplc="C7E2C066">
      <w:numFmt w:val="bullet"/>
      <w:lvlText w:val=""/>
      <w:lvlJc w:val="left"/>
      <w:pPr>
        <w:ind w:left="744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A61B94">
      <w:numFmt w:val="bullet"/>
      <w:lvlText w:val="•"/>
      <w:lvlJc w:val="left"/>
      <w:pPr>
        <w:ind w:left="2210" w:hanging="428"/>
      </w:pPr>
      <w:rPr>
        <w:rFonts w:hint="default"/>
        <w:lang w:val="ru-RU" w:eastAsia="en-US" w:bidi="ar-SA"/>
      </w:rPr>
    </w:lvl>
    <w:lvl w:ilvl="2" w:tplc="7D44FE4A">
      <w:numFmt w:val="bullet"/>
      <w:lvlText w:val="•"/>
      <w:lvlJc w:val="left"/>
      <w:pPr>
        <w:ind w:left="3681" w:hanging="428"/>
      </w:pPr>
      <w:rPr>
        <w:rFonts w:hint="default"/>
        <w:lang w:val="ru-RU" w:eastAsia="en-US" w:bidi="ar-SA"/>
      </w:rPr>
    </w:lvl>
    <w:lvl w:ilvl="3" w:tplc="1C346E7E">
      <w:numFmt w:val="bullet"/>
      <w:lvlText w:val="•"/>
      <w:lvlJc w:val="left"/>
      <w:pPr>
        <w:ind w:left="5151" w:hanging="428"/>
      </w:pPr>
      <w:rPr>
        <w:rFonts w:hint="default"/>
        <w:lang w:val="ru-RU" w:eastAsia="en-US" w:bidi="ar-SA"/>
      </w:rPr>
    </w:lvl>
    <w:lvl w:ilvl="4" w:tplc="77FC7FEA">
      <w:numFmt w:val="bullet"/>
      <w:lvlText w:val="•"/>
      <w:lvlJc w:val="left"/>
      <w:pPr>
        <w:ind w:left="6622" w:hanging="428"/>
      </w:pPr>
      <w:rPr>
        <w:rFonts w:hint="default"/>
        <w:lang w:val="ru-RU" w:eastAsia="en-US" w:bidi="ar-SA"/>
      </w:rPr>
    </w:lvl>
    <w:lvl w:ilvl="5" w:tplc="96522E2C">
      <w:numFmt w:val="bullet"/>
      <w:lvlText w:val="•"/>
      <w:lvlJc w:val="left"/>
      <w:pPr>
        <w:ind w:left="8093" w:hanging="428"/>
      </w:pPr>
      <w:rPr>
        <w:rFonts w:hint="default"/>
        <w:lang w:val="ru-RU" w:eastAsia="en-US" w:bidi="ar-SA"/>
      </w:rPr>
    </w:lvl>
    <w:lvl w:ilvl="6" w:tplc="D05AA264">
      <w:numFmt w:val="bullet"/>
      <w:lvlText w:val="•"/>
      <w:lvlJc w:val="left"/>
      <w:pPr>
        <w:ind w:left="9563" w:hanging="428"/>
      </w:pPr>
      <w:rPr>
        <w:rFonts w:hint="default"/>
        <w:lang w:val="ru-RU" w:eastAsia="en-US" w:bidi="ar-SA"/>
      </w:rPr>
    </w:lvl>
    <w:lvl w:ilvl="7" w:tplc="53181BC2">
      <w:numFmt w:val="bullet"/>
      <w:lvlText w:val="•"/>
      <w:lvlJc w:val="left"/>
      <w:pPr>
        <w:ind w:left="11034" w:hanging="428"/>
      </w:pPr>
      <w:rPr>
        <w:rFonts w:hint="default"/>
        <w:lang w:val="ru-RU" w:eastAsia="en-US" w:bidi="ar-SA"/>
      </w:rPr>
    </w:lvl>
    <w:lvl w:ilvl="8" w:tplc="3E745C00">
      <w:numFmt w:val="bullet"/>
      <w:lvlText w:val="•"/>
      <w:lvlJc w:val="left"/>
      <w:pPr>
        <w:ind w:left="12504" w:hanging="428"/>
      </w:pPr>
      <w:rPr>
        <w:rFonts w:hint="default"/>
        <w:lang w:val="ru-RU" w:eastAsia="en-US" w:bidi="ar-SA"/>
      </w:rPr>
    </w:lvl>
  </w:abstractNum>
  <w:abstractNum w:abstractNumId="14" w15:restartNumberingAfterBreak="0">
    <w:nsid w:val="3D760E7A"/>
    <w:multiLevelType w:val="hybridMultilevel"/>
    <w:tmpl w:val="341EABD0"/>
    <w:lvl w:ilvl="0" w:tplc="B546BFE8">
      <w:numFmt w:val="bullet"/>
      <w:lvlText w:val="•"/>
      <w:lvlJc w:val="left"/>
      <w:pPr>
        <w:ind w:left="1396" w:hanging="2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D41822">
      <w:numFmt w:val="bullet"/>
      <w:lvlText w:val="•"/>
      <w:lvlJc w:val="left"/>
      <w:pPr>
        <w:ind w:left="2804" w:hanging="228"/>
      </w:pPr>
      <w:rPr>
        <w:rFonts w:hint="default"/>
        <w:lang w:val="ru-RU" w:eastAsia="en-US" w:bidi="ar-SA"/>
      </w:rPr>
    </w:lvl>
    <w:lvl w:ilvl="2" w:tplc="17E0632A">
      <w:numFmt w:val="bullet"/>
      <w:lvlText w:val="•"/>
      <w:lvlJc w:val="left"/>
      <w:pPr>
        <w:ind w:left="4209" w:hanging="228"/>
      </w:pPr>
      <w:rPr>
        <w:rFonts w:hint="default"/>
        <w:lang w:val="ru-RU" w:eastAsia="en-US" w:bidi="ar-SA"/>
      </w:rPr>
    </w:lvl>
    <w:lvl w:ilvl="3" w:tplc="C9E8754E">
      <w:numFmt w:val="bullet"/>
      <w:lvlText w:val="•"/>
      <w:lvlJc w:val="left"/>
      <w:pPr>
        <w:ind w:left="5614" w:hanging="228"/>
      </w:pPr>
      <w:rPr>
        <w:rFonts w:hint="default"/>
        <w:lang w:val="ru-RU" w:eastAsia="en-US" w:bidi="ar-SA"/>
      </w:rPr>
    </w:lvl>
    <w:lvl w:ilvl="4" w:tplc="98FED0D2">
      <w:numFmt w:val="bullet"/>
      <w:lvlText w:val="•"/>
      <w:lvlJc w:val="left"/>
      <w:pPr>
        <w:ind w:left="7019" w:hanging="228"/>
      </w:pPr>
      <w:rPr>
        <w:rFonts w:hint="default"/>
        <w:lang w:val="ru-RU" w:eastAsia="en-US" w:bidi="ar-SA"/>
      </w:rPr>
    </w:lvl>
    <w:lvl w:ilvl="5" w:tplc="96384ECC">
      <w:numFmt w:val="bullet"/>
      <w:lvlText w:val="•"/>
      <w:lvlJc w:val="left"/>
      <w:pPr>
        <w:ind w:left="8424" w:hanging="228"/>
      </w:pPr>
      <w:rPr>
        <w:rFonts w:hint="default"/>
        <w:lang w:val="ru-RU" w:eastAsia="en-US" w:bidi="ar-SA"/>
      </w:rPr>
    </w:lvl>
    <w:lvl w:ilvl="6" w:tplc="6166EA54">
      <w:numFmt w:val="bullet"/>
      <w:lvlText w:val="•"/>
      <w:lvlJc w:val="left"/>
      <w:pPr>
        <w:ind w:left="9828" w:hanging="228"/>
      </w:pPr>
      <w:rPr>
        <w:rFonts w:hint="default"/>
        <w:lang w:val="ru-RU" w:eastAsia="en-US" w:bidi="ar-SA"/>
      </w:rPr>
    </w:lvl>
    <w:lvl w:ilvl="7" w:tplc="5F9084A4">
      <w:numFmt w:val="bullet"/>
      <w:lvlText w:val="•"/>
      <w:lvlJc w:val="left"/>
      <w:pPr>
        <w:ind w:left="11233" w:hanging="228"/>
      </w:pPr>
      <w:rPr>
        <w:rFonts w:hint="default"/>
        <w:lang w:val="ru-RU" w:eastAsia="en-US" w:bidi="ar-SA"/>
      </w:rPr>
    </w:lvl>
    <w:lvl w:ilvl="8" w:tplc="EC168B6C">
      <w:numFmt w:val="bullet"/>
      <w:lvlText w:val="•"/>
      <w:lvlJc w:val="left"/>
      <w:pPr>
        <w:ind w:left="12638" w:hanging="228"/>
      </w:pPr>
      <w:rPr>
        <w:rFonts w:hint="default"/>
        <w:lang w:val="ru-RU" w:eastAsia="en-US" w:bidi="ar-SA"/>
      </w:rPr>
    </w:lvl>
  </w:abstractNum>
  <w:abstractNum w:abstractNumId="15" w15:restartNumberingAfterBreak="0">
    <w:nsid w:val="41273B46"/>
    <w:multiLevelType w:val="hybridMultilevel"/>
    <w:tmpl w:val="5E4A9BDE"/>
    <w:lvl w:ilvl="0" w:tplc="FE6C2B68">
      <w:numFmt w:val="bullet"/>
      <w:lvlText w:val=""/>
      <w:lvlJc w:val="left"/>
      <w:pPr>
        <w:ind w:left="785" w:hanging="358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1" w:tplc="96B66E26">
      <w:numFmt w:val="bullet"/>
      <w:lvlText w:val=""/>
      <w:lvlJc w:val="left"/>
      <w:pPr>
        <w:ind w:left="1133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37C050C8">
      <w:numFmt w:val="bullet"/>
      <w:lvlText w:val=""/>
      <w:lvlJc w:val="left"/>
      <w:pPr>
        <w:ind w:left="1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 w:tplc="5CF69C56">
      <w:numFmt w:val="bullet"/>
      <w:lvlText w:val="•"/>
      <w:lvlJc w:val="left"/>
      <w:pPr>
        <w:ind w:left="1700" w:hanging="360"/>
      </w:pPr>
      <w:rPr>
        <w:rFonts w:hint="default"/>
        <w:lang w:val="ru-RU" w:eastAsia="en-US" w:bidi="ar-SA"/>
      </w:rPr>
    </w:lvl>
    <w:lvl w:ilvl="4" w:tplc="00122AEC">
      <w:numFmt w:val="bullet"/>
      <w:lvlText w:val="•"/>
      <w:lvlJc w:val="left"/>
      <w:pPr>
        <w:ind w:left="3700" w:hanging="360"/>
      </w:pPr>
      <w:rPr>
        <w:rFonts w:hint="default"/>
        <w:lang w:val="ru-RU" w:eastAsia="en-US" w:bidi="ar-SA"/>
      </w:rPr>
    </w:lvl>
    <w:lvl w:ilvl="5" w:tplc="278A26AE">
      <w:numFmt w:val="bullet"/>
      <w:lvlText w:val="•"/>
      <w:lvlJc w:val="left"/>
      <w:pPr>
        <w:ind w:left="5701" w:hanging="360"/>
      </w:pPr>
      <w:rPr>
        <w:rFonts w:hint="default"/>
        <w:lang w:val="ru-RU" w:eastAsia="en-US" w:bidi="ar-SA"/>
      </w:rPr>
    </w:lvl>
    <w:lvl w:ilvl="6" w:tplc="4B763CA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  <w:lvl w:ilvl="7" w:tplc="8CB0CF48">
      <w:numFmt w:val="bullet"/>
      <w:lvlText w:val="•"/>
      <w:lvlJc w:val="left"/>
      <w:pPr>
        <w:ind w:left="9703" w:hanging="360"/>
      </w:pPr>
      <w:rPr>
        <w:rFonts w:hint="default"/>
        <w:lang w:val="ru-RU" w:eastAsia="en-US" w:bidi="ar-SA"/>
      </w:rPr>
    </w:lvl>
    <w:lvl w:ilvl="8" w:tplc="BA5623CA">
      <w:numFmt w:val="bullet"/>
      <w:lvlText w:val="•"/>
      <w:lvlJc w:val="left"/>
      <w:pPr>
        <w:ind w:left="1170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2FC7FD1"/>
    <w:multiLevelType w:val="hybridMultilevel"/>
    <w:tmpl w:val="81D2B510"/>
    <w:lvl w:ilvl="0" w:tplc="C6F4293A">
      <w:numFmt w:val="bullet"/>
      <w:lvlText w:val="-"/>
      <w:lvlJc w:val="left"/>
      <w:pPr>
        <w:ind w:left="79" w:hanging="116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ED6286E8">
      <w:numFmt w:val="bullet"/>
      <w:lvlText w:val="•"/>
      <w:lvlJc w:val="left"/>
      <w:pPr>
        <w:ind w:left="872" w:hanging="116"/>
      </w:pPr>
      <w:rPr>
        <w:rFonts w:hint="default"/>
        <w:lang w:val="ru-RU" w:eastAsia="en-US" w:bidi="ar-SA"/>
      </w:rPr>
    </w:lvl>
    <w:lvl w:ilvl="2" w:tplc="18FCCACA">
      <w:numFmt w:val="bullet"/>
      <w:lvlText w:val="•"/>
      <w:lvlJc w:val="left"/>
      <w:pPr>
        <w:ind w:left="1664" w:hanging="116"/>
      </w:pPr>
      <w:rPr>
        <w:rFonts w:hint="default"/>
        <w:lang w:val="ru-RU" w:eastAsia="en-US" w:bidi="ar-SA"/>
      </w:rPr>
    </w:lvl>
    <w:lvl w:ilvl="3" w:tplc="2C40133A">
      <w:numFmt w:val="bullet"/>
      <w:lvlText w:val="•"/>
      <w:lvlJc w:val="left"/>
      <w:pPr>
        <w:ind w:left="2457" w:hanging="116"/>
      </w:pPr>
      <w:rPr>
        <w:rFonts w:hint="default"/>
        <w:lang w:val="ru-RU" w:eastAsia="en-US" w:bidi="ar-SA"/>
      </w:rPr>
    </w:lvl>
    <w:lvl w:ilvl="4" w:tplc="184A5636">
      <w:numFmt w:val="bullet"/>
      <w:lvlText w:val="•"/>
      <w:lvlJc w:val="left"/>
      <w:pPr>
        <w:ind w:left="3249" w:hanging="116"/>
      </w:pPr>
      <w:rPr>
        <w:rFonts w:hint="default"/>
        <w:lang w:val="ru-RU" w:eastAsia="en-US" w:bidi="ar-SA"/>
      </w:rPr>
    </w:lvl>
    <w:lvl w:ilvl="5" w:tplc="B3740C3A">
      <w:numFmt w:val="bullet"/>
      <w:lvlText w:val="•"/>
      <w:lvlJc w:val="left"/>
      <w:pPr>
        <w:ind w:left="4042" w:hanging="116"/>
      </w:pPr>
      <w:rPr>
        <w:rFonts w:hint="default"/>
        <w:lang w:val="ru-RU" w:eastAsia="en-US" w:bidi="ar-SA"/>
      </w:rPr>
    </w:lvl>
    <w:lvl w:ilvl="6" w:tplc="7CA0A0C6">
      <w:numFmt w:val="bullet"/>
      <w:lvlText w:val="•"/>
      <w:lvlJc w:val="left"/>
      <w:pPr>
        <w:ind w:left="4834" w:hanging="116"/>
      </w:pPr>
      <w:rPr>
        <w:rFonts w:hint="default"/>
        <w:lang w:val="ru-RU" w:eastAsia="en-US" w:bidi="ar-SA"/>
      </w:rPr>
    </w:lvl>
    <w:lvl w:ilvl="7" w:tplc="58D4179A">
      <w:numFmt w:val="bullet"/>
      <w:lvlText w:val="•"/>
      <w:lvlJc w:val="left"/>
      <w:pPr>
        <w:ind w:left="5626" w:hanging="116"/>
      </w:pPr>
      <w:rPr>
        <w:rFonts w:hint="default"/>
        <w:lang w:val="ru-RU" w:eastAsia="en-US" w:bidi="ar-SA"/>
      </w:rPr>
    </w:lvl>
    <w:lvl w:ilvl="8" w:tplc="CA2EF036">
      <w:numFmt w:val="bullet"/>
      <w:lvlText w:val="•"/>
      <w:lvlJc w:val="left"/>
      <w:pPr>
        <w:ind w:left="6419" w:hanging="116"/>
      </w:pPr>
      <w:rPr>
        <w:rFonts w:hint="default"/>
        <w:lang w:val="ru-RU" w:eastAsia="en-US" w:bidi="ar-SA"/>
      </w:rPr>
    </w:lvl>
  </w:abstractNum>
  <w:abstractNum w:abstractNumId="17" w15:restartNumberingAfterBreak="0">
    <w:nsid w:val="4646392B"/>
    <w:multiLevelType w:val="multilevel"/>
    <w:tmpl w:val="DE1EBF28"/>
    <w:lvl w:ilvl="0">
      <w:start w:val="1"/>
      <w:numFmt w:val="decimal"/>
      <w:lvlText w:val="%1."/>
      <w:lvlJc w:val="left"/>
      <w:pPr>
        <w:ind w:left="684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74" w:hanging="389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2794" w:hanging="3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08" w:hanging="3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22" w:hanging="3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636" w:hanging="3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9250" w:hanging="3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864" w:hanging="3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2478" w:hanging="389"/>
      </w:pPr>
      <w:rPr>
        <w:rFonts w:hint="default"/>
        <w:lang w:val="ru-RU" w:eastAsia="en-US" w:bidi="ar-SA"/>
      </w:rPr>
    </w:lvl>
  </w:abstractNum>
  <w:abstractNum w:abstractNumId="18" w15:restartNumberingAfterBreak="0">
    <w:nsid w:val="481D523A"/>
    <w:multiLevelType w:val="hybridMultilevel"/>
    <w:tmpl w:val="959AC2E6"/>
    <w:lvl w:ilvl="0" w:tplc="7D18713E">
      <w:numFmt w:val="bullet"/>
      <w:lvlText w:val=""/>
      <w:lvlJc w:val="left"/>
      <w:pPr>
        <w:ind w:left="708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CDC6DFAE">
      <w:numFmt w:val="bullet"/>
      <w:lvlText w:val=""/>
      <w:lvlJc w:val="left"/>
      <w:pPr>
        <w:ind w:left="1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AAC4B27C">
      <w:numFmt w:val="bullet"/>
      <w:lvlText w:val="•"/>
      <w:lvlJc w:val="left"/>
      <w:pPr>
        <w:ind w:left="3256" w:hanging="360"/>
      </w:pPr>
      <w:rPr>
        <w:rFonts w:hint="default"/>
        <w:lang w:val="ru-RU" w:eastAsia="en-US" w:bidi="ar-SA"/>
      </w:rPr>
    </w:lvl>
    <w:lvl w:ilvl="3" w:tplc="B0E011D6">
      <w:numFmt w:val="bullet"/>
      <w:lvlText w:val="•"/>
      <w:lvlJc w:val="left"/>
      <w:pPr>
        <w:ind w:left="4812" w:hanging="360"/>
      </w:pPr>
      <w:rPr>
        <w:rFonts w:hint="default"/>
        <w:lang w:val="ru-RU" w:eastAsia="en-US" w:bidi="ar-SA"/>
      </w:rPr>
    </w:lvl>
    <w:lvl w:ilvl="4" w:tplc="BF546EF0">
      <w:numFmt w:val="bullet"/>
      <w:lvlText w:val="•"/>
      <w:lvlJc w:val="left"/>
      <w:pPr>
        <w:ind w:left="6368" w:hanging="360"/>
      </w:pPr>
      <w:rPr>
        <w:rFonts w:hint="default"/>
        <w:lang w:val="ru-RU" w:eastAsia="en-US" w:bidi="ar-SA"/>
      </w:rPr>
    </w:lvl>
    <w:lvl w:ilvl="5" w:tplc="6A2CB5D2">
      <w:numFmt w:val="bullet"/>
      <w:lvlText w:val="•"/>
      <w:lvlJc w:val="left"/>
      <w:pPr>
        <w:ind w:left="7925" w:hanging="360"/>
      </w:pPr>
      <w:rPr>
        <w:rFonts w:hint="default"/>
        <w:lang w:val="ru-RU" w:eastAsia="en-US" w:bidi="ar-SA"/>
      </w:rPr>
    </w:lvl>
    <w:lvl w:ilvl="6" w:tplc="E1FAD356">
      <w:numFmt w:val="bullet"/>
      <w:lvlText w:val="•"/>
      <w:lvlJc w:val="left"/>
      <w:pPr>
        <w:ind w:left="9481" w:hanging="360"/>
      </w:pPr>
      <w:rPr>
        <w:rFonts w:hint="default"/>
        <w:lang w:val="ru-RU" w:eastAsia="en-US" w:bidi="ar-SA"/>
      </w:rPr>
    </w:lvl>
    <w:lvl w:ilvl="7" w:tplc="08B42182">
      <w:numFmt w:val="bullet"/>
      <w:lvlText w:val="•"/>
      <w:lvlJc w:val="left"/>
      <w:pPr>
        <w:ind w:left="11037" w:hanging="360"/>
      </w:pPr>
      <w:rPr>
        <w:rFonts w:hint="default"/>
        <w:lang w:val="ru-RU" w:eastAsia="en-US" w:bidi="ar-SA"/>
      </w:rPr>
    </w:lvl>
    <w:lvl w:ilvl="8" w:tplc="E578EA94">
      <w:numFmt w:val="bullet"/>
      <w:lvlText w:val="•"/>
      <w:lvlJc w:val="left"/>
      <w:pPr>
        <w:ind w:left="1259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8E07707"/>
    <w:multiLevelType w:val="hybridMultilevel"/>
    <w:tmpl w:val="3DD6C6EC"/>
    <w:lvl w:ilvl="0" w:tplc="EBC8D7A4">
      <w:numFmt w:val="bullet"/>
      <w:lvlText w:val="-"/>
      <w:lvlJc w:val="left"/>
      <w:pPr>
        <w:ind w:left="136" w:hanging="11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3952590E">
      <w:numFmt w:val="bullet"/>
      <w:lvlText w:val="•"/>
      <w:lvlJc w:val="left"/>
      <w:pPr>
        <w:ind w:left="926" w:hanging="118"/>
      </w:pPr>
      <w:rPr>
        <w:rFonts w:hint="default"/>
        <w:lang w:val="ru-RU" w:eastAsia="en-US" w:bidi="ar-SA"/>
      </w:rPr>
    </w:lvl>
    <w:lvl w:ilvl="2" w:tplc="C04A4E10">
      <w:numFmt w:val="bullet"/>
      <w:lvlText w:val="•"/>
      <w:lvlJc w:val="left"/>
      <w:pPr>
        <w:ind w:left="1713" w:hanging="118"/>
      </w:pPr>
      <w:rPr>
        <w:rFonts w:hint="default"/>
        <w:lang w:val="ru-RU" w:eastAsia="en-US" w:bidi="ar-SA"/>
      </w:rPr>
    </w:lvl>
    <w:lvl w:ilvl="3" w:tplc="348EA0CC">
      <w:numFmt w:val="bullet"/>
      <w:lvlText w:val="•"/>
      <w:lvlJc w:val="left"/>
      <w:pPr>
        <w:ind w:left="2499" w:hanging="118"/>
      </w:pPr>
      <w:rPr>
        <w:rFonts w:hint="default"/>
        <w:lang w:val="ru-RU" w:eastAsia="en-US" w:bidi="ar-SA"/>
      </w:rPr>
    </w:lvl>
    <w:lvl w:ilvl="4" w:tplc="4E185CE0">
      <w:numFmt w:val="bullet"/>
      <w:lvlText w:val="•"/>
      <w:lvlJc w:val="left"/>
      <w:pPr>
        <w:ind w:left="3286" w:hanging="118"/>
      </w:pPr>
      <w:rPr>
        <w:rFonts w:hint="default"/>
        <w:lang w:val="ru-RU" w:eastAsia="en-US" w:bidi="ar-SA"/>
      </w:rPr>
    </w:lvl>
    <w:lvl w:ilvl="5" w:tplc="950C7BCC">
      <w:numFmt w:val="bullet"/>
      <w:lvlText w:val="•"/>
      <w:lvlJc w:val="left"/>
      <w:pPr>
        <w:ind w:left="4072" w:hanging="118"/>
      </w:pPr>
      <w:rPr>
        <w:rFonts w:hint="default"/>
        <w:lang w:val="ru-RU" w:eastAsia="en-US" w:bidi="ar-SA"/>
      </w:rPr>
    </w:lvl>
    <w:lvl w:ilvl="6" w:tplc="C762A242">
      <w:numFmt w:val="bullet"/>
      <w:lvlText w:val="•"/>
      <w:lvlJc w:val="left"/>
      <w:pPr>
        <w:ind w:left="4859" w:hanging="118"/>
      </w:pPr>
      <w:rPr>
        <w:rFonts w:hint="default"/>
        <w:lang w:val="ru-RU" w:eastAsia="en-US" w:bidi="ar-SA"/>
      </w:rPr>
    </w:lvl>
    <w:lvl w:ilvl="7" w:tplc="424834B0">
      <w:numFmt w:val="bullet"/>
      <w:lvlText w:val="•"/>
      <w:lvlJc w:val="left"/>
      <w:pPr>
        <w:ind w:left="5645" w:hanging="118"/>
      </w:pPr>
      <w:rPr>
        <w:rFonts w:hint="default"/>
        <w:lang w:val="ru-RU" w:eastAsia="en-US" w:bidi="ar-SA"/>
      </w:rPr>
    </w:lvl>
    <w:lvl w:ilvl="8" w:tplc="C3B4655E">
      <w:numFmt w:val="bullet"/>
      <w:lvlText w:val="•"/>
      <w:lvlJc w:val="left"/>
      <w:pPr>
        <w:ind w:left="6432" w:hanging="118"/>
      </w:pPr>
      <w:rPr>
        <w:rFonts w:hint="default"/>
        <w:lang w:val="ru-RU" w:eastAsia="en-US" w:bidi="ar-SA"/>
      </w:rPr>
    </w:lvl>
  </w:abstractNum>
  <w:abstractNum w:abstractNumId="20" w15:restartNumberingAfterBreak="0">
    <w:nsid w:val="4FF362CC"/>
    <w:multiLevelType w:val="hybridMultilevel"/>
    <w:tmpl w:val="D2A46E30"/>
    <w:lvl w:ilvl="0" w:tplc="AA144C8A">
      <w:numFmt w:val="bullet"/>
      <w:lvlText w:val=""/>
      <w:lvlJc w:val="left"/>
      <w:pPr>
        <w:ind w:left="85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34324A">
      <w:numFmt w:val="bullet"/>
      <w:lvlText w:val="•"/>
      <w:lvlJc w:val="left"/>
      <w:pPr>
        <w:ind w:left="2344" w:hanging="358"/>
      </w:pPr>
      <w:rPr>
        <w:rFonts w:hint="default"/>
        <w:lang w:val="ru-RU" w:eastAsia="en-US" w:bidi="ar-SA"/>
      </w:rPr>
    </w:lvl>
    <w:lvl w:ilvl="2" w:tplc="BD4EE8F6">
      <w:numFmt w:val="bullet"/>
      <w:lvlText w:val="•"/>
      <w:lvlJc w:val="left"/>
      <w:pPr>
        <w:ind w:left="3829" w:hanging="358"/>
      </w:pPr>
      <w:rPr>
        <w:rFonts w:hint="default"/>
        <w:lang w:val="ru-RU" w:eastAsia="en-US" w:bidi="ar-SA"/>
      </w:rPr>
    </w:lvl>
    <w:lvl w:ilvl="3" w:tplc="C80619DC">
      <w:numFmt w:val="bullet"/>
      <w:lvlText w:val="•"/>
      <w:lvlJc w:val="left"/>
      <w:pPr>
        <w:ind w:left="5313" w:hanging="358"/>
      </w:pPr>
      <w:rPr>
        <w:rFonts w:hint="default"/>
        <w:lang w:val="ru-RU" w:eastAsia="en-US" w:bidi="ar-SA"/>
      </w:rPr>
    </w:lvl>
    <w:lvl w:ilvl="4" w:tplc="54E89DAA">
      <w:numFmt w:val="bullet"/>
      <w:lvlText w:val="•"/>
      <w:lvlJc w:val="left"/>
      <w:pPr>
        <w:ind w:left="6798" w:hanging="358"/>
      </w:pPr>
      <w:rPr>
        <w:rFonts w:hint="default"/>
        <w:lang w:val="ru-RU" w:eastAsia="en-US" w:bidi="ar-SA"/>
      </w:rPr>
    </w:lvl>
    <w:lvl w:ilvl="5" w:tplc="2A765A86">
      <w:numFmt w:val="bullet"/>
      <w:lvlText w:val="•"/>
      <w:lvlJc w:val="left"/>
      <w:pPr>
        <w:ind w:left="8283" w:hanging="358"/>
      </w:pPr>
      <w:rPr>
        <w:rFonts w:hint="default"/>
        <w:lang w:val="ru-RU" w:eastAsia="en-US" w:bidi="ar-SA"/>
      </w:rPr>
    </w:lvl>
    <w:lvl w:ilvl="6" w:tplc="404E4CDA">
      <w:numFmt w:val="bullet"/>
      <w:lvlText w:val="•"/>
      <w:lvlJc w:val="left"/>
      <w:pPr>
        <w:ind w:left="9767" w:hanging="358"/>
      </w:pPr>
      <w:rPr>
        <w:rFonts w:hint="default"/>
        <w:lang w:val="ru-RU" w:eastAsia="en-US" w:bidi="ar-SA"/>
      </w:rPr>
    </w:lvl>
    <w:lvl w:ilvl="7" w:tplc="BE3474FA">
      <w:numFmt w:val="bullet"/>
      <w:lvlText w:val="•"/>
      <w:lvlJc w:val="left"/>
      <w:pPr>
        <w:ind w:left="11252" w:hanging="358"/>
      </w:pPr>
      <w:rPr>
        <w:rFonts w:hint="default"/>
        <w:lang w:val="ru-RU" w:eastAsia="en-US" w:bidi="ar-SA"/>
      </w:rPr>
    </w:lvl>
    <w:lvl w:ilvl="8" w:tplc="2C90FF1E">
      <w:numFmt w:val="bullet"/>
      <w:lvlText w:val="•"/>
      <w:lvlJc w:val="left"/>
      <w:pPr>
        <w:ind w:left="12737" w:hanging="358"/>
      </w:pPr>
      <w:rPr>
        <w:rFonts w:hint="default"/>
        <w:lang w:val="ru-RU" w:eastAsia="en-US" w:bidi="ar-SA"/>
      </w:rPr>
    </w:lvl>
  </w:abstractNum>
  <w:abstractNum w:abstractNumId="21" w15:restartNumberingAfterBreak="0">
    <w:nsid w:val="51E04DC3"/>
    <w:multiLevelType w:val="hybridMultilevel"/>
    <w:tmpl w:val="D63A2ADE"/>
    <w:lvl w:ilvl="0" w:tplc="0F9083CE">
      <w:numFmt w:val="bullet"/>
      <w:lvlText w:val=""/>
      <w:lvlJc w:val="left"/>
      <w:pPr>
        <w:ind w:left="458" w:hanging="284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1" w:tplc="1D662C08">
      <w:numFmt w:val="bullet"/>
      <w:lvlText w:val="•"/>
      <w:lvlJc w:val="left"/>
      <w:pPr>
        <w:ind w:left="1958" w:hanging="284"/>
      </w:pPr>
      <w:rPr>
        <w:rFonts w:hint="default"/>
        <w:lang w:val="ru-RU" w:eastAsia="en-US" w:bidi="ar-SA"/>
      </w:rPr>
    </w:lvl>
    <w:lvl w:ilvl="2" w:tplc="AC06148A">
      <w:numFmt w:val="bullet"/>
      <w:lvlText w:val="•"/>
      <w:lvlJc w:val="left"/>
      <w:pPr>
        <w:ind w:left="3457" w:hanging="284"/>
      </w:pPr>
      <w:rPr>
        <w:rFonts w:hint="default"/>
        <w:lang w:val="ru-RU" w:eastAsia="en-US" w:bidi="ar-SA"/>
      </w:rPr>
    </w:lvl>
    <w:lvl w:ilvl="3" w:tplc="767E4444">
      <w:numFmt w:val="bullet"/>
      <w:lvlText w:val="•"/>
      <w:lvlJc w:val="left"/>
      <w:pPr>
        <w:ind w:left="4955" w:hanging="284"/>
      </w:pPr>
      <w:rPr>
        <w:rFonts w:hint="default"/>
        <w:lang w:val="ru-RU" w:eastAsia="en-US" w:bidi="ar-SA"/>
      </w:rPr>
    </w:lvl>
    <w:lvl w:ilvl="4" w:tplc="5882CCD4">
      <w:numFmt w:val="bullet"/>
      <w:lvlText w:val="•"/>
      <w:lvlJc w:val="left"/>
      <w:pPr>
        <w:ind w:left="6454" w:hanging="284"/>
      </w:pPr>
      <w:rPr>
        <w:rFonts w:hint="default"/>
        <w:lang w:val="ru-RU" w:eastAsia="en-US" w:bidi="ar-SA"/>
      </w:rPr>
    </w:lvl>
    <w:lvl w:ilvl="5" w:tplc="5C6871E8">
      <w:numFmt w:val="bullet"/>
      <w:lvlText w:val="•"/>
      <w:lvlJc w:val="left"/>
      <w:pPr>
        <w:ind w:left="7953" w:hanging="284"/>
      </w:pPr>
      <w:rPr>
        <w:rFonts w:hint="default"/>
        <w:lang w:val="ru-RU" w:eastAsia="en-US" w:bidi="ar-SA"/>
      </w:rPr>
    </w:lvl>
    <w:lvl w:ilvl="6" w:tplc="63D43A4E">
      <w:numFmt w:val="bullet"/>
      <w:lvlText w:val="•"/>
      <w:lvlJc w:val="left"/>
      <w:pPr>
        <w:ind w:left="9451" w:hanging="284"/>
      </w:pPr>
      <w:rPr>
        <w:rFonts w:hint="default"/>
        <w:lang w:val="ru-RU" w:eastAsia="en-US" w:bidi="ar-SA"/>
      </w:rPr>
    </w:lvl>
    <w:lvl w:ilvl="7" w:tplc="34C2876A">
      <w:numFmt w:val="bullet"/>
      <w:lvlText w:val="•"/>
      <w:lvlJc w:val="left"/>
      <w:pPr>
        <w:ind w:left="10950" w:hanging="284"/>
      </w:pPr>
      <w:rPr>
        <w:rFonts w:hint="default"/>
        <w:lang w:val="ru-RU" w:eastAsia="en-US" w:bidi="ar-SA"/>
      </w:rPr>
    </w:lvl>
    <w:lvl w:ilvl="8" w:tplc="8FBEE7C2">
      <w:numFmt w:val="bullet"/>
      <w:lvlText w:val="•"/>
      <w:lvlJc w:val="left"/>
      <w:pPr>
        <w:ind w:left="12448" w:hanging="284"/>
      </w:pPr>
      <w:rPr>
        <w:rFonts w:hint="default"/>
        <w:lang w:val="ru-RU" w:eastAsia="en-US" w:bidi="ar-SA"/>
      </w:rPr>
    </w:lvl>
  </w:abstractNum>
  <w:abstractNum w:abstractNumId="22" w15:restartNumberingAfterBreak="0">
    <w:nsid w:val="5B355585"/>
    <w:multiLevelType w:val="hybridMultilevel"/>
    <w:tmpl w:val="20ACCE2A"/>
    <w:lvl w:ilvl="0" w:tplc="D99E2CD2">
      <w:start w:val="1"/>
      <w:numFmt w:val="decimal"/>
      <w:lvlText w:val="%1."/>
      <w:lvlJc w:val="left"/>
      <w:pPr>
        <w:ind w:left="708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DE168E">
      <w:numFmt w:val="bullet"/>
      <w:lvlText w:val="•"/>
      <w:lvlJc w:val="left"/>
      <w:pPr>
        <w:ind w:left="2200" w:hanging="284"/>
      </w:pPr>
      <w:rPr>
        <w:rFonts w:hint="default"/>
        <w:lang w:val="ru-RU" w:eastAsia="en-US" w:bidi="ar-SA"/>
      </w:rPr>
    </w:lvl>
    <w:lvl w:ilvl="2" w:tplc="B4DABFAE">
      <w:numFmt w:val="bullet"/>
      <w:lvlText w:val="•"/>
      <w:lvlJc w:val="left"/>
      <w:pPr>
        <w:ind w:left="3701" w:hanging="284"/>
      </w:pPr>
      <w:rPr>
        <w:rFonts w:hint="default"/>
        <w:lang w:val="ru-RU" w:eastAsia="en-US" w:bidi="ar-SA"/>
      </w:rPr>
    </w:lvl>
    <w:lvl w:ilvl="3" w:tplc="E60021F6">
      <w:numFmt w:val="bullet"/>
      <w:lvlText w:val="•"/>
      <w:lvlJc w:val="left"/>
      <w:pPr>
        <w:ind w:left="5201" w:hanging="284"/>
      </w:pPr>
      <w:rPr>
        <w:rFonts w:hint="default"/>
        <w:lang w:val="ru-RU" w:eastAsia="en-US" w:bidi="ar-SA"/>
      </w:rPr>
    </w:lvl>
    <w:lvl w:ilvl="4" w:tplc="36FA98B2">
      <w:numFmt w:val="bullet"/>
      <w:lvlText w:val="•"/>
      <w:lvlJc w:val="left"/>
      <w:pPr>
        <w:ind w:left="6702" w:hanging="284"/>
      </w:pPr>
      <w:rPr>
        <w:rFonts w:hint="default"/>
        <w:lang w:val="ru-RU" w:eastAsia="en-US" w:bidi="ar-SA"/>
      </w:rPr>
    </w:lvl>
    <w:lvl w:ilvl="5" w:tplc="624A27D8">
      <w:numFmt w:val="bullet"/>
      <w:lvlText w:val="•"/>
      <w:lvlJc w:val="left"/>
      <w:pPr>
        <w:ind w:left="8203" w:hanging="284"/>
      </w:pPr>
      <w:rPr>
        <w:rFonts w:hint="default"/>
        <w:lang w:val="ru-RU" w:eastAsia="en-US" w:bidi="ar-SA"/>
      </w:rPr>
    </w:lvl>
    <w:lvl w:ilvl="6" w:tplc="05E46714">
      <w:numFmt w:val="bullet"/>
      <w:lvlText w:val="•"/>
      <w:lvlJc w:val="left"/>
      <w:pPr>
        <w:ind w:left="9703" w:hanging="284"/>
      </w:pPr>
      <w:rPr>
        <w:rFonts w:hint="default"/>
        <w:lang w:val="ru-RU" w:eastAsia="en-US" w:bidi="ar-SA"/>
      </w:rPr>
    </w:lvl>
    <w:lvl w:ilvl="7" w:tplc="D8A0F6F0">
      <w:numFmt w:val="bullet"/>
      <w:lvlText w:val="•"/>
      <w:lvlJc w:val="left"/>
      <w:pPr>
        <w:ind w:left="11204" w:hanging="284"/>
      </w:pPr>
      <w:rPr>
        <w:rFonts w:hint="default"/>
        <w:lang w:val="ru-RU" w:eastAsia="en-US" w:bidi="ar-SA"/>
      </w:rPr>
    </w:lvl>
    <w:lvl w:ilvl="8" w:tplc="14984AA6">
      <w:numFmt w:val="bullet"/>
      <w:lvlText w:val="•"/>
      <w:lvlJc w:val="left"/>
      <w:pPr>
        <w:ind w:left="12705" w:hanging="284"/>
      </w:pPr>
      <w:rPr>
        <w:rFonts w:hint="default"/>
        <w:lang w:val="ru-RU" w:eastAsia="en-US" w:bidi="ar-SA"/>
      </w:rPr>
    </w:lvl>
  </w:abstractNum>
  <w:abstractNum w:abstractNumId="23" w15:restartNumberingAfterBreak="0">
    <w:nsid w:val="60A15BBB"/>
    <w:multiLevelType w:val="hybridMultilevel"/>
    <w:tmpl w:val="A8C03922"/>
    <w:lvl w:ilvl="0" w:tplc="369C7BA8">
      <w:numFmt w:val="bullet"/>
      <w:lvlText w:val=""/>
      <w:lvlJc w:val="left"/>
      <w:pPr>
        <w:ind w:left="315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50126C">
      <w:numFmt w:val="bullet"/>
      <w:lvlText w:val="•"/>
      <w:lvlJc w:val="left"/>
      <w:pPr>
        <w:ind w:left="1832" w:hanging="425"/>
      </w:pPr>
      <w:rPr>
        <w:rFonts w:hint="default"/>
        <w:lang w:val="ru-RU" w:eastAsia="en-US" w:bidi="ar-SA"/>
      </w:rPr>
    </w:lvl>
    <w:lvl w:ilvl="2" w:tplc="00B47A56">
      <w:numFmt w:val="bullet"/>
      <w:lvlText w:val="•"/>
      <w:lvlJc w:val="left"/>
      <w:pPr>
        <w:ind w:left="3345" w:hanging="425"/>
      </w:pPr>
      <w:rPr>
        <w:rFonts w:hint="default"/>
        <w:lang w:val="ru-RU" w:eastAsia="en-US" w:bidi="ar-SA"/>
      </w:rPr>
    </w:lvl>
    <w:lvl w:ilvl="3" w:tplc="B1A8FC88">
      <w:numFmt w:val="bullet"/>
      <w:lvlText w:val="•"/>
      <w:lvlJc w:val="left"/>
      <w:pPr>
        <w:ind w:left="4857" w:hanging="425"/>
      </w:pPr>
      <w:rPr>
        <w:rFonts w:hint="default"/>
        <w:lang w:val="ru-RU" w:eastAsia="en-US" w:bidi="ar-SA"/>
      </w:rPr>
    </w:lvl>
    <w:lvl w:ilvl="4" w:tplc="9F9811E4">
      <w:numFmt w:val="bullet"/>
      <w:lvlText w:val="•"/>
      <w:lvlJc w:val="left"/>
      <w:pPr>
        <w:ind w:left="6370" w:hanging="425"/>
      </w:pPr>
      <w:rPr>
        <w:rFonts w:hint="default"/>
        <w:lang w:val="ru-RU" w:eastAsia="en-US" w:bidi="ar-SA"/>
      </w:rPr>
    </w:lvl>
    <w:lvl w:ilvl="5" w:tplc="9AEA6F16">
      <w:numFmt w:val="bullet"/>
      <w:lvlText w:val="•"/>
      <w:lvlJc w:val="left"/>
      <w:pPr>
        <w:ind w:left="7883" w:hanging="425"/>
      </w:pPr>
      <w:rPr>
        <w:rFonts w:hint="default"/>
        <w:lang w:val="ru-RU" w:eastAsia="en-US" w:bidi="ar-SA"/>
      </w:rPr>
    </w:lvl>
    <w:lvl w:ilvl="6" w:tplc="1BA01BF6">
      <w:numFmt w:val="bullet"/>
      <w:lvlText w:val="•"/>
      <w:lvlJc w:val="left"/>
      <w:pPr>
        <w:ind w:left="9395" w:hanging="425"/>
      </w:pPr>
      <w:rPr>
        <w:rFonts w:hint="default"/>
        <w:lang w:val="ru-RU" w:eastAsia="en-US" w:bidi="ar-SA"/>
      </w:rPr>
    </w:lvl>
    <w:lvl w:ilvl="7" w:tplc="0D1AF686">
      <w:numFmt w:val="bullet"/>
      <w:lvlText w:val="•"/>
      <w:lvlJc w:val="left"/>
      <w:pPr>
        <w:ind w:left="10908" w:hanging="425"/>
      </w:pPr>
      <w:rPr>
        <w:rFonts w:hint="default"/>
        <w:lang w:val="ru-RU" w:eastAsia="en-US" w:bidi="ar-SA"/>
      </w:rPr>
    </w:lvl>
    <w:lvl w:ilvl="8" w:tplc="2C80B0DA">
      <w:numFmt w:val="bullet"/>
      <w:lvlText w:val="•"/>
      <w:lvlJc w:val="left"/>
      <w:pPr>
        <w:ind w:left="12420" w:hanging="425"/>
      </w:pPr>
      <w:rPr>
        <w:rFonts w:hint="default"/>
        <w:lang w:val="ru-RU" w:eastAsia="en-US" w:bidi="ar-SA"/>
      </w:rPr>
    </w:lvl>
  </w:abstractNum>
  <w:abstractNum w:abstractNumId="24" w15:restartNumberingAfterBreak="0">
    <w:nsid w:val="648B04AC"/>
    <w:multiLevelType w:val="hybridMultilevel"/>
    <w:tmpl w:val="B5DA24D0"/>
    <w:lvl w:ilvl="0" w:tplc="C6762E74">
      <w:numFmt w:val="bullet"/>
      <w:lvlText w:val=""/>
      <w:lvlJc w:val="left"/>
      <w:pPr>
        <w:ind w:left="45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12"/>
        <w:w w:val="90"/>
        <w:sz w:val="26"/>
        <w:szCs w:val="26"/>
        <w:lang w:val="ru-RU" w:eastAsia="en-US" w:bidi="ar-SA"/>
      </w:rPr>
    </w:lvl>
    <w:lvl w:ilvl="1" w:tplc="661E2664">
      <w:numFmt w:val="bullet"/>
      <w:lvlText w:val="•"/>
      <w:lvlJc w:val="left"/>
      <w:pPr>
        <w:ind w:left="5648" w:hanging="142"/>
      </w:pPr>
      <w:rPr>
        <w:rFonts w:hint="default"/>
        <w:lang w:val="ru-RU" w:eastAsia="en-US" w:bidi="ar-SA"/>
      </w:rPr>
    </w:lvl>
    <w:lvl w:ilvl="2" w:tplc="25A823C2">
      <w:numFmt w:val="bullet"/>
      <w:lvlText w:val="•"/>
      <w:lvlJc w:val="left"/>
      <w:pPr>
        <w:ind w:left="6737" w:hanging="142"/>
      </w:pPr>
      <w:rPr>
        <w:rFonts w:hint="default"/>
        <w:lang w:val="ru-RU" w:eastAsia="en-US" w:bidi="ar-SA"/>
      </w:rPr>
    </w:lvl>
    <w:lvl w:ilvl="3" w:tplc="48C2A9E8">
      <w:numFmt w:val="bullet"/>
      <w:lvlText w:val="•"/>
      <w:lvlJc w:val="left"/>
      <w:pPr>
        <w:ind w:left="7826" w:hanging="142"/>
      </w:pPr>
      <w:rPr>
        <w:rFonts w:hint="default"/>
        <w:lang w:val="ru-RU" w:eastAsia="en-US" w:bidi="ar-SA"/>
      </w:rPr>
    </w:lvl>
    <w:lvl w:ilvl="4" w:tplc="B986D4A8">
      <w:numFmt w:val="bullet"/>
      <w:lvlText w:val="•"/>
      <w:lvlJc w:val="left"/>
      <w:pPr>
        <w:ind w:left="8915" w:hanging="142"/>
      </w:pPr>
      <w:rPr>
        <w:rFonts w:hint="default"/>
        <w:lang w:val="ru-RU" w:eastAsia="en-US" w:bidi="ar-SA"/>
      </w:rPr>
    </w:lvl>
    <w:lvl w:ilvl="5" w:tplc="C0DAEE80">
      <w:numFmt w:val="bullet"/>
      <w:lvlText w:val="•"/>
      <w:lvlJc w:val="left"/>
      <w:pPr>
        <w:ind w:left="10004" w:hanging="142"/>
      </w:pPr>
      <w:rPr>
        <w:rFonts w:hint="default"/>
        <w:lang w:val="ru-RU" w:eastAsia="en-US" w:bidi="ar-SA"/>
      </w:rPr>
    </w:lvl>
    <w:lvl w:ilvl="6" w:tplc="3E047948">
      <w:numFmt w:val="bullet"/>
      <w:lvlText w:val="•"/>
      <w:lvlJc w:val="left"/>
      <w:pPr>
        <w:ind w:left="11092" w:hanging="142"/>
      </w:pPr>
      <w:rPr>
        <w:rFonts w:hint="default"/>
        <w:lang w:val="ru-RU" w:eastAsia="en-US" w:bidi="ar-SA"/>
      </w:rPr>
    </w:lvl>
    <w:lvl w:ilvl="7" w:tplc="436E4C66">
      <w:numFmt w:val="bullet"/>
      <w:lvlText w:val="•"/>
      <w:lvlJc w:val="left"/>
      <w:pPr>
        <w:ind w:left="12181" w:hanging="142"/>
      </w:pPr>
      <w:rPr>
        <w:rFonts w:hint="default"/>
        <w:lang w:val="ru-RU" w:eastAsia="en-US" w:bidi="ar-SA"/>
      </w:rPr>
    </w:lvl>
    <w:lvl w:ilvl="8" w:tplc="3AEA6FB8">
      <w:numFmt w:val="bullet"/>
      <w:lvlText w:val="•"/>
      <w:lvlJc w:val="left"/>
      <w:pPr>
        <w:ind w:left="13270" w:hanging="142"/>
      </w:pPr>
      <w:rPr>
        <w:rFonts w:hint="default"/>
        <w:lang w:val="ru-RU" w:eastAsia="en-US" w:bidi="ar-SA"/>
      </w:rPr>
    </w:lvl>
  </w:abstractNum>
  <w:abstractNum w:abstractNumId="25" w15:restartNumberingAfterBreak="0">
    <w:nsid w:val="6EDF31AD"/>
    <w:multiLevelType w:val="hybridMultilevel"/>
    <w:tmpl w:val="E1D096E4"/>
    <w:lvl w:ilvl="0" w:tplc="53AC8508">
      <w:numFmt w:val="bullet"/>
      <w:lvlText w:val=""/>
      <w:lvlJc w:val="left"/>
      <w:pPr>
        <w:ind w:left="158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3503922">
      <w:numFmt w:val="bullet"/>
      <w:lvlText w:val="•"/>
      <w:lvlJc w:val="left"/>
      <w:pPr>
        <w:ind w:left="944" w:hanging="166"/>
      </w:pPr>
      <w:rPr>
        <w:rFonts w:hint="default"/>
        <w:lang w:val="ru-RU" w:eastAsia="en-US" w:bidi="ar-SA"/>
      </w:rPr>
    </w:lvl>
    <w:lvl w:ilvl="2" w:tplc="21CCE750">
      <w:numFmt w:val="bullet"/>
      <w:lvlText w:val="•"/>
      <w:lvlJc w:val="left"/>
      <w:pPr>
        <w:ind w:left="1728" w:hanging="166"/>
      </w:pPr>
      <w:rPr>
        <w:rFonts w:hint="default"/>
        <w:lang w:val="ru-RU" w:eastAsia="en-US" w:bidi="ar-SA"/>
      </w:rPr>
    </w:lvl>
    <w:lvl w:ilvl="3" w:tplc="7100AEDE">
      <w:numFmt w:val="bullet"/>
      <w:lvlText w:val="•"/>
      <w:lvlJc w:val="left"/>
      <w:pPr>
        <w:ind w:left="2513" w:hanging="166"/>
      </w:pPr>
      <w:rPr>
        <w:rFonts w:hint="default"/>
        <w:lang w:val="ru-RU" w:eastAsia="en-US" w:bidi="ar-SA"/>
      </w:rPr>
    </w:lvl>
    <w:lvl w:ilvl="4" w:tplc="0D9EBAC0">
      <w:numFmt w:val="bullet"/>
      <w:lvlText w:val="•"/>
      <w:lvlJc w:val="left"/>
      <w:pPr>
        <w:ind w:left="3297" w:hanging="166"/>
      </w:pPr>
      <w:rPr>
        <w:rFonts w:hint="default"/>
        <w:lang w:val="ru-RU" w:eastAsia="en-US" w:bidi="ar-SA"/>
      </w:rPr>
    </w:lvl>
    <w:lvl w:ilvl="5" w:tplc="D2F8F738">
      <w:numFmt w:val="bullet"/>
      <w:lvlText w:val="•"/>
      <w:lvlJc w:val="left"/>
      <w:pPr>
        <w:ind w:left="4082" w:hanging="166"/>
      </w:pPr>
      <w:rPr>
        <w:rFonts w:hint="default"/>
        <w:lang w:val="ru-RU" w:eastAsia="en-US" w:bidi="ar-SA"/>
      </w:rPr>
    </w:lvl>
    <w:lvl w:ilvl="6" w:tplc="D2127D2A">
      <w:numFmt w:val="bullet"/>
      <w:lvlText w:val="•"/>
      <w:lvlJc w:val="left"/>
      <w:pPr>
        <w:ind w:left="4866" w:hanging="166"/>
      </w:pPr>
      <w:rPr>
        <w:rFonts w:hint="default"/>
        <w:lang w:val="ru-RU" w:eastAsia="en-US" w:bidi="ar-SA"/>
      </w:rPr>
    </w:lvl>
    <w:lvl w:ilvl="7" w:tplc="490824C4">
      <w:numFmt w:val="bullet"/>
      <w:lvlText w:val="•"/>
      <w:lvlJc w:val="left"/>
      <w:pPr>
        <w:ind w:left="5650" w:hanging="166"/>
      </w:pPr>
      <w:rPr>
        <w:rFonts w:hint="default"/>
        <w:lang w:val="ru-RU" w:eastAsia="en-US" w:bidi="ar-SA"/>
      </w:rPr>
    </w:lvl>
    <w:lvl w:ilvl="8" w:tplc="EDF0D1BA">
      <w:numFmt w:val="bullet"/>
      <w:lvlText w:val="•"/>
      <w:lvlJc w:val="left"/>
      <w:pPr>
        <w:ind w:left="6435" w:hanging="166"/>
      </w:pPr>
      <w:rPr>
        <w:rFonts w:hint="default"/>
        <w:lang w:val="ru-RU" w:eastAsia="en-US" w:bidi="ar-SA"/>
      </w:rPr>
    </w:lvl>
  </w:abstractNum>
  <w:abstractNum w:abstractNumId="26" w15:restartNumberingAfterBreak="0">
    <w:nsid w:val="72656018"/>
    <w:multiLevelType w:val="hybridMultilevel"/>
    <w:tmpl w:val="8B9431CE"/>
    <w:lvl w:ilvl="0" w:tplc="05C4B11C">
      <w:numFmt w:val="bullet"/>
      <w:lvlText w:val="-"/>
      <w:lvlJc w:val="left"/>
      <w:pPr>
        <w:ind w:left="158" w:hanging="118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165C1C1C">
      <w:numFmt w:val="bullet"/>
      <w:lvlText w:val="•"/>
      <w:lvlJc w:val="left"/>
      <w:pPr>
        <w:ind w:left="944" w:hanging="118"/>
      </w:pPr>
      <w:rPr>
        <w:rFonts w:hint="default"/>
        <w:lang w:val="ru-RU" w:eastAsia="en-US" w:bidi="ar-SA"/>
      </w:rPr>
    </w:lvl>
    <w:lvl w:ilvl="2" w:tplc="C010B0C4">
      <w:numFmt w:val="bullet"/>
      <w:lvlText w:val="•"/>
      <w:lvlJc w:val="left"/>
      <w:pPr>
        <w:ind w:left="1728" w:hanging="118"/>
      </w:pPr>
      <w:rPr>
        <w:rFonts w:hint="default"/>
        <w:lang w:val="ru-RU" w:eastAsia="en-US" w:bidi="ar-SA"/>
      </w:rPr>
    </w:lvl>
    <w:lvl w:ilvl="3" w:tplc="C8726BC0">
      <w:numFmt w:val="bullet"/>
      <w:lvlText w:val="•"/>
      <w:lvlJc w:val="left"/>
      <w:pPr>
        <w:ind w:left="2513" w:hanging="118"/>
      </w:pPr>
      <w:rPr>
        <w:rFonts w:hint="default"/>
        <w:lang w:val="ru-RU" w:eastAsia="en-US" w:bidi="ar-SA"/>
      </w:rPr>
    </w:lvl>
    <w:lvl w:ilvl="4" w:tplc="1A7A0C52">
      <w:numFmt w:val="bullet"/>
      <w:lvlText w:val="•"/>
      <w:lvlJc w:val="left"/>
      <w:pPr>
        <w:ind w:left="3297" w:hanging="118"/>
      </w:pPr>
      <w:rPr>
        <w:rFonts w:hint="default"/>
        <w:lang w:val="ru-RU" w:eastAsia="en-US" w:bidi="ar-SA"/>
      </w:rPr>
    </w:lvl>
    <w:lvl w:ilvl="5" w:tplc="F7121492">
      <w:numFmt w:val="bullet"/>
      <w:lvlText w:val="•"/>
      <w:lvlJc w:val="left"/>
      <w:pPr>
        <w:ind w:left="4082" w:hanging="118"/>
      </w:pPr>
      <w:rPr>
        <w:rFonts w:hint="default"/>
        <w:lang w:val="ru-RU" w:eastAsia="en-US" w:bidi="ar-SA"/>
      </w:rPr>
    </w:lvl>
    <w:lvl w:ilvl="6" w:tplc="A4C24B6A">
      <w:numFmt w:val="bullet"/>
      <w:lvlText w:val="•"/>
      <w:lvlJc w:val="left"/>
      <w:pPr>
        <w:ind w:left="4866" w:hanging="118"/>
      </w:pPr>
      <w:rPr>
        <w:rFonts w:hint="default"/>
        <w:lang w:val="ru-RU" w:eastAsia="en-US" w:bidi="ar-SA"/>
      </w:rPr>
    </w:lvl>
    <w:lvl w:ilvl="7" w:tplc="6FD2611A">
      <w:numFmt w:val="bullet"/>
      <w:lvlText w:val="•"/>
      <w:lvlJc w:val="left"/>
      <w:pPr>
        <w:ind w:left="5650" w:hanging="118"/>
      </w:pPr>
      <w:rPr>
        <w:rFonts w:hint="default"/>
        <w:lang w:val="ru-RU" w:eastAsia="en-US" w:bidi="ar-SA"/>
      </w:rPr>
    </w:lvl>
    <w:lvl w:ilvl="8" w:tplc="8698FA96">
      <w:numFmt w:val="bullet"/>
      <w:lvlText w:val="•"/>
      <w:lvlJc w:val="left"/>
      <w:pPr>
        <w:ind w:left="6435" w:hanging="118"/>
      </w:pPr>
      <w:rPr>
        <w:rFonts w:hint="default"/>
        <w:lang w:val="ru-RU" w:eastAsia="en-US" w:bidi="ar-SA"/>
      </w:rPr>
    </w:lvl>
  </w:abstractNum>
  <w:num w:numId="1" w16cid:durableId="1906522047">
    <w:abstractNumId w:val="6"/>
  </w:num>
  <w:num w:numId="2" w16cid:durableId="1255818882">
    <w:abstractNumId w:val="3"/>
  </w:num>
  <w:num w:numId="3" w16cid:durableId="937325287">
    <w:abstractNumId w:val="19"/>
  </w:num>
  <w:num w:numId="4" w16cid:durableId="1264800417">
    <w:abstractNumId w:val="0"/>
  </w:num>
  <w:num w:numId="5" w16cid:durableId="532034344">
    <w:abstractNumId w:val="7"/>
  </w:num>
  <w:num w:numId="6" w16cid:durableId="1444229375">
    <w:abstractNumId w:val="4"/>
  </w:num>
  <w:num w:numId="7" w16cid:durableId="1418818881">
    <w:abstractNumId w:val="2"/>
  </w:num>
  <w:num w:numId="8" w16cid:durableId="491991089">
    <w:abstractNumId w:val="25"/>
  </w:num>
  <w:num w:numId="9" w16cid:durableId="324209694">
    <w:abstractNumId w:val="26"/>
  </w:num>
  <w:num w:numId="10" w16cid:durableId="2104958269">
    <w:abstractNumId w:val="16"/>
  </w:num>
  <w:num w:numId="11" w16cid:durableId="1929264516">
    <w:abstractNumId w:val="5"/>
  </w:num>
  <w:num w:numId="12" w16cid:durableId="654341709">
    <w:abstractNumId w:val="12"/>
  </w:num>
  <w:num w:numId="13" w16cid:durableId="1072921498">
    <w:abstractNumId w:val="17"/>
  </w:num>
  <w:num w:numId="14" w16cid:durableId="489442730">
    <w:abstractNumId w:val="11"/>
  </w:num>
  <w:num w:numId="15" w16cid:durableId="664432265">
    <w:abstractNumId w:val="21"/>
  </w:num>
  <w:num w:numId="16" w16cid:durableId="1102839983">
    <w:abstractNumId w:val="13"/>
  </w:num>
  <w:num w:numId="17" w16cid:durableId="1508593141">
    <w:abstractNumId w:val="18"/>
  </w:num>
  <w:num w:numId="18" w16cid:durableId="1761441742">
    <w:abstractNumId w:val="15"/>
  </w:num>
  <w:num w:numId="19" w16cid:durableId="1938244005">
    <w:abstractNumId w:val="8"/>
  </w:num>
  <w:num w:numId="20" w16cid:durableId="349182535">
    <w:abstractNumId w:val="23"/>
  </w:num>
  <w:num w:numId="21" w16cid:durableId="1067730093">
    <w:abstractNumId w:val="10"/>
  </w:num>
  <w:num w:numId="22" w16cid:durableId="1645811980">
    <w:abstractNumId w:val="1"/>
  </w:num>
  <w:num w:numId="23" w16cid:durableId="547181432">
    <w:abstractNumId w:val="22"/>
  </w:num>
  <w:num w:numId="24" w16cid:durableId="2035644419">
    <w:abstractNumId w:val="9"/>
  </w:num>
  <w:num w:numId="25" w16cid:durableId="1583300353">
    <w:abstractNumId w:val="24"/>
  </w:num>
  <w:num w:numId="26" w16cid:durableId="1554466458">
    <w:abstractNumId w:val="14"/>
  </w:num>
  <w:num w:numId="27" w16cid:durableId="14672339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61"/>
    <w:rsid w:val="003B0061"/>
    <w:rsid w:val="008855A0"/>
    <w:rsid w:val="00C85E31"/>
    <w:rsid w:val="00D86599"/>
    <w:rsid w:val="00DE2934"/>
    <w:rsid w:val="00F8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B49E4"/>
  <w15:chartTrackingRefBased/>
  <w15:docId w15:val="{E534365B-1ED4-4348-985E-123CEDF1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9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DE2934"/>
    <w:pPr>
      <w:spacing w:before="46"/>
      <w:ind w:left="168"/>
      <w:jc w:val="center"/>
      <w:outlineLvl w:val="0"/>
    </w:pPr>
    <w:rPr>
      <w:b/>
      <w:bCs/>
      <w:i/>
      <w:iCs/>
      <w:sz w:val="72"/>
      <w:szCs w:val="72"/>
    </w:rPr>
  </w:style>
  <w:style w:type="paragraph" w:styleId="2">
    <w:name w:val="heading 2"/>
    <w:basedOn w:val="a"/>
    <w:link w:val="20"/>
    <w:uiPriority w:val="9"/>
    <w:unhideWhenUsed/>
    <w:qFormat/>
    <w:rsid w:val="00DE2934"/>
    <w:pPr>
      <w:spacing w:before="45" w:line="641" w:lineRule="exact"/>
      <w:ind w:left="161"/>
      <w:outlineLvl w:val="1"/>
    </w:pPr>
    <w:rPr>
      <w:b/>
      <w:bCs/>
      <w:i/>
      <w:iCs/>
      <w:sz w:val="56"/>
      <w:szCs w:val="56"/>
    </w:rPr>
  </w:style>
  <w:style w:type="paragraph" w:styleId="3">
    <w:name w:val="heading 3"/>
    <w:basedOn w:val="a"/>
    <w:link w:val="30"/>
    <w:uiPriority w:val="9"/>
    <w:unhideWhenUsed/>
    <w:qFormat/>
    <w:rsid w:val="00DE2934"/>
    <w:pPr>
      <w:spacing w:before="62"/>
      <w:ind w:left="20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unhideWhenUsed/>
    <w:qFormat/>
    <w:rsid w:val="00DE2934"/>
    <w:pPr>
      <w:spacing w:before="5"/>
      <w:ind w:left="20"/>
      <w:outlineLvl w:val="3"/>
    </w:pPr>
    <w:rPr>
      <w:b/>
      <w:bCs/>
      <w:sz w:val="32"/>
      <w:szCs w:val="32"/>
    </w:rPr>
  </w:style>
  <w:style w:type="paragraph" w:styleId="5">
    <w:name w:val="heading 5"/>
    <w:basedOn w:val="a"/>
    <w:link w:val="50"/>
    <w:uiPriority w:val="9"/>
    <w:unhideWhenUsed/>
    <w:qFormat/>
    <w:rsid w:val="00DE2934"/>
    <w:pPr>
      <w:spacing w:before="1"/>
      <w:ind w:left="-1" w:right="259" w:hanging="2336"/>
      <w:outlineLvl w:val="4"/>
    </w:pPr>
    <w:rPr>
      <w:b/>
      <w:bCs/>
      <w:i/>
      <w:iCs/>
      <w:sz w:val="28"/>
      <w:szCs w:val="28"/>
    </w:rPr>
  </w:style>
  <w:style w:type="paragraph" w:styleId="6">
    <w:name w:val="heading 6"/>
    <w:basedOn w:val="a"/>
    <w:link w:val="60"/>
    <w:uiPriority w:val="9"/>
    <w:unhideWhenUsed/>
    <w:qFormat/>
    <w:rsid w:val="00DE2934"/>
    <w:pPr>
      <w:ind w:left="166"/>
      <w:outlineLvl w:val="5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34"/>
    <w:rPr>
      <w:rFonts w:ascii="Times New Roman" w:eastAsia="Times New Roman" w:hAnsi="Times New Roman" w:cs="Times New Roman"/>
      <w:b/>
      <w:bCs/>
      <w:i/>
      <w:iCs/>
      <w:kern w:val="0"/>
      <w:sz w:val="72"/>
      <w:szCs w:val="7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E2934"/>
    <w:rPr>
      <w:rFonts w:ascii="Times New Roman" w:eastAsia="Times New Roman" w:hAnsi="Times New Roman" w:cs="Times New Roman"/>
      <w:b/>
      <w:bCs/>
      <w:i/>
      <w:iCs/>
      <w:kern w:val="0"/>
      <w:sz w:val="56"/>
      <w:szCs w:val="5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E29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E2934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DE2934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DE293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E293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E2934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E293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DE2934"/>
    <w:pPr>
      <w:spacing w:before="1"/>
      <w:ind w:left="-1" w:right="287"/>
      <w:jc w:val="center"/>
    </w:pPr>
    <w:rPr>
      <w:b/>
      <w:bCs/>
      <w:sz w:val="72"/>
      <w:szCs w:val="72"/>
    </w:rPr>
  </w:style>
  <w:style w:type="character" w:customStyle="1" w:styleId="a6">
    <w:name w:val="Заголовок Знак"/>
    <w:basedOn w:val="a0"/>
    <w:link w:val="a5"/>
    <w:uiPriority w:val="10"/>
    <w:rsid w:val="00DE2934"/>
    <w:rPr>
      <w:rFonts w:ascii="Times New Roman" w:eastAsia="Times New Roman" w:hAnsi="Times New Roman" w:cs="Times New Roman"/>
      <w:b/>
      <w:bCs/>
      <w:kern w:val="0"/>
      <w:sz w:val="72"/>
      <w:szCs w:val="72"/>
      <w14:ligatures w14:val="none"/>
    </w:rPr>
  </w:style>
  <w:style w:type="paragraph" w:styleId="a7">
    <w:name w:val="List Paragraph"/>
    <w:basedOn w:val="a"/>
    <w:uiPriority w:val="1"/>
    <w:qFormat/>
    <w:rsid w:val="00DE2934"/>
    <w:pPr>
      <w:ind w:left="708" w:hanging="284"/>
    </w:pPr>
  </w:style>
  <w:style w:type="paragraph" w:customStyle="1" w:styleId="TableParagraph">
    <w:name w:val="Table Paragraph"/>
    <w:basedOn w:val="a"/>
    <w:uiPriority w:val="1"/>
    <w:qFormat/>
    <w:rsid w:val="00DE2934"/>
  </w:style>
  <w:style w:type="table" w:styleId="a8">
    <w:name w:val="Table Grid"/>
    <w:basedOn w:val="a1"/>
    <w:uiPriority w:val="39"/>
    <w:rsid w:val="00C85E3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C85E31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uiPriority w:val="99"/>
    <w:semiHidden/>
    <w:rsid w:val="00C85E3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b">
    <w:name w:val="footnote reference"/>
    <w:basedOn w:val="a0"/>
    <w:uiPriority w:val="99"/>
    <w:semiHidden/>
    <w:unhideWhenUsed/>
    <w:rsid w:val="00C85E31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7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2835</Words>
  <Characters>16163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4</cp:revision>
  <dcterms:created xsi:type="dcterms:W3CDTF">2025-09-19T20:41:00Z</dcterms:created>
  <dcterms:modified xsi:type="dcterms:W3CDTF">2025-09-19T21:08:00Z</dcterms:modified>
</cp:coreProperties>
</file>