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530 шифрообразований, различных кодов: 32.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57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56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43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39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37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22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13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 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 6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ТУАТЧОИТНДСТИЕСТИ_ЬЕВЯТКСОПЕЛЫ_ТЛЗОА_ИСМАОЗАТССНОБАЕТЛ_УТЙ__НТУНТЬЕН_КМА_ОА_ИЕИОРРДМОЛНКЕСДСР_НХОАСТЙ_ОННОБВ_ВИЕСЕ_ЮТАТЯИЕА_УГЕСДСАКПОСВРОБВИРУТПТЬТСТЛЗОА_ИСМАЕПВИТРЛЕНВЛОРЕВНО_РР_ПЕЧЛОЯВЮЕСДМА_АТУАТЧОИЯЕСОПЕЛ__ВМОЛЫУОРТЛ_ВЫИЕОА_КМА_НКИ_КАЕШЕН_БТЛЗЕЧАТЛОЗ_Я_ИЕОА_КОИНОШЕН_Б_ИЕОА_КСНОЖЕВИРАТНЖ_АОРТН_ЕМОВИАГЯИГАНОСГЯА_ИЕА_ЦМОУРОЛКЕИОЧЩЕП_НКИЫУТПТЬ_ОИНОВКЭ_ЕВКЯАТУНДСМА_ЛОЖЕН_КСРЗАГММДВОП_НТЯОРДСМА_О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50)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АШЛАХОТАНУДАТЕДАТ_ЧЕСКАИДОРЕМЫ_АМБОЛ_ТДГЛОБЛАДДНОЗЛЕАМ_ШАЯ__НАШНАЧЕН_ИГЛ_ОЛ_ТЕТОВВУГОМНИЕДУДВ_НЦОЛДАЯ_ОННОЗС_СТЕДЕ_ПАЛАКТЕЛ_ШЬЕДУДЛИРОДСВОЗСТВШАРАЧАДАМБОЛ_ТДГЛЕРСТАВМЕНСМОВЕСНО_ВВ_РЕХМОКСПЕДУГЛ_ЛАШЛАХОТКЕДОРЕМ__СГОМЫШОВАМ_СЫТЕОЛ_ИГЛ_НИТ_ИЛЕЖЕН_ЗАМБЕХЛАМОБ_К_ТЕОЛ_ИОТНОЖЕН_З_ТЕОЛ_ИДНОЮЕСТВЛАНЮ_ЛОВАН_ЕГОСТЛЬКТЬЛНОДЬКЛ_ТЕЛ_ЭГОШВОМИЕТОХЩЕР_НИТЫШАРАЧ_ОТНОСИЙ_ЕСИКЛАШНУДГЛ_МОЮЕН_ИДВБЛЬГГУСОР_НАКОВУДГЛ_ОЛ_ТЕТОДЧТОГОВУЖАЕТФЦЦЕКТ_ВНОСТЫ_НЦОЛДАЯ_ОННОВУЧ_СМ_ТЕМЫНОЗС_СТЕДУЛЕШЬМЫТАТУГОРТВЕЛЮРЕНУВПОРЕ_Д_ТАЯ_ОННОБОДОРЕМ_ЛОВАН_И_ТЕСТ_ЛОВАН_И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АШЛАХОТАНУДАТЕДАТ_ЧЕСКАИДОРЕМЫ_АМБОЛ_ТДГЛОБЛАДДНОЗЛЕАМ_ШАЯ__НАШНАЧЕН_ИГЛ_ОЛ_ТЕТОВВУГОМНИЕДУДВ_НЦОЛДАЯ_ОННОЗС_СТЕДЕ_ПАЛАКТЕЛ_ШЬЕДУДЛИРОДСВОЗСТВШАРАЧАДАМБОЛ_ТДГЛЕРСТАВМЕНСМОВЕСНО_ВВ_РЕХМОКСПЕДУГЛ_ЛАШЛАХОТКЕДОРЕМ__СГОМЫШОВАМ_СЫТЕОЛ_ИГЛ_НИТ_ИЛЕЖЕН_ЗАМБЕХЛАМОБ_К_ТЕОЛ_ИОТНОЖЕН_З_ТЕОЛ_ИДНОЮЕСТВЛАНЮ_ЛОВАН_ЕГОСТЛЬКТЬЛНОДЬКЛ_ТЕЛ_ЭГОШВОМИЕТОХЩЕР_НИТЫШАРАЧ_ОТНОСИЙ_ЕСИКЛАШНУДГЛ_МОЮЕН_ИДВБЛЬГГУСОР_НАКОВУДГЛ_ОЛ_ТЕТОДЧТОГОВУЖАЕТФЦЦЕКТ_ВНОСТЫ_НЦОЛДАЯ_ОННОВУЧ_СМ_ТЕМЫНОЗС_СТЕДУЛЕШЬМЫТАТУГОРТВЕЛЮРЕНУВПОРЕ_Д_ТАЯ_ОННОБОДОРЕМ_ЛОВАН_И_ТЕСТ_ЛОВАН_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-1585.7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№15 частотный анализ (530 шифрообразований, 32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