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3321"/>
      </w:tblGrid>
      <w:tr w:rsidR="004224D9"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224D9" w:rsidRDefault="00137F14"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ИП Ковалев Данил Петрович</w:t>
            </w:r>
          </w:p>
        </w:tc>
      </w:tr>
      <w:tr w:rsidR="004224D9"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224D9" w:rsidRDefault="00000000"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 w:rsidR="004224D9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224D9" w:rsidRDefault="004224D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4224D9" w:rsidRDefault="004224D9">
      <w:pPr>
        <w:rPr>
          <w:rFonts w:hAnsi="Times New Roman" w:cs="Times New Roman"/>
          <w:color w:val="000000"/>
          <w:sz w:val="24"/>
          <w:szCs w:val="24"/>
        </w:rPr>
      </w:pPr>
    </w:p>
    <w:p w:rsidR="004224D9" w:rsidRDefault="00000000">
      <w:pPr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1230"/>
        <w:gridCol w:w="572"/>
      </w:tblGrid>
      <w:tr w:rsidR="004224D9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224D9" w:rsidRPr="00137F14" w:rsidRDefault="00137F14">
            <w:pPr>
              <w:rPr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11</w:t>
            </w:r>
            <w:r w:rsidR="00000000"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09</w:t>
            </w:r>
            <w:r w:rsidR="00000000">
              <w:rPr>
                <w:rFonts w:hAnsi="Times New Roman" w:cs="Times New Roman"/>
                <w:color w:val="000000"/>
                <w:sz w:val="24"/>
                <w:szCs w:val="24"/>
              </w:rPr>
              <w:t>.202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6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224D9" w:rsidRPr="00137F14" w:rsidRDefault="00000000">
            <w:pPr>
              <w:rPr>
                <w:lang w:val="ru-RU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 </w:t>
            </w:r>
            <w:r w:rsidR="00137F1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3</w:t>
            </w:r>
          </w:p>
        </w:tc>
      </w:tr>
      <w:tr w:rsidR="004224D9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224D9" w:rsidRDefault="004224D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224D9" w:rsidRDefault="004224D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4224D9" w:rsidRPr="00137F14" w:rsidRDefault="00000000" w:rsidP="00137F14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137F1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 назначении ответственных за пожарную безопасность</w:t>
      </w:r>
    </w:p>
    <w:p w:rsidR="004224D9" w:rsidRPr="00137F14" w:rsidRDefault="004224D9">
      <w:pPr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4224D9" w:rsidRPr="00137F14" w:rsidRDefault="00000000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137F14">
        <w:rPr>
          <w:rFonts w:hAnsi="Times New Roman" w:cs="Times New Roman"/>
          <w:color w:val="000000"/>
          <w:sz w:val="24"/>
          <w:szCs w:val="24"/>
          <w:lang w:val="ru-RU"/>
        </w:rPr>
        <w:t>В соответствии с постановлением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137F14">
        <w:rPr>
          <w:rFonts w:hAnsi="Times New Roman" w:cs="Times New Roman"/>
          <w:color w:val="000000"/>
          <w:sz w:val="24"/>
          <w:szCs w:val="24"/>
          <w:lang w:val="ru-RU"/>
        </w:rPr>
        <w:t>для обеспечения пожарной безопасности в пределах вверенных объектов и производственных участков</w:t>
      </w:r>
    </w:p>
    <w:p w:rsidR="004224D9" w:rsidRPr="00137F14" w:rsidRDefault="00000000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137F1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ПРИКАЗЫВАЮ:</w:t>
      </w:r>
    </w:p>
    <w:p w:rsidR="004224D9" w:rsidRPr="00137F14" w:rsidRDefault="00000000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137F14">
        <w:rPr>
          <w:rFonts w:hAnsi="Times New Roman" w:cs="Times New Roman"/>
          <w:color w:val="000000"/>
          <w:sz w:val="24"/>
          <w:szCs w:val="24"/>
          <w:lang w:val="ru-RU"/>
        </w:rPr>
        <w:t xml:space="preserve">1. Назначить лицом, ответственным за пожарную безопасность в целом по организации, </w:t>
      </w:r>
      <w:r w:rsidR="00137F14">
        <w:rPr>
          <w:rFonts w:hAnsi="Times New Roman" w:cs="Times New Roman"/>
          <w:color w:val="000000"/>
          <w:sz w:val="24"/>
          <w:szCs w:val="24"/>
          <w:lang w:val="ru-RU"/>
        </w:rPr>
        <w:t>Ковалева Данила Петровича</w:t>
      </w:r>
      <w:r w:rsidRPr="00137F14">
        <w:rPr>
          <w:rFonts w:hAnsi="Times New Roman" w:cs="Times New Roman"/>
          <w:color w:val="000000"/>
          <w:sz w:val="24"/>
          <w:szCs w:val="24"/>
          <w:lang w:val="ru-RU"/>
        </w:rPr>
        <w:t xml:space="preserve"> на время его отсутствия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137F14">
        <w:rPr>
          <w:rFonts w:hAnsi="Times New Roman" w:cs="Times New Roman"/>
          <w:color w:val="000000"/>
          <w:sz w:val="24"/>
          <w:szCs w:val="24"/>
          <w:lang w:val="ru-RU"/>
        </w:rPr>
        <w:t xml:space="preserve">– </w:t>
      </w:r>
      <w:r w:rsidR="00137F14">
        <w:rPr>
          <w:rFonts w:hAnsi="Times New Roman" w:cs="Times New Roman"/>
          <w:color w:val="000000"/>
          <w:sz w:val="24"/>
          <w:szCs w:val="24"/>
          <w:lang w:val="ru-RU"/>
        </w:rPr>
        <w:t>Сидельникову Анастасию Алексеевну</w:t>
      </w:r>
    </w:p>
    <w:p w:rsidR="004224D9" w:rsidRPr="00137F14" w:rsidRDefault="00137F14">
      <w:pPr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2</w:t>
      </w:r>
      <w:r w:rsidR="00000000" w:rsidRPr="00137F14">
        <w:rPr>
          <w:rFonts w:hAnsi="Times New Roman" w:cs="Times New Roman"/>
          <w:color w:val="000000"/>
          <w:sz w:val="24"/>
          <w:szCs w:val="24"/>
          <w:lang w:val="ru-RU"/>
        </w:rPr>
        <w:t>. Контроль за исполнением приказа оставляю за собой.</w:t>
      </w:r>
    </w:p>
    <w:p w:rsidR="004224D9" w:rsidRPr="00137F14" w:rsidRDefault="004224D9">
      <w:pPr>
        <w:rPr>
          <w:rFonts w:hAnsi="Times New Roman" w:cs="Times New Roman"/>
          <w:color w:val="000000"/>
          <w:sz w:val="24"/>
          <w:szCs w:val="24"/>
          <w:lang w:val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2053"/>
        <w:gridCol w:w="156"/>
        <w:gridCol w:w="990"/>
        <w:gridCol w:w="156"/>
        <w:gridCol w:w="1590"/>
      </w:tblGrid>
      <w:tr w:rsidR="004224D9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224D9" w:rsidRPr="00137F14" w:rsidRDefault="00137F14">
            <w:pPr>
              <w:rPr>
                <w:lang w:val="ru-RU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ИП Ковалев Д.П.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224D9" w:rsidRDefault="004224D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224D9" w:rsidRDefault="00000000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224D9" w:rsidRDefault="004224D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224D9" w:rsidRDefault="00000000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 w:rsidR="004224D9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224D9" w:rsidRDefault="004224D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224D9" w:rsidRDefault="004224D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224D9" w:rsidRDefault="004224D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224D9" w:rsidRDefault="004224D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224D9" w:rsidRDefault="004224D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4224D9" w:rsidRDefault="004224D9">
      <w:pPr>
        <w:rPr>
          <w:rFonts w:hAnsi="Times New Roman" w:cs="Times New Roman"/>
          <w:color w:val="000000"/>
          <w:sz w:val="24"/>
          <w:szCs w:val="24"/>
        </w:rPr>
      </w:pPr>
    </w:p>
    <w:p w:rsidR="004224D9" w:rsidRDefault="004224D9">
      <w:pPr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2818"/>
        <w:gridCol w:w="210"/>
        <w:gridCol w:w="1928"/>
        <w:gridCol w:w="210"/>
        <w:gridCol w:w="1230"/>
      </w:tblGrid>
      <w:tr w:rsidR="004224D9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224D9" w:rsidRDefault="00000000"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ознакомлены: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224D9" w:rsidRDefault="00000000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224D9" w:rsidRDefault="00000000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224D9" w:rsidRDefault="00000000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224D9" w:rsidRDefault="00000000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224D9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224D9" w:rsidRDefault="00000000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224D9" w:rsidRDefault="00000000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224D9" w:rsidRDefault="00000000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224D9" w:rsidRDefault="00000000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224D9" w:rsidRPr="00137F14" w:rsidRDefault="00137F14">
            <w:pPr>
              <w:rPr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11</w:t>
            </w:r>
            <w:r w:rsidR="00000000"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09</w:t>
            </w:r>
            <w:r w:rsidR="00000000">
              <w:rPr>
                <w:rFonts w:hAnsi="Times New Roman" w:cs="Times New Roman"/>
                <w:color w:val="000000"/>
                <w:sz w:val="24"/>
                <w:szCs w:val="24"/>
              </w:rPr>
              <w:t>.202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6</w:t>
            </w:r>
          </w:p>
        </w:tc>
      </w:tr>
      <w:tr w:rsidR="004224D9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224D9" w:rsidRDefault="00000000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224D9" w:rsidRDefault="00000000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224D9" w:rsidRDefault="00000000">
            <w:r>
              <w:rPr>
                <w:rFonts w:hAnsi="Times New Roman" w:cs="Times New Roman"/>
                <w:color w:val="000000"/>
                <w:sz w:val="24"/>
                <w:szCs w:val="24"/>
              </w:rPr>
              <w:t>(личная 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224D9" w:rsidRDefault="00000000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224D9" w:rsidRDefault="00000000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224D9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224D9" w:rsidRDefault="004224D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224D9" w:rsidRDefault="004224D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224D9" w:rsidRDefault="004224D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224D9" w:rsidRDefault="004224D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224D9" w:rsidRDefault="004224D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D95020" w:rsidRDefault="00D95020"/>
    <w:sectPr w:rsidR="00D95020">
      <w:pgSz w:w="11907" w:h="168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05CE"/>
    <w:rsid w:val="00137F14"/>
    <w:rsid w:val="002D33B1"/>
    <w:rsid w:val="002D3591"/>
    <w:rsid w:val="003514A0"/>
    <w:rsid w:val="004224D9"/>
    <w:rsid w:val="004F7E17"/>
    <w:rsid w:val="005A05CE"/>
    <w:rsid w:val="00653AF6"/>
    <w:rsid w:val="00B73A5A"/>
    <w:rsid w:val="00D95020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8241E"/>
  <w15:docId w15:val="{9E9D7DC3-C4DC-47DB-9398-C30C66DC2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cp:lastModifiedBy>Татьяна Морозова</cp:lastModifiedBy>
  <cp:revision>2</cp:revision>
  <dcterms:created xsi:type="dcterms:W3CDTF">2011-11-02T04:15:00Z</dcterms:created>
  <dcterms:modified xsi:type="dcterms:W3CDTF">2025-09-11T21:11:00Z</dcterms:modified>
</cp:coreProperties>
</file>