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2B831E" w14:textId="5F0D9165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BC76EF" wp14:editId="0434221E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1551FD01" w14:textId="77777777" w:rsidR="00D20C8F" w:rsidRDefault="00D20C8F" w:rsidP="00D20C8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0563C072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5EDA87EA" w14:textId="77777777" w:rsidR="00D20C8F" w:rsidRDefault="00D20C8F" w:rsidP="00D20C8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009D062F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02FB50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46FF56B" w14:textId="33B9890B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 4</w:t>
      </w:r>
    </w:p>
    <w:p w14:paraId="1626E88C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6DB3F668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00F2C9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6EDE5D" w14:textId="3C321DB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</w:t>
      </w:r>
      <w:r w:rsidR="009643B7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7556B5B" w14:textId="1E47107E" w:rsidR="00D20C8F" w:rsidRDefault="009643B7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Ковалев Д. П.</w:t>
      </w:r>
    </w:p>
    <w:p w14:paraId="1304462C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2604BDBC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Сафарьян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 А. </w:t>
      </w:r>
    </w:p>
    <w:p w14:paraId="1EEF8E2B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72DDC4A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8E676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-на-Дону</w:t>
      </w:r>
    </w:p>
    <w:p w14:paraId="045E2612" w14:textId="544BA2C6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643B7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F09193A" w14:textId="4B8D2344" w:rsidR="00B67882" w:rsidRPr="00581399" w:rsidRDefault="00581399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139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Защита электронных документов с использованием цифровых водяных знаков</w:t>
      </w:r>
    </w:p>
    <w:p w14:paraId="008ECE82" w14:textId="51A64F0A" w:rsidR="00581399" w:rsidRDefault="00581399" w:rsidP="005813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3B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581399">
        <w:rPr>
          <w:rFonts w:ascii="Times New Roman" w:hAnsi="Times New Roman" w:cs="Times New Roman"/>
          <w:sz w:val="28"/>
          <w:szCs w:val="28"/>
        </w:rPr>
        <w:t xml:space="preserve"> ознакомление с методами защиты электронных документов с использованием цифровых водяных знаков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F54A26" w14:textId="5AB3E9B8" w:rsidR="009643B7" w:rsidRDefault="009643B7" w:rsidP="005813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3B7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Запустите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9643B7">
        <w:rPr>
          <w:rFonts w:ascii="Times New Roman" w:hAnsi="Times New Roman" w:cs="Times New Roman"/>
          <w:sz w:val="28"/>
          <w:szCs w:val="28"/>
        </w:rPr>
        <w:t>_1.05</w:t>
      </w:r>
      <w:r>
        <w:rPr>
          <w:rFonts w:ascii="Times New Roman" w:hAnsi="Times New Roman" w:cs="Times New Roman"/>
          <w:sz w:val="28"/>
          <w:szCs w:val="28"/>
        </w:rPr>
        <w:t xml:space="preserve">, предварительно установленную на ваш компьютер. </w:t>
      </w:r>
    </w:p>
    <w:p w14:paraId="5D10969F" w14:textId="1F07362F" w:rsidR="009643B7" w:rsidRPr="009643B7" w:rsidRDefault="009643B7" w:rsidP="005813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выполнения лабораторной работы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MacOS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Parallels</w:t>
      </w:r>
      <w:r w:rsidRPr="009643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643B7">
        <w:rPr>
          <w:rFonts w:ascii="Times New Roman" w:hAnsi="Times New Roman" w:cs="Times New Roman"/>
          <w:sz w:val="28"/>
          <w:szCs w:val="28"/>
        </w:rPr>
        <w:t xml:space="preserve"> 11.</w:t>
      </w:r>
      <w:r>
        <w:rPr>
          <w:rFonts w:ascii="Times New Roman" w:hAnsi="Times New Roman" w:cs="Times New Roman"/>
          <w:sz w:val="28"/>
          <w:szCs w:val="28"/>
        </w:rPr>
        <w:t xml:space="preserve"> Программа корректно запускается без всяких дополнительных настроек, как представлено на рисунке 1. </w:t>
      </w:r>
    </w:p>
    <w:p w14:paraId="74330919" w14:textId="3F6FD085" w:rsidR="00581399" w:rsidRDefault="00581399" w:rsidP="005813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88D5C6" w14:textId="7A3388FB" w:rsidR="00581399" w:rsidRDefault="00581399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13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95956" wp14:editId="3DE01C07">
            <wp:extent cx="2502471" cy="2430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9514" cy="24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0264" w14:textId="768BB537" w:rsidR="00581399" w:rsidRDefault="00581399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Открытие первого программного модуля</w:t>
      </w:r>
    </w:p>
    <w:p w14:paraId="65220A0D" w14:textId="77777777" w:rsidR="009643B7" w:rsidRDefault="009643B7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F25FEE" w14:textId="1B268F97" w:rsidR="009643B7" w:rsidRDefault="009643B7" w:rsidP="009643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B7E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>
        <w:rPr>
          <w:rFonts w:ascii="Times New Roman" w:hAnsi="Times New Roman" w:cs="Times New Roman"/>
          <w:sz w:val="28"/>
          <w:szCs w:val="28"/>
        </w:rPr>
        <w:t xml:space="preserve">Выберите пункт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>
        <w:rPr>
          <w:rFonts w:ascii="Times New Roman" w:hAnsi="Times New Roman" w:cs="Times New Roman"/>
          <w:sz w:val="28"/>
          <w:szCs w:val="28"/>
        </w:rPr>
        <w:t xml:space="preserve"> из меню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>
        <w:rPr>
          <w:rFonts w:ascii="Times New Roman" w:hAnsi="Times New Roman" w:cs="Times New Roman"/>
          <w:sz w:val="28"/>
          <w:szCs w:val="28"/>
        </w:rPr>
        <w:t xml:space="preserve"> появившегося окна. Откройте, подготовленный заранее </w:t>
      </w:r>
      <w:r w:rsidRPr="009643B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bmp</w:t>
      </w:r>
      <w:r>
        <w:rPr>
          <w:rFonts w:ascii="Times New Roman" w:hAnsi="Times New Roman" w:cs="Times New Roman"/>
          <w:sz w:val="28"/>
          <w:szCs w:val="28"/>
        </w:rPr>
        <w:t xml:space="preserve"> файл-контейнер с черно-белым изображением, в который необходимо встроить ЦВЗ (заранее необходимо подготовить три файла-контейнера с большими областями белого цвета</w:t>
      </w:r>
      <w:r w:rsidRPr="009643B7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с большими областями черного цвета</w:t>
      </w:r>
      <w:r w:rsidRPr="009643B7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с чередующимся областями белого и черного цветов). </w:t>
      </w:r>
    </w:p>
    <w:p w14:paraId="2FAACBC5" w14:textId="1D46DA40" w:rsidR="009643B7" w:rsidRDefault="009643B7" w:rsidP="009643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открытия изображения необходимо выбирать – извлекаться будет ЦВЗ или встраиваться. Для встраивания в текстовую строку предложение должен быть введен текст метки (см. рис. 4.31). Подготовьте текст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встраиваемого ЦВЗ и выполните встраивание. Сохраните файл со встроенной меткой в личном файле. </w:t>
      </w:r>
    </w:p>
    <w:p w14:paraId="064B37DF" w14:textId="3DF13B07" w:rsidR="009643B7" w:rsidRPr="00AA7AAA" w:rsidRDefault="009643B7" w:rsidP="009643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данного в </w:t>
      </w:r>
      <w:r w:rsidRPr="009643B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9643B7">
        <w:rPr>
          <w:rFonts w:ascii="Times New Roman" w:hAnsi="Times New Roman" w:cs="Times New Roman"/>
          <w:sz w:val="28"/>
          <w:szCs w:val="28"/>
        </w:rPr>
        <w:t xml:space="preserve"> 1.05”</w:t>
      </w:r>
      <w:r>
        <w:rPr>
          <w:rFonts w:ascii="Times New Roman" w:hAnsi="Times New Roman" w:cs="Times New Roman"/>
          <w:sz w:val="28"/>
          <w:szCs w:val="28"/>
        </w:rPr>
        <w:t xml:space="preserve"> нажимаем </w:t>
      </w:r>
      <w:r w:rsidR="00AA7AAA">
        <w:rPr>
          <w:rFonts w:ascii="Times New Roman" w:hAnsi="Times New Roman" w:cs="Times New Roman"/>
          <w:sz w:val="28"/>
          <w:szCs w:val="28"/>
        </w:rPr>
        <w:t xml:space="preserve">на </w:t>
      </w:r>
      <w:r w:rsidR="00AA7AAA" w:rsidRPr="00AA7AAA">
        <w:rPr>
          <w:rFonts w:ascii="Times New Roman" w:hAnsi="Times New Roman" w:cs="Times New Roman"/>
          <w:sz w:val="28"/>
          <w:szCs w:val="28"/>
        </w:rPr>
        <w:t>“</w:t>
      </w:r>
      <w:r w:rsidR="00AA7AAA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AA7AAA" w:rsidRPr="00AA7AAA">
        <w:rPr>
          <w:rFonts w:ascii="Times New Roman" w:hAnsi="Times New Roman" w:cs="Times New Roman"/>
          <w:sz w:val="28"/>
          <w:szCs w:val="28"/>
        </w:rPr>
        <w:t>”</w:t>
      </w:r>
      <w:r w:rsidR="00AA7AAA">
        <w:rPr>
          <w:rFonts w:ascii="Times New Roman" w:hAnsi="Times New Roman" w:cs="Times New Roman"/>
          <w:sz w:val="28"/>
          <w:szCs w:val="28"/>
        </w:rPr>
        <w:t xml:space="preserve">, после этого на </w:t>
      </w:r>
      <w:r w:rsidR="00AA7AAA" w:rsidRPr="00AA7AAA">
        <w:rPr>
          <w:rFonts w:ascii="Times New Roman" w:hAnsi="Times New Roman" w:cs="Times New Roman"/>
          <w:sz w:val="28"/>
          <w:szCs w:val="28"/>
        </w:rPr>
        <w:t>“</w:t>
      </w:r>
      <w:r w:rsidR="00AA7AAA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AA7AAA" w:rsidRPr="00AA7AAA">
        <w:rPr>
          <w:rFonts w:ascii="Times New Roman" w:hAnsi="Times New Roman" w:cs="Times New Roman"/>
          <w:sz w:val="28"/>
          <w:szCs w:val="28"/>
        </w:rPr>
        <w:t>”</w:t>
      </w:r>
      <w:r w:rsidR="00AA7AAA">
        <w:rPr>
          <w:rFonts w:ascii="Times New Roman" w:hAnsi="Times New Roman" w:cs="Times New Roman"/>
          <w:sz w:val="28"/>
          <w:szCs w:val="28"/>
        </w:rPr>
        <w:t xml:space="preserve"> и выбираем фотографию, в которую хотим вставить ЦВЗ. На рисунке 2 представлено открытие файла в данном приложении. </w:t>
      </w:r>
    </w:p>
    <w:p w14:paraId="68B3E3C2" w14:textId="422F9B99" w:rsidR="00581399" w:rsidRDefault="00581399" w:rsidP="005813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27522" w14:textId="23D75479" w:rsidR="00581399" w:rsidRDefault="00581399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13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6E7903" wp14:editId="5312AA5D">
            <wp:extent cx="4072875" cy="1592580"/>
            <wp:effectExtent l="0" t="0" r="444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6963" cy="160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69EB" w14:textId="0AF526C2" w:rsidR="00581399" w:rsidRDefault="00581399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Открытие файла</w:t>
      </w:r>
    </w:p>
    <w:p w14:paraId="3C2EC5B6" w14:textId="77777777" w:rsidR="00AA7AAA" w:rsidRDefault="00AA7AAA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359EF5" w14:textId="394D15F1" w:rsidR="00AA7AAA" w:rsidRPr="00C0104B" w:rsidRDefault="00AA7AAA" w:rsidP="00AA7A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Наш набор фотографий представлен на рисунке 3. </w:t>
      </w:r>
    </w:p>
    <w:p w14:paraId="21268ED0" w14:textId="78A63355" w:rsidR="00581399" w:rsidRPr="00C0104B" w:rsidRDefault="0024470E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47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0C4402" wp14:editId="4099CB6E">
            <wp:extent cx="1320800" cy="3898900"/>
            <wp:effectExtent l="0" t="0" r="0" b="0"/>
            <wp:docPr id="1125437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7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EBA1" w14:textId="2E6587B5" w:rsidR="00581399" w:rsidRDefault="00581399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A7AA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Подготовка файлов</w:t>
      </w:r>
    </w:p>
    <w:p w14:paraId="35F4982D" w14:textId="2E43AA17" w:rsidR="00581399" w:rsidRDefault="00AA7AAA" w:rsidP="00AA7A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Теперь перейдем к вставке данных. Начнем с фотографии, которая является самой темной. Фотография, открытая в интерфейсе, представлена на рисунке 4. </w:t>
      </w:r>
    </w:p>
    <w:p w14:paraId="0DBAFBDD" w14:textId="6E480B83" w:rsidR="00D34DFC" w:rsidRDefault="00516572" w:rsidP="00AA7A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5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EEA48A" wp14:editId="23F2AD81">
            <wp:extent cx="5940425" cy="5796915"/>
            <wp:effectExtent l="0" t="0" r="3175" b="0"/>
            <wp:docPr id="196696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65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870A" w14:textId="29039700" w:rsidR="00581399" w:rsidRDefault="0060798D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Внос </w:t>
      </w:r>
      <w:proofErr w:type="spellStart"/>
      <w:r>
        <w:rPr>
          <w:rFonts w:ascii="Times New Roman" w:hAnsi="Times New Roman" w:cs="Times New Roman"/>
          <w:sz w:val="28"/>
          <w:szCs w:val="28"/>
        </w:rPr>
        <w:t>цвз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изображение</w:t>
      </w:r>
    </w:p>
    <w:p w14:paraId="3EAADFF8" w14:textId="77777777" w:rsidR="009D4B7E" w:rsidRDefault="009D4B7E" w:rsidP="00AA7A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4EBBBA" w14:textId="2DDAD1AF" w:rsidR="00AA7AAA" w:rsidRPr="00AA7AAA" w:rsidRDefault="00AA7AAA" w:rsidP="00AA7A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сохранения выполняем следующее действие, которое представлено на рисунке 5. </w:t>
      </w:r>
    </w:p>
    <w:p w14:paraId="56CE16A5" w14:textId="77777777" w:rsidR="00AA7AAA" w:rsidRPr="00AA7AAA" w:rsidRDefault="00AA7AAA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43301B" w14:textId="1637D073" w:rsidR="00D34DFC" w:rsidRDefault="00C0104B" w:rsidP="0058139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010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64F985" wp14:editId="05C55835">
            <wp:extent cx="1952898" cy="1752845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8E29" w14:textId="09647B3E" w:rsidR="0060798D" w:rsidRDefault="0060798D" w:rsidP="0060798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A7AA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Сохранение файла</w:t>
      </w:r>
    </w:p>
    <w:p w14:paraId="29D6BB43" w14:textId="77777777" w:rsidR="009D4B7E" w:rsidRDefault="009D4B7E" w:rsidP="005165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66281E" w14:textId="4C4FBB71" w:rsidR="00516572" w:rsidRDefault="00516572" w:rsidP="005165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после вставки ЦВЗ получилось то, что представлено на рисунке 6. Можно заметить, что появились визуальные артефакты – белые точки. </w:t>
      </w:r>
    </w:p>
    <w:p w14:paraId="5D44A58F" w14:textId="22E89B11" w:rsidR="00516572" w:rsidRDefault="00516572" w:rsidP="0051657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165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91AE92" wp14:editId="1B3C4E0E">
            <wp:extent cx="4895311" cy="4810539"/>
            <wp:effectExtent l="0" t="0" r="0" b="3175"/>
            <wp:docPr id="24953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36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3397" cy="482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BA23" w14:textId="67E8AB79" w:rsidR="00516572" w:rsidRDefault="00516572" w:rsidP="0051657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вставка ЦВЗ в фотографию</w:t>
      </w:r>
    </w:p>
    <w:p w14:paraId="552CEE55" w14:textId="77777777" w:rsidR="00516572" w:rsidRDefault="00516572" w:rsidP="005165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2ADD6" w14:textId="7C123DB5" w:rsidR="00AA7AAA" w:rsidRDefault="00AA7AAA" w:rsidP="00AA7A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B7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</w:t>
      </w:r>
      <w:r>
        <w:rPr>
          <w:rFonts w:ascii="Times New Roman" w:hAnsi="Times New Roman" w:cs="Times New Roman"/>
          <w:sz w:val="28"/>
          <w:szCs w:val="28"/>
        </w:rPr>
        <w:t xml:space="preserve"> Действия, описанные в п.2, повторите со всеми подготовленными файлами-контейнерами, не изменяя метку встраивания. Сравните полученные файлы-контейнеры на наличие визуальных искажений по объему с исходными (непомеченными) файлами. Сделайте выводы об эффективности используемого алгоритма встраивания ЦВЗ. </w:t>
      </w:r>
    </w:p>
    <w:p w14:paraId="56C9A4B6" w14:textId="0337ADF0" w:rsidR="009D4B7E" w:rsidRDefault="009D4B7E" w:rsidP="00AA7A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Повторим те же самые операции и для иных фотографий. На рисунке 7 представлена фотография, где соблюдается баланс белого и черного. Вставляется тот же самый текст. </w:t>
      </w:r>
    </w:p>
    <w:p w14:paraId="2D12D992" w14:textId="12D2F82E" w:rsidR="00516572" w:rsidRDefault="00516572" w:rsidP="009D4B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165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87B642" wp14:editId="0FA0EC75">
            <wp:extent cx="4758327" cy="4651513"/>
            <wp:effectExtent l="0" t="0" r="4445" b="0"/>
            <wp:docPr id="64633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33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284" cy="466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193F" w14:textId="30CE5F9A" w:rsidR="009D4B7E" w:rsidRDefault="009D4B7E" w:rsidP="009D4B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фотография с балансом темного и светлого</w:t>
      </w:r>
    </w:p>
    <w:p w14:paraId="7387F273" w14:textId="77777777" w:rsidR="0024470E" w:rsidRDefault="0024470E" w:rsidP="009D4B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7FA094" w14:textId="43D5FFF7" w:rsidR="0024470E" w:rsidRDefault="0024470E" w:rsidP="002447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после вставки текста можно заметить, что появились белые точки в самой верхней части экрана, как представлено на рисунке 8. </w:t>
      </w:r>
    </w:p>
    <w:p w14:paraId="644D9319" w14:textId="5CAFFB97" w:rsidR="0024470E" w:rsidRDefault="0024470E" w:rsidP="002447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47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53BAB4" wp14:editId="112C7428">
            <wp:extent cx="3753015" cy="3649109"/>
            <wp:effectExtent l="0" t="0" r="0" b="0"/>
            <wp:docPr id="846267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67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5784" cy="367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CB2D" w14:textId="4B9D54F2" w:rsidR="0024470E" w:rsidRDefault="0024470E" w:rsidP="002447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результат вставки ЦВЗ во вторую фотографию</w:t>
      </w:r>
    </w:p>
    <w:p w14:paraId="76984944" w14:textId="77777777" w:rsidR="0024470E" w:rsidRDefault="0024470E" w:rsidP="0024470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4F15BC" w14:textId="05D65F1D" w:rsidR="0024470E" w:rsidRDefault="0024470E" w:rsidP="002447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проведем ту же самую операцию для последнего изображения, которое представлено на рисунке 9. </w:t>
      </w:r>
    </w:p>
    <w:p w14:paraId="304DF4F6" w14:textId="77777777" w:rsidR="00442C04" w:rsidRDefault="00442C04" w:rsidP="002447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EDB10" w14:textId="294816F8" w:rsidR="00442C04" w:rsidRDefault="00442C04" w:rsidP="00442C0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42C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A601B5" wp14:editId="38274A42">
            <wp:extent cx="3657180" cy="3562184"/>
            <wp:effectExtent l="0" t="0" r="635" b="0"/>
            <wp:docPr id="8801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3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1909" cy="363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6B0C" w14:textId="621E7797" w:rsidR="00442C04" w:rsidRDefault="00442C04" w:rsidP="00442C0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последнее изображение для обработки</w:t>
      </w:r>
    </w:p>
    <w:p w14:paraId="25CE71BE" w14:textId="275E8674" w:rsidR="00B35D94" w:rsidRDefault="00B35D94" w:rsidP="00B35D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Можно обратить внимание, что после вставки появились видимые белые пиксели сверху, как представлено на рисунке 10. </w:t>
      </w:r>
    </w:p>
    <w:p w14:paraId="188BF39E" w14:textId="77777777" w:rsidR="00B35D94" w:rsidRDefault="00B35D94" w:rsidP="00B35D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0F3B42" w14:textId="32F2EA17" w:rsidR="00442C04" w:rsidRDefault="00B35D94" w:rsidP="00442C0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B3E50" wp14:editId="7A515F23">
            <wp:extent cx="4988355" cy="4858247"/>
            <wp:effectExtent l="0" t="0" r="3175" b="6350"/>
            <wp:docPr id="2089985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5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4309" cy="48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6A59" w14:textId="4D7F60E9" w:rsidR="00D34DFC" w:rsidRPr="00B35D94" w:rsidRDefault="00B35D94" w:rsidP="00B35D9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10 – вставка ЦВЗ в последнее изображение</w:t>
      </w:r>
    </w:p>
    <w:p w14:paraId="14543672" w14:textId="3CDC47D5" w:rsidR="00581399" w:rsidRDefault="00581399" w:rsidP="00770BD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E56768" w14:textId="1765EFB6" w:rsidR="00276977" w:rsidRPr="00276977" w:rsidRDefault="00276977" w:rsidP="00516A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6977">
        <w:rPr>
          <w:rFonts w:ascii="Times New Roman" w:hAnsi="Times New Roman" w:cs="Times New Roman"/>
          <w:sz w:val="28"/>
          <w:szCs w:val="28"/>
        </w:rPr>
        <w:t>При сравнении файлов-контейнеров до и после встраивания цифрового водяного знака (ЦВЗ) можно отметить, что размер файлов на диске не изменился, то есть используемый способ не увеличивает объем изображения.</w:t>
      </w:r>
    </w:p>
    <w:p w14:paraId="77E27A83" w14:textId="4012752D" w:rsidR="00276977" w:rsidRDefault="00276977" w:rsidP="00B35D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6977">
        <w:rPr>
          <w:rFonts w:ascii="Times New Roman" w:hAnsi="Times New Roman" w:cs="Times New Roman"/>
          <w:sz w:val="28"/>
          <w:szCs w:val="28"/>
        </w:rPr>
        <w:t xml:space="preserve">В то же время, минимальные визуальные искажения все же присутствуют: на </w:t>
      </w:r>
      <w:r w:rsidR="00B35D94">
        <w:rPr>
          <w:rFonts w:ascii="Times New Roman" w:hAnsi="Times New Roman" w:cs="Times New Roman"/>
          <w:sz w:val="28"/>
          <w:szCs w:val="28"/>
        </w:rPr>
        <w:t xml:space="preserve">всех </w:t>
      </w:r>
      <w:r w:rsidRPr="00276977">
        <w:rPr>
          <w:rFonts w:ascii="Times New Roman" w:hAnsi="Times New Roman" w:cs="Times New Roman"/>
          <w:sz w:val="28"/>
          <w:szCs w:val="28"/>
        </w:rPr>
        <w:t>примерах в верхней части картинки появляются едва заметные дефекты — следствие встраивания ЦВЗ. Искажения не бросаются в глаза и не мешают восприятию содержимого, но при внимательном рассмотрении обнаружить их возможно.</w:t>
      </w:r>
      <w:r w:rsidR="00B35D94">
        <w:rPr>
          <w:rFonts w:ascii="Times New Roman" w:hAnsi="Times New Roman" w:cs="Times New Roman"/>
          <w:sz w:val="28"/>
          <w:szCs w:val="28"/>
        </w:rPr>
        <w:t xml:space="preserve"> </w:t>
      </w:r>
      <w:r w:rsidRPr="00276977">
        <w:rPr>
          <w:rFonts w:ascii="Times New Roman" w:hAnsi="Times New Roman" w:cs="Times New Roman"/>
          <w:sz w:val="28"/>
          <w:szCs w:val="28"/>
        </w:rPr>
        <w:t xml:space="preserve">Таким образом, выбранный алгоритм позволяет скрыть ЦВЗ без увеличения объема контейнера и с невысокими, </w:t>
      </w:r>
      <w:r w:rsidRPr="00276977">
        <w:rPr>
          <w:rFonts w:ascii="Times New Roman" w:hAnsi="Times New Roman" w:cs="Times New Roman"/>
          <w:sz w:val="28"/>
          <w:szCs w:val="28"/>
        </w:rPr>
        <w:lastRenderedPageBreak/>
        <w:t>минимально заметными искажениями, что делает его достаточно эффективным для защиты авторских прав или маркировки изображений без существенной потери качества.</w:t>
      </w:r>
    </w:p>
    <w:p w14:paraId="1430D1A5" w14:textId="739F8999" w:rsidR="00B35D94" w:rsidRDefault="00B35D94" w:rsidP="00B35D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D94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  <w:r>
        <w:rPr>
          <w:rFonts w:ascii="Times New Roman" w:hAnsi="Times New Roman" w:cs="Times New Roman"/>
          <w:sz w:val="28"/>
          <w:szCs w:val="28"/>
        </w:rPr>
        <w:t xml:space="preserve"> Проведите извлечение ЦВЗ из всех помеченных файлов (процесс извлечения описан в разделе 3, см. рис. 4.32, 4.33). Сравните их качество, сделайте выводы об эффективности алгоритма извлечения ЦВЗ. </w:t>
      </w:r>
    </w:p>
    <w:p w14:paraId="1C490F80" w14:textId="6881BAF5" w:rsidR="00B35D94" w:rsidRPr="00B35D94" w:rsidRDefault="00B35D94" w:rsidP="00B35D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данного выбираем наши фотографии, нажимаем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Extract</w:t>
      </w:r>
      <w:r>
        <w:rPr>
          <w:rFonts w:ascii="Times New Roman" w:hAnsi="Times New Roman" w:cs="Times New Roman"/>
          <w:sz w:val="28"/>
          <w:szCs w:val="28"/>
        </w:rPr>
        <w:t xml:space="preserve">. После этого будет выведен текст, но фотографии не вернутся к исходному виду, как представлено на рисунке 11. </w:t>
      </w:r>
    </w:p>
    <w:p w14:paraId="7EA06091" w14:textId="4A6EA9CB" w:rsidR="00B72985" w:rsidRDefault="00B72985" w:rsidP="00B729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1BB91A" w14:textId="18853555" w:rsidR="00B72985" w:rsidRDefault="00B35D94" w:rsidP="00B35D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5BCD01" wp14:editId="6C27C4AD">
            <wp:extent cx="5383033" cy="3064675"/>
            <wp:effectExtent l="0" t="0" r="1905" b="0"/>
            <wp:docPr id="47711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4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212" cy="30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FDB0" w14:textId="428F53A3" w:rsidR="0060798D" w:rsidRDefault="0060798D" w:rsidP="0060798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Извлечение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цвз</w:t>
      </w:r>
      <w:proofErr w:type="spellEnd"/>
    </w:p>
    <w:p w14:paraId="77028D5B" w14:textId="77777777" w:rsidR="00B35D94" w:rsidRDefault="00B35D94" w:rsidP="0060798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1F8F6B" w14:textId="7D1806EF" w:rsidR="00851256" w:rsidRDefault="00851256" w:rsidP="008512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256">
        <w:rPr>
          <w:rFonts w:ascii="Times New Roman" w:hAnsi="Times New Roman" w:cs="Times New Roman"/>
          <w:sz w:val="28"/>
          <w:szCs w:val="28"/>
        </w:rPr>
        <w:t xml:space="preserve">В ходе выполнения задания по извлечению цифрового водяного знака (ЦВЗ) из всех контейнеров в программе </w:t>
      </w:r>
      <w:proofErr w:type="spellStart"/>
      <w:r w:rsidRPr="00851256">
        <w:rPr>
          <w:rFonts w:ascii="Times New Roman" w:hAnsi="Times New Roman" w:cs="Times New Roman"/>
          <w:sz w:val="28"/>
          <w:szCs w:val="28"/>
        </w:rPr>
        <w:t>Watermark</w:t>
      </w:r>
      <w:proofErr w:type="spellEnd"/>
      <w:r w:rsidRPr="00851256">
        <w:rPr>
          <w:rFonts w:ascii="Times New Roman" w:hAnsi="Times New Roman" w:cs="Times New Roman"/>
          <w:sz w:val="28"/>
          <w:szCs w:val="28"/>
        </w:rPr>
        <w:t xml:space="preserve"> 1.05 извлечение прошло успешно без каких-либо затруднений для каждого изображения. Это подтверждает высокую корректность и надежность работы выбранного метода</w:t>
      </w:r>
      <w:r w:rsidR="00C915D0">
        <w:rPr>
          <w:rFonts w:ascii="Times New Roman" w:hAnsi="Times New Roman" w:cs="Times New Roman"/>
          <w:sz w:val="28"/>
          <w:szCs w:val="28"/>
        </w:rPr>
        <w:t>.</w:t>
      </w:r>
    </w:p>
    <w:p w14:paraId="3F28E5AE" w14:textId="5A6DB5DF" w:rsidR="00B35D94" w:rsidRDefault="00B35D94" w:rsidP="008512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33491153"/>
      <w:r w:rsidRPr="000904DC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  <w:r>
        <w:rPr>
          <w:rFonts w:ascii="Times New Roman" w:hAnsi="Times New Roman" w:cs="Times New Roman"/>
          <w:sz w:val="28"/>
          <w:szCs w:val="28"/>
        </w:rPr>
        <w:t xml:space="preserve"> Помеченные файлы-контейнеры подвергните обработке с использованием</w:t>
      </w:r>
      <w:r w:rsidRPr="00B35D9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алгоритмов архивации с потерями</w:t>
      </w:r>
      <w:r w:rsidRPr="00B35D94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преобразований изображений (модификация, обрезание краев, масштабирование)</w:t>
      </w:r>
      <w:r w:rsidR="000904D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919C44" w14:textId="2774DE87" w:rsidR="001C2B68" w:rsidRDefault="001C2B68" w:rsidP="008512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моем случае используются монохромные изображения с каналом 1 бит. Сжатие с использованием алгоритмов никак не поможет, так как вес</w:t>
      </w:r>
      <w:r w:rsidRPr="001C2B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bmp</w:t>
      </w:r>
      <w:r>
        <w:rPr>
          <w:rFonts w:ascii="Times New Roman" w:hAnsi="Times New Roman" w:cs="Times New Roman"/>
          <w:sz w:val="28"/>
          <w:szCs w:val="28"/>
        </w:rPr>
        <w:t xml:space="preserve"> напрямую зависит от ширины и высоты и глубины канала. Перевод в </w:t>
      </w:r>
      <w:r>
        <w:rPr>
          <w:rFonts w:ascii="Times New Roman" w:hAnsi="Times New Roman" w:cs="Times New Roman"/>
          <w:sz w:val="28"/>
          <w:szCs w:val="28"/>
          <w:lang w:val="en-US"/>
        </w:rPr>
        <w:t>JPEG</w:t>
      </w:r>
      <w:r>
        <w:rPr>
          <w:rFonts w:ascii="Times New Roman" w:hAnsi="Times New Roman" w:cs="Times New Roman"/>
          <w:sz w:val="28"/>
          <w:szCs w:val="28"/>
        </w:rPr>
        <w:t xml:space="preserve">, а потом обратно в </w:t>
      </w:r>
      <w:r>
        <w:rPr>
          <w:rFonts w:ascii="Times New Roman" w:hAnsi="Times New Roman" w:cs="Times New Roman"/>
          <w:sz w:val="28"/>
          <w:szCs w:val="28"/>
          <w:lang w:val="en-US"/>
        </w:rPr>
        <w:t>bmp</w:t>
      </w:r>
      <w:r>
        <w:rPr>
          <w:rFonts w:ascii="Times New Roman" w:hAnsi="Times New Roman" w:cs="Times New Roman"/>
          <w:sz w:val="28"/>
          <w:szCs w:val="28"/>
        </w:rPr>
        <w:t xml:space="preserve"> никакого выигрыша не даст</w:t>
      </w:r>
      <w:r w:rsidR="005F582E">
        <w:rPr>
          <w:rFonts w:ascii="Times New Roman" w:hAnsi="Times New Roman" w:cs="Times New Roman"/>
          <w:sz w:val="28"/>
          <w:szCs w:val="28"/>
        </w:rPr>
        <w:t xml:space="preserve"> с точки зрения размера, но сами изображения могут поменяться. </w:t>
      </w:r>
    </w:p>
    <w:p w14:paraId="3FF94E22" w14:textId="1CC55D9E" w:rsidR="005F582E" w:rsidRPr="005F582E" w:rsidRDefault="005F582E" w:rsidP="008512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данного был написан скрипт, который представлен на фото ниже на рисунке 12.</w:t>
      </w:r>
    </w:p>
    <w:p w14:paraId="7FFE5E57" w14:textId="7DFAE8E9" w:rsidR="005F582E" w:rsidRDefault="005F582E" w:rsidP="008512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82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C6222E" wp14:editId="0451984F">
            <wp:extent cx="5494400" cy="2600076"/>
            <wp:effectExtent l="0" t="0" r="5080" b="3810"/>
            <wp:docPr id="2082857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57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0179" cy="26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AA82" w14:textId="011C40E6" w:rsidR="005F582E" w:rsidRDefault="005F582E" w:rsidP="005F582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преобразование из </w:t>
      </w:r>
      <w:r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5F58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jpeg</w:t>
      </w:r>
      <w:r>
        <w:rPr>
          <w:rFonts w:ascii="Times New Roman" w:hAnsi="Times New Roman" w:cs="Times New Roman"/>
          <w:sz w:val="28"/>
          <w:szCs w:val="28"/>
        </w:rPr>
        <w:t>, а потом обратно</w:t>
      </w:r>
    </w:p>
    <w:p w14:paraId="75124E4F" w14:textId="77777777" w:rsidR="005F582E" w:rsidRDefault="005F582E" w:rsidP="005F58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F8D40D" w14:textId="3CB3AC68" w:rsidR="005F582E" w:rsidRDefault="005F582E" w:rsidP="005F58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запуска скрипта получился вывод, который представлен на рисунке 13. </w:t>
      </w:r>
    </w:p>
    <w:p w14:paraId="4F1B0EC7" w14:textId="6701FC71" w:rsidR="005F582E" w:rsidRDefault="005F582E" w:rsidP="005F582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8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E6141" wp14:editId="2B6FD53A">
            <wp:extent cx="5315046" cy="1614115"/>
            <wp:effectExtent l="0" t="0" r="0" b="0"/>
            <wp:docPr id="1356001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01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9651" cy="162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947B" w14:textId="34E32642" w:rsidR="005F582E" w:rsidRPr="008F7AFE" w:rsidRDefault="005F582E" w:rsidP="005F582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7AFE">
        <w:rPr>
          <w:rFonts w:ascii="Times New Roman" w:hAnsi="Times New Roman" w:cs="Times New Roman"/>
          <w:sz w:val="28"/>
          <w:szCs w:val="28"/>
        </w:rPr>
        <w:t xml:space="preserve">Рисунок 13 – доказательство того, что </w:t>
      </w:r>
      <w:r w:rsidRPr="008F7AFE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8F7AFE">
        <w:rPr>
          <w:rFonts w:ascii="Times New Roman" w:hAnsi="Times New Roman" w:cs="Times New Roman"/>
          <w:sz w:val="28"/>
          <w:szCs w:val="28"/>
        </w:rPr>
        <w:t xml:space="preserve"> не поддается стандартным способам сжатия</w:t>
      </w:r>
    </w:p>
    <w:p w14:paraId="6D303F74" w14:textId="7760A20B" w:rsidR="008F7AFE" w:rsidRDefault="008F7AFE" w:rsidP="008F7AF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642C31" w14:textId="26F5BC57" w:rsidR="008F7AFE" w:rsidRDefault="008F7AFE" w:rsidP="008F7A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заметить</w:t>
      </w:r>
      <w:r w:rsidR="008C2C83">
        <w:rPr>
          <w:rFonts w:ascii="Times New Roman" w:hAnsi="Times New Roman" w:cs="Times New Roman"/>
          <w:sz w:val="28"/>
          <w:szCs w:val="28"/>
        </w:rPr>
        <w:t xml:space="preserve"> при преобразовании в </w:t>
      </w:r>
      <w:r w:rsidR="008C2C83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="008C2C83">
        <w:rPr>
          <w:rFonts w:ascii="Times New Roman" w:hAnsi="Times New Roman" w:cs="Times New Roman"/>
          <w:sz w:val="28"/>
          <w:szCs w:val="28"/>
        </w:rPr>
        <w:t xml:space="preserve">, а потом обратно появляются новые артефакты, как представлено на рисунке 14. </w:t>
      </w:r>
    </w:p>
    <w:p w14:paraId="0F7E7669" w14:textId="2244C02D" w:rsidR="008C2C83" w:rsidRDefault="008C2C83" w:rsidP="008C2C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2C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8D3C9D" wp14:editId="07C81A02">
            <wp:extent cx="3586038" cy="3556522"/>
            <wp:effectExtent l="0" t="0" r="0" b="0"/>
            <wp:docPr id="160057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73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7346" cy="357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8920" w14:textId="45573DD7" w:rsidR="008C2C83" w:rsidRDefault="008C2C83" w:rsidP="008C2C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артефакты при изменении</w:t>
      </w:r>
    </w:p>
    <w:p w14:paraId="08AC5B6F" w14:textId="77777777" w:rsidR="008C2C83" w:rsidRDefault="008C2C83" w:rsidP="008C2C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06D565" w14:textId="2AF5A4AC" w:rsidR="008C2C83" w:rsidRDefault="008C2C83" w:rsidP="008C2C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2C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BB15AE" wp14:editId="3AF8ED21">
            <wp:extent cx="3728969" cy="3158961"/>
            <wp:effectExtent l="0" t="0" r="5080" b="3810"/>
            <wp:docPr id="4239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2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7992" cy="317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C8F2" w14:textId="51E46A81" w:rsidR="008C2C83" w:rsidRDefault="008C2C83" w:rsidP="008C2C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артефакты при изменении</w:t>
      </w:r>
    </w:p>
    <w:p w14:paraId="72652E21" w14:textId="77777777" w:rsidR="006D6078" w:rsidRDefault="006D6078" w:rsidP="006D60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70C00" w14:textId="682A812F" w:rsidR="006D6078" w:rsidRDefault="006D6078" w:rsidP="006D60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Попробуем получить ЦВЗ после таких обработок изображений. Можно заметить, что уже получить исходное ПВЗ уже невозможно. </w:t>
      </w:r>
    </w:p>
    <w:p w14:paraId="50CC696F" w14:textId="4420C976" w:rsidR="006D6078" w:rsidRDefault="006D6078" w:rsidP="006D60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D60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DD9773" wp14:editId="11A4D6C6">
            <wp:extent cx="3275938" cy="3213256"/>
            <wp:effectExtent l="0" t="0" r="1270" b="0"/>
            <wp:docPr id="88210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09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6535" cy="324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6E2A" w14:textId="413165AF" w:rsidR="006D6078" w:rsidRDefault="006D6078" w:rsidP="006D60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16 – вывод попытки извлечения</w:t>
      </w:r>
    </w:p>
    <w:p w14:paraId="2959AB62" w14:textId="77777777" w:rsidR="00F73B4C" w:rsidRDefault="00F73B4C" w:rsidP="00F73B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506204" w14:textId="69CF1473" w:rsidR="00F73B4C" w:rsidRDefault="00F73B4C" w:rsidP="00F73B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иных изображений аналогичное поведение. То же самое и относится к модификации. Любые попытки извлечения ЦВЗ – крах. Пример представлен на рисунке 17, где изображение было обрезано. </w:t>
      </w:r>
    </w:p>
    <w:p w14:paraId="65E107A2" w14:textId="77777777" w:rsidR="00F73B4C" w:rsidRDefault="00F73B4C" w:rsidP="00F73B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5F8A80" w14:textId="64BE518E" w:rsidR="00F73B4C" w:rsidRDefault="00F73B4C" w:rsidP="00F73B4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3B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4B96AA" wp14:editId="725FE4A4">
            <wp:extent cx="3408298" cy="3307743"/>
            <wp:effectExtent l="0" t="0" r="0" b="0"/>
            <wp:docPr id="59994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42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6608" cy="332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8F42" w14:textId="4017EC73" w:rsidR="00F73B4C" w:rsidRDefault="00F73B4C" w:rsidP="00F73B4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попытка извлечь ЦВЗ при обрезании изображения со всех сторон</w:t>
      </w:r>
    </w:p>
    <w:p w14:paraId="7CD844B2" w14:textId="2F65A6DF" w:rsidR="00F73B4C" w:rsidRPr="00F73B4C" w:rsidRDefault="00F73B4C" w:rsidP="00F73B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же обрезать только снизу, то ЦВЗ получится достать, как представлено на рисунке 18. </w:t>
      </w:r>
    </w:p>
    <w:bookmarkEnd w:id="0"/>
    <w:p w14:paraId="348324BA" w14:textId="04A3E9E5" w:rsidR="00E07727" w:rsidRDefault="00F73B4C" w:rsidP="00F73B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3B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509E6E" wp14:editId="74E0F64D">
            <wp:extent cx="3753016" cy="3631459"/>
            <wp:effectExtent l="0" t="0" r="0" b="1270"/>
            <wp:docPr id="86763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34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6376" cy="364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0A6E" w14:textId="335F86F9" w:rsidR="00F73B4C" w:rsidRDefault="00F73B4C" w:rsidP="00F73B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получение ЦВЗ из изображения</w:t>
      </w:r>
    </w:p>
    <w:p w14:paraId="0D1199AB" w14:textId="72C9D3A6" w:rsidR="00E07727" w:rsidRDefault="00E07727" w:rsidP="00F73B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20355D" w14:textId="33D28434" w:rsidR="007042C8" w:rsidRDefault="007042C8" w:rsidP="00704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C8">
        <w:rPr>
          <w:rFonts w:ascii="Times New Roman" w:hAnsi="Times New Roman" w:cs="Times New Roman"/>
          <w:sz w:val="28"/>
          <w:szCs w:val="28"/>
        </w:rPr>
        <w:t>Результаты работы</w:t>
      </w:r>
      <w:r>
        <w:rPr>
          <w:rFonts w:ascii="Times New Roman" w:hAnsi="Times New Roman" w:cs="Times New Roman"/>
          <w:sz w:val="28"/>
          <w:szCs w:val="28"/>
        </w:rPr>
        <w:t xml:space="preserve"> с первым программным модулем</w:t>
      </w:r>
      <w:r w:rsidRPr="007042C8">
        <w:rPr>
          <w:rFonts w:ascii="Times New Roman" w:hAnsi="Times New Roman" w:cs="Times New Roman"/>
          <w:sz w:val="28"/>
          <w:szCs w:val="28"/>
        </w:rPr>
        <w:t xml:space="preserve"> показали, что цифровой водяной знак (ЦВЗ) </w:t>
      </w:r>
      <w:r w:rsidR="00F73B4C">
        <w:rPr>
          <w:rFonts w:ascii="Times New Roman" w:hAnsi="Times New Roman" w:cs="Times New Roman"/>
          <w:sz w:val="28"/>
          <w:szCs w:val="28"/>
        </w:rPr>
        <w:t xml:space="preserve">не </w:t>
      </w:r>
      <w:r w:rsidRPr="007042C8">
        <w:rPr>
          <w:rFonts w:ascii="Times New Roman" w:hAnsi="Times New Roman" w:cs="Times New Roman"/>
          <w:sz w:val="28"/>
          <w:szCs w:val="28"/>
        </w:rPr>
        <w:t>распознается после архивации с потерями</w:t>
      </w:r>
      <w:r w:rsidR="00FB3531">
        <w:rPr>
          <w:rFonts w:ascii="Times New Roman" w:hAnsi="Times New Roman" w:cs="Times New Roman"/>
          <w:sz w:val="28"/>
          <w:szCs w:val="28"/>
        </w:rPr>
        <w:t xml:space="preserve">. </w:t>
      </w:r>
      <w:r w:rsidRPr="007042C8">
        <w:rPr>
          <w:rFonts w:ascii="Times New Roman" w:hAnsi="Times New Roman" w:cs="Times New Roman"/>
          <w:sz w:val="28"/>
          <w:szCs w:val="28"/>
        </w:rPr>
        <w:t>При модификации изображения или обрезке, если область внедрения ЦВЗ не затронута, водяной знак успешно извлекается. Если же при обрезке область с ЦВЗ была удалена</w:t>
      </w:r>
      <w:r>
        <w:rPr>
          <w:rFonts w:ascii="Times New Roman" w:hAnsi="Times New Roman" w:cs="Times New Roman"/>
          <w:sz w:val="28"/>
          <w:szCs w:val="28"/>
        </w:rPr>
        <w:t xml:space="preserve"> или обрезана (также модифицирована)</w:t>
      </w:r>
      <w:r w:rsidRPr="007042C8">
        <w:rPr>
          <w:rFonts w:ascii="Times New Roman" w:hAnsi="Times New Roman" w:cs="Times New Roman"/>
          <w:sz w:val="28"/>
          <w:szCs w:val="28"/>
        </w:rPr>
        <w:t xml:space="preserve">, знак не распознаётся. </w:t>
      </w:r>
    </w:p>
    <w:p w14:paraId="57D1F3CA" w14:textId="324CF6AA" w:rsidR="00400A94" w:rsidRDefault="007042C8" w:rsidP="007042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2C8">
        <w:rPr>
          <w:rFonts w:ascii="Times New Roman" w:hAnsi="Times New Roman" w:cs="Times New Roman"/>
          <w:sz w:val="28"/>
          <w:szCs w:val="28"/>
        </w:rPr>
        <w:t xml:space="preserve">Таким образом, устойчивость ЦВЗ зависит от того, были ли изменения применены к той части изображения, где он размещён. На основе полученных данных можно сделать вывод, что первый алгоритм относится к </w:t>
      </w:r>
      <w:r w:rsidR="00FB3531">
        <w:rPr>
          <w:rFonts w:ascii="Times New Roman" w:hAnsi="Times New Roman" w:cs="Times New Roman"/>
          <w:sz w:val="28"/>
          <w:szCs w:val="28"/>
        </w:rPr>
        <w:t xml:space="preserve">робастному </w:t>
      </w:r>
      <w:r w:rsidRPr="007042C8">
        <w:rPr>
          <w:rFonts w:ascii="Times New Roman" w:hAnsi="Times New Roman" w:cs="Times New Roman"/>
          <w:sz w:val="28"/>
          <w:szCs w:val="28"/>
        </w:rPr>
        <w:t>типу цифровых водяных знаков: он устойчив к незначительным изменениям вне зоны встраивания, но не выдерживает сильных преобразований либо удаления своей области.</w:t>
      </w:r>
    </w:p>
    <w:p w14:paraId="1D715D49" w14:textId="55F0F915" w:rsidR="00CB55D8" w:rsidRDefault="00F73B4C" w:rsidP="00DA35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B4C">
        <w:rPr>
          <w:rFonts w:ascii="Times New Roman" w:hAnsi="Times New Roman" w:cs="Times New Roman"/>
          <w:b/>
          <w:bCs/>
          <w:sz w:val="28"/>
          <w:szCs w:val="28"/>
        </w:rPr>
        <w:t>Задание 7.</w:t>
      </w:r>
      <w:r>
        <w:rPr>
          <w:rFonts w:ascii="Times New Roman" w:hAnsi="Times New Roman" w:cs="Times New Roman"/>
          <w:sz w:val="28"/>
          <w:szCs w:val="28"/>
        </w:rPr>
        <w:t xml:space="preserve"> Запустите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F73B4C">
        <w:rPr>
          <w:rFonts w:ascii="Times New Roman" w:hAnsi="Times New Roman" w:cs="Times New Roman"/>
          <w:sz w:val="28"/>
          <w:szCs w:val="28"/>
        </w:rPr>
        <w:t xml:space="preserve">_2.02, </w:t>
      </w:r>
      <w:r>
        <w:rPr>
          <w:rFonts w:ascii="Times New Roman" w:hAnsi="Times New Roman" w:cs="Times New Roman"/>
          <w:sz w:val="28"/>
          <w:szCs w:val="28"/>
        </w:rPr>
        <w:t xml:space="preserve">предварительно установленную на ваш компьютер. Проделайте п. 2-5 с использованием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F73B4C">
        <w:rPr>
          <w:rFonts w:ascii="Times New Roman" w:hAnsi="Times New Roman" w:cs="Times New Roman"/>
          <w:sz w:val="28"/>
          <w:szCs w:val="28"/>
        </w:rPr>
        <w:t>_2.</w:t>
      </w:r>
      <w:r>
        <w:rPr>
          <w:rFonts w:ascii="Times New Roman" w:hAnsi="Times New Roman" w:cs="Times New Roman"/>
          <w:sz w:val="28"/>
          <w:szCs w:val="28"/>
        </w:rPr>
        <w:t xml:space="preserve">02. Сравните результаты с полученным при использовании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F73B4C">
        <w:rPr>
          <w:rFonts w:ascii="Times New Roman" w:hAnsi="Times New Roman" w:cs="Times New Roman"/>
          <w:sz w:val="28"/>
          <w:szCs w:val="28"/>
        </w:rPr>
        <w:t>_1.05</w:t>
      </w:r>
      <w:r>
        <w:rPr>
          <w:rFonts w:ascii="Times New Roman" w:hAnsi="Times New Roman" w:cs="Times New Roman"/>
          <w:sz w:val="28"/>
          <w:szCs w:val="28"/>
        </w:rPr>
        <w:t xml:space="preserve">. Сформулируйте выводы. </w:t>
      </w:r>
    </w:p>
    <w:p w14:paraId="785836B2" w14:textId="0DACA78B" w:rsidR="00DA3583" w:rsidRDefault="00DA3583" w:rsidP="00DA35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Произведем теперь те же самые операции для наших изображений, но уже с другим приложением. Можно заметить, что визуально тоже видно вставку. Результат можно увидеть </w:t>
      </w:r>
      <w:r w:rsidR="00B429CA">
        <w:rPr>
          <w:rFonts w:ascii="Times New Roman" w:hAnsi="Times New Roman" w:cs="Times New Roman"/>
          <w:sz w:val="28"/>
          <w:szCs w:val="28"/>
        </w:rPr>
        <w:t xml:space="preserve">на рисунке 19. </w:t>
      </w:r>
    </w:p>
    <w:p w14:paraId="24D9B511" w14:textId="235191A5" w:rsidR="00DA3583" w:rsidRDefault="00DA3583" w:rsidP="00DA35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A35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4D2343" wp14:editId="35DE267E">
            <wp:extent cx="4636631" cy="4460682"/>
            <wp:effectExtent l="0" t="0" r="0" b="0"/>
            <wp:docPr id="1530857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576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3329" cy="446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EC08" w14:textId="53D69E0C" w:rsidR="00B429CA" w:rsidRDefault="00B429CA" w:rsidP="00DA35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результат вставки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цвз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изображение</w:t>
      </w:r>
    </w:p>
    <w:p w14:paraId="52D01EBE" w14:textId="65D25A88" w:rsidR="00DA3583" w:rsidRDefault="00DA3583" w:rsidP="00DA35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EBDFF5" w14:textId="77777777" w:rsidR="00B429CA" w:rsidRDefault="00C71FCD" w:rsidP="00B429C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1FCD">
        <w:rPr>
          <w:rFonts w:ascii="Times New Roman" w:hAnsi="Times New Roman" w:cs="Times New Roman"/>
          <w:sz w:val="28"/>
          <w:szCs w:val="28"/>
        </w:rPr>
        <w:t xml:space="preserve">Сравнение изображений до и после встраивания цифрового водяного знака (ЦВЗ) во втором программном модуле показало, что видимые искажения стали ещё менее заметными по сравнению с первым методом. Незначительные отличия, появляющиеся после внедрения ЦВЗ, практически незаметны невооружённым глазом и не влияют на восприятие содержимого изображения. Таким образом, второй алгоритм обладает большей "незаметностью" встраивания водяного знака, что делает его более предпочтительным для </w:t>
      </w:r>
      <w:r w:rsidRPr="00C71FCD">
        <w:rPr>
          <w:rFonts w:ascii="Times New Roman" w:hAnsi="Times New Roman" w:cs="Times New Roman"/>
          <w:sz w:val="28"/>
          <w:szCs w:val="28"/>
        </w:rPr>
        <w:lastRenderedPageBreak/>
        <w:t>случаев, когда требуется сохранить максимально возможное качество и внешний вид исходного изображения.</w:t>
      </w:r>
    </w:p>
    <w:p w14:paraId="1630A667" w14:textId="6EB09914" w:rsidR="00CB55D8" w:rsidRDefault="00CB55D8" w:rsidP="00B429C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Проведем аналогичные</w:t>
      </w:r>
      <w:r w:rsidR="00B429CA">
        <w:rPr>
          <w:rFonts w:ascii="Times New Roman" w:hAnsi="Times New Roman" w:cs="Times New Roman"/>
          <w:sz w:val="28"/>
          <w:szCs w:val="28"/>
        </w:rPr>
        <w:t xml:space="preserve"> извлечения изображений. На рисунке представлено извлечение на примере самого белого изображения. Для остальных изображений действия и поведения аналогичные. Результат представлен на рисунке 20.</w:t>
      </w:r>
    </w:p>
    <w:p w14:paraId="4AC8FE10" w14:textId="5F2F35F9" w:rsidR="00B429CA" w:rsidRDefault="00B429CA" w:rsidP="00B429C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429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3677CF" wp14:editId="5507D49A">
            <wp:extent cx="4168024" cy="4039263"/>
            <wp:effectExtent l="0" t="0" r="0" b="0"/>
            <wp:docPr id="927121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21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9246" cy="40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C0EF" w14:textId="6F4967A1" w:rsidR="00B429CA" w:rsidRPr="00B429CA" w:rsidRDefault="00B429CA" w:rsidP="00B429C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результат извлечения </w:t>
      </w:r>
    </w:p>
    <w:p w14:paraId="1A6CA89F" w14:textId="77777777" w:rsidR="00B429CA" w:rsidRPr="00B429CA" w:rsidRDefault="00B429CA" w:rsidP="00B429C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4767799" w14:textId="0788F681" w:rsidR="00244747" w:rsidRDefault="006D61AA" w:rsidP="00746A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 попытке модификации файла возникает та же самая ситуация, что файлы не получается извлечь. Данное будет распространяться на любой файл, поэтому пример показан на примере 1 файла, рисунок 21. </w:t>
      </w:r>
    </w:p>
    <w:p w14:paraId="4C6E1A76" w14:textId="0B306F0E" w:rsidR="006D61AA" w:rsidRDefault="006D61AA" w:rsidP="006D61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1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211838" wp14:editId="686B7367">
            <wp:extent cx="5049079" cy="3591835"/>
            <wp:effectExtent l="0" t="0" r="5715" b="2540"/>
            <wp:docPr id="110687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79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2090" cy="360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B24E" w14:textId="63CBD98E" w:rsidR="006D61AA" w:rsidRDefault="006D61AA" w:rsidP="006D61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не получилось извлечь при модификации</w:t>
      </w:r>
    </w:p>
    <w:p w14:paraId="654BF0A9" w14:textId="6B29798B" w:rsidR="00C71FCD" w:rsidRDefault="006D61AA" w:rsidP="006D61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Иногда есть исключения, что получается извлечь из файла, но это зависит скорее от удачи. В данном случае подбирались различные фото и попытки</w:t>
      </w:r>
      <w:r>
        <w:rPr>
          <w:rFonts w:ascii="Times New Roman" w:hAnsi="Times New Roman" w:cs="Times New Roman"/>
          <w:sz w:val="28"/>
          <w:szCs w:val="28"/>
        </w:rPr>
        <w:t xml:space="preserve">, как представлено ниже на рисунке 22. </w:t>
      </w:r>
    </w:p>
    <w:p w14:paraId="2900DAA7" w14:textId="6887C02D" w:rsidR="009E5D93" w:rsidRDefault="00DB149D" w:rsidP="006D61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4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6E57C" wp14:editId="70AE5136">
            <wp:extent cx="4690745" cy="224183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3074" cy="224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696C" w14:textId="0165F7ED" w:rsidR="00CB55D8" w:rsidRDefault="00CB55D8" w:rsidP="00CB55D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6D61A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Извлечение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цвз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изображений</w:t>
      </w:r>
    </w:p>
    <w:p w14:paraId="73454D5D" w14:textId="3631DF15" w:rsidR="00CB55D8" w:rsidRDefault="00C71FCD" w:rsidP="006D61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1FCD">
        <w:rPr>
          <w:rFonts w:ascii="Times New Roman" w:hAnsi="Times New Roman" w:cs="Times New Roman"/>
          <w:sz w:val="28"/>
          <w:szCs w:val="28"/>
        </w:rPr>
        <w:t xml:space="preserve">В результате экспериментов со вторым программным модулем установлено, что цифровой водяной знак (ЦВЗ) также извлекается после архивации с потерями. При внесении изменений или обрезке, если область с ЦВЗ не затронута, знак извлекается корректно; если же именно эта часть изображения была удалена или искажена, водяной знак восстановить не </w:t>
      </w:r>
      <w:r w:rsidRPr="00C71FCD">
        <w:rPr>
          <w:rFonts w:ascii="Times New Roman" w:hAnsi="Times New Roman" w:cs="Times New Roman"/>
          <w:sz w:val="28"/>
          <w:szCs w:val="28"/>
        </w:rPr>
        <w:lastRenderedPageBreak/>
        <w:t>удаётся. Таким образом, устойчивость второго метода аналогична первому</w:t>
      </w:r>
      <w:r w:rsidR="00FB3531">
        <w:rPr>
          <w:rFonts w:ascii="Times New Roman" w:hAnsi="Times New Roman" w:cs="Times New Roman"/>
          <w:sz w:val="28"/>
          <w:szCs w:val="28"/>
        </w:rPr>
        <w:t xml:space="preserve">, но он является устойчивее к атакам обнаружения </w:t>
      </w:r>
      <w:proofErr w:type="spellStart"/>
      <w:r w:rsidR="00FB3531">
        <w:rPr>
          <w:rFonts w:ascii="Times New Roman" w:hAnsi="Times New Roman" w:cs="Times New Roman"/>
          <w:sz w:val="28"/>
          <w:szCs w:val="28"/>
        </w:rPr>
        <w:t>цвз</w:t>
      </w:r>
      <w:proofErr w:type="spellEnd"/>
      <w:r w:rsidR="00FB3531">
        <w:rPr>
          <w:rFonts w:ascii="Times New Roman" w:hAnsi="Times New Roman" w:cs="Times New Roman"/>
          <w:sz w:val="28"/>
          <w:szCs w:val="28"/>
        </w:rPr>
        <w:t>, так как встраивание менее заметно</w:t>
      </w:r>
      <w:r w:rsidRPr="00C71FCD">
        <w:rPr>
          <w:rFonts w:ascii="Times New Roman" w:hAnsi="Times New Roman" w:cs="Times New Roman"/>
          <w:sz w:val="28"/>
          <w:szCs w:val="28"/>
        </w:rPr>
        <w:t xml:space="preserve">: ЦВЗ сохраняется при незначительных преобразованиях вне области внедрения. Это также позволяет отнести второй алгоритм к </w:t>
      </w:r>
      <w:r w:rsidR="00FB3531">
        <w:rPr>
          <w:rFonts w:ascii="Times New Roman" w:hAnsi="Times New Roman" w:cs="Times New Roman"/>
          <w:sz w:val="28"/>
          <w:szCs w:val="28"/>
        </w:rPr>
        <w:t xml:space="preserve">робастному </w:t>
      </w:r>
      <w:r w:rsidRPr="00C71FCD">
        <w:rPr>
          <w:rFonts w:ascii="Times New Roman" w:hAnsi="Times New Roman" w:cs="Times New Roman"/>
          <w:sz w:val="28"/>
          <w:szCs w:val="28"/>
        </w:rPr>
        <w:t>типу цифровых водяных знаков.</w:t>
      </w:r>
    </w:p>
    <w:p w14:paraId="4D27F971" w14:textId="1C9D3F16" w:rsidR="00FB3531" w:rsidRDefault="00FB3531" w:rsidP="00FB35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53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лабораторной работы </w:t>
      </w:r>
      <w:proofErr w:type="spellStart"/>
      <w:r w:rsidRPr="00581399">
        <w:rPr>
          <w:rFonts w:ascii="Times New Roman" w:hAnsi="Times New Roman" w:cs="Times New Roman"/>
          <w:sz w:val="28"/>
          <w:szCs w:val="28"/>
        </w:rPr>
        <w:t>ознаком</w:t>
      </w:r>
      <w:r>
        <w:rPr>
          <w:rFonts w:ascii="Times New Roman" w:hAnsi="Times New Roman" w:cs="Times New Roman"/>
          <w:sz w:val="28"/>
          <w:szCs w:val="28"/>
        </w:rPr>
        <w:t>елись</w:t>
      </w:r>
      <w:proofErr w:type="spellEnd"/>
      <w:r w:rsidRPr="00581399">
        <w:rPr>
          <w:rFonts w:ascii="Times New Roman" w:hAnsi="Times New Roman" w:cs="Times New Roman"/>
          <w:sz w:val="28"/>
          <w:szCs w:val="28"/>
        </w:rPr>
        <w:t xml:space="preserve"> с методами защиты электронных документов с использованием цифровых водяных знаков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220008" w14:textId="77777777" w:rsidR="00FB3531" w:rsidRPr="00581399" w:rsidRDefault="00FB3531" w:rsidP="00C71F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B3531" w:rsidRPr="00581399" w:rsidSect="00D20C8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F8608A"/>
    <w:multiLevelType w:val="hybridMultilevel"/>
    <w:tmpl w:val="D4EAB2CE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431405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B4"/>
    <w:rsid w:val="000904DC"/>
    <w:rsid w:val="00124222"/>
    <w:rsid w:val="00195BB4"/>
    <w:rsid w:val="001C2B68"/>
    <w:rsid w:val="0024470E"/>
    <w:rsid w:val="00244747"/>
    <w:rsid w:val="00276977"/>
    <w:rsid w:val="00297D09"/>
    <w:rsid w:val="00366DC1"/>
    <w:rsid w:val="003F1CF9"/>
    <w:rsid w:val="00400A94"/>
    <w:rsid w:val="004307A6"/>
    <w:rsid w:val="00442C04"/>
    <w:rsid w:val="004A7E30"/>
    <w:rsid w:val="00516572"/>
    <w:rsid w:val="00516A59"/>
    <w:rsid w:val="00581399"/>
    <w:rsid w:val="005F582E"/>
    <w:rsid w:val="0060798D"/>
    <w:rsid w:val="006D6078"/>
    <w:rsid w:val="006D61AA"/>
    <w:rsid w:val="007042C8"/>
    <w:rsid w:val="00746AE6"/>
    <w:rsid w:val="00770BD9"/>
    <w:rsid w:val="00810D35"/>
    <w:rsid w:val="00851256"/>
    <w:rsid w:val="00863398"/>
    <w:rsid w:val="0088729E"/>
    <w:rsid w:val="008B0423"/>
    <w:rsid w:val="008C2C83"/>
    <w:rsid w:val="008F7AFE"/>
    <w:rsid w:val="009643B7"/>
    <w:rsid w:val="009A16BA"/>
    <w:rsid w:val="009D4B7E"/>
    <w:rsid w:val="009E5D93"/>
    <w:rsid w:val="00A12DE9"/>
    <w:rsid w:val="00A316D9"/>
    <w:rsid w:val="00A76752"/>
    <w:rsid w:val="00AA7AAA"/>
    <w:rsid w:val="00B13BC4"/>
    <w:rsid w:val="00B35D94"/>
    <w:rsid w:val="00B429CA"/>
    <w:rsid w:val="00B67882"/>
    <w:rsid w:val="00B72985"/>
    <w:rsid w:val="00C0104B"/>
    <w:rsid w:val="00C71FCD"/>
    <w:rsid w:val="00C915D0"/>
    <w:rsid w:val="00CB55D8"/>
    <w:rsid w:val="00CC6088"/>
    <w:rsid w:val="00CD4D0F"/>
    <w:rsid w:val="00D20C8F"/>
    <w:rsid w:val="00D34DFC"/>
    <w:rsid w:val="00DA3583"/>
    <w:rsid w:val="00DB149D"/>
    <w:rsid w:val="00DF57D7"/>
    <w:rsid w:val="00E07727"/>
    <w:rsid w:val="00ED5365"/>
    <w:rsid w:val="00F049BB"/>
    <w:rsid w:val="00F2076D"/>
    <w:rsid w:val="00F73B4C"/>
    <w:rsid w:val="00FA2F5C"/>
    <w:rsid w:val="00FB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45419"/>
  <w15:chartTrackingRefBased/>
  <w15:docId w15:val="{C8036EA8-4E35-4C22-B920-161F8725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531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339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904D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90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9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94EBF-2CB2-4925-BE93-E8D047BC9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17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danil</cp:lastModifiedBy>
  <cp:revision>41</cp:revision>
  <dcterms:created xsi:type="dcterms:W3CDTF">2025-10-15T11:41:00Z</dcterms:created>
  <dcterms:modified xsi:type="dcterms:W3CDTF">2026-06-27T20:52:00Z</dcterms:modified>
</cp:coreProperties>
</file>