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DBA5D" w14:textId="77777777" w:rsidR="00317555" w:rsidRDefault="00317555" w:rsidP="00317555">
      <w:pPr>
        <w:spacing w:after="12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163185599"/>
      <w:bookmarkStart w:id="1" w:name="_Toc184600522"/>
      <w:r>
        <w:rPr>
          <w:noProof/>
          <w:lang w:eastAsia="ru-RU"/>
        </w:rPr>
        <w:drawing>
          <wp:inline distT="0" distB="0" distL="0" distR="0" wp14:anchorId="7093DE13" wp14:editId="3365F650">
            <wp:extent cx="640080" cy="68580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3455F" w14:textId="77777777" w:rsidR="00317555" w:rsidRDefault="00317555" w:rsidP="00317555">
      <w:pPr>
        <w:spacing w:after="120"/>
        <w:jc w:val="center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МИНИСТЕРСТВО НАУКИ И ВЫСШЕГО ОБРАЗОВАНИЯ РОССИЙСКОЙ ФЕДЕРАЦИИ</w:t>
      </w:r>
    </w:p>
    <w:p w14:paraId="08892136" w14:textId="77777777" w:rsidR="00317555" w:rsidRDefault="00317555" w:rsidP="00317555">
      <w:pPr>
        <w:spacing w:after="120" w:line="24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ФЕДЕРАЛЬНОЕ ГОСУДАРСТВЕННОЕ БЮДЖЕТНОЕ </w:t>
      </w:r>
    </w:p>
    <w:p w14:paraId="0FCBC3FA" w14:textId="77777777" w:rsidR="00317555" w:rsidRDefault="00317555" w:rsidP="00317555">
      <w:pPr>
        <w:spacing w:line="36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ОБРАЗОВАТЕЛЬНОЕ УЧРЕЖДЕНИЕ ВЫСШЕГО ОБРАЗОВАНИЯ</w:t>
      </w:r>
      <w:r>
        <w:rPr>
          <w:rFonts w:ascii="Times New Roman" w:hAnsi="Times New Roman" w:cs="Times New Roman"/>
          <w:b/>
          <w:bCs/>
        </w:rPr>
        <w:br/>
        <w:t xml:space="preserve"> «ДОНСКОЙ ГОСУДАРСТВЕННЫЙ ТЕХНИЧЕСКИЙ УНИВЕРСИТЕТ» </w:t>
      </w:r>
    </w:p>
    <w:p w14:paraId="1729F982" w14:textId="77777777" w:rsidR="00317555" w:rsidRDefault="00317555" w:rsidP="00317555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(ДГТУ)</w:t>
      </w:r>
    </w:p>
    <w:p w14:paraId="40559FBB" w14:textId="77777777" w:rsidR="00317555" w:rsidRDefault="00317555" w:rsidP="00317555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2FDDA8EB" w14:textId="77777777" w:rsidR="00317555" w:rsidRDefault="00317555" w:rsidP="00317555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65A60CFF" w14:textId="77777777" w:rsidR="00317555" w:rsidRDefault="00317555" w:rsidP="003175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Факультет «Информатика и вычислительная техника»</w:t>
      </w:r>
    </w:p>
    <w:p w14:paraId="2E4D735F" w14:textId="77777777" w:rsidR="00317555" w:rsidRDefault="00317555" w:rsidP="003175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Кафедра «Кибербезопасность информационных систем»</w:t>
      </w:r>
    </w:p>
    <w:p w14:paraId="6C4FCA17" w14:textId="77777777" w:rsidR="00317555" w:rsidRDefault="00317555" w:rsidP="00317555">
      <w:pPr>
        <w:rPr>
          <w:rFonts w:ascii="Times New Roman" w:hAnsi="Times New Roman" w:cs="Times New Roman"/>
          <w:b/>
          <w:sz w:val="28"/>
          <w:szCs w:val="28"/>
        </w:rPr>
      </w:pPr>
    </w:p>
    <w:p w14:paraId="4C08D89A" w14:textId="77777777" w:rsidR="00317555" w:rsidRDefault="00317555" w:rsidP="0031755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0A6A7CB7" w14:textId="77777777" w:rsidR="00317555" w:rsidRDefault="00317555" w:rsidP="0031755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Практическая работа №1 по дисциплине «Методология научных исследований»</w:t>
      </w:r>
    </w:p>
    <w:p w14:paraId="323F3A1E" w14:textId="77777777" w:rsidR="00317555" w:rsidRDefault="00317555" w:rsidP="00317555">
      <w:pPr>
        <w:rPr>
          <w:rFonts w:ascii="Times New Roman" w:hAnsi="Times New Roman" w:cs="Times New Roman"/>
          <w:b/>
          <w:sz w:val="28"/>
          <w:szCs w:val="28"/>
        </w:rPr>
      </w:pPr>
    </w:p>
    <w:p w14:paraId="3EA56F3C" w14:textId="77777777" w:rsidR="00317555" w:rsidRDefault="00317555" w:rsidP="00317555">
      <w:pPr>
        <w:rPr>
          <w:rFonts w:ascii="Times New Roman" w:hAnsi="Times New Roman" w:cs="Times New Roman"/>
          <w:b/>
          <w:sz w:val="28"/>
          <w:szCs w:val="28"/>
        </w:rPr>
      </w:pPr>
    </w:p>
    <w:p w14:paraId="6BA91E92" w14:textId="77777777" w:rsidR="00317555" w:rsidRDefault="00317555" w:rsidP="00317555">
      <w:pPr>
        <w:rPr>
          <w:rFonts w:ascii="Times New Roman" w:hAnsi="Times New Roman" w:cs="Times New Roman"/>
          <w:b/>
          <w:sz w:val="28"/>
          <w:szCs w:val="28"/>
        </w:rPr>
      </w:pPr>
    </w:p>
    <w:p w14:paraId="5206B5B5" w14:textId="4F1D044B" w:rsidR="00317555" w:rsidRDefault="00317555" w:rsidP="00317555">
      <w:pPr>
        <w:spacing w:after="0"/>
        <w:ind w:left="1418" w:firstLine="709"/>
        <w:jc w:val="righ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</w:t>
      </w:r>
      <w:r>
        <w:rPr>
          <w:rFonts w:ascii="Times New Roman" w:hAnsi="Times New Roman" w:cs="Times New Roman"/>
          <w:bCs/>
          <w:sz w:val="28"/>
          <w:szCs w:val="28"/>
        </w:rPr>
        <w:t xml:space="preserve">Выполнил: </w:t>
      </w:r>
      <w:r>
        <w:rPr>
          <w:rFonts w:ascii="Times New Roman" w:hAnsi="Times New Roman" w:cs="Times New Roman"/>
          <w:bCs/>
          <w:sz w:val="28"/>
          <w:szCs w:val="28"/>
        </w:rPr>
        <w:br/>
        <w:t>обучающийся гр. ВКБ4</w:t>
      </w:r>
      <w:r w:rsidR="00B41E24">
        <w:rPr>
          <w:rFonts w:ascii="Times New Roman" w:hAnsi="Times New Roman" w:cs="Times New Roman"/>
          <w:bCs/>
          <w:sz w:val="28"/>
          <w:szCs w:val="28"/>
        </w:rPr>
        <w:t>3</w:t>
      </w:r>
    </w:p>
    <w:p w14:paraId="6675C588" w14:textId="68A4D65C" w:rsidR="00317555" w:rsidRDefault="00317555" w:rsidP="00317555">
      <w:pPr>
        <w:ind w:left="2124" w:firstLine="708"/>
        <w:jc w:val="right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                                 </w:t>
      </w:r>
      <w:r w:rsidR="00B41E24">
        <w:rPr>
          <w:rFonts w:ascii="Times New Roman" w:hAnsi="Times New Roman" w:cs="Times New Roman"/>
          <w:iCs/>
          <w:sz w:val="28"/>
          <w:szCs w:val="28"/>
        </w:rPr>
        <w:t>Ковалев Д.П.</w:t>
      </w:r>
    </w:p>
    <w:p w14:paraId="4F27D802" w14:textId="77777777" w:rsidR="00317555" w:rsidRDefault="00317555" w:rsidP="00317555">
      <w:pPr>
        <w:ind w:left="2124" w:firstLine="708"/>
        <w:jc w:val="right"/>
        <w:rPr>
          <w:rFonts w:ascii="Times New Roman" w:hAnsi="Times New Roman" w:cs="Times New Roman"/>
          <w:i/>
          <w:sz w:val="28"/>
          <w:szCs w:val="28"/>
        </w:rPr>
      </w:pPr>
    </w:p>
    <w:p w14:paraId="4696AA41" w14:textId="77777777" w:rsidR="00317555" w:rsidRDefault="00317555" w:rsidP="00317555">
      <w:pPr>
        <w:jc w:val="righ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                                                            Проверила: </w:t>
      </w:r>
      <w:r>
        <w:rPr>
          <w:rFonts w:ascii="Times New Roman" w:hAnsi="Times New Roman" w:cs="Times New Roman"/>
          <w:bCs/>
          <w:sz w:val="28"/>
          <w:szCs w:val="28"/>
        </w:rPr>
        <w:br/>
      </w:r>
      <w:r w:rsidRPr="00E311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доцент кафедры </w:t>
      </w:r>
      <w:r w:rsidRPr="00E3119D">
        <w:rPr>
          <w:rFonts w:ascii="Times New Roman" w:hAnsi="Times New Roman" w:cs="Times New Roman"/>
          <w:bCs/>
          <w:sz w:val="28"/>
          <w:szCs w:val="28"/>
        </w:rPr>
        <w:t>Сафарьян Ольга Александровна</w:t>
      </w:r>
    </w:p>
    <w:p w14:paraId="1D0E5E2D" w14:textId="77777777" w:rsidR="00317555" w:rsidRDefault="00317555" w:rsidP="00317555">
      <w:pPr>
        <w:jc w:val="right"/>
        <w:rPr>
          <w:rFonts w:ascii="Times New Roman" w:hAnsi="Times New Roman" w:cs="Times New Roman"/>
          <w:bCs/>
          <w:sz w:val="28"/>
          <w:szCs w:val="28"/>
        </w:rPr>
      </w:pPr>
    </w:p>
    <w:p w14:paraId="4B3FA0AA" w14:textId="77777777" w:rsidR="00317555" w:rsidRDefault="00317555" w:rsidP="00317555">
      <w:pPr>
        <w:ind w:left="424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Оценка _____________________________</w:t>
      </w:r>
    </w:p>
    <w:p w14:paraId="63037C10" w14:textId="77777777" w:rsidR="00317555" w:rsidRDefault="00317555" w:rsidP="00317555">
      <w:pPr>
        <w:rPr>
          <w:rFonts w:ascii="Times New Roman" w:hAnsi="Times New Roman" w:cs="Times New Roman"/>
          <w:i/>
          <w:sz w:val="28"/>
          <w:szCs w:val="28"/>
        </w:rPr>
      </w:pPr>
    </w:p>
    <w:p w14:paraId="17BB57A5" w14:textId="77777777" w:rsidR="00317555" w:rsidRDefault="00317555" w:rsidP="00317555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bookmarkStart w:id="2" w:name="_Toc205017532"/>
      <w:bookmarkStart w:id="3" w:name="_Toc84394373"/>
    </w:p>
    <w:p w14:paraId="091E02A7" w14:textId="77777777" w:rsidR="00317555" w:rsidRDefault="00317555" w:rsidP="00317555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F586C80" w14:textId="77777777" w:rsidR="00317555" w:rsidRDefault="00317555" w:rsidP="0031755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Ростов-на-Дону</w:t>
      </w:r>
    </w:p>
    <w:p w14:paraId="12BF4BEA" w14:textId="72A15C7C" w:rsidR="00317555" w:rsidRPr="00317555" w:rsidRDefault="00317555" w:rsidP="0031755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</w:t>
      </w:r>
      <w:bookmarkEnd w:id="2"/>
      <w:bookmarkEnd w:id="3"/>
      <w:r>
        <w:rPr>
          <w:rFonts w:ascii="Times New Roman" w:hAnsi="Times New Roman" w:cs="Times New Roman"/>
          <w:sz w:val="28"/>
          <w:szCs w:val="28"/>
        </w:rPr>
        <w:t>2</w:t>
      </w:r>
      <w:bookmarkStart w:id="4" w:name="_Hlk22641854"/>
      <w:bookmarkEnd w:id="4"/>
      <w:r w:rsidR="00B41E24">
        <w:rPr>
          <w:rFonts w:ascii="Times New Roman" w:hAnsi="Times New Roman" w:cs="Times New Roman"/>
          <w:sz w:val="28"/>
          <w:szCs w:val="28"/>
        </w:rPr>
        <w:t>6</w:t>
      </w:r>
    </w:p>
    <w:p w14:paraId="0EF62D3F" w14:textId="60720F3C" w:rsidR="007D4433" w:rsidRPr="009B4F76" w:rsidRDefault="007D4433" w:rsidP="007D4433">
      <w:pPr>
        <w:pStyle w:val="a3"/>
        <w:spacing w:before="0"/>
        <w:jc w:val="center"/>
      </w:pPr>
      <w:r>
        <w:lastRenderedPageBreak/>
        <w:t>Перечень</w:t>
      </w:r>
      <w:r>
        <w:rPr>
          <w:spacing w:val="4"/>
        </w:rPr>
        <w:t xml:space="preserve"> </w:t>
      </w:r>
      <w:r>
        <w:t>использованных информационных</w:t>
      </w:r>
      <w:r>
        <w:rPr>
          <w:spacing w:val="7"/>
        </w:rPr>
        <w:t xml:space="preserve"> </w:t>
      </w:r>
      <w:r>
        <w:t>ресурсов</w:t>
      </w:r>
      <w:bookmarkEnd w:id="0"/>
      <w:bookmarkEnd w:id="1"/>
    </w:p>
    <w:p w14:paraId="00712845" w14:textId="62357694" w:rsidR="00767B93" w:rsidRPr="00500578" w:rsidRDefault="0092612F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>
        <w:rPr>
          <w:rFonts w:ascii="Times New Roman" w:hAnsi="Times New Roman" w:cs="Times New Roman"/>
          <w:sz w:val="28"/>
          <w:szCs w:val="28"/>
        </w:rPr>
        <w:t>Позин Б.А., Бородушкина П.А., Коротков Д.А.</w:t>
      </w:r>
      <w:r w:rsidR="00767B93"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Федоров М.А., Муратов А.Ф.</w:t>
      </w:r>
      <w:r w:rsidR="00767B93"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Методика поиска уязвимостей в программном обеспечении, написанном на нескольких языках программирования 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Б.А. Позин, П.А Бородушкина, Д.А. Коротков, М.А. Федоров, А.Ф. Муратов 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Труды ИСП РАН.</w:t>
      </w:r>
      <w:r w:rsidRPr="0092612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2025.</w:t>
      </w:r>
      <w:r w:rsidRPr="0092612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Т.37.</w:t>
      </w:r>
      <w:r w:rsidRPr="0092612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№ 1.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С. 121-132.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DOI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>: 10.15514/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ISPRAS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>-2025-37(1)-7.</w:t>
      </w:r>
      <w:r w:rsidRPr="0092612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электронный. </w:t>
      </w:r>
    </w:p>
    <w:p w14:paraId="10228FC6" w14:textId="50A70B51" w:rsidR="00767B93" w:rsidRPr="00500578" w:rsidRDefault="009520E4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Карпунина Э.А., Корякова В.А. Методика определения классов уязвимостей мобильных приложений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Э.А. Капунина, В.А. Корякова 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Современные инновации, системы и технологии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Modern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Innovations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Systems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and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Technologies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2025.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Т. 5.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№4.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С. 2050-2058.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DOI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: 10.47813/2782-2818-2025-5-4-2050-2058.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Текст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электронный. </w:t>
      </w:r>
    </w:p>
    <w:p w14:paraId="18F254F5" w14:textId="7482A219" w:rsidR="00767B93" w:rsidRPr="00500578" w:rsidRDefault="009520E4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Еремин М.В. Проблема уязвимостей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XSS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веб-разработке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М.В. Еремин 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>//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Тенденция развития науки и образования.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2022.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Т. 87.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№ 1.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С 61-64.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DOI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>: 10.18411/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trnio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>-07-2022-13.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электронный. </w:t>
      </w:r>
    </w:p>
    <w:p w14:paraId="23B1F88F" w14:textId="46D66366" w:rsidR="00767B93" w:rsidRPr="00C97594" w:rsidRDefault="009520E4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Марков Д.А., Румянцев К.Е. Адаптивные методы выявлений уязвимостей в системах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Big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Д.А. Марков, К.Е. Румянцев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//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IV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Всероссийская научно-практическая конференция 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Digital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Era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». – 2024. – С. 285-290. –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DOI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>: 10.1007/</w:t>
      </w:r>
      <w:r w:rsidR="005C373C"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128-1-2024-41-44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электронный. 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</w:p>
    <w:p w14:paraId="40D46666" w14:textId="3DDBE88C" w:rsidR="00C97594" w:rsidRPr="00C97594" w:rsidRDefault="00C97594" w:rsidP="00C97594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Иконников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М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А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.,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Карманов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Н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Меры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требования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защищенным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веб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приложениям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М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А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Иконников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Н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Карманов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//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Вестник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компьютерных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информационных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технологий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2020. – № 7. –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12–18. –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непосредственный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37340CA" w14:textId="4811281A" w:rsidR="00C97594" w:rsidRPr="00C97594" w:rsidRDefault="00C97594" w:rsidP="00C97594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Быков М.Ю., Звягинцева А.В. Анализ актуальных угроз безопасности веб-приложений / М.Ю. Быков, А.В. Звягинцева // Информационные технологии и безопасность. – 2019. – Т. 14, № 3. – С. 45–52. – Текст: непосредственный.</w:t>
      </w:r>
    </w:p>
    <w:p w14:paraId="06A17345" w14:textId="6F2F3763" w:rsidR="00C97594" w:rsidRPr="00C97594" w:rsidRDefault="00C97594" w:rsidP="00C97594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Гуцель Н.В., Брюзовецкий А.А. Аудит процессов тестирования мобильных и веб-приложений / Н.В. Гуцель, А.А. Брюзовецкий // Вестник ЮУрГУ. Серия: Компьютерные технологии, управление, радиоэлектроника. – 2022. – Т. 22, № 4. – С. 78–84. – Текст: непосредственный.</w:t>
      </w:r>
    </w:p>
    <w:p w14:paraId="7D9954F5" w14:textId="471A6B6D" w:rsidR="00767B93" w:rsidRPr="009520E4" w:rsidRDefault="009520E4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Yang Y. IoT Software Vulnerability Detection Techniques through Large Language Model / Y. Yang // Lecture Notes in Computer Science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– 2023. – C. 285-290. – 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GB" w:eastAsia="ru-RU"/>
        </w:rPr>
        <w:t xml:space="preserve">DOI: 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10.1007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GB" w:eastAsia="ru-RU"/>
        </w:rPr>
        <w:t xml:space="preserve">/978-981-99-7584-6_21. – </w:t>
      </w:r>
      <w:r w:rsid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="005C373C"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</w:p>
    <w:p w14:paraId="3F542E1A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Anbiya D.R., Ferdinan T., Kołaczek G. Java Source Code Vulnerability Detection Using Large Language Model / D.R. Anbiya, T. Ferdinan, G. Kołaczek // Procedia Computer Science. – 2025.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270.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2828–2837. – DOI: 10.1016/j.procs.2025.09.405.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6D049FD4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Hu S., Huang T., İlhan F., Tekin S.F., Liu L. Large Language Model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>Powered Smart Contract Vulnerability Detection: New Perspectives / S. Hu, T. Huang, F. İlhan, S.F. Tekin, L. Liu // 2023 5th IEEE International Conference on Trust, Privacy and Security in Intelligent Systems and Applications (TPS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 xml:space="preserve">ISA). – 2023.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297–306. – DOI: 10.1109/TPS-ISA58951.2023.00044.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1CC54FD6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Su I.F., Wang S.M., Chung Y.C., Tsai Y.H. A Smart Contract Vulnerability Detection Manner Based on Large Language Model / I.F. Su, S.M. Wang, Y.C. Chung, Y.H. Tsai // Lecture Notes in Electrical Engineering. – 2025.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16–25. – DOI: 10.1007/978-981-95-2113-5_2.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66784268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Ince P., Yu J., Liu J.K., Du X., Luo X. GenDetect: Generative Large Language Model Usage in Smart Contract Vulnerability Detection / P. Ince, J. Yu, J.K. Liu, X. Du, X. Luo // Lecture Notes in Computer Science. – 2025.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426–445. – DOI: 10.1007/978-981-95-2961-2_22.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625204BC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Boi B., Esposito C., Lee S. Smart Contract Vulnerability Detection: The Role of Large Language Model (LLM) / B. Boi, C. Esposito, S. Lee // ACM SIGAPP Applied Computing Review. – 2024.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24. – № 2.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19–29. – DOI: 10.1145/3687251.3687253.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07905EB6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Li J., Cui L., Zhang J., Fei H., Chen Y., Zhu H. Steering Large Language Models for Vulnerability Detection / J. Li, L. Cui, J. Zhang, H. Fei, Y. Chen, H. Zhu // ICASSP 2025 – 2025 IEEE International Conference on Acoustics, Speech and Signal Processing (ICASSP). – 2025.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1–5. – DOI: 10.1109/ICASSP49660.2025.10887736.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32C8BE48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Zhang X., Zhang F., Zhao B., Zhou B., Xiao B. VulD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>Transformer: Source Code Vulnerability Detection via Transformer / X. Zhang, F. Zhang, B. Zhao, B. Zhou, B. Xiao // Proceedings of the 14th Asia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 xml:space="preserve">Pacific Symposium on Internetware. – 2023.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 185–193. – DOI: 10.1145/3609437.3609451.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20D92150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Thapa C., Jang S.I., Ahmed M.E., Camtepe S., Pieprzyk J., Nepal S. Transformer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 xml:space="preserve">Based Language Models for Software Vulnerability Detection / C. Thapa, S.I. Jang, M.E. Ahmed, S. Camtepe, J. Pieprzyk, S. Nepal // Proceedings of the 38th Annual Computer Security Applications Conference. – 2022.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481–496. – DOI: 10.1145/3564625.3567985.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BA4A0E4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Hou F., Zhou K., Li L., Tian Y., Li J., Li J. A Vulnerability Detection Algorithm Based on Transformer Model / F. Hou, K. Zhou, L. Li, Y. Tian, J. Li, J. Li // Lecture Notes in Computer Science. – 2022.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43–55. – DOI: 10.1007/978-3-031-06791-4_4.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5A97EC08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Mamede C., Pinconschi E., Abreu R. A transformer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 xml:space="preserve">based IDE plugin for vulnerability detection / C. Mamede, E. Pinconschi, R. Abreu // Proceedings of the 37th IEEE/ACM International Conference on Automated Software Engineering. – 2022.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 1–4. – DOI: 10.1145/3551349.3559534.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2AD136ED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Fu M., Nguyen V., Tantithamthavorn C., Phung D., Le T. Vision Transformer Inspired Automated Vulnerability Repair / M. Fu, V. Nguyen, C. Tantithamthavorn, D. Phung, T. Le // ACM Transactions on Software Engineering and Methodology. – 2024.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33. – № 3.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1–29. – DOI: 10.1145/3632746.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14662643" w14:textId="153469CC" w:rsidR="00767B93" w:rsidRPr="00767B93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Ahmed S.J., Taha D.B. Software vulnerability detection using deep learning / S.J. Ahmed, D.B. Taha // AIP Conference Proceedings. – 2025.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3211.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 030024. – DOI: 10.1063/5.0274205.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7CE7FF40" w14:textId="494BEA87" w:rsidR="007D4433" w:rsidRPr="005C373C" w:rsidRDefault="007D4433" w:rsidP="00767B9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7D4433" w:rsidRPr="005C37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E3F8C"/>
    <w:multiLevelType w:val="hybridMultilevel"/>
    <w:tmpl w:val="4372C790"/>
    <w:lvl w:ilvl="0" w:tplc="0419000F">
      <w:start w:val="1"/>
      <w:numFmt w:val="decimal"/>
      <w:lvlText w:val="%1."/>
      <w:lvlJc w:val="left"/>
      <w:pPr>
        <w:ind w:left="-131" w:hanging="360"/>
      </w:pPr>
    </w:lvl>
    <w:lvl w:ilvl="1" w:tplc="04190019" w:tentative="1">
      <w:start w:val="1"/>
      <w:numFmt w:val="lowerLetter"/>
      <w:lvlText w:val="%2."/>
      <w:lvlJc w:val="left"/>
      <w:pPr>
        <w:ind w:left="589" w:hanging="360"/>
      </w:pPr>
    </w:lvl>
    <w:lvl w:ilvl="2" w:tplc="0419001B" w:tentative="1">
      <w:start w:val="1"/>
      <w:numFmt w:val="lowerRoman"/>
      <w:lvlText w:val="%3."/>
      <w:lvlJc w:val="right"/>
      <w:pPr>
        <w:ind w:left="1309" w:hanging="180"/>
      </w:pPr>
    </w:lvl>
    <w:lvl w:ilvl="3" w:tplc="0419000F" w:tentative="1">
      <w:start w:val="1"/>
      <w:numFmt w:val="decimal"/>
      <w:lvlText w:val="%4."/>
      <w:lvlJc w:val="left"/>
      <w:pPr>
        <w:ind w:left="2029" w:hanging="360"/>
      </w:pPr>
    </w:lvl>
    <w:lvl w:ilvl="4" w:tplc="04190019" w:tentative="1">
      <w:start w:val="1"/>
      <w:numFmt w:val="lowerLetter"/>
      <w:lvlText w:val="%5."/>
      <w:lvlJc w:val="left"/>
      <w:pPr>
        <w:ind w:left="2749" w:hanging="360"/>
      </w:pPr>
    </w:lvl>
    <w:lvl w:ilvl="5" w:tplc="0419001B" w:tentative="1">
      <w:start w:val="1"/>
      <w:numFmt w:val="lowerRoman"/>
      <w:lvlText w:val="%6."/>
      <w:lvlJc w:val="right"/>
      <w:pPr>
        <w:ind w:left="3469" w:hanging="180"/>
      </w:pPr>
    </w:lvl>
    <w:lvl w:ilvl="6" w:tplc="0419000F" w:tentative="1">
      <w:start w:val="1"/>
      <w:numFmt w:val="decimal"/>
      <w:lvlText w:val="%7."/>
      <w:lvlJc w:val="left"/>
      <w:pPr>
        <w:ind w:left="4189" w:hanging="360"/>
      </w:pPr>
    </w:lvl>
    <w:lvl w:ilvl="7" w:tplc="04190019" w:tentative="1">
      <w:start w:val="1"/>
      <w:numFmt w:val="lowerLetter"/>
      <w:lvlText w:val="%8."/>
      <w:lvlJc w:val="left"/>
      <w:pPr>
        <w:ind w:left="4909" w:hanging="360"/>
      </w:pPr>
    </w:lvl>
    <w:lvl w:ilvl="8" w:tplc="0419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1" w15:restartNumberingAfterBreak="0">
    <w:nsid w:val="372B226F"/>
    <w:multiLevelType w:val="hybridMultilevel"/>
    <w:tmpl w:val="AFD065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575003">
    <w:abstractNumId w:val="1"/>
  </w:num>
  <w:num w:numId="2" w16cid:durableId="1313753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4D0"/>
    <w:rsid w:val="00030556"/>
    <w:rsid w:val="00044089"/>
    <w:rsid w:val="00194B10"/>
    <w:rsid w:val="001F45AA"/>
    <w:rsid w:val="002E6485"/>
    <w:rsid w:val="002E73CA"/>
    <w:rsid w:val="00317555"/>
    <w:rsid w:val="00345906"/>
    <w:rsid w:val="003B3747"/>
    <w:rsid w:val="003D10FB"/>
    <w:rsid w:val="004160AC"/>
    <w:rsid w:val="00472D79"/>
    <w:rsid w:val="004F05B9"/>
    <w:rsid w:val="005C373C"/>
    <w:rsid w:val="005C7670"/>
    <w:rsid w:val="00603446"/>
    <w:rsid w:val="006224D0"/>
    <w:rsid w:val="006C7936"/>
    <w:rsid w:val="00706EB1"/>
    <w:rsid w:val="00767B93"/>
    <w:rsid w:val="007D4433"/>
    <w:rsid w:val="0092612F"/>
    <w:rsid w:val="009520E4"/>
    <w:rsid w:val="009878AE"/>
    <w:rsid w:val="00B41E24"/>
    <w:rsid w:val="00C97594"/>
    <w:rsid w:val="00CA39DF"/>
    <w:rsid w:val="00CF4F30"/>
    <w:rsid w:val="00D158B1"/>
    <w:rsid w:val="00D32426"/>
    <w:rsid w:val="00E03AB2"/>
    <w:rsid w:val="00E114E4"/>
    <w:rsid w:val="00E46B50"/>
    <w:rsid w:val="00EE405A"/>
    <w:rsid w:val="00FE6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BD71D"/>
  <w15:chartTrackingRefBased/>
  <w15:docId w15:val="{B98CBF2B-5A87-4D66-84EE-78AD62239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7594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лавы пз"/>
    <w:basedOn w:val="a"/>
    <w:link w:val="a4"/>
    <w:qFormat/>
    <w:rsid w:val="007D4433"/>
    <w:pPr>
      <w:autoSpaceDE w:val="0"/>
      <w:autoSpaceDN w:val="0"/>
      <w:adjustRightInd w:val="0"/>
      <w:spacing w:before="360" w:after="360" w:line="360" w:lineRule="auto"/>
      <w:ind w:firstLine="709"/>
      <w:jc w:val="both"/>
      <w:outlineLvl w:val="0"/>
    </w:pPr>
    <w:rPr>
      <w:rFonts w:ascii="Times New Roman" w:eastAsia="Times New Roman" w:hAnsi="Times New Roman" w:cs="Times New Roman"/>
      <w:b/>
      <w:color w:val="000000"/>
      <w:sz w:val="32"/>
      <w:szCs w:val="28"/>
      <w:lang w:eastAsia="ru-RU"/>
    </w:rPr>
  </w:style>
  <w:style w:type="character" w:customStyle="1" w:styleId="a4">
    <w:name w:val="Главы пз Знак"/>
    <w:basedOn w:val="a0"/>
    <w:link w:val="a3"/>
    <w:rsid w:val="007D4433"/>
    <w:rPr>
      <w:rFonts w:ascii="Times New Roman" w:eastAsia="Times New Roman" w:hAnsi="Times New Roman" w:cs="Times New Roman"/>
      <w:b/>
      <w:color w:val="000000"/>
      <w:sz w:val="32"/>
      <w:szCs w:val="28"/>
      <w:lang w:eastAsia="ru-RU"/>
    </w:rPr>
  </w:style>
  <w:style w:type="paragraph" w:styleId="a5">
    <w:name w:val="List Paragraph"/>
    <w:basedOn w:val="a"/>
    <w:uiPriority w:val="34"/>
    <w:qFormat/>
    <w:rsid w:val="007D44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956</Words>
  <Characters>5451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Sapvi .</dc:creator>
  <cp:keywords/>
  <dc:description/>
  <cp:lastModifiedBy>Данил Ковалёв</cp:lastModifiedBy>
  <cp:revision>8</cp:revision>
  <dcterms:created xsi:type="dcterms:W3CDTF">2025-05-15T11:40:00Z</dcterms:created>
  <dcterms:modified xsi:type="dcterms:W3CDTF">2026-01-23T12:18:00Z</dcterms:modified>
</cp:coreProperties>
</file>