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E7227" w14:textId="77777777" w:rsidR="00791B52" w:rsidRPr="00020393" w:rsidRDefault="00791B52" w:rsidP="00020393">
      <w:pPr>
        <w:jc w:val="center"/>
        <w:rPr>
          <w:b/>
          <w:bCs/>
        </w:rPr>
      </w:pPr>
      <w:bookmarkStart w:id="0" w:name="_Hlk205374586"/>
      <w:bookmarkEnd w:id="0"/>
      <w:r w:rsidRPr="00020393">
        <w:rPr>
          <w:b/>
          <w:bCs/>
        </w:rPr>
        <w:t>МИНИСТЕРСТВО НАУКИ И ВЫСШЕГО ОБРАЗОВАНИЯ</w:t>
      </w:r>
      <w:r w:rsidRPr="00020393">
        <w:rPr>
          <w:b/>
          <w:bCs/>
          <w:spacing w:val="-67"/>
        </w:rPr>
        <w:t xml:space="preserve"> </w:t>
      </w:r>
      <w:r w:rsidRPr="00020393">
        <w:rPr>
          <w:b/>
          <w:bCs/>
        </w:rPr>
        <w:t>РОССИЙСКОЙ</w:t>
      </w:r>
      <w:r w:rsidRPr="00020393">
        <w:rPr>
          <w:b/>
          <w:bCs/>
          <w:spacing w:val="-2"/>
        </w:rPr>
        <w:t xml:space="preserve"> </w:t>
      </w:r>
      <w:r w:rsidRPr="00020393">
        <w:rPr>
          <w:b/>
          <w:bCs/>
        </w:rPr>
        <w:t>ФЕДЕРАЦИИ</w:t>
      </w:r>
    </w:p>
    <w:p w14:paraId="501E0CB9" w14:textId="77777777" w:rsidR="00FF0AB3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ФЕДЕРАЛЬНОЕ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ГОСУДАРСТВЕННОЕ</w:t>
      </w:r>
      <w:r w:rsidRPr="0086551E">
        <w:rPr>
          <w:b/>
          <w:bCs/>
          <w:spacing w:val="-3"/>
          <w:szCs w:val="28"/>
        </w:rPr>
        <w:t xml:space="preserve"> </w:t>
      </w:r>
      <w:r w:rsidRPr="0086551E">
        <w:rPr>
          <w:b/>
          <w:bCs/>
          <w:szCs w:val="28"/>
        </w:rPr>
        <w:t>БЮДЖЕТНОЕ</w:t>
      </w:r>
    </w:p>
    <w:p w14:paraId="2BDAE4C8" w14:textId="77777777" w:rsidR="00791B52" w:rsidRPr="0086551E" w:rsidRDefault="00791B52" w:rsidP="00FF0AB3">
      <w:pPr>
        <w:ind w:firstLine="0"/>
        <w:jc w:val="center"/>
        <w:rPr>
          <w:b/>
          <w:bCs/>
          <w:szCs w:val="28"/>
        </w:rPr>
      </w:pPr>
      <w:r w:rsidRPr="0086551E">
        <w:rPr>
          <w:b/>
          <w:bCs/>
          <w:szCs w:val="28"/>
        </w:rPr>
        <w:t>ОБРАЗОВАТЕЛЬНОЕ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УЧРЕЖДЕНИЕ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ВЫСШЕГО</w:t>
      </w:r>
      <w:r w:rsidRPr="0086551E">
        <w:rPr>
          <w:b/>
          <w:bCs/>
          <w:spacing w:val="-2"/>
          <w:szCs w:val="28"/>
        </w:rPr>
        <w:t xml:space="preserve"> </w:t>
      </w:r>
      <w:r w:rsidRPr="0086551E">
        <w:rPr>
          <w:b/>
          <w:bCs/>
          <w:szCs w:val="28"/>
        </w:rPr>
        <w:t>ОБРАЗОВАНИЯ</w:t>
      </w:r>
    </w:p>
    <w:p w14:paraId="0787A2C1" w14:textId="77777777" w:rsidR="00791B52" w:rsidRPr="00142FD7" w:rsidRDefault="00791B52" w:rsidP="00FF0AB3">
      <w:pPr>
        <w:ind w:firstLine="0"/>
        <w:jc w:val="center"/>
      </w:pPr>
      <w:r w:rsidRPr="00142FD7">
        <w:t>«ДОНСКОЙ ГОСУДАРСТВЕННЫЙ ТЕХНИЧЕСКИЙ УНИВЕРСИТЕТ» (ДГТУ)</w:t>
      </w:r>
    </w:p>
    <w:p w14:paraId="797B6E46" w14:textId="77777777" w:rsidR="00791B52" w:rsidRPr="0086551E" w:rsidRDefault="00791B52" w:rsidP="00791B52">
      <w:pPr>
        <w:pStyle w:val="a3"/>
        <w:spacing w:before="6"/>
        <w:ind w:left="0" w:right="566"/>
        <w:rPr>
          <w:b/>
        </w:rPr>
      </w:pPr>
    </w:p>
    <w:p w14:paraId="0F425B0F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Факультет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«Информатика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вычислительная</w:t>
      </w:r>
      <w:r w:rsidRPr="0086551E">
        <w:rPr>
          <w:spacing w:val="-1"/>
          <w:szCs w:val="28"/>
        </w:rPr>
        <w:t xml:space="preserve"> </w:t>
      </w:r>
      <w:r w:rsidRPr="0086551E">
        <w:rPr>
          <w:szCs w:val="28"/>
        </w:rPr>
        <w:t>техника»</w:t>
      </w:r>
    </w:p>
    <w:p w14:paraId="7FAC0A03" w14:textId="77777777" w:rsidR="00791B52" w:rsidRPr="0086551E" w:rsidRDefault="00791B52" w:rsidP="00791B52">
      <w:pPr>
        <w:rPr>
          <w:szCs w:val="28"/>
        </w:rPr>
      </w:pPr>
      <w:r w:rsidRPr="0086551E">
        <w:rPr>
          <w:szCs w:val="28"/>
        </w:rPr>
        <w:t>Кафедра</w:t>
      </w:r>
      <w:r w:rsidRPr="0086551E">
        <w:rPr>
          <w:spacing w:val="-4"/>
          <w:szCs w:val="28"/>
        </w:rPr>
        <w:t xml:space="preserve"> </w:t>
      </w:r>
      <w:r w:rsidRPr="0086551E">
        <w:rPr>
          <w:szCs w:val="28"/>
        </w:rPr>
        <w:t>«Кибербезопасность</w:t>
      </w:r>
      <w:r w:rsidRPr="0086551E">
        <w:rPr>
          <w:spacing w:val="-5"/>
          <w:szCs w:val="28"/>
        </w:rPr>
        <w:t xml:space="preserve"> </w:t>
      </w:r>
      <w:r w:rsidRPr="0086551E">
        <w:rPr>
          <w:szCs w:val="28"/>
        </w:rPr>
        <w:t>информационных</w:t>
      </w:r>
      <w:r w:rsidRPr="0086551E">
        <w:rPr>
          <w:spacing w:val="-2"/>
          <w:szCs w:val="28"/>
        </w:rPr>
        <w:t xml:space="preserve"> </w:t>
      </w:r>
      <w:r w:rsidRPr="0086551E">
        <w:rPr>
          <w:szCs w:val="28"/>
        </w:rPr>
        <w:t>систем»</w:t>
      </w:r>
    </w:p>
    <w:p w14:paraId="060924CE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7D5B54D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4C9902DE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250FEBD2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6ED6A3B7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3B5387CF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0E8DF26F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769A44D1" w14:textId="77777777" w:rsidR="00791B52" w:rsidRPr="0086551E" w:rsidRDefault="00791B52" w:rsidP="00791B52">
      <w:pPr>
        <w:pStyle w:val="a3"/>
        <w:spacing w:before="4"/>
        <w:ind w:left="0" w:right="566"/>
        <w:rPr>
          <w:sz w:val="32"/>
          <w:szCs w:val="32"/>
        </w:rPr>
      </w:pPr>
    </w:p>
    <w:p w14:paraId="174F047C" w14:textId="6AAAB626" w:rsidR="00791B52" w:rsidRPr="0086551E" w:rsidRDefault="00791B52" w:rsidP="004E18E7">
      <w:pPr>
        <w:ind w:firstLine="0"/>
        <w:jc w:val="center"/>
        <w:rPr>
          <w:bCs/>
          <w:sz w:val="32"/>
          <w:szCs w:val="32"/>
          <w:u w:val="single"/>
        </w:rPr>
      </w:pPr>
      <w:r w:rsidRPr="0086551E">
        <w:rPr>
          <w:b/>
          <w:bCs/>
          <w:sz w:val="32"/>
          <w:szCs w:val="32"/>
        </w:rPr>
        <w:t>Лабораторная</w:t>
      </w:r>
      <w:r w:rsidRPr="0086551E">
        <w:rPr>
          <w:b/>
          <w:bCs/>
          <w:spacing w:val="-5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работа</w:t>
      </w:r>
      <w:r w:rsidRPr="0086551E">
        <w:rPr>
          <w:b/>
          <w:bCs/>
          <w:spacing w:val="-6"/>
          <w:sz w:val="32"/>
          <w:szCs w:val="32"/>
        </w:rPr>
        <w:t xml:space="preserve"> </w:t>
      </w:r>
      <w:r w:rsidRPr="0086551E">
        <w:rPr>
          <w:b/>
          <w:bCs/>
          <w:sz w:val="32"/>
          <w:szCs w:val="32"/>
        </w:rPr>
        <w:t>№</w:t>
      </w:r>
      <w:r w:rsidR="00705C82">
        <w:rPr>
          <w:b/>
          <w:bCs/>
          <w:sz w:val="32"/>
          <w:szCs w:val="32"/>
        </w:rPr>
        <w:t xml:space="preserve"> </w:t>
      </w:r>
      <w:r w:rsidR="00A21C43">
        <w:rPr>
          <w:b/>
          <w:bCs/>
          <w:sz w:val="32"/>
          <w:szCs w:val="32"/>
        </w:rPr>
        <w:t>6</w:t>
      </w:r>
      <w:r w:rsidRPr="0086551E">
        <w:rPr>
          <w:bCs/>
          <w:spacing w:val="2"/>
          <w:sz w:val="32"/>
          <w:szCs w:val="32"/>
          <w:u w:val="single"/>
        </w:rPr>
        <w:t xml:space="preserve"> </w:t>
      </w:r>
      <w:r w:rsidRPr="0086551E">
        <w:rPr>
          <w:b/>
          <w:bCs/>
          <w:spacing w:val="2"/>
          <w:sz w:val="32"/>
          <w:szCs w:val="32"/>
          <w:u w:val="single"/>
        </w:rPr>
        <w:t xml:space="preserve"> </w:t>
      </w:r>
    </w:p>
    <w:p w14:paraId="4D6BB494" w14:textId="4E335937" w:rsidR="00791B52" w:rsidRPr="00A21C43" w:rsidRDefault="00791B52" w:rsidP="00A21C43">
      <w:pPr>
        <w:spacing w:line="360" w:lineRule="auto"/>
        <w:jc w:val="center"/>
        <w:rPr>
          <w:szCs w:val="28"/>
        </w:rPr>
      </w:pPr>
      <w:r w:rsidRPr="0086551E">
        <w:rPr>
          <w:sz w:val="32"/>
          <w:szCs w:val="32"/>
        </w:rPr>
        <w:t>на тему</w:t>
      </w:r>
      <w:r w:rsidRPr="0086551E">
        <w:rPr>
          <w:spacing w:val="-4"/>
          <w:sz w:val="32"/>
          <w:szCs w:val="32"/>
        </w:rPr>
        <w:t xml:space="preserve"> </w:t>
      </w:r>
      <w:r w:rsidRPr="0086551E">
        <w:rPr>
          <w:sz w:val="32"/>
          <w:szCs w:val="32"/>
        </w:rPr>
        <w:t>«</w:t>
      </w:r>
      <w:r w:rsidR="00A21C43">
        <w:rPr>
          <w:szCs w:val="28"/>
        </w:rPr>
        <w:t xml:space="preserve">Метод «зомби» сканирования при помощи </w:t>
      </w:r>
      <w:r w:rsidR="00A21C43">
        <w:rPr>
          <w:szCs w:val="28"/>
          <w:lang w:val="en-US"/>
        </w:rPr>
        <w:t>Nmap</w:t>
      </w:r>
      <w:r w:rsidRPr="0086551E">
        <w:rPr>
          <w:sz w:val="32"/>
          <w:szCs w:val="32"/>
        </w:rPr>
        <w:t>»</w:t>
      </w:r>
    </w:p>
    <w:p w14:paraId="37FB8010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466CA7AD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16964B9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349F4FB" w14:textId="77777777" w:rsidR="00791B52" w:rsidRDefault="00791B52" w:rsidP="00791B52">
      <w:pPr>
        <w:pStyle w:val="a3"/>
        <w:ind w:left="0" w:right="566"/>
        <w:rPr>
          <w:sz w:val="30"/>
        </w:rPr>
      </w:pPr>
    </w:p>
    <w:p w14:paraId="574830FA" w14:textId="77777777" w:rsidR="00791B52" w:rsidRDefault="00791B52" w:rsidP="00791B52">
      <w:pPr>
        <w:pStyle w:val="a3"/>
        <w:ind w:left="0" w:right="566"/>
        <w:rPr>
          <w:sz w:val="30"/>
        </w:rPr>
      </w:pPr>
    </w:p>
    <w:tbl>
      <w:tblPr>
        <w:tblStyle w:val="a5"/>
        <w:tblW w:w="0" w:type="auto"/>
        <w:jc w:val="righ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791B52" w:rsidRPr="0086551E" w14:paraId="1776648D" w14:textId="77777777" w:rsidTr="00791B52">
        <w:trPr>
          <w:trHeight w:val="432"/>
          <w:jc w:val="right"/>
        </w:trPr>
        <w:tc>
          <w:tcPr>
            <w:tcW w:w="5103" w:type="dxa"/>
            <w:hideMark/>
          </w:tcPr>
          <w:p w14:paraId="2930FFA6" w14:textId="51CE57C6" w:rsidR="00791B52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Выполнил: студент группы ВКБ4</w:t>
            </w:r>
            <w:r w:rsidR="00C05685">
              <w:rPr>
                <w:szCs w:val="24"/>
              </w:rPr>
              <w:t>3</w:t>
            </w:r>
          </w:p>
          <w:p w14:paraId="078BC0F6" w14:textId="77777777" w:rsidR="00C05685" w:rsidRPr="0086551E" w:rsidRDefault="00C05685">
            <w:pPr>
              <w:ind w:firstLine="0"/>
              <w:rPr>
                <w:szCs w:val="24"/>
              </w:rPr>
            </w:pPr>
          </w:p>
        </w:tc>
      </w:tr>
      <w:tr w:rsidR="00791B52" w:rsidRPr="0086551E" w14:paraId="6EE847B6" w14:textId="77777777" w:rsidTr="00791B52">
        <w:trPr>
          <w:trHeight w:val="170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FC3E21" w14:textId="68C8FDC8" w:rsidR="00791B52" w:rsidRPr="0086551E" w:rsidRDefault="00AA5EA0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Ковалев Данил Петрович</w:t>
            </w:r>
          </w:p>
        </w:tc>
      </w:tr>
      <w:tr w:rsidR="00791B52" w:rsidRPr="0086551E" w14:paraId="78B07929" w14:textId="77777777" w:rsidTr="00791B52">
        <w:trPr>
          <w:trHeight w:val="422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013F525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  <w:tr w:rsidR="00791B52" w:rsidRPr="0086551E" w14:paraId="18E04001" w14:textId="77777777" w:rsidTr="00791B52">
        <w:trPr>
          <w:trHeight w:val="440"/>
          <w:jc w:val="right"/>
        </w:trPr>
        <w:tc>
          <w:tcPr>
            <w:tcW w:w="5103" w:type="dxa"/>
            <w:hideMark/>
          </w:tcPr>
          <w:p w14:paraId="618F3CD1" w14:textId="77777777" w:rsidR="00C05685" w:rsidRDefault="00C05685">
            <w:pPr>
              <w:ind w:firstLine="0"/>
              <w:rPr>
                <w:szCs w:val="24"/>
              </w:rPr>
            </w:pPr>
          </w:p>
          <w:p w14:paraId="53187A95" w14:textId="77777777" w:rsidR="00C05685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>Проверил:</w:t>
            </w:r>
            <w:r w:rsidR="00C05685">
              <w:rPr>
                <w:szCs w:val="24"/>
              </w:rPr>
              <w:t xml:space="preserve"> доцент</w:t>
            </w:r>
          </w:p>
          <w:p w14:paraId="2525093D" w14:textId="34EF157F" w:rsidR="00791B52" w:rsidRPr="0086551E" w:rsidRDefault="00791B52">
            <w:pPr>
              <w:ind w:firstLine="0"/>
              <w:rPr>
                <w:szCs w:val="24"/>
              </w:rPr>
            </w:pPr>
            <w:r w:rsidRPr="0086551E">
              <w:rPr>
                <w:szCs w:val="24"/>
              </w:rPr>
              <w:t xml:space="preserve"> </w:t>
            </w:r>
          </w:p>
        </w:tc>
      </w:tr>
      <w:tr w:rsidR="00791B52" w:rsidRPr="0086551E" w14:paraId="315F9C40" w14:textId="77777777" w:rsidTr="00791B52">
        <w:trPr>
          <w:trHeight w:val="398"/>
          <w:jc w:val="right"/>
        </w:trPr>
        <w:tc>
          <w:tcPr>
            <w:tcW w:w="510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E042DD8" w14:textId="440D2ABD" w:rsidR="00791B52" w:rsidRPr="00CA7C18" w:rsidRDefault="00C05685" w:rsidP="004E18E7">
            <w:pPr>
              <w:ind w:firstLine="0"/>
              <w:jc w:val="center"/>
              <w:rPr>
                <w:szCs w:val="24"/>
              </w:rPr>
            </w:pPr>
            <w:r>
              <w:rPr>
                <w:szCs w:val="24"/>
              </w:rPr>
              <w:t>Решетникова Ирина Витальевна</w:t>
            </w:r>
          </w:p>
        </w:tc>
      </w:tr>
      <w:tr w:rsidR="00791B52" w:rsidRPr="0086551E" w14:paraId="01413AD0" w14:textId="77777777" w:rsidTr="00791B52">
        <w:trPr>
          <w:trHeight w:val="336"/>
          <w:jc w:val="right"/>
        </w:trPr>
        <w:tc>
          <w:tcPr>
            <w:tcW w:w="510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FA0291" w14:textId="77777777" w:rsidR="00791B52" w:rsidRPr="0086551E" w:rsidRDefault="00791B52">
            <w:pPr>
              <w:rPr>
                <w:szCs w:val="24"/>
              </w:rPr>
            </w:pPr>
            <w:r w:rsidRPr="0086551E">
              <w:rPr>
                <w:szCs w:val="24"/>
              </w:rPr>
              <w:t>(Фамилия, имя, отчество)</w:t>
            </w:r>
          </w:p>
        </w:tc>
      </w:tr>
    </w:tbl>
    <w:p w14:paraId="3E79F1A3" w14:textId="77777777" w:rsidR="00791B52" w:rsidRDefault="00791B52" w:rsidP="00791B52"/>
    <w:p w14:paraId="5BDD7989" w14:textId="36219699" w:rsidR="00142FD7" w:rsidRPr="009C1F6B" w:rsidRDefault="00791B52" w:rsidP="009C1F6B">
      <w:pPr>
        <w:widowControl/>
        <w:autoSpaceDE/>
        <w:spacing w:after="160" w:line="256" w:lineRule="auto"/>
        <w:ind w:firstLine="0"/>
        <w:jc w:val="left"/>
      </w:pPr>
      <w:r>
        <w:br w:type="page"/>
      </w:r>
    </w:p>
    <w:p w14:paraId="7AF66B60" w14:textId="6742D1C7" w:rsidR="002C5900" w:rsidRPr="00AA5712" w:rsidRDefault="008C1A57" w:rsidP="00093DB6">
      <w:pPr>
        <w:spacing w:line="360" w:lineRule="auto"/>
        <w:rPr>
          <w:lang w:bidi="ru-RU"/>
        </w:rPr>
      </w:pPr>
      <w:bookmarkStart w:id="1" w:name="_Toc205387754"/>
      <w:r w:rsidRPr="00683BB2">
        <w:rPr>
          <w:b/>
        </w:rPr>
        <w:lastRenderedPageBreak/>
        <w:t>Цель</w:t>
      </w:r>
      <w:bookmarkEnd w:id="1"/>
      <w:r w:rsidR="00093DB6" w:rsidRPr="009C1F6B">
        <w:rPr>
          <w:b/>
        </w:rPr>
        <w:t xml:space="preserve">: </w:t>
      </w:r>
      <w:r w:rsidR="00AA5712">
        <w:rPr>
          <w:szCs w:val="32"/>
        </w:rPr>
        <w:t xml:space="preserve">научиться использовать метод </w:t>
      </w:r>
      <w:r w:rsidR="00AA5712" w:rsidRPr="00AA5712">
        <w:rPr>
          <w:szCs w:val="32"/>
        </w:rPr>
        <w:t>“</w:t>
      </w:r>
      <w:r w:rsidR="00AA5712">
        <w:rPr>
          <w:szCs w:val="32"/>
        </w:rPr>
        <w:t>зомби</w:t>
      </w:r>
      <w:r w:rsidR="00AA5712" w:rsidRPr="00AA5712">
        <w:rPr>
          <w:szCs w:val="32"/>
        </w:rPr>
        <w:t>”</w:t>
      </w:r>
      <w:r w:rsidR="00AA5712">
        <w:rPr>
          <w:szCs w:val="32"/>
        </w:rPr>
        <w:t xml:space="preserve"> сканирования.  </w:t>
      </w:r>
    </w:p>
    <w:p w14:paraId="534A5E49" w14:textId="09A8F9E9" w:rsidR="002C5900" w:rsidRPr="00B01E6F" w:rsidRDefault="00E324B3" w:rsidP="00B01E6F">
      <w:pPr>
        <w:pStyle w:val="1"/>
        <w:spacing w:line="360" w:lineRule="auto"/>
        <w:rPr>
          <w:b/>
          <w:bCs w:val="0"/>
        </w:rPr>
      </w:pPr>
      <w:bookmarkStart w:id="2" w:name="_Toc205387769"/>
      <w:r w:rsidRPr="00B01E6F">
        <w:rPr>
          <w:b/>
          <w:bCs w:val="0"/>
        </w:rPr>
        <w:t>Ход работы:</w:t>
      </w:r>
      <w:bookmarkEnd w:id="2"/>
    </w:p>
    <w:p w14:paraId="0587B93C" w14:textId="77777777" w:rsidR="00AA5712" w:rsidRDefault="00F56A44" w:rsidP="00093DB6">
      <w:pPr>
        <w:spacing w:after="160" w:line="360" w:lineRule="auto"/>
        <w:jc w:val="left"/>
      </w:pPr>
      <w:bookmarkStart w:id="3" w:name="_Toc205387770"/>
      <w:r>
        <w:rPr>
          <w:b/>
          <w:bCs/>
        </w:rPr>
        <w:t>Задание</w:t>
      </w:r>
      <w:r w:rsidR="006502BE" w:rsidRPr="00B01E6F">
        <w:rPr>
          <w:b/>
          <w:bCs/>
        </w:rPr>
        <w:t xml:space="preserve"> 1.</w:t>
      </w:r>
      <w:bookmarkEnd w:id="3"/>
      <w:r w:rsidR="004852BB">
        <w:rPr>
          <w:b/>
          <w:bCs/>
        </w:rPr>
        <w:t xml:space="preserve"> </w:t>
      </w:r>
      <w:r w:rsidR="00AA5712">
        <w:t xml:space="preserve">Настроить виртуальные машины для сканирования. </w:t>
      </w:r>
    </w:p>
    <w:p w14:paraId="1666A68C" w14:textId="742DC9CF" w:rsidR="00F56A44" w:rsidRDefault="00AA5712" w:rsidP="00093DB6">
      <w:pPr>
        <w:spacing w:after="160" w:line="360" w:lineRule="auto"/>
        <w:jc w:val="left"/>
      </w:pPr>
      <w:r>
        <w:t xml:space="preserve">Для создания виртуальных машин с </w:t>
      </w:r>
      <w:r>
        <w:rPr>
          <w:lang w:val="en-US"/>
        </w:rPr>
        <w:t>Windows</w:t>
      </w:r>
      <w:r w:rsidRPr="00AA5712">
        <w:t xml:space="preserve"> </w:t>
      </w:r>
      <w:r>
        <w:rPr>
          <w:lang w:val="en-US"/>
        </w:rPr>
        <w:t>XP</w:t>
      </w:r>
      <w:r w:rsidRPr="00AA5712">
        <w:t xml:space="preserve"> </w:t>
      </w:r>
      <w:r>
        <w:t xml:space="preserve">я буду использовать технологию контейнеризации </w:t>
      </w:r>
      <w:r>
        <w:rPr>
          <w:lang w:val="en-US"/>
        </w:rPr>
        <w:t>Docker</w:t>
      </w:r>
      <w:r>
        <w:t xml:space="preserve">, конфигурация </w:t>
      </w:r>
      <w:r>
        <w:rPr>
          <w:lang w:val="en-US"/>
        </w:rPr>
        <w:t>Docker</w:t>
      </w:r>
      <w:r w:rsidRPr="00AA5712">
        <w:t xml:space="preserve"> </w:t>
      </w:r>
      <w:r>
        <w:rPr>
          <w:lang w:val="en-US"/>
        </w:rPr>
        <w:t>compose</w:t>
      </w:r>
      <w:r w:rsidRPr="00AA5712">
        <w:t xml:space="preserve"> </w:t>
      </w:r>
      <w:r>
        <w:t xml:space="preserve">представлена на рисунке 1. </w:t>
      </w:r>
    </w:p>
    <w:p w14:paraId="1BA408E8" w14:textId="32C5BEE4" w:rsidR="00AA5712" w:rsidRDefault="00AA5712" w:rsidP="00093DB6">
      <w:pPr>
        <w:spacing w:after="160" w:line="360" w:lineRule="auto"/>
        <w:jc w:val="left"/>
      </w:pPr>
      <w:r>
        <w:t xml:space="preserve">Для деплоя использовался проект </w:t>
      </w:r>
      <w:proofErr w:type="spellStart"/>
      <w:r>
        <w:rPr>
          <w:lang w:val="en-US"/>
        </w:rPr>
        <w:t>dockurr</w:t>
      </w:r>
      <w:proofErr w:type="spellEnd"/>
      <w:r w:rsidRPr="00AA5712">
        <w:t>/</w:t>
      </w:r>
      <w:r>
        <w:rPr>
          <w:lang w:val="en-US"/>
        </w:rPr>
        <w:t>windows</w:t>
      </w:r>
      <w:r>
        <w:t xml:space="preserve">, с помощью которого можно создавать контейнеры </w:t>
      </w:r>
      <w:r>
        <w:rPr>
          <w:lang w:val="en-US"/>
        </w:rPr>
        <w:t>Windows</w:t>
      </w:r>
      <w:r w:rsidRPr="00AA5712">
        <w:t>.</w:t>
      </w:r>
      <w:r>
        <w:t xml:space="preserve"> Технология </w:t>
      </w:r>
      <w:r>
        <w:rPr>
          <w:lang w:val="en-US"/>
        </w:rPr>
        <w:t>docker</w:t>
      </w:r>
      <w:r w:rsidRPr="00AA5712">
        <w:t xml:space="preserve"> </w:t>
      </w:r>
      <w:r>
        <w:t xml:space="preserve">используется по той причине, что нативные виртуальные машины через </w:t>
      </w:r>
      <w:r>
        <w:rPr>
          <w:lang w:val="en-US"/>
        </w:rPr>
        <w:t>Virtual</w:t>
      </w:r>
      <w:r w:rsidRPr="00AA5712">
        <w:t xml:space="preserve"> </w:t>
      </w:r>
      <w:r>
        <w:rPr>
          <w:lang w:val="en-US"/>
        </w:rPr>
        <w:t>Box</w:t>
      </w:r>
      <w:r>
        <w:t xml:space="preserve"> и т.п потребляют очень много ОЗУ</w:t>
      </w:r>
      <w:r w:rsidR="009F1D67">
        <w:t xml:space="preserve">, ЦПУ. </w:t>
      </w:r>
    </w:p>
    <w:p w14:paraId="673911C9" w14:textId="77777777" w:rsidR="009F1D67" w:rsidRPr="00AA5712" w:rsidRDefault="009F1D67" w:rsidP="00093DB6">
      <w:pPr>
        <w:spacing w:after="160" w:line="360" w:lineRule="auto"/>
        <w:jc w:val="left"/>
      </w:pPr>
    </w:p>
    <w:p w14:paraId="0A6F3E1A" w14:textId="136C2783" w:rsidR="00AA5712" w:rsidRDefault="00AA5712" w:rsidP="00AA5712">
      <w:pPr>
        <w:spacing w:after="160" w:line="360" w:lineRule="auto"/>
        <w:jc w:val="center"/>
      </w:pPr>
      <w:r w:rsidRPr="00AA5712">
        <w:drawing>
          <wp:inline distT="0" distB="0" distL="0" distR="0" wp14:anchorId="393AA6CA" wp14:editId="5E886CE0">
            <wp:extent cx="2549237" cy="4915614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4197" cy="49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77C0" w14:textId="155C5419" w:rsidR="009F1D67" w:rsidRPr="009F1D67" w:rsidRDefault="009F1D67" w:rsidP="00AA5712">
      <w:pPr>
        <w:spacing w:after="160" w:line="360" w:lineRule="auto"/>
        <w:jc w:val="center"/>
        <w:rPr>
          <w:sz w:val="24"/>
          <w:szCs w:val="20"/>
        </w:rPr>
      </w:pPr>
      <w:r w:rsidRPr="009F1D67">
        <w:rPr>
          <w:sz w:val="24"/>
          <w:szCs w:val="20"/>
        </w:rPr>
        <w:t xml:space="preserve">Рисунок 1 – </w:t>
      </w:r>
      <w:r w:rsidRPr="009F1D67">
        <w:rPr>
          <w:sz w:val="24"/>
          <w:szCs w:val="20"/>
          <w:lang w:val="en-US"/>
        </w:rPr>
        <w:t>docker</w:t>
      </w:r>
      <w:r w:rsidRPr="009F1D67">
        <w:rPr>
          <w:sz w:val="24"/>
          <w:szCs w:val="20"/>
        </w:rPr>
        <w:t xml:space="preserve"> </w:t>
      </w:r>
      <w:r w:rsidRPr="009F1D67">
        <w:rPr>
          <w:sz w:val="24"/>
          <w:szCs w:val="20"/>
          <w:lang w:val="en-US"/>
        </w:rPr>
        <w:t>compose</w:t>
      </w:r>
      <w:r w:rsidRPr="009F1D67">
        <w:rPr>
          <w:sz w:val="24"/>
          <w:szCs w:val="20"/>
        </w:rPr>
        <w:t xml:space="preserve"> для лабораторной работы</w:t>
      </w:r>
    </w:p>
    <w:p w14:paraId="532FB634" w14:textId="0A332EE7" w:rsidR="001E1D25" w:rsidRDefault="001E1D25" w:rsidP="001E1D25">
      <w:pPr>
        <w:spacing w:after="160" w:line="360" w:lineRule="auto"/>
        <w:jc w:val="left"/>
      </w:pPr>
      <w:r w:rsidRPr="001E1D25">
        <w:rPr>
          <w:b/>
          <w:bCs/>
        </w:rPr>
        <w:lastRenderedPageBreak/>
        <w:t>Задание 2.</w:t>
      </w:r>
      <w:r>
        <w:t xml:space="preserve"> Показать какие хосты и порты видно. </w:t>
      </w:r>
    </w:p>
    <w:p w14:paraId="689B0DFC" w14:textId="746599D0" w:rsidR="001E1D25" w:rsidRDefault="001E1D25" w:rsidP="001E1D25">
      <w:pPr>
        <w:spacing w:after="160" w:line="360" w:lineRule="auto"/>
        <w:jc w:val="left"/>
      </w:pPr>
      <w:r>
        <w:t xml:space="preserve">В нашем случае нет смысла проверять хосты и порты через терминал, так как данные действия явно были заданы в </w:t>
      </w:r>
      <w:r>
        <w:rPr>
          <w:lang w:val="en-US"/>
        </w:rPr>
        <w:t>docker</w:t>
      </w:r>
      <w:r w:rsidRPr="001E1D25">
        <w:t xml:space="preserve"> </w:t>
      </w:r>
      <w:r>
        <w:rPr>
          <w:lang w:val="en-US"/>
        </w:rPr>
        <w:t>compose</w:t>
      </w:r>
      <w:r>
        <w:t>. Для зомби машины были открыты порты</w:t>
      </w:r>
      <w:r w:rsidRPr="001E1D25">
        <w:t>: 3390, 8006</w:t>
      </w:r>
      <w:r>
        <w:t xml:space="preserve">, </w:t>
      </w:r>
      <w:r>
        <w:rPr>
          <w:lang w:val="en-US"/>
        </w:rPr>
        <w:t>IP</w:t>
      </w:r>
      <w:r w:rsidR="00AF70A7">
        <w:t xml:space="preserve"> </w:t>
      </w:r>
      <w:r>
        <w:t xml:space="preserve">– </w:t>
      </w:r>
      <w:r w:rsidRPr="001E1D25">
        <w:t>192.168.1.11.</w:t>
      </w:r>
      <w:r>
        <w:t xml:space="preserve"> Результат представлен на рисунке 2. </w:t>
      </w:r>
    </w:p>
    <w:p w14:paraId="78CAC2DC" w14:textId="77777777" w:rsidR="002039D6" w:rsidRDefault="002039D6" w:rsidP="001E1D25">
      <w:pPr>
        <w:spacing w:after="160" w:line="360" w:lineRule="auto"/>
        <w:jc w:val="left"/>
      </w:pPr>
    </w:p>
    <w:p w14:paraId="51EDC408" w14:textId="34F61ACA" w:rsidR="001E1D25" w:rsidRDefault="001E1D25" w:rsidP="001E1D25">
      <w:pPr>
        <w:spacing w:after="160" w:line="360" w:lineRule="auto"/>
        <w:jc w:val="center"/>
      </w:pPr>
      <w:r w:rsidRPr="001E1D25">
        <w:drawing>
          <wp:inline distT="0" distB="0" distL="0" distR="0" wp14:anchorId="06CFDEAD" wp14:editId="3597BC9B">
            <wp:extent cx="2230581" cy="2297024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37230" cy="23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9531" w14:textId="4FB74505" w:rsidR="001E1D25" w:rsidRDefault="001E1D25" w:rsidP="001E1D25">
      <w:pPr>
        <w:spacing w:after="160" w:line="360" w:lineRule="auto"/>
        <w:jc w:val="center"/>
        <w:rPr>
          <w:sz w:val="24"/>
          <w:szCs w:val="20"/>
        </w:rPr>
      </w:pPr>
      <w:r w:rsidRPr="001E1D25">
        <w:rPr>
          <w:sz w:val="24"/>
          <w:szCs w:val="20"/>
        </w:rPr>
        <w:t>Рисунок 2 – параметры для зомби машины</w:t>
      </w:r>
    </w:p>
    <w:p w14:paraId="44DFA38A" w14:textId="5291ACFD" w:rsidR="00010F58" w:rsidRDefault="00010F58" w:rsidP="001E1D25">
      <w:pPr>
        <w:spacing w:after="160" w:line="360" w:lineRule="auto"/>
        <w:jc w:val="center"/>
        <w:rPr>
          <w:sz w:val="24"/>
          <w:szCs w:val="20"/>
        </w:rPr>
      </w:pPr>
    </w:p>
    <w:p w14:paraId="39A6472B" w14:textId="15A26D55" w:rsidR="00010F58" w:rsidRDefault="00E02AF3" w:rsidP="00010F58">
      <w:pPr>
        <w:spacing w:after="160" w:line="360" w:lineRule="auto"/>
      </w:pPr>
      <w:r>
        <w:t xml:space="preserve">Для </w:t>
      </w:r>
      <w:r w:rsidR="00AF70A7">
        <w:t xml:space="preserve">машины </w:t>
      </w:r>
      <w:r w:rsidR="00AF70A7">
        <w:rPr>
          <w:lang w:val="en-US"/>
        </w:rPr>
        <w:t>target</w:t>
      </w:r>
      <w:r w:rsidR="00AF70A7" w:rsidRPr="00AF70A7">
        <w:t xml:space="preserve"> </w:t>
      </w:r>
      <w:r w:rsidR="00AF70A7">
        <w:t>были заданы параметры, которые представлены ниже на рисунке 3. Здесь открыты порты</w:t>
      </w:r>
      <w:r w:rsidR="00AF70A7">
        <w:rPr>
          <w:lang w:val="en-US"/>
        </w:rPr>
        <w:t xml:space="preserve">: 3391, 8007, IP – </w:t>
      </w:r>
      <w:r w:rsidR="00AF70A7">
        <w:t xml:space="preserve">192.168.1.22. </w:t>
      </w:r>
    </w:p>
    <w:p w14:paraId="13490FA7" w14:textId="77777777" w:rsidR="002039D6" w:rsidRDefault="002039D6" w:rsidP="00010F58">
      <w:pPr>
        <w:spacing w:after="160" w:line="360" w:lineRule="auto"/>
      </w:pPr>
    </w:p>
    <w:p w14:paraId="5618F7A5" w14:textId="74F14FCC" w:rsidR="00AF70A7" w:rsidRDefault="00AF70A7" w:rsidP="00AF70A7">
      <w:pPr>
        <w:spacing w:after="160" w:line="360" w:lineRule="auto"/>
        <w:jc w:val="center"/>
        <w:rPr>
          <w:lang w:val="en-US"/>
        </w:rPr>
      </w:pPr>
      <w:r w:rsidRPr="00AF70A7">
        <w:rPr>
          <w:lang w:val="en-US"/>
        </w:rPr>
        <w:drawing>
          <wp:inline distT="0" distB="0" distL="0" distR="0" wp14:anchorId="638069B6" wp14:editId="7F90C437">
            <wp:extent cx="2078606" cy="234141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4073" cy="23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2F5B" w14:textId="58E77D9E" w:rsidR="00AF70A7" w:rsidRPr="00AF70A7" w:rsidRDefault="00AF70A7" w:rsidP="00AF70A7">
      <w:pPr>
        <w:spacing w:after="160" w:line="360" w:lineRule="auto"/>
        <w:jc w:val="center"/>
        <w:rPr>
          <w:sz w:val="24"/>
          <w:szCs w:val="20"/>
        </w:rPr>
      </w:pPr>
      <w:r w:rsidRPr="00AF70A7">
        <w:rPr>
          <w:sz w:val="24"/>
          <w:szCs w:val="20"/>
        </w:rPr>
        <w:t xml:space="preserve">Рисунок 3 – параметры для </w:t>
      </w:r>
      <w:r w:rsidRPr="00AF70A7">
        <w:rPr>
          <w:sz w:val="24"/>
          <w:szCs w:val="20"/>
          <w:lang w:val="en-US"/>
        </w:rPr>
        <w:t>target</w:t>
      </w:r>
      <w:r w:rsidRPr="00AF70A7">
        <w:rPr>
          <w:sz w:val="24"/>
          <w:szCs w:val="20"/>
        </w:rPr>
        <w:t xml:space="preserve"> машины</w:t>
      </w:r>
    </w:p>
    <w:p w14:paraId="561A0009" w14:textId="093F80FA" w:rsidR="00AF70A7" w:rsidRDefault="00E97B2B" w:rsidP="00010F58">
      <w:pPr>
        <w:spacing w:after="160" w:line="360" w:lineRule="auto"/>
      </w:pPr>
      <w:r w:rsidRPr="00E97B2B">
        <w:rPr>
          <w:b/>
          <w:bCs/>
        </w:rPr>
        <w:lastRenderedPageBreak/>
        <w:t>Задание 3.</w:t>
      </w:r>
      <w:r>
        <w:t xml:space="preserve"> Отправить </w:t>
      </w:r>
      <w:r>
        <w:rPr>
          <w:lang w:val="en-US"/>
        </w:rPr>
        <w:t>RST</w:t>
      </w:r>
      <w:r w:rsidRPr="00E97B2B">
        <w:t xml:space="preserve"> </w:t>
      </w:r>
      <w:r>
        <w:t xml:space="preserve">пакеты на машину зомби. </w:t>
      </w:r>
    </w:p>
    <w:p w14:paraId="309AC558" w14:textId="55C592EE" w:rsidR="00A644C8" w:rsidRDefault="00E97B2B" w:rsidP="00A644C8">
      <w:pPr>
        <w:spacing w:after="160" w:line="360" w:lineRule="auto"/>
      </w:pPr>
      <w:r>
        <w:t>Для выполнения задания использовалась команда, которая представлена ниже на рисунке</w:t>
      </w:r>
      <w:r w:rsidR="00A644C8">
        <w:t xml:space="preserve"> 3. Рассмотрим более подробно </w:t>
      </w:r>
      <w:r w:rsidR="00015E5F">
        <w:t>ниже,</w:t>
      </w:r>
      <w:r w:rsidR="00A644C8">
        <w:t xml:space="preserve"> что делает данная команда. </w:t>
      </w:r>
    </w:p>
    <w:p w14:paraId="44C3E6E2" w14:textId="6F06E70C" w:rsidR="00A644C8" w:rsidRDefault="00A644C8" w:rsidP="00A644C8">
      <w:pPr>
        <w:spacing w:after="160" w:line="360" w:lineRule="auto"/>
        <w:rPr>
          <w:szCs w:val="28"/>
        </w:rPr>
      </w:pPr>
      <w:r w:rsidRPr="00A644C8">
        <w:rPr>
          <w:szCs w:val="28"/>
        </w:rPr>
        <w:t>“</w:t>
      </w:r>
      <w:proofErr w:type="spellStart"/>
      <w:r w:rsidRPr="00A644C8">
        <w:rPr>
          <w:rStyle w:val="HTML1"/>
          <w:rFonts w:ascii="Times New Roman" w:hAnsi="Times New Roman" w:cs="Times New Roman"/>
          <w:sz w:val="28"/>
          <w:szCs w:val="28"/>
        </w:rPr>
        <w:t>sudo</w:t>
      </w:r>
      <w:proofErr w:type="spellEnd"/>
      <w:r w:rsidRPr="00A644C8">
        <w:rPr>
          <w:rStyle w:val="HTML1"/>
          <w:rFonts w:ascii="Times New Roman" w:hAnsi="Times New Roman" w:cs="Times New Roman"/>
          <w:sz w:val="28"/>
          <w:szCs w:val="28"/>
        </w:rPr>
        <w:t>”</w:t>
      </w:r>
      <w:r w:rsidRPr="00A644C8">
        <w:rPr>
          <w:szCs w:val="28"/>
        </w:rPr>
        <w:t xml:space="preserve"> - </w:t>
      </w:r>
      <w:r w:rsidR="00015E5F">
        <w:rPr>
          <w:szCs w:val="28"/>
        </w:rPr>
        <w:t>з</w:t>
      </w:r>
      <w:r w:rsidRPr="00A644C8">
        <w:rPr>
          <w:szCs w:val="28"/>
        </w:rPr>
        <w:t xml:space="preserve">апуск с правами </w:t>
      </w:r>
      <w:proofErr w:type="spellStart"/>
      <w:r w:rsidRPr="00A644C8">
        <w:rPr>
          <w:szCs w:val="28"/>
        </w:rPr>
        <w:t>root</w:t>
      </w:r>
      <w:proofErr w:type="spellEnd"/>
      <w:r w:rsidRPr="00A644C8">
        <w:rPr>
          <w:szCs w:val="28"/>
        </w:rPr>
        <w:t xml:space="preserve"> (необходимо для работы с сырыми сокетами и управления сетевыми пакетами)</w:t>
      </w:r>
    </w:p>
    <w:p w14:paraId="1214F47B" w14:textId="77777777" w:rsidR="00015E5F" w:rsidRDefault="00A644C8" w:rsidP="00015E5F">
      <w:pPr>
        <w:spacing w:after="160" w:line="360" w:lineRule="auto"/>
        <w:rPr>
          <w:szCs w:val="28"/>
        </w:rPr>
      </w:pPr>
      <w:r w:rsidRPr="00A644C8">
        <w:rPr>
          <w:szCs w:val="28"/>
        </w:rPr>
        <w:t>“</w:t>
      </w:r>
      <w:r w:rsidRPr="00A644C8">
        <w:rPr>
          <w:rStyle w:val="HTML1"/>
          <w:rFonts w:ascii="Times New Roman" w:hAnsi="Times New Roman" w:cs="Times New Roman"/>
          <w:sz w:val="28"/>
          <w:szCs w:val="28"/>
        </w:rPr>
        <w:t>-</w:t>
      </w:r>
      <w:proofErr w:type="spellStart"/>
      <w:r w:rsidRPr="00A644C8">
        <w:rPr>
          <w:rStyle w:val="HTML1"/>
          <w:rFonts w:ascii="Times New Roman" w:hAnsi="Times New Roman" w:cs="Times New Roman"/>
          <w:sz w:val="28"/>
          <w:szCs w:val="28"/>
        </w:rPr>
        <w:t>Pn</w:t>
      </w:r>
      <w:proofErr w:type="spellEnd"/>
      <w:r w:rsidRPr="00A644C8">
        <w:rPr>
          <w:rStyle w:val="HTML1"/>
          <w:rFonts w:ascii="Times New Roman" w:hAnsi="Times New Roman" w:cs="Times New Roman"/>
          <w:sz w:val="28"/>
          <w:szCs w:val="28"/>
        </w:rPr>
        <w:t>”</w:t>
      </w:r>
      <w:r w:rsidRPr="00A644C8">
        <w:rPr>
          <w:szCs w:val="28"/>
        </w:rPr>
        <w:t xml:space="preserve">- </w:t>
      </w:r>
      <w:r w:rsidRPr="00A644C8">
        <w:rPr>
          <w:szCs w:val="28"/>
        </w:rPr>
        <w:t>"</w:t>
      </w:r>
      <w:proofErr w:type="spellStart"/>
      <w:r w:rsidRPr="00A644C8">
        <w:rPr>
          <w:szCs w:val="28"/>
        </w:rPr>
        <w:t>Treat</w:t>
      </w:r>
      <w:proofErr w:type="spellEnd"/>
      <w:r w:rsidRPr="00A644C8">
        <w:rPr>
          <w:szCs w:val="28"/>
        </w:rPr>
        <w:t xml:space="preserve"> </w:t>
      </w:r>
      <w:proofErr w:type="spellStart"/>
      <w:r w:rsidRPr="00A644C8">
        <w:rPr>
          <w:szCs w:val="28"/>
        </w:rPr>
        <w:t>all</w:t>
      </w:r>
      <w:proofErr w:type="spellEnd"/>
      <w:r w:rsidRPr="00A644C8">
        <w:rPr>
          <w:szCs w:val="28"/>
        </w:rPr>
        <w:t xml:space="preserve"> </w:t>
      </w:r>
      <w:proofErr w:type="spellStart"/>
      <w:r w:rsidRPr="00A644C8">
        <w:rPr>
          <w:szCs w:val="28"/>
        </w:rPr>
        <w:t>hosts</w:t>
      </w:r>
      <w:proofErr w:type="spellEnd"/>
      <w:r w:rsidRPr="00A644C8">
        <w:rPr>
          <w:szCs w:val="28"/>
        </w:rPr>
        <w:t xml:space="preserve"> </w:t>
      </w:r>
      <w:proofErr w:type="spellStart"/>
      <w:r w:rsidRPr="00A644C8">
        <w:rPr>
          <w:szCs w:val="28"/>
        </w:rPr>
        <w:t>as</w:t>
      </w:r>
      <w:proofErr w:type="spellEnd"/>
      <w:r w:rsidRPr="00A644C8">
        <w:rPr>
          <w:szCs w:val="28"/>
        </w:rPr>
        <w:t xml:space="preserve"> </w:t>
      </w:r>
      <w:proofErr w:type="spellStart"/>
      <w:r w:rsidRPr="00A644C8">
        <w:rPr>
          <w:szCs w:val="28"/>
        </w:rPr>
        <w:t>online</w:t>
      </w:r>
      <w:proofErr w:type="spellEnd"/>
      <w:r w:rsidRPr="00A644C8">
        <w:rPr>
          <w:szCs w:val="28"/>
        </w:rPr>
        <w:t xml:space="preserve">" - пропуск проверки доступности хоста (не отправляет ICMP </w:t>
      </w:r>
      <w:proofErr w:type="spellStart"/>
      <w:r w:rsidRPr="00A644C8">
        <w:rPr>
          <w:szCs w:val="28"/>
        </w:rPr>
        <w:t>ping</w:t>
      </w:r>
      <w:proofErr w:type="spellEnd"/>
      <w:r w:rsidRPr="00A644C8">
        <w:rPr>
          <w:szCs w:val="28"/>
        </w:rPr>
        <w:t xml:space="preserve">). Полезно, когда хост блокирует </w:t>
      </w:r>
      <w:proofErr w:type="spellStart"/>
      <w:r w:rsidRPr="00A644C8">
        <w:rPr>
          <w:szCs w:val="28"/>
        </w:rPr>
        <w:t>ping</w:t>
      </w:r>
      <w:proofErr w:type="spellEnd"/>
      <w:r w:rsidRPr="00A644C8">
        <w:rPr>
          <w:szCs w:val="28"/>
        </w:rPr>
        <w:t>-запросы.</w:t>
      </w:r>
    </w:p>
    <w:p w14:paraId="508BF2E9" w14:textId="75CBB656" w:rsidR="00015E5F" w:rsidRDefault="00015E5F" w:rsidP="00015E5F">
      <w:pPr>
        <w:spacing w:after="160" w:line="360" w:lineRule="auto"/>
      </w:pPr>
      <w:r w:rsidRPr="00015E5F">
        <w:rPr>
          <w:rStyle w:val="HTML1"/>
          <w:rFonts w:ascii="Times New Roman" w:hAnsi="Times New Roman" w:cs="Times New Roman"/>
          <w:sz w:val="28"/>
          <w:szCs w:val="28"/>
        </w:rPr>
        <w:t>“</w:t>
      </w:r>
      <w:r w:rsidR="00A644C8" w:rsidRPr="00015E5F">
        <w:rPr>
          <w:rStyle w:val="HTML1"/>
          <w:rFonts w:ascii="Times New Roman" w:hAnsi="Times New Roman" w:cs="Times New Roman"/>
          <w:sz w:val="28"/>
          <w:szCs w:val="28"/>
        </w:rPr>
        <w:t xml:space="preserve">-p </w:t>
      </w:r>
      <w:r w:rsidRPr="00015E5F">
        <w:rPr>
          <w:rStyle w:val="HTML1"/>
          <w:rFonts w:ascii="Times New Roman" w:hAnsi="Times New Roman" w:cs="Times New Roman"/>
          <w:sz w:val="28"/>
          <w:szCs w:val="28"/>
        </w:rPr>
        <w:t>3390”</w:t>
      </w:r>
      <w:r>
        <w:rPr>
          <w:rStyle w:val="HTML1"/>
          <w:rFonts w:ascii="Times New Roman" w:hAnsi="Times New Roman" w:cs="Times New Roman"/>
          <w:sz w:val="28"/>
          <w:szCs w:val="28"/>
        </w:rPr>
        <w:t xml:space="preserve"> -</w:t>
      </w:r>
      <w:r w:rsidRPr="00015E5F">
        <w:rPr>
          <w:sz w:val="40"/>
          <w:szCs w:val="32"/>
        </w:rPr>
        <w:t xml:space="preserve"> </w:t>
      </w:r>
      <w:r>
        <w:t>с</w:t>
      </w:r>
      <w:r w:rsidR="00A644C8" w:rsidRPr="00015E5F">
        <w:t xml:space="preserve">канировать только порт </w:t>
      </w:r>
      <w:r w:rsidRPr="00015E5F">
        <w:t>3390</w:t>
      </w:r>
      <w:r w:rsidR="00A644C8" w:rsidRPr="00015E5F">
        <w:t xml:space="preserve"> (</w:t>
      </w:r>
      <w:r>
        <w:t xml:space="preserve">данный порт был открыт для всего </w:t>
      </w:r>
      <w:proofErr w:type="spellStart"/>
      <w:r>
        <w:rPr>
          <w:lang w:val="en-US"/>
        </w:rPr>
        <w:t>tcp</w:t>
      </w:r>
      <w:proofErr w:type="spellEnd"/>
      <w:r w:rsidRPr="00015E5F">
        <w:t>/</w:t>
      </w:r>
      <w:proofErr w:type="spellStart"/>
      <w:r>
        <w:rPr>
          <w:lang w:val="en-US"/>
        </w:rPr>
        <w:t>udp</w:t>
      </w:r>
      <w:proofErr w:type="spellEnd"/>
      <w:r w:rsidRPr="00015E5F">
        <w:t xml:space="preserve"> </w:t>
      </w:r>
      <w:r>
        <w:t>трафика во внешний мир</w:t>
      </w:r>
      <w:r w:rsidR="00A644C8" w:rsidRPr="00015E5F">
        <w:t>)</w:t>
      </w:r>
      <w:r>
        <w:t xml:space="preserve">. </w:t>
      </w:r>
    </w:p>
    <w:p w14:paraId="26F11402" w14:textId="7511C068" w:rsidR="00015E5F" w:rsidRDefault="00015E5F" w:rsidP="00015E5F">
      <w:pPr>
        <w:spacing w:after="160" w:line="360" w:lineRule="auto"/>
      </w:pPr>
      <w:r w:rsidRPr="00015E5F">
        <w:rPr>
          <w:szCs w:val="28"/>
        </w:rPr>
        <w:t>“</w:t>
      </w:r>
      <w:r w:rsidRPr="00015E5F">
        <w:rPr>
          <w:rStyle w:val="HTML1"/>
          <w:rFonts w:ascii="Times New Roman" w:hAnsi="Times New Roman" w:cs="Times New Roman"/>
          <w:sz w:val="28"/>
          <w:szCs w:val="28"/>
        </w:rPr>
        <w:t>—</w:t>
      </w:r>
      <w:proofErr w:type="spellStart"/>
      <w:r w:rsidR="00A644C8" w:rsidRPr="00015E5F">
        <w:rPr>
          <w:rStyle w:val="HTML1"/>
          <w:rFonts w:ascii="Times New Roman" w:hAnsi="Times New Roman" w:cs="Times New Roman"/>
          <w:sz w:val="28"/>
          <w:szCs w:val="28"/>
        </w:rPr>
        <w:t>scanflags</w:t>
      </w:r>
      <w:proofErr w:type="spellEnd"/>
      <w:r w:rsidR="00A644C8" w:rsidRPr="00015E5F">
        <w:rPr>
          <w:rStyle w:val="HTML1"/>
          <w:rFonts w:ascii="Times New Roman" w:hAnsi="Times New Roman" w:cs="Times New Roman"/>
          <w:sz w:val="28"/>
          <w:szCs w:val="28"/>
        </w:rPr>
        <w:t xml:space="preserve"> RST</w:t>
      </w:r>
      <w:r w:rsidRPr="00015E5F">
        <w:rPr>
          <w:rStyle w:val="HTML1"/>
          <w:rFonts w:ascii="Times New Roman" w:hAnsi="Times New Roman" w:cs="Times New Roman"/>
          <w:sz w:val="28"/>
          <w:szCs w:val="28"/>
          <w:lang w:val="en-US"/>
        </w:rPr>
        <w:t>”</w:t>
      </w:r>
      <w:r w:rsidRPr="00015E5F">
        <w:rPr>
          <w:b/>
          <w:bCs/>
        </w:rPr>
        <w:t xml:space="preserve"> - </w:t>
      </w:r>
      <w:r>
        <w:rPr>
          <w:rStyle w:val="af0"/>
          <w:b w:val="0"/>
          <w:bCs w:val="0"/>
        </w:rPr>
        <w:t>к</w:t>
      </w:r>
      <w:r w:rsidR="00A644C8" w:rsidRPr="00015E5F">
        <w:rPr>
          <w:rStyle w:val="af0"/>
          <w:b w:val="0"/>
          <w:bCs w:val="0"/>
        </w:rPr>
        <w:t>лючевой параметр!</w:t>
      </w:r>
      <w:r w:rsidR="00A644C8">
        <w:t xml:space="preserve"> Устанавливает в TCP-заголовке только флаг RST (</w:t>
      </w:r>
      <w:proofErr w:type="spellStart"/>
      <w:r w:rsidR="00A644C8">
        <w:t>Reset</w:t>
      </w:r>
      <w:proofErr w:type="spellEnd"/>
      <w:r w:rsidR="00A644C8">
        <w:t>).</w:t>
      </w:r>
      <w:r w:rsidRPr="00015E5F">
        <w:t xml:space="preserve"> </w:t>
      </w:r>
    </w:p>
    <w:p w14:paraId="1F1ECAB4" w14:textId="10335462" w:rsidR="00015E5F" w:rsidRDefault="00015E5F" w:rsidP="00015E5F">
      <w:pPr>
        <w:spacing w:after="160" w:line="360" w:lineRule="auto"/>
      </w:pPr>
      <w:r w:rsidRPr="00D71D58">
        <w:rPr>
          <w:szCs w:val="28"/>
        </w:rPr>
        <w:t>“</w:t>
      </w:r>
      <w:r w:rsidR="00A644C8" w:rsidRPr="00D71D58">
        <w:rPr>
          <w:rStyle w:val="HTML1"/>
          <w:rFonts w:ascii="Times New Roman" w:hAnsi="Times New Roman" w:cs="Times New Roman"/>
          <w:sz w:val="28"/>
          <w:szCs w:val="28"/>
        </w:rPr>
        <w:t>192.168.1.22</w:t>
      </w:r>
      <w:r w:rsidRPr="00D71D58">
        <w:rPr>
          <w:rStyle w:val="HTML1"/>
          <w:rFonts w:ascii="Times New Roman" w:hAnsi="Times New Roman" w:cs="Times New Roman"/>
          <w:sz w:val="28"/>
          <w:szCs w:val="28"/>
        </w:rPr>
        <w:t>”</w:t>
      </w:r>
      <w:r w:rsidRPr="00015E5F">
        <w:rPr>
          <w:rStyle w:val="HTML1"/>
          <w:b/>
          <w:bCs/>
        </w:rPr>
        <w:t xml:space="preserve"> </w:t>
      </w:r>
      <w:r w:rsidRPr="00015E5F">
        <w:t xml:space="preserve">- </w:t>
      </w:r>
      <w:r>
        <w:t>ц</w:t>
      </w:r>
      <w:r w:rsidR="00A644C8">
        <w:t>елевой IP-адрес</w:t>
      </w:r>
      <w:r w:rsidR="00D71D58">
        <w:t>.</w:t>
      </w:r>
    </w:p>
    <w:p w14:paraId="21E857F4" w14:textId="447773CD" w:rsidR="00015E5F" w:rsidRDefault="00A644C8" w:rsidP="00015E5F">
      <w:pPr>
        <w:spacing w:after="160" w:line="360" w:lineRule="auto"/>
      </w:pPr>
      <w:r>
        <w:t>Что делает эта команда?</w:t>
      </w:r>
      <w:r w:rsidR="00015E5F">
        <w:t xml:space="preserve"> </w:t>
      </w:r>
      <w:r>
        <w:t xml:space="preserve">Отправляет на порт </w:t>
      </w:r>
      <w:r w:rsidR="00D71D58">
        <w:t>3390</w:t>
      </w:r>
      <w:r>
        <w:t xml:space="preserve"> целевого хоста TCP-пакет с </w:t>
      </w:r>
      <w:r w:rsidRPr="00D71D58">
        <w:rPr>
          <w:rStyle w:val="af0"/>
          <w:b w:val="0"/>
          <w:bCs w:val="0"/>
        </w:rPr>
        <w:t>установленным только флагом RST</w:t>
      </w:r>
      <w:r w:rsidR="00015E5F">
        <w:rPr>
          <w:rStyle w:val="af0"/>
        </w:rPr>
        <w:t xml:space="preserve">. </w:t>
      </w:r>
      <w:r>
        <w:t xml:space="preserve">Если порт </w:t>
      </w:r>
      <w:r w:rsidRPr="00D71D58">
        <w:rPr>
          <w:rStyle w:val="af0"/>
          <w:b w:val="0"/>
          <w:bCs w:val="0"/>
        </w:rPr>
        <w:t>открыт</w:t>
      </w:r>
      <w:r>
        <w:t>: большинство систем проигнорируют такой пакет (не ответят)</w:t>
      </w:r>
      <w:r w:rsidR="00015E5F">
        <w:t xml:space="preserve">. </w:t>
      </w:r>
      <w:r>
        <w:t xml:space="preserve">Если порт </w:t>
      </w:r>
      <w:r w:rsidRPr="00D71D58">
        <w:rPr>
          <w:rStyle w:val="af0"/>
          <w:b w:val="0"/>
          <w:bCs w:val="0"/>
        </w:rPr>
        <w:t>закрыт</w:t>
      </w:r>
      <w:r>
        <w:t>: некоторые системы отправят RST в ответ (но поведение неоднозначно)</w:t>
      </w:r>
      <w:r w:rsidR="00015E5F">
        <w:t xml:space="preserve">. </w:t>
      </w:r>
      <w:r>
        <w:t xml:space="preserve">Современные системы обычно </w:t>
      </w:r>
      <w:r w:rsidRPr="00015E5F">
        <w:rPr>
          <w:rStyle w:val="af0"/>
          <w:b w:val="0"/>
          <w:bCs w:val="0"/>
        </w:rPr>
        <w:t>игнорируют</w:t>
      </w:r>
      <w:r>
        <w:t xml:space="preserve"> такие пакеты в обоих случаях</w:t>
      </w:r>
      <w:r w:rsidR="00015E5F">
        <w:t xml:space="preserve">. </w:t>
      </w:r>
    </w:p>
    <w:p w14:paraId="50BA367D" w14:textId="35D0394F" w:rsidR="00A644C8" w:rsidRPr="00D71D58" w:rsidRDefault="00A644C8" w:rsidP="00D71D58">
      <w:pPr>
        <w:spacing w:after="160" w:line="360" w:lineRule="auto"/>
        <w:rPr>
          <w:szCs w:val="28"/>
        </w:rPr>
      </w:pPr>
      <w:r>
        <w:t>Зачем это используется в контексте зомби-сканирования?</w:t>
      </w:r>
      <w:r w:rsidR="00015E5F">
        <w:t xml:space="preserve"> </w:t>
      </w:r>
      <w:r>
        <w:t xml:space="preserve">Эта команда имитирует второй этап атаки при </w:t>
      </w:r>
      <w:r w:rsidRPr="00015E5F">
        <w:rPr>
          <w:rStyle w:val="af0"/>
          <w:b w:val="0"/>
          <w:bCs w:val="0"/>
        </w:rPr>
        <w:t>закрытом порте</w:t>
      </w:r>
      <w:r>
        <w:t xml:space="preserve"> (Рисунок 3 из методички)</w:t>
      </w:r>
      <w:r w:rsidR="00015E5F">
        <w:t xml:space="preserve">. </w:t>
      </w:r>
      <w:r>
        <w:t>Когда сканер отправляет зомби SYN-пакет с поддельным IP цели</w:t>
      </w:r>
      <w:r w:rsidR="00015E5F">
        <w:t xml:space="preserve">. </w:t>
      </w:r>
      <w:r>
        <w:t xml:space="preserve">Если порт на цели </w:t>
      </w:r>
      <w:r w:rsidRPr="00015E5F">
        <w:rPr>
          <w:rStyle w:val="af0"/>
          <w:b w:val="0"/>
          <w:bCs w:val="0"/>
        </w:rPr>
        <w:t>закрыт</w:t>
      </w:r>
      <w:r>
        <w:t>, цель отправляет зомби RST-пакет</w:t>
      </w:r>
      <w:r w:rsidR="00015E5F">
        <w:t xml:space="preserve">. </w:t>
      </w:r>
      <w:r>
        <w:t xml:space="preserve">Зомби </w:t>
      </w:r>
      <w:r w:rsidRPr="00015E5F">
        <w:rPr>
          <w:rStyle w:val="af0"/>
          <w:b w:val="0"/>
          <w:bCs w:val="0"/>
        </w:rPr>
        <w:t>не изменяет свой IPID</w:t>
      </w:r>
      <w:r>
        <w:t xml:space="preserve"> при получении такого пакета</w:t>
      </w:r>
      <w:r w:rsidR="00D71D58">
        <w:t xml:space="preserve">. </w:t>
      </w:r>
    </w:p>
    <w:p w14:paraId="004C8401" w14:textId="64BEC5DE" w:rsidR="00A644C8" w:rsidRDefault="00A644C8" w:rsidP="00A644C8">
      <w:pPr>
        <w:spacing w:after="160" w:line="360" w:lineRule="auto"/>
        <w:jc w:val="center"/>
      </w:pPr>
      <w:r w:rsidRPr="00A644C8">
        <w:lastRenderedPageBreak/>
        <w:drawing>
          <wp:inline distT="0" distB="0" distL="0" distR="0" wp14:anchorId="31BCFE02" wp14:editId="2404BC76">
            <wp:extent cx="5999018" cy="1785480"/>
            <wp:effectExtent l="0" t="0" r="190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160" cy="18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CF09" w14:textId="5361C71C" w:rsidR="00D71D58" w:rsidRDefault="00D71D58" w:rsidP="00A644C8">
      <w:pPr>
        <w:spacing w:after="160" w:line="360" w:lineRule="auto"/>
        <w:jc w:val="center"/>
        <w:rPr>
          <w:sz w:val="24"/>
          <w:szCs w:val="20"/>
        </w:rPr>
      </w:pPr>
      <w:r w:rsidRPr="00D71D58">
        <w:rPr>
          <w:sz w:val="24"/>
          <w:szCs w:val="20"/>
        </w:rPr>
        <w:t>Рисунок 4 – результат отправки “</w:t>
      </w:r>
      <w:r w:rsidRPr="00D71D58">
        <w:rPr>
          <w:sz w:val="24"/>
          <w:szCs w:val="20"/>
          <w:lang w:val="en-US"/>
        </w:rPr>
        <w:t>RST</w:t>
      </w:r>
      <w:r w:rsidRPr="00D71D58">
        <w:rPr>
          <w:sz w:val="24"/>
          <w:szCs w:val="20"/>
        </w:rPr>
        <w:t xml:space="preserve">” на хост. </w:t>
      </w:r>
    </w:p>
    <w:p w14:paraId="6920676B" w14:textId="1B2C6371" w:rsidR="00D71D58" w:rsidRDefault="00D71D58" w:rsidP="00A644C8">
      <w:pPr>
        <w:spacing w:after="160" w:line="360" w:lineRule="auto"/>
        <w:jc w:val="center"/>
        <w:rPr>
          <w:sz w:val="24"/>
          <w:szCs w:val="20"/>
        </w:rPr>
      </w:pPr>
    </w:p>
    <w:p w14:paraId="10EFAB4A" w14:textId="6D1F5910" w:rsidR="00D71D58" w:rsidRDefault="00D71D58" w:rsidP="00D71D58">
      <w:pPr>
        <w:spacing w:after="160" w:line="360" w:lineRule="auto"/>
      </w:pPr>
      <w:r>
        <w:t xml:space="preserve">Теперь рассмотрим какую информацию нам покажет </w:t>
      </w:r>
      <w:r>
        <w:rPr>
          <w:lang w:val="en-US"/>
        </w:rPr>
        <w:t>Wireshark</w:t>
      </w:r>
      <w:r>
        <w:t xml:space="preserve">. Результат представлен на рисунке 5. </w:t>
      </w:r>
    </w:p>
    <w:p w14:paraId="66A8BF49" w14:textId="7210A97D" w:rsidR="00D05F1F" w:rsidRDefault="00D05F1F" w:rsidP="00D71D58">
      <w:pPr>
        <w:spacing w:after="160" w:line="360" w:lineRule="auto"/>
      </w:pPr>
      <w:r w:rsidRPr="00D05F1F">
        <w:drawing>
          <wp:inline distT="0" distB="0" distL="0" distR="0" wp14:anchorId="59D3723A" wp14:editId="7440B946">
            <wp:extent cx="6241473" cy="2810620"/>
            <wp:effectExtent l="0" t="0" r="698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9996" cy="281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261" w14:textId="37B36B47" w:rsidR="00D05F1F" w:rsidRDefault="00D05F1F" w:rsidP="00D05F1F">
      <w:pPr>
        <w:spacing w:after="160" w:line="360" w:lineRule="auto"/>
        <w:jc w:val="center"/>
        <w:rPr>
          <w:sz w:val="24"/>
          <w:szCs w:val="20"/>
        </w:rPr>
      </w:pPr>
      <w:r w:rsidRPr="00D05F1F">
        <w:rPr>
          <w:sz w:val="24"/>
          <w:szCs w:val="20"/>
        </w:rPr>
        <w:t xml:space="preserve">Рисунок 5 – </w:t>
      </w:r>
      <w:r w:rsidRPr="00D05F1F">
        <w:rPr>
          <w:sz w:val="24"/>
          <w:szCs w:val="20"/>
          <w:lang w:val="en-US"/>
        </w:rPr>
        <w:t>Wireshark</w:t>
      </w:r>
      <w:r w:rsidRPr="00D05F1F">
        <w:rPr>
          <w:sz w:val="24"/>
          <w:szCs w:val="20"/>
        </w:rPr>
        <w:t xml:space="preserve"> при отправке </w:t>
      </w:r>
      <w:r w:rsidRPr="00D05F1F">
        <w:rPr>
          <w:sz w:val="24"/>
          <w:szCs w:val="20"/>
          <w:lang w:val="en-US"/>
        </w:rPr>
        <w:t>RST</w:t>
      </w:r>
      <w:r w:rsidRPr="00D05F1F">
        <w:rPr>
          <w:sz w:val="24"/>
          <w:szCs w:val="20"/>
        </w:rPr>
        <w:t xml:space="preserve"> на зомби машину</w:t>
      </w:r>
    </w:p>
    <w:p w14:paraId="79274ED8" w14:textId="74089C51" w:rsidR="008C0D1D" w:rsidRDefault="008C0D1D" w:rsidP="00D05F1F">
      <w:pPr>
        <w:spacing w:after="160" w:line="360" w:lineRule="auto"/>
        <w:jc w:val="center"/>
        <w:rPr>
          <w:sz w:val="24"/>
          <w:szCs w:val="20"/>
        </w:rPr>
      </w:pPr>
    </w:p>
    <w:p w14:paraId="0961C657" w14:textId="699755A2" w:rsidR="008C0D1D" w:rsidRDefault="00D33DE7" w:rsidP="008C0D1D">
      <w:pPr>
        <w:spacing w:after="160" w:line="360" w:lineRule="auto"/>
      </w:pPr>
      <w:r w:rsidRPr="00D33DE7">
        <w:rPr>
          <w:b/>
          <w:bCs/>
        </w:rPr>
        <w:t>Задание 4.</w:t>
      </w:r>
      <w:r>
        <w:t xml:space="preserve"> Отправить </w:t>
      </w:r>
      <w:r>
        <w:rPr>
          <w:lang w:val="en-US"/>
        </w:rPr>
        <w:t>SYNACK</w:t>
      </w:r>
      <w:r>
        <w:t xml:space="preserve"> пакеты на зомби машину. </w:t>
      </w:r>
    </w:p>
    <w:p w14:paraId="3D33C346" w14:textId="77777777" w:rsidR="00C2678B" w:rsidRDefault="00EA4134" w:rsidP="00C2678B">
      <w:pPr>
        <w:spacing w:after="160" w:line="360" w:lineRule="auto"/>
      </w:pPr>
      <w:r>
        <w:t xml:space="preserve">Попробуем теперь отправить </w:t>
      </w:r>
      <w:r>
        <w:rPr>
          <w:lang w:val="en-US"/>
        </w:rPr>
        <w:t>SYNACK</w:t>
      </w:r>
      <w:r>
        <w:t xml:space="preserve"> пакеты на зомби машину, для этого будем использовать команду, которая представлена на рисунке 6. </w:t>
      </w:r>
    </w:p>
    <w:p w14:paraId="6DBD1552" w14:textId="31A90BBB" w:rsidR="00D33DE7" w:rsidRDefault="00471BE4" w:rsidP="00C2678B">
      <w:pPr>
        <w:spacing w:after="160" w:line="360" w:lineRule="auto"/>
        <w:jc w:val="center"/>
      </w:pPr>
      <w:r w:rsidRPr="00471BE4">
        <w:lastRenderedPageBreak/>
        <w:drawing>
          <wp:inline distT="0" distB="0" distL="0" distR="0" wp14:anchorId="0AE52C48" wp14:editId="3C42A8E4">
            <wp:extent cx="5726321" cy="1510146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442" cy="15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E385" w14:textId="0CABBB00" w:rsidR="00471BE4" w:rsidRDefault="00471BE4" w:rsidP="00471BE4">
      <w:pPr>
        <w:spacing w:after="160" w:line="360" w:lineRule="auto"/>
        <w:jc w:val="center"/>
        <w:rPr>
          <w:sz w:val="24"/>
          <w:szCs w:val="20"/>
        </w:rPr>
      </w:pPr>
      <w:r w:rsidRPr="00471BE4">
        <w:rPr>
          <w:sz w:val="24"/>
          <w:szCs w:val="20"/>
        </w:rPr>
        <w:t>Рисунок 6 – результат отправки “</w:t>
      </w:r>
      <w:r w:rsidRPr="00471BE4">
        <w:rPr>
          <w:sz w:val="24"/>
          <w:szCs w:val="20"/>
          <w:lang w:val="en-US"/>
        </w:rPr>
        <w:t>SYNACK</w:t>
      </w:r>
      <w:r w:rsidRPr="00471BE4">
        <w:rPr>
          <w:sz w:val="24"/>
          <w:szCs w:val="20"/>
        </w:rPr>
        <w:t>” на зомби машину</w:t>
      </w:r>
    </w:p>
    <w:p w14:paraId="33319B35" w14:textId="111C208A" w:rsidR="00C2678B" w:rsidRDefault="00C2678B" w:rsidP="00471BE4">
      <w:pPr>
        <w:spacing w:after="160" w:line="360" w:lineRule="auto"/>
        <w:jc w:val="center"/>
        <w:rPr>
          <w:sz w:val="24"/>
          <w:szCs w:val="20"/>
        </w:rPr>
      </w:pPr>
    </w:p>
    <w:p w14:paraId="7F191144" w14:textId="754F15B0" w:rsidR="00C2678B" w:rsidRPr="00DE3EA4" w:rsidRDefault="00C2678B" w:rsidP="00C2678B">
      <w:pPr>
        <w:spacing w:after="160" w:line="360" w:lineRule="auto"/>
      </w:pPr>
      <w:r>
        <w:t xml:space="preserve">Теперь в </w:t>
      </w:r>
      <w:r>
        <w:rPr>
          <w:lang w:val="en-US"/>
        </w:rPr>
        <w:t>Wireshark</w:t>
      </w:r>
      <w:r>
        <w:t xml:space="preserve"> будет видно, что пакеты увеличиваются на 1. </w:t>
      </w:r>
      <w:r w:rsidR="00DE3EA4">
        <w:t xml:space="preserve">Интерфейс представлен на рисунке 7. </w:t>
      </w:r>
    </w:p>
    <w:p w14:paraId="21F1B9EB" w14:textId="75FFE45D" w:rsidR="00C2678B" w:rsidRDefault="00C2678B" w:rsidP="00DE3EA4">
      <w:pPr>
        <w:spacing w:after="160" w:line="360" w:lineRule="auto"/>
        <w:jc w:val="center"/>
      </w:pPr>
      <w:r w:rsidRPr="00C2678B">
        <w:drawing>
          <wp:inline distT="0" distB="0" distL="0" distR="0" wp14:anchorId="2B5DFE6D" wp14:editId="68696D0E">
            <wp:extent cx="5911504" cy="30942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465" cy="30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C57C" w14:textId="185534BE" w:rsidR="00DE3EA4" w:rsidRDefault="00DE3EA4" w:rsidP="00DE3EA4">
      <w:pPr>
        <w:spacing w:after="160" w:line="360" w:lineRule="auto"/>
        <w:jc w:val="center"/>
        <w:rPr>
          <w:sz w:val="24"/>
          <w:szCs w:val="20"/>
          <w:lang w:val="en-US"/>
        </w:rPr>
      </w:pPr>
      <w:r w:rsidRPr="00DE3EA4">
        <w:rPr>
          <w:sz w:val="24"/>
          <w:szCs w:val="20"/>
        </w:rPr>
        <w:t xml:space="preserve">Рисунок 7 – интерфейс </w:t>
      </w:r>
      <w:r w:rsidRPr="00DE3EA4">
        <w:rPr>
          <w:sz w:val="24"/>
          <w:szCs w:val="20"/>
          <w:lang w:val="en-US"/>
        </w:rPr>
        <w:t>Wireshark</w:t>
      </w:r>
    </w:p>
    <w:p w14:paraId="17D51D77" w14:textId="65D819CC" w:rsidR="00630F10" w:rsidRDefault="00630F10" w:rsidP="00DE3EA4">
      <w:pPr>
        <w:spacing w:after="160" w:line="360" w:lineRule="auto"/>
        <w:jc w:val="center"/>
        <w:rPr>
          <w:sz w:val="24"/>
          <w:szCs w:val="20"/>
          <w:lang w:val="en-US"/>
        </w:rPr>
      </w:pPr>
    </w:p>
    <w:p w14:paraId="2E629076" w14:textId="5512CE6C" w:rsidR="00630F10" w:rsidRDefault="00A87BCC" w:rsidP="00630F10">
      <w:pPr>
        <w:spacing w:after="160" w:line="360" w:lineRule="auto"/>
      </w:pPr>
      <w:r w:rsidRPr="00A87BCC">
        <w:rPr>
          <w:b/>
          <w:bCs/>
        </w:rPr>
        <w:t>Задание 5.</w:t>
      </w:r>
      <w:r>
        <w:t xml:space="preserve"> Выполнить сканирование портов с подменой </w:t>
      </w:r>
      <w:r>
        <w:rPr>
          <w:lang w:val="en-US"/>
        </w:rPr>
        <w:t>IP</w:t>
      </w:r>
      <w:r w:rsidRPr="00A87BCC">
        <w:t xml:space="preserve">. </w:t>
      </w:r>
    </w:p>
    <w:p w14:paraId="4D85EAE9" w14:textId="4C9FE565" w:rsidR="00A87BCC" w:rsidRDefault="00A87BCC" w:rsidP="00630F10">
      <w:pPr>
        <w:spacing w:after="160" w:line="360" w:lineRule="auto"/>
      </w:pPr>
      <w:r>
        <w:t xml:space="preserve">Для выполнения задания используется команда, которая представлена на рисунке 8. </w:t>
      </w:r>
      <w:r w:rsidR="00D564E7">
        <w:t xml:space="preserve">Здесь мы получаем информацию об устройстве через другое устройство. В дальнейшем это может использоваться злоумышленниками для взлома. </w:t>
      </w:r>
    </w:p>
    <w:p w14:paraId="6D0026C7" w14:textId="53FA4CDD" w:rsidR="00A87BCC" w:rsidRDefault="00A87BCC" w:rsidP="001629A5">
      <w:pPr>
        <w:spacing w:after="160" w:line="360" w:lineRule="auto"/>
        <w:jc w:val="center"/>
      </w:pPr>
      <w:r w:rsidRPr="00A87BCC">
        <w:lastRenderedPageBreak/>
        <w:drawing>
          <wp:inline distT="0" distB="0" distL="0" distR="0" wp14:anchorId="2BC13009" wp14:editId="58FB97DB">
            <wp:extent cx="6040987" cy="329045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2724" cy="330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5900" w14:textId="021A281D" w:rsidR="00BA3587" w:rsidRDefault="00A166DF" w:rsidP="000508F4">
      <w:pPr>
        <w:spacing w:after="160" w:line="360" w:lineRule="auto"/>
        <w:jc w:val="center"/>
        <w:rPr>
          <w:sz w:val="24"/>
          <w:szCs w:val="20"/>
        </w:rPr>
      </w:pPr>
      <w:r w:rsidRPr="00A166DF">
        <w:rPr>
          <w:sz w:val="24"/>
          <w:szCs w:val="20"/>
        </w:rPr>
        <w:t>Рисунок 8 – результат проведенного сканирования</w:t>
      </w:r>
    </w:p>
    <w:p w14:paraId="4081A1CC" w14:textId="4828F0F8" w:rsidR="000508F4" w:rsidRDefault="000508F4" w:rsidP="000508F4">
      <w:pPr>
        <w:spacing w:after="160" w:line="360" w:lineRule="auto"/>
        <w:jc w:val="center"/>
        <w:rPr>
          <w:sz w:val="24"/>
          <w:szCs w:val="20"/>
        </w:rPr>
      </w:pPr>
    </w:p>
    <w:p w14:paraId="65B12D1D" w14:textId="3FAA4C30" w:rsidR="000508F4" w:rsidRDefault="000E3316" w:rsidP="000508F4">
      <w:pPr>
        <w:spacing w:after="160" w:line="360" w:lineRule="auto"/>
      </w:pPr>
      <w:r w:rsidRPr="000E3316">
        <w:rPr>
          <w:b/>
          <w:bCs/>
        </w:rPr>
        <w:t>Задание 6</w:t>
      </w:r>
      <w:r w:rsidRPr="000E3316">
        <w:t xml:space="preserve">. Включить брандмауэр и проверить поведение. </w:t>
      </w:r>
    </w:p>
    <w:p w14:paraId="033995AD" w14:textId="1121CAB1" w:rsidR="006802F9" w:rsidRDefault="0005366E" w:rsidP="000508F4">
      <w:pPr>
        <w:spacing w:after="160" w:line="360" w:lineRule="auto"/>
      </w:pPr>
      <w:r>
        <w:t xml:space="preserve">При включении </w:t>
      </w:r>
      <w:proofErr w:type="spellStart"/>
      <w:r>
        <w:t>брандмаэра</w:t>
      </w:r>
      <w:proofErr w:type="spellEnd"/>
      <w:r>
        <w:t xml:space="preserve"> и отправки </w:t>
      </w:r>
      <w:r>
        <w:rPr>
          <w:lang w:val="en-US"/>
        </w:rPr>
        <w:t>RST</w:t>
      </w:r>
      <w:r w:rsidRPr="0005366E">
        <w:t xml:space="preserve"> </w:t>
      </w:r>
      <w:r>
        <w:t xml:space="preserve">пакетов происходит то, что представлено на рисунке 9. В результате выходит так, что все данные блокируются и информация не проходит. </w:t>
      </w:r>
    </w:p>
    <w:p w14:paraId="586992C9" w14:textId="487CF660" w:rsidR="0005366E" w:rsidRDefault="0005366E" w:rsidP="000508F4">
      <w:pPr>
        <w:spacing w:after="160" w:line="360" w:lineRule="auto"/>
      </w:pPr>
      <w:r w:rsidRPr="0005366E">
        <w:drawing>
          <wp:inline distT="0" distB="0" distL="0" distR="0" wp14:anchorId="14F2B3CC" wp14:editId="6FFFEEE7">
            <wp:extent cx="6098540" cy="25532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3937" cy="25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CC1D" w14:textId="77777777" w:rsidR="0005366E" w:rsidRDefault="0005366E" w:rsidP="000508F4">
      <w:pPr>
        <w:spacing w:after="160" w:line="360" w:lineRule="auto"/>
      </w:pPr>
    </w:p>
    <w:p w14:paraId="3A48DA94" w14:textId="1E064B0E" w:rsidR="0005366E" w:rsidRPr="0005366E" w:rsidRDefault="0005366E" w:rsidP="000508F4">
      <w:pPr>
        <w:spacing w:after="160" w:line="360" w:lineRule="auto"/>
      </w:pPr>
      <w:r w:rsidRPr="0005366E">
        <w:rPr>
          <w:b/>
          <w:bCs/>
        </w:rPr>
        <w:t>Вывод</w:t>
      </w:r>
      <w:r w:rsidRPr="0005366E">
        <w:t xml:space="preserve">: </w:t>
      </w:r>
      <w:r>
        <w:t xml:space="preserve">В результате выполнения данной лабораторной работы был изучен </w:t>
      </w:r>
      <w:r>
        <w:lastRenderedPageBreak/>
        <w:t xml:space="preserve">метод </w:t>
      </w:r>
      <w:r w:rsidRPr="0005366E">
        <w:t>“</w:t>
      </w:r>
      <w:r>
        <w:t>Зомби</w:t>
      </w:r>
      <w:r w:rsidRPr="0005366E">
        <w:t>”</w:t>
      </w:r>
      <w:r>
        <w:t xml:space="preserve">. </w:t>
      </w:r>
    </w:p>
    <w:p w14:paraId="7DE608E7" w14:textId="77777777" w:rsidR="000E3316" w:rsidRPr="000508F4" w:rsidRDefault="000E3316" w:rsidP="000508F4">
      <w:pPr>
        <w:spacing w:after="160" w:line="360" w:lineRule="auto"/>
        <w:rPr>
          <w:sz w:val="24"/>
          <w:szCs w:val="20"/>
        </w:rPr>
      </w:pPr>
    </w:p>
    <w:sectPr w:rsidR="000E3316" w:rsidRPr="000508F4" w:rsidSect="0086551E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134" w:right="851" w:bottom="1134" w:left="85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D0E63" w14:textId="77777777" w:rsidR="00B93440" w:rsidRDefault="00B93440" w:rsidP="00791B52">
      <w:r>
        <w:separator/>
      </w:r>
    </w:p>
  </w:endnote>
  <w:endnote w:type="continuationSeparator" w:id="0">
    <w:p w14:paraId="06A1C11B" w14:textId="77777777" w:rsidR="00B93440" w:rsidRDefault="00B93440" w:rsidP="00791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9654358"/>
      <w:docPartObj>
        <w:docPartGallery w:val="Page Numbers (Bottom of Page)"/>
        <w:docPartUnique/>
      </w:docPartObj>
    </w:sdtPr>
    <w:sdtEndPr/>
    <w:sdtContent>
      <w:p w14:paraId="65EBE29F" w14:textId="77777777" w:rsidR="00347FEF" w:rsidRDefault="00347FE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1ED24" w14:textId="77777777" w:rsidR="00791B52" w:rsidRDefault="00791B52" w:rsidP="00FA77FD">
    <w:pPr>
      <w:pStyle w:val="a8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CB54B" w14:textId="77777777" w:rsidR="00791B52" w:rsidRDefault="00791B52" w:rsidP="00791B52">
    <w:pPr>
      <w:pStyle w:val="a8"/>
      <w:ind w:firstLine="0"/>
      <w:jc w:val="center"/>
    </w:pPr>
    <w:r>
      <w:t>Ростов-на-Дону</w:t>
    </w:r>
  </w:p>
  <w:p w14:paraId="3C43C6B4" w14:textId="0C6CC65E" w:rsidR="00791B52" w:rsidRDefault="00791B52" w:rsidP="00791B52">
    <w:pPr>
      <w:pStyle w:val="a8"/>
      <w:ind w:firstLine="0"/>
      <w:jc w:val="center"/>
    </w:pPr>
    <w:r>
      <w:t>202</w:t>
    </w:r>
    <w:r w:rsidR="00AA5EA0"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D4D7F" w14:textId="77777777" w:rsidR="00B93440" w:rsidRDefault="00B93440" w:rsidP="00791B52">
      <w:r>
        <w:separator/>
      </w:r>
    </w:p>
  </w:footnote>
  <w:footnote w:type="continuationSeparator" w:id="0">
    <w:p w14:paraId="0B97D184" w14:textId="77777777" w:rsidR="00B93440" w:rsidRDefault="00B93440" w:rsidP="00791B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41A42" w14:textId="77777777" w:rsidR="00791B52" w:rsidRDefault="00791B52" w:rsidP="00791B52">
    <w:pPr>
      <w:pStyle w:val="a6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A3203" w14:textId="77777777" w:rsidR="00791B52" w:rsidRDefault="00791B52" w:rsidP="00791B52">
    <w:pPr>
      <w:pStyle w:val="a6"/>
      <w:ind w:firstLine="0"/>
    </w:pPr>
    <w:r>
      <w:rPr>
        <w:noProof/>
      </w:rPr>
      <w:drawing>
        <wp:anchor distT="0" distB="0" distL="0" distR="0" simplePos="0" relativeHeight="251660288" behindDoc="0" locked="0" layoutInCell="1" allowOverlap="1" wp14:anchorId="294AF4FD" wp14:editId="3BA5650D">
          <wp:simplePos x="0" y="0"/>
          <wp:positionH relativeFrom="page">
            <wp:align>center</wp:align>
          </wp:positionH>
          <wp:positionV relativeFrom="paragraph">
            <wp:posOffset>-205740</wp:posOffset>
          </wp:positionV>
          <wp:extent cx="594995" cy="594995"/>
          <wp:effectExtent l="0" t="0" r="0" b="0"/>
          <wp:wrapTopAndBottom/>
          <wp:docPr id="1" name="image15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5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995" cy="5949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3C6"/>
    <w:multiLevelType w:val="hybridMultilevel"/>
    <w:tmpl w:val="CAF26356"/>
    <w:lvl w:ilvl="0" w:tplc="7B56F3FA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304192"/>
    <w:multiLevelType w:val="hybridMultilevel"/>
    <w:tmpl w:val="883274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90631EE"/>
    <w:multiLevelType w:val="multilevel"/>
    <w:tmpl w:val="7C3A5C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02726E"/>
    <w:multiLevelType w:val="hybridMultilevel"/>
    <w:tmpl w:val="ABF212A0"/>
    <w:lvl w:ilvl="0" w:tplc="FDDA52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E79514E"/>
    <w:multiLevelType w:val="multilevel"/>
    <w:tmpl w:val="E096650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E86CA3"/>
    <w:multiLevelType w:val="multilevel"/>
    <w:tmpl w:val="DCA05FD4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6" w15:restartNumberingAfterBreak="0">
    <w:nsid w:val="209238B8"/>
    <w:multiLevelType w:val="hybridMultilevel"/>
    <w:tmpl w:val="6F70AC0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0B5697F"/>
    <w:multiLevelType w:val="multilevel"/>
    <w:tmpl w:val="DAC8C7F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8" w15:restartNumberingAfterBreak="0">
    <w:nsid w:val="224977BC"/>
    <w:multiLevelType w:val="multilevel"/>
    <w:tmpl w:val="90AA3FF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2B5FA1"/>
    <w:multiLevelType w:val="multilevel"/>
    <w:tmpl w:val="DD8E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BF49D6"/>
    <w:multiLevelType w:val="multilevel"/>
    <w:tmpl w:val="B3EAB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1C21B5"/>
    <w:multiLevelType w:val="hybridMultilevel"/>
    <w:tmpl w:val="4AF02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3F1B70"/>
    <w:multiLevelType w:val="multilevel"/>
    <w:tmpl w:val="91527FF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8230EB"/>
    <w:multiLevelType w:val="multilevel"/>
    <w:tmpl w:val="AFACEB0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2E40EE"/>
    <w:multiLevelType w:val="multilevel"/>
    <w:tmpl w:val="6F68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715151"/>
    <w:multiLevelType w:val="multilevel"/>
    <w:tmpl w:val="ADF64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95790"/>
    <w:multiLevelType w:val="hybridMultilevel"/>
    <w:tmpl w:val="D9E4A6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856623"/>
    <w:multiLevelType w:val="multilevel"/>
    <w:tmpl w:val="5010F84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E64363"/>
    <w:multiLevelType w:val="hybridMultilevel"/>
    <w:tmpl w:val="8C90D64A"/>
    <w:lvl w:ilvl="0" w:tplc="845A04B0">
      <w:start w:val="1"/>
      <w:numFmt w:val="bullet"/>
      <w:suff w:val="space"/>
      <w:lvlText w:val=""/>
      <w:lvlJc w:val="left"/>
      <w:pPr>
        <w:ind w:left="709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E550949"/>
    <w:multiLevelType w:val="multilevel"/>
    <w:tmpl w:val="B468A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9C6A93"/>
    <w:multiLevelType w:val="multilevel"/>
    <w:tmpl w:val="B472E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4779A4"/>
    <w:multiLevelType w:val="multilevel"/>
    <w:tmpl w:val="95FC595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2" w15:restartNumberingAfterBreak="0">
    <w:nsid w:val="45480FD4"/>
    <w:multiLevelType w:val="multilevel"/>
    <w:tmpl w:val="DC3E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052FB"/>
    <w:multiLevelType w:val="multilevel"/>
    <w:tmpl w:val="45F08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9529AA"/>
    <w:multiLevelType w:val="multilevel"/>
    <w:tmpl w:val="2ED89D3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BB5783"/>
    <w:multiLevelType w:val="multilevel"/>
    <w:tmpl w:val="1A7A242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56571D"/>
    <w:multiLevelType w:val="multilevel"/>
    <w:tmpl w:val="9106064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7" w15:restartNumberingAfterBreak="0">
    <w:nsid w:val="51101D0C"/>
    <w:multiLevelType w:val="hybridMultilevel"/>
    <w:tmpl w:val="ED7C7738"/>
    <w:lvl w:ilvl="0" w:tplc="5D0283B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55A728E3"/>
    <w:multiLevelType w:val="multilevel"/>
    <w:tmpl w:val="8F5639A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EB081D"/>
    <w:multiLevelType w:val="hybridMultilevel"/>
    <w:tmpl w:val="510465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AA2045"/>
    <w:multiLevelType w:val="multilevel"/>
    <w:tmpl w:val="3932B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D42456"/>
    <w:multiLevelType w:val="multilevel"/>
    <w:tmpl w:val="4D949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F31C67"/>
    <w:multiLevelType w:val="multilevel"/>
    <w:tmpl w:val="8078EDA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A9668E"/>
    <w:multiLevelType w:val="multilevel"/>
    <w:tmpl w:val="3876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3"/>
  </w:num>
  <w:num w:numId="3">
    <w:abstractNumId w:val="16"/>
  </w:num>
  <w:num w:numId="4">
    <w:abstractNumId w:val="0"/>
  </w:num>
  <w:num w:numId="5">
    <w:abstractNumId w:val="29"/>
  </w:num>
  <w:num w:numId="6">
    <w:abstractNumId w:val="18"/>
  </w:num>
  <w:num w:numId="7">
    <w:abstractNumId w:val="14"/>
  </w:num>
  <w:num w:numId="8">
    <w:abstractNumId w:val="31"/>
  </w:num>
  <w:num w:numId="9">
    <w:abstractNumId w:val="22"/>
  </w:num>
  <w:num w:numId="10">
    <w:abstractNumId w:val="19"/>
  </w:num>
  <w:num w:numId="11">
    <w:abstractNumId w:val="9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15"/>
  </w:num>
  <w:num w:numId="15">
    <w:abstractNumId w:val="26"/>
  </w:num>
  <w:num w:numId="16">
    <w:abstractNumId w:val="5"/>
  </w:num>
  <w:num w:numId="17">
    <w:abstractNumId w:val="23"/>
  </w:num>
  <w:num w:numId="18">
    <w:abstractNumId w:val="7"/>
  </w:num>
  <w:num w:numId="19">
    <w:abstractNumId w:val="21"/>
  </w:num>
  <w:num w:numId="20">
    <w:abstractNumId w:val="28"/>
  </w:num>
  <w:num w:numId="21">
    <w:abstractNumId w:val="12"/>
  </w:num>
  <w:num w:numId="22">
    <w:abstractNumId w:val="24"/>
  </w:num>
  <w:num w:numId="23">
    <w:abstractNumId w:val="25"/>
  </w:num>
  <w:num w:numId="24">
    <w:abstractNumId w:val="32"/>
  </w:num>
  <w:num w:numId="25">
    <w:abstractNumId w:val="8"/>
  </w:num>
  <w:num w:numId="26">
    <w:abstractNumId w:val="2"/>
  </w:num>
  <w:num w:numId="27">
    <w:abstractNumId w:val="13"/>
  </w:num>
  <w:num w:numId="28">
    <w:abstractNumId w:val="4"/>
  </w:num>
  <w:num w:numId="29">
    <w:abstractNumId w:val="17"/>
  </w:num>
  <w:num w:numId="30">
    <w:abstractNumId w:val="27"/>
  </w:num>
  <w:num w:numId="31">
    <w:abstractNumId w:val="1"/>
  </w:num>
  <w:num w:numId="32">
    <w:abstractNumId w:val="30"/>
  </w:num>
  <w:num w:numId="33">
    <w:abstractNumId w:val="20"/>
  </w:num>
  <w:num w:numId="3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FD5"/>
    <w:rsid w:val="00003176"/>
    <w:rsid w:val="0001051E"/>
    <w:rsid w:val="00010F58"/>
    <w:rsid w:val="000137BD"/>
    <w:rsid w:val="00015E5F"/>
    <w:rsid w:val="00017502"/>
    <w:rsid w:val="00020393"/>
    <w:rsid w:val="00037C13"/>
    <w:rsid w:val="000506CF"/>
    <w:rsid w:val="000508F4"/>
    <w:rsid w:val="0005366E"/>
    <w:rsid w:val="00053F88"/>
    <w:rsid w:val="0005494C"/>
    <w:rsid w:val="00083DDA"/>
    <w:rsid w:val="000848A1"/>
    <w:rsid w:val="0008527A"/>
    <w:rsid w:val="00093DB6"/>
    <w:rsid w:val="00096BDB"/>
    <w:rsid w:val="00096F71"/>
    <w:rsid w:val="000B0BDD"/>
    <w:rsid w:val="000B4F43"/>
    <w:rsid w:val="000B7DE3"/>
    <w:rsid w:val="000C324C"/>
    <w:rsid w:val="000D4933"/>
    <w:rsid w:val="000E04C5"/>
    <w:rsid w:val="000E3316"/>
    <w:rsid w:val="00101340"/>
    <w:rsid w:val="0010211F"/>
    <w:rsid w:val="00142FD7"/>
    <w:rsid w:val="00144642"/>
    <w:rsid w:val="001448B0"/>
    <w:rsid w:val="001629A5"/>
    <w:rsid w:val="00170AED"/>
    <w:rsid w:val="0018606E"/>
    <w:rsid w:val="001906C3"/>
    <w:rsid w:val="0019527E"/>
    <w:rsid w:val="001A4EC4"/>
    <w:rsid w:val="001C12EE"/>
    <w:rsid w:val="001D5F28"/>
    <w:rsid w:val="001E1D25"/>
    <w:rsid w:val="001E7D8F"/>
    <w:rsid w:val="00201C0B"/>
    <w:rsid w:val="002039D6"/>
    <w:rsid w:val="002050A6"/>
    <w:rsid w:val="0020773F"/>
    <w:rsid w:val="0021436D"/>
    <w:rsid w:val="00215385"/>
    <w:rsid w:val="00216FFF"/>
    <w:rsid w:val="0022251A"/>
    <w:rsid w:val="00223721"/>
    <w:rsid w:val="00235028"/>
    <w:rsid w:val="00253C6F"/>
    <w:rsid w:val="002557EA"/>
    <w:rsid w:val="0025630C"/>
    <w:rsid w:val="0026426F"/>
    <w:rsid w:val="002650F9"/>
    <w:rsid w:val="00281E81"/>
    <w:rsid w:val="00293FE9"/>
    <w:rsid w:val="002A46FC"/>
    <w:rsid w:val="002A7ED7"/>
    <w:rsid w:val="002C5900"/>
    <w:rsid w:val="002D7A76"/>
    <w:rsid w:val="002D7ABE"/>
    <w:rsid w:val="002F0B87"/>
    <w:rsid w:val="00304064"/>
    <w:rsid w:val="00315980"/>
    <w:rsid w:val="00321EDA"/>
    <w:rsid w:val="00323161"/>
    <w:rsid w:val="003270FF"/>
    <w:rsid w:val="003337B3"/>
    <w:rsid w:val="00346CA9"/>
    <w:rsid w:val="00347FEF"/>
    <w:rsid w:val="00356257"/>
    <w:rsid w:val="003567BD"/>
    <w:rsid w:val="00361BA8"/>
    <w:rsid w:val="003665B1"/>
    <w:rsid w:val="0037318B"/>
    <w:rsid w:val="003B53AA"/>
    <w:rsid w:val="003C3DD9"/>
    <w:rsid w:val="003D2D11"/>
    <w:rsid w:val="00417E8A"/>
    <w:rsid w:val="0042793D"/>
    <w:rsid w:val="004462D8"/>
    <w:rsid w:val="004466DE"/>
    <w:rsid w:val="00446975"/>
    <w:rsid w:val="0045415D"/>
    <w:rsid w:val="00462973"/>
    <w:rsid w:val="004630A7"/>
    <w:rsid w:val="00463AB4"/>
    <w:rsid w:val="00471BE4"/>
    <w:rsid w:val="00477160"/>
    <w:rsid w:val="004852BB"/>
    <w:rsid w:val="00486253"/>
    <w:rsid w:val="004924EF"/>
    <w:rsid w:val="00497F2B"/>
    <w:rsid w:val="004A0E9C"/>
    <w:rsid w:val="004B1A36"/>
    <w:rsid w:val="004C3418"/>
    <w:rsid w:val="004C6BB3"/>
    <w:rsid w:val="004D541E"/>
    <w:rsid w:val="004D5CCF"/>
    <w:rsid w:val="004E18E7"/>
    <w:rsid w:val="00503BD9"/>
    <w:rsid w:val="00505FBE"/>
    <w:rsid w:val="00555442"/>
    <w:rsid w:val="005607E4"/>
    <w:rsid w:val="00570570"/>
    <w:rsid w:val="00575309"/>
    <w:rsid w:val="00585724"/>
    <w:rsid w:val="00593E45"/>
    <w:rsid w:val="005B029C"/>
    <w:rsid w:val="005C4551"/>
    <w:rsid w:val="005E6040"/>
    <w:rsid w:val="00602D20"/>
    <w:rsid w:val="00603555"/>
    <w:rsid w:val="00603C1E"/>
    <w:rsid w:val="00603D22"/>
    <w:rsid w:val="00604049"/>
    <w:rsid w:val="00605D3F"/>
    <w:rsid w:val="00605EA2"/>
    <w:rsid w:val="00610C8E"/>
    <w:rsid w:val="0061340A"/>
    <w:rsid w:val="006211E1"/>
    <w:rsid w:val="006222C3"/>
    <w:rsid w:val="00630F10"/>
    <w:rsid w:val="006502BE"/>
    <w:rsid w:val="006802F9"/>
    <w:rsid w:val="00683BB2"/>
    <w:rsid w:val="006A5881"/>
    <w:rsid w:val="006A66D9"/>
    <w:rsid w:val="006B340F"/>
    <w:rsid w:val="006B7C69"/>
    <w:rsid w:val="006C288C"/>
    <w:rsid w:val="006C69E9"/>
    <w:rsid w:val="006C78AE"/>
    <w:rsid w:val="006D537A"/>
    <w:rsid w:val="00705C82"/>
    <w:rsid w:val="0070764A"/>
    <w:rsid w:val="00707C28"/>
    <w:rsid w:val="007115FD"/>
    <w:rsid w:val="00715AF3"/>
    <w:rsid w:val="00715FEB"/>
    <w:rsid w:val="00720D47"/>
    <w:rsid w:val="00732FAD"/>
    <w:rsid w:val="00742DDC"/>
    <w:rsid w:val="007559C8"/>
    <w:rsid w:val="00766D0F"/>
    <w:rsid w:val="007727AF"/>
    <w:rsid w:val="00776E04"/>
    <w:rsid w:val="00783D80"/>
    <w:rsid w:val="00791B52"/>
    <w:rsid w:val="00795F05"/>
    <w:rsid w:val="007964A8"/>
    <w:rsid w:val="007C6EDC"/>
    <w:rsid w:val="007D6242"/>
    <w:rsid w:val="007E14FD"/>
    <w:rsid w:val="007E2DC3"/>
    <w:rsid w:val="007E4C56"/>
    <w:rsid w:val="007E7B93"/>
    <w:rsid w:val="007F4FEE"/>
    <w:rsid w:val="00803B30"/>
    <w:rsid w:val="00820E72"/>
    <w:rsid w:val="0082766D"/>
    <w:rsid w:val="0084334A"/>
    <w:rsid w:val="00851B42"/>
    <w:rsid w:val="008604A8"/>
    <w:rsid w:val="0086551E"/>
    <w:rsid w:val="0089789C"/>
    <w:rsid w:val="008A193C"/>
    <w:rsid w:val="008A4137"/>
    <w:rsid w:val="008A54DD"/>
    <w:rsid w:val="008A563E"/>
    <w:rsid w:val="008A6C6E"/>
    <w:rsid w:val="008C0D1D"/>
    <w:rsid w:val="008C1A57"/>
    <w:rsid w:val="008C21DD"/>
    <w:rsid w:val="008C45F1"/>
    <w:rsid w:val="008C5E8D"/>
    <w:rsid w:val="008C6FF3"/>
    <w:rsid w:val="008D6F19"/>
    <w:rsid w:val="008E4658"/>
    <w:rsid w:val="008E57B2"/>
    <w:rsid w:val="008F7CF1"/>
    <w:rsid w:val="00910EB6"/>
    <w:rsid w:val="00915A1F"/>
    <w:rsid w:val="00925ED7"/>
    <w:rsid w:val="00952301"/>
    <w:rsid w:val="009550CD"/>
    <w:rsid w:val="009565A4"/>
    <w:rsid w:val="00974F05"/>
    <w:rsid w:val="009757BA"/>
    <w:rsid w:val="00991C19"/>
    <w:rsid w:val="00993591"/>
    <w:rsid w:val="009A770A"/>
    <w:rsid w:val="009B0E47"/>
    <w:rsid w:val="009C1F6B"/>
    <w:rsid w:val="009D3625"/>
    <w:rsid w:val="009D6530"/>
    <w:rsid w:val="009F1D67"/>
    <w:rsid w:val="00A166DF"/>
    <w:rsid w:val="00A21C43"/>
    <w:rsid w:val="00A40BA2"/>
    <w:rsid w:val="00A449F6"/>
    <w:rsid w:val="00A53CE7"/>
    <w:rsid w:val="00A644C8"/>
    <w:rsid w:val="00A77778"/>
    <w:rsid w:val="00A86C73"/>
    <w:rsid w:val="00A87BCC"/>
    <w:rsid w:val="00A92C1C"/>
    <w:rsid w:val="00AA5712"/>
    <w:rsid w:val="00AA5EA0"/>
    <w:rsid w:val="00AB5EA1"/>
    <w:rsid w:val="00AC39F7"/>
    <w:rsid w:val="00AD48F7"/>
    <w:rsid w:val="00AD6549"/>
    <w:rsid w:val="00AE0B67"/>
    <w:rsid w:val="00AE368F"/>
    <w:rsid w:val="00AF70A7"/>
    <w:rsid w:val="00B01E6F"/>
    <w:rsid w:val="00B10CF4"/>
    <w:rsid w:val="00B10D2B"/>
    <w:rsid w:val="00B165D9"/>
    <w:rsid w:val="00B40CCC"/>
    <w:rsid w:val="00B41839"/>
    <w:rsid w:val="00B5263B"/>
    <w:rsid w:val="00B670D6"/>
    <w:rsid w:val="00B806BD"/>
    <w:rsid w:val="00B81881"/>
    <w:rsid w:val="00B81D75"/>
    <w:rsid w:val="00B843A9"/>
    <w:rsid w:val="00B904CD"/>
    <w:rsid w:val="00B93440"/>
    <w:rsid w:val="00BA2E9F"/>
    <w:rsid w:val="00BA3587"/>
    <w:rsid w:val="00BC4F87"/>
    <w:rsid w:val="00BC4FA2"/>
    <w:rsid w:val="00BC540D"/>
    <w:rsid w:val="00BD7BF2"/>
    <w:rsid w:val="00BE0FCC"/>
    <w:rsid w:val="00BE3B00"/>
    <w:rsid w:val="00C02B90"/>
    <w:rsid w:val="00C05685"/>
    <w:rsid w:val="00C06291"/>
    <w:rsid w:val="00C1305C"/>
    <w:rsid w:val="00C14062"/>
    <w:rsid w:val="00C23E12"/>
    <w:rsid w:val="00C2678B"/>
    <w:rsid w:val="00C32664"/>
    <w:rsid w:val="00C36AA4"/>
    <w:rsid w:val="00C44362"/>
    <w:rsid w:val="00C473F2"/>
    <w:rsid w:val="00C57845"/>
    <w:rsid w:val="00C8228F"/>
    <w:rsid w:val="00C95A5D"/>
    <w:rsid w:val="00CA405C"/>
    <w:rsid w:val="00CA7C18"/>
    <w:rsid w:val="00CB5A25"/>
    <w:rsid w:val="00CC5D83"/>
    <w:rsid w:val="00CE21AD"/>
    <w:rsid w:val="00CE2FD1"/>
    <w:rsid w:val="00CF6E6E"/>
    <w:rsid w:val="00D05F1F"/>
    <w:rsid w:val="00D20296"/>
    <w:rsid w:val="00D22BBD"/>
    <w:rsid w:val="00D248C7"/>
    <w:rsid w:val="00D33DE7"/>
    <w:rsid w:val="00D35562"/>
    <w:rsid w:val="00D40BDD"/>
    <w:rsid w:val="00D41379"/>
    <w:rsid w:val="00D564E7"/>
    <w:rsid w:val="00D60307"/>
    <w:rsid w:val="00D61C22"/>
    <w:rsid w:val="00D716C0"/>
    <w:rsid w:val="00D71D58"/>
    <w:rsid w:val="00D73C52"/>
    <w:rsid w:val="00D74FD4"/>
    <w:rsid w:val="00D92556"/>
    <w:rsid w:val="00D9782E"/>
    <w:rsid w:val="00DA11BF"/>
    <w:rsid w:val="00DA2A92"/>
    <w:rsid w:val="00DA5FD5"/>
    <w:rsid w:val="00DC42E6"/>
    <w:rsid w:val="00DC50F5"/>
    <w:rsid w:val="00DE0C69"/>
    <w:rsid w:val="00DE3EA4"/>
    <w:rsid w:val="00E02AF3"/>
    <w:rsid w:val="00E0645A"/>
    <w:rsid w:val="00E149B8"/>
    <w:rsid w:val="00E3128F"/>
    <w:rsid w:val="00E324B3"/>
    <w:rsid w:val="00E4764F"/>
    <w:rsid w:val="00E47A44"/>
    <w:rsid w:val="00E54EAD"/>
    <w:rsid w:val="00E66B04"/>
    <w:rsid w:val="00E70E46"/>
    <w:rsid w:val="00E7241F"/>
    <w:rsid w:val="00E7311E"/>
    <w:rsid w:val="00E747BE"/>
    <w:rsid w:val="00E75509"/>
    <w:rsid w:val="00E92A86"/>
    <w:rsid w:val="00E97B2B"/>
    <w:rsid w:val="00EA015F"/>
    <w:rsid w:val="00EA367F"/>
    <w:rsid w:val="00EA4134"/>
    <w:rsid w:val="00EB7944"/>
    <w:rsid w:val="00EC27BE"/>
    <w:rsid w:val="00ED64F5"/>
    <w:rsid w:val="00F14BEB"/>
    <w:rsid w:val="00F249C9"/>
    <w:rsid w:val="00F36DBC"/>
    <w:rsid w:val="00F52015"/>
    <w:rsid w:val="00F56A44"/>
    <w:rsid w:val="00F60E10"/>
    <w:rsid w:val="00F64EDF"/>
    <w:rsid w:val="00F675C9"/>
    <w:rsid w:val="00F728D2"/>
    <w:rsid w:val="00F77E07"/>
    <w:rsid w:val="00F819D0"/>
    <w:rsid w:val="00F85980"/>
    <w:rsid w:val="00FA23D3"/>
    <w:rsid w:val="00FA602C"/>
    <w:rsid w:val="00FA77FD"/>
    <w:rsid w:val="00FB01C0"/>
    <w:rsid w:val="00FC19B1"/>
    <w:rsid w:val="00FE7B18"/>
    <w:rsid w:val="00FF0AB3"/>
    <w:rsid w:val="00FF1F24"/>
    <w:rsid w:val="00FF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A4DE8F"/>
  <w15:chartTrackingRefBased/>
  <w15:docId w15:val="{35C82344-FEF5-48EB-81D3-7BD243523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1F6B"/>
    <w:pPr>
      <w:widowControl w:val="0"/>
      <w:autoSpaceDE w:val="0"/>
      <w:autoSpaceDN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7944"/>
    <w:pPr>
      <w:outlineLvl w:val="0"/>
    </w:pPr>
    <w:rPr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95A5D"/>
    <w:pPr>
      <w:keepNext/>
      <w:keepLines/>
      <w:widowControl/>
      <w:autoSpaceDE/>
      <w:autoSpaceDN/>
      <w:spacing w:before="120" w:after="12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554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5A5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EB7944"/>
    <w:rPr>
      <w:rFonts w:ascii="Times New Roman" w:eastAsia="Times New Roman" w:hAnsi="Times New Roman" w:cs="Times New Roman"/>
      <w:bCs/>
      <w:sz w:val="28"/>
      <w:szCs w:val="28"/>
    </w:rPr>
  </w:style>
  <w:style w:type="paragraph" w:styleId="a3">
    <w:name w:val="Body Text"/>
    <w:basedOn w:val="a"/>
    <w:link w:val="a4"/>
    <w:uiPriority w:val="1"/>
    <w:semiHidden/>
    <w:unhideWhenUsed/>
    <w:qFormat/>
    <w:rsid w:val="00791B52"/>
    <w:pPr>
      <w:ind w:left="113"/>
    </w:pPr>
    <w:rPr>
      <w:szCs w:val="28"/>
    </w:rPr>
  </w:style>
  <w:style w:type="character" w:customStyle="1" w:styleId="a4">
    <w:name w:val="Основной текст Знак"/>
    <w:basedOn w:val="a0"/>
    <w:link w:val="a3"/>
    <w:uiPriority w:val="1"/>
    <w:semiHidden/>
    <w:rsid w:val="00791B52"/>
    <w:rPr>
      <w:rFonts w:ascii="Times New Roman" w:eastAsia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791B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8">
    <w:name w:val="footer"/>
    <w:basedOn w:val="a"/>
    <w:link w:val="a9"/>
    <w:uiPriority w:val="99"/>
    <w:unhideWhenUsed/>
    <w:rsid w:val="00791B5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91B52"/>
    <w:rPr>
      <w:rFonts w:ascii="Times New Roman" w:eastAsia="Times New Roman" w:hAnsi="Times New Roman" w:cs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EB7944"/>
    <w:pPr>
      <w:spacing w:before="240" w:line="259" w:lineRule="auto"/>
      <w:jc w:val="center"/>
      <w:outlineLvl w:val="9"/>
    </w:pPr>
    <w:rPr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557EA"/>
    <w:pPr>
      <w:spacing w:after="100"/>
      <w:ind w:left="240"/>
    </w:pPr>
  </w:style>
  <w:style w:type="character" w:styleId="ab">
    <w:name w:val="Hyperlink"/>
    <w:basedOn w:val="a0"/>
    <w:uiPriority w:val="99"/>
    <w:unhideWhenUsed/>
    <w:rsid w:val="002557EA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0E04C5"/>
    <w:pPr>
      <w:widowControl/>
      <w:autoSpaceDE/>
      <w:autoSpaceDN/>
      <w:spacing w:after="200" w:line="276" w:lineRule="auto"/>
      <w:ind w:left="720" w:firstLine="0"/>
      <w:contextualSpacing/>
      <w:jc w:val="left"/>
    </w:pPr>
    <w:rPr>
      <w:rFonts w:eastAsiaTheme="minorHAnsi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B81D75"/>
    <w:pPr>
      <w:spacing w:after="100"/>
    </w:pPr>
  </w:style>
  <w:style w:type="paragraph" w:styleId="ad">
    <w:name w:val="caption"/>
    <w:basedOn w:val="a"/>
    <w:next w:val="a"/>
    <w:uiPriority w:val="35"/>
    <w:unhideWhenUsed/>
    <w:qFormat/>
    <w:rsid w:val="005B029C"/>
    <w:pPr>
      <w:spacing w:after="200"/>
    </w:pPr>
    <w:rPr>
      <w:iCs/>
      <w:szCs w:val="18"/>
    </w:rPr>
  </w:style>
  <w:style w:type="character" w:styleId="ae">
    <w:name w:val="Unresolved Mention"/>
    <w:basedOn w:val="a0"/>
    <w:uiPriority w:val="99"/>
    <w:semiHidden/>
    <w:unhideWhenUsed/>
    <w:rsid w:val="0042793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A5881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A5881"/>
    <w:rPr>
      <w:rFonts w:ascii="Consolas" w:eastAsia="Times New Roman" w:hAnsi="Consolas" w:cs="Times New Roman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555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Normal (Web)"/>
    <w:basedOn w:val="a"/>
    <w:uiPriority w:val="99"/>
    <w:unhideWhenUsed/>
    <w:rsid w:val="00AD48F7"/>
    <w:pPr>
      <w:widowControl/>
      <w:autoSpaceDE/>
      <w:autoSpaceDN/>
      <w:spacing w:before="100" w:beforeAutospacing="1" w:after="100" w:afterAutospacing="1"/>
      <w:ind w:firstLine="0"/>
      <w:jc w:val="left"/>
    </w:pPr>
    <w:rPr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D41379"/>
    <w:rPr>
      <w:b/>
      <w:bCs/>
    </w:rPr>
  </w:style>
  <w:style w:type="paragraph" w:customStyle="1" w:styleId="ds-markdown-paragraph">
    <w:name w:val="ds-markdown-paragraph"/>
    <w:basedOn w:val="a"/>
    <w:rsid w:val="00A644C8"/>
    <w:pPr>
      <w:widowControl/>
      <w:autoSpaceDE/>
      <w:autoSpaceDN/>
      <w:spacing w:before="100" w:beforeAutospacing="1" w:after="100" w:afterAutospacing="1"/>
      <w:ind w:firstLine="0"/>
      <w:jc w:val="left"/>
    </w:pPr>
    <w:rPr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A644C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2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gey\OneDrive\Documents\&#1053;&#1072;&#1089;&#1090;&#1088;&#1072;&#1080;&#1074;&#1072;&#1077;&#1084;&#1099;&#1077;%20&#1096;&#1072;&#1073;&#1083;&#1086;&#1085;&#1099;%20Office\&#1051;&#1072;&#1073;&#1086;&#1088;&#1072;&#1090;&#1086;&#1088;&#1085;&#1072;&#1103;%20&#1088;&#1072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936E3A-620E-48BB-8C1B-EE559E336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Лабораторная работа.dotx</Template>
  <TotalTime>806</TotalTime>
  <Pages>8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</dc:creator>
  <cp:keywords/>
  <dc:description/>
  <cp:lastModifiedBy>Данил Ковалёв</cp:lastModifiedBy>
  <cp:revision>221</cp:revision>
  <dcterms:created xsi:type="dcterms:W3CDTF">2024-11-26T09:50:00Z</dcterms:created>
  <dcterms:modified xsi:type="dcterms:W3CDTF">2025-08-10T11:17:00Z</dcterms:modified>
</cp:coreProperties>
</file>