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F5FB" w14:textId="08B3BEC6" w:rsidR="003A2D0F" w:rsidRDefault="00556236" w:rsidP="00493914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BBF4D" wp14:editId="7C4FBD95">
                <wp:simplePos x="0" y="0"/>
                <wp:positionH relativeFrom="column">
                  <wp:posOffset>154305</wp:posOffset>
                </wp:positionH>
                <wp:positionV relativeFrom="paragraph">
                  <wp:posOffset>2124710</wp:posOffset>
                </wp:positionV>
                <wp:extent cx="5876290" cy="523875"/>
                <wp:effectExtent l="0" t="0" r="0" b="9525"/>
                <wp:wrapSquare wrapText="bothSides"/>
                <wp:docPr id="496258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EEEC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Факультет «Информатика и вычислительная техника»</w:t>
                            </w:r>
                          </w:p>
                          <w:p w14:paraId="3E14B405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Кафедра «Кибербезопасность информационных систем»</w:t>
                            </w:r>
                          </w:p>
                          <w:p w14:paraId="518F7197" w14:textId="0D9CD423" w:rsidR="00267E0F" w:rsidRDefault="00267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BBF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167.3pt;width:462.7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7DQ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" stroked="f">
                <v:textbox>
                  <w:txbxContent>
                    <w:p w14:paraId="5482EEEC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Факультет «Информатика и вычислительная техника»</w:t>
                      </w:r>
                    </w:p>
                    <w:p w14:paraId="3E14B405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Кафедра «Кибербезопасность информационных систем»</w:t>
                      </w:r>
                    </w:p>
                    <w:p w14:paraId="518F7197" w14:textId="0D9CD423" w:rsidR="00267E0F" w:rsidRDefault="00267E0F"/>
                  </w:txbxContent>
                </v:textbox>
                <w10:wrap type="square"/>
              </v:shape>
            </w:pict>
          </mc:Fallback>
        </mc:AlternateContent>
      </w:r>
      <w:r w:rsidR="00267E0F" w:rsidRPr="00267E0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A4C376" wp14:editId="22BFC57D">
                <wp:simplePos x="0" y="0"/>
                <wp:positionH relativeFrom="column">
                  <wp:posOffset>6350</wp:posOffset>
                </wp:positionH>
                <wp:positionV relativeFrom="paragraph">
                  <wp:posOffset>912495</wp:posOffset>
                </wp:positionV>
                <wp:extent cx="5895340" cy="1404620"/>
                <wp:effectExtent l="0" t="0" r="0" b="1270"/>
                <wp:wrapSquare wrapText="bothSides"/>
                <wp:docPr id="14355011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CFAC0" w14:textId="77777777" w:rsidR="00231384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ФЕДЕРАЛЬНОЕ ГОСУДАРСТВЕННОЕ БЮДЖЕТНОЕ</w:t>
                            </w:r>
                          </w:p>
                          <w:p w14:paraId="12B47F31" w14:textId="72B7F05C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3180425C" w14:textId="78AB50BA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«ДОНСКОЙ ГОСУДАРСТВЕННЫЙ ТЕХНИЧЕСКИЙ</w:t>
                            </w:r>
                            <w:r w:rsidR="00231384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УНИВЕРСИТЕТ»</w:t>
                            </w:r>
                          </w:p>
                          <w:p w14:paraId="447570E2" w14:textId="207E88CF" w:rsidR="00267E0F" w:rsidRDefault="00267E0F" w:rsidP="00231384">
                            <w:pPr>
                              <w:ind w:firstLine="0"/>
                              <w:jc w:val="center"/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(ДГТУ)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4C376" id="_x0000_s1027" type="#_x0000_t202" style="position:absolute;left:0;text-align:left;margin-left:.5pt;margin-top:71.85pt;width:46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P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" stroked="f">
                <v:textbox style="mso-fit-shape-to-text:t">
                  <w:txbxContent>
                    <w:p w14:paraId="158CFAC0" w14:textId="77777777" w:rsidR="00231384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ФЕДЕРАЛЬНОЕ ГОСУДАРСТВЕННОЕ БЮДЖЕТНОЕ</w:t>
                      </w:r>
                    </w:p>
                    <w:p w14:paraId="12B47F31" w14:textId="72B7F05C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3180425C" w14:textId="78AB50BA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«ДОНСКОЙ ГОСУДАРСТВЕННЫЙ ТЕХНИЧЕСКИЙ</w:t>
                      </w:r>
                      <w:r w:rsidR="00231384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УНИВЕРСИТЕТ»</w:t>
                      </w:r>
                    </w:p>
                    <w:p w14:paraId="447570E2" w14:textId="207E88CF" w:rsidR="00267E0F" w:rsidRDefault="00267E0F" w:rsidP="00231384">
                      <w:pPr>
                        <w:ind w:firstLine="0"/>
                        <w:jc w:val="center"/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(ДГТУ)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37D01" w14:textId="51461580" w:rsidR="00247C2C" w:rsidRPr="003A2D0F" w:rsidRDefault="00247C2C" w:rsidP="00493914">
      <w:pPr>
        <w:ind w:firstLine="0"/>
        <w:jc w:val="center"/>
        <w:rPr>
          <w:rFonts w:cs="Times New Roman"/>
          <w:b/>
          <w:bCs/>
          <w:szCs w:val="28"/>
        </w:rPr>
      </w:pPr>
    </w:p>
    <w:p w14:paraId="0FCB838A" w14:textId="77B66DBF" w:rsidR="00462973" w:rsidRDefault="00462973" w:rsidP="003A2D0F">
      <w:pPr>
        <w:jc w:val="left"/>
      </w:pPr>
    </w:p>
    <w:p w14:paraId="4D2CD10F" w14:textId="0151CEC6" w:rsidR="000A274A" w:rsidRDefault="0089190C" w:rsidP="000A27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D2C43" wp14:editId="08074FDA">
                <wp:simplePos x="0" y="0"/>
                <wp:positionH relativeFrom="column">
                  <wp:posOffset>-28575</wp:posOffset>
                </wp:positionH>
                <wp:positionV relativeFrom="paragraph">
                  <wp:posOffset>1273810</wp:posOffset>
                </wp:positionV>
                <wp:extent cx="5662930" cy="1404620"/>
                <wp:effectExtent l="0" t="0" r="0" b="0"/>
                <wp:wrapSquare wrapText="bothSides"/>
                <wp:docPr id="13825467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719D3" w14:textId="3A2A865C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Лабораторная работа №</w:t>
                            </w:r>
                            <w:r>
                              <w:t xml:space="preserve"> </w:t>
                            </w:r>
                            <w:r w:rsidR="003B0AF6">
                              <w:t>1</w:t>
                            </w:r>
                          </w:p>
                          <w:p w14:paraId="607686F9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по дисциплине: «</w:t>
                            </w:r>
                            <w:r>
                              <w:t>Теоретико-числовые методы в криптографии</w:t>
                            </w:r>
                            <w:r w:rsidRPr="000A274A">
                              <w:t>»</w:t>
                            </w:r>
                          </w:p>
                          <w:p w14:paraId="3E24D7B2" w14:textId="100CC319" w:rsidR="0089190C" w:rsidRPr="000A274A" w:rsidRDefault="0089190C" w:rsidP="003B0AF6">
                            <w:pPr>
                              <w:jc w:val="center"/>
                            </w:pPr>
                            <w:r w:rsidRPr="000A274A">
                              <w:t>на тему: «</w:t>
                            </w:r>
                            <w:r w:rsidR="003B0AF6">
                              <w:t>алгоритм Евклида</w:t>
                            </w:r>
                            <w:r w:rsidRPr="000A274A">
                              <w:t>»</w:t>
                            </w:r>
                          </w:p>
                          <w:p w14:paraId="2AE8F7F5" w14:textId="49E8BDCB" w:rsidR="0089190C" w:rsidRDefault="0089190C" w:rsidP="00891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D2C43" id="_x0000_s1028" type="#_x0000_t202" style="position:absolute;left:0;text-align:left;margin-left:-2.25pt;margin-top:100.3pt;width:44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/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cjlbvaW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" stroked="f">
                <v:textbox style="mso-fit-shape-to-text:t">
                  <w:txbxContent>
                    <w:p w14:paraId="390719D3" w14:textId="3A2A865C" w:rsidR="0089190C" w:rsidRPr="000A274A" w:rsidRDefault="0089190C" w:rsidP="0089190C">
                      <w:pPr>
                        <w:jc w:val="center"/>
                      </w:pPr>
                      <w:r w:rsidRPr="000A274A">
                        <w:t>Лабораторная работа №</w:t>
                      </w:r>
                      <w:r>
                        <w:t xml:space="preserve"> </w:t>
                      </w:r>
                      <w:r w:rsidR="003B0AF6">
                        <w:t>1</w:t>
                      </w:r>
                    </w:p>
                    <w:p w14:paraId="607686F9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по дисциплине: «</w:t>
                      </w:r>
                      <w:r>
                        <w:t>Теоретико-числовые методы в криптографии</w:t>
                      </w:r>
                      <w:r w:rsidRPr="000A274A">
                        <w:t>»</w:t>
                      </w:r>
                    </w:p>
                    <w:p w14:paraId="3E24D7B2" w14:textId="100CC319" w:rsidR="0089190C" w:rsidRPr="000A274A" w:rsidRDefault="0089190C" w:rsidP="003B0AF6">
                      <w:pPr>
                        <w:jc w:val="center"/>
                      </w:pPr>
                      <w:r w:rsidRPr="000A274A">
                        <w:t>на тему: «</w:t>
                      </w:r>
                      <w:r w:rsidR="003B0AF6">
                        <w:t>алгоритм Евклида</w:t>
                      </w:r>
                      <w:r w:rsidRPr="000A274A">
                        <w:t>»</w:t>
                      </w:r>
                    </w:p>
                    <w:p w14:paraId="2AE8F7F5" w14:textId="49E8BDCB" w:rsidR="0089190C" w:rsidRDefault="0089190C" w:rsidP="008919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6309A5" wp14:editId="7C8D899F">
                <wp:simplePos x="0" y="0"/>
                <wp:positionH relativeFrom="column">
                  <wp:posOffset>2916555</wp:posOffset>
                </wp:positionH>
                <wp:positionV relativeFrom="paragraph">
                  <wp:posOffset>3587750</wp:posOffset>
                </wp:positionV>
                <wp:extent cx="3115310" cy="1404620"/>
                <wp:effectExtent l="0" t="0" r="889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9EEAE" w14:textId="77777777" w:rsidR="00F93531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 xml:space="preserve">Выполнил </w:t>
                            </w:r>
                          </w:p>
                          <w:p w14:paraId="18625912" w14:textId="5CD78AF0" w:rsidR="0089190C" w:rsidRPr="0089190C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>обучающийся гр.</w:t>
                            </w:r>
                            <w:r w:rsidR="008D640C">
                              <w:t xml:space="preserve"> </w:t>
                            </w:r>
                            <w:r w:rsidRPr="0089190C">
                              <w:t>ВКБ</w:t>
                            </w:r>
                            <w:r>
                              <w:t>41</w:t>
                            </w:r>
                          </w:p>
                          <w:p w14:paraId="0FFFB985" w14:textId="6BCF98DA" w:rsidR="0089190C" w:rsidRPr="0089190C" w:rsidRDefault="0089190C" w:rsidP="0089190C">
                            <w:pPr>
                              <w:jc w:val="right"/>
                            </w:pPr>
                            <w:r>
                              <w:t>Якушевский Сергей Сергеевич</w:t>
                            </w:r>
                          </w:p>
                          <w:p w14:paraId="607CDCB6" w14:textId="77777777" w:rsidR="0089190C" w:rsidRPr="0089190C" w:rsidRDefault="0089190C" w:rsidP="0089190C">
                            <w:pPr>
                              <w:jc w:val="right"/>
                            </w:pPr>
                            <w:r w:rsidRPr="0089190C">
                              <w:t>Проверила:</w:t>
                            </w:r>
                          </w:p>
                          <w:p w14:paraId="7D79767A" w14:textId="2C8B3A5F" w:rsidR="0089190C" w:rsidRDefault="0089190C" w:rsidP="0089190C">
                            <w:pPr>
                              <w:jc w:val="right"/>
                            </w:pPr>
                            <w:r w:rsidRPr="0089190C">
                              <w:t>Ст. пр. Артамонова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309A5" id="_x0000_s1029" type="#_x0000_t202" style="position:absolute;left:0;text-align:left;margin-left:229.65pt;margin-top:282.5pt;width:24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HLEg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" stroked="f">
                <v:textbox style="mso-fit-shape-to-text:t">
                  <w:txbxContent>
                    <w:p w14:paraId="53F9EEAE" w14:textId="77777777" w:rsidR="00F93531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 xml:space="preserve">Выполнил </w:t>
                      </w:r>
                    </w:p>
                    <w:p w14:paraId="18625912" w14:textId="5CD78AF0" w:rsidR="0089190C" w:rsidRPr="0089190C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>обучающийся гр.</w:t>
                      </w:r>
                      <w:r w:rsidR="008D640C">
                        <w:t xml:space="preserve"> </w:t>
                      </w:r>
                      <w:r w:rsidRPr="0089190C">
                        <w:t>ВКБ</w:t>
                      </w:r>
                      <w:r>
                        <w:t>41</w:t>
                      </w:r>
                    </w:p>
                    <w:p w14:paraId="0FFFB985" w14:textId="6BCF98DA" w:rsidR="0089190C" w:rsidRPr="0089190C" w:rsidRDefault="0089190C" w:rsidP="0089190C">
                      <w:pPr>
                        <w:jc w:val="right"/>
                      </w:pPr>
                      <w:r>
                        <w:t>Якушевский Сергей Сергеевич</w:t>
                      </w:r>
                    </w:p>
                    <w:p w14:paraId="607CDCB6" w14:textId="77777777" w:rsidR="0089190C" w:rsidRPr="0089190C" w:rsidRDefault="0089190C" w:rsidP="0089190C">
                      <w:pPr>
                        <w:jc w:val="right"/>
                      </w:pPr>
                      <w:r w:rsidRPr="0089190C">
                        <w:t>Проверила:</w:t>
                      </w:r>
                    </w:p>
                    <w:p w14:paraId="7D79767A" w14:textId="2C8B3A5F" w:rsidR="0089190C" w:rsidRDefault="0089190C" w:rsidP="0089190C">
                      <w:pPr>
                        <w:jc w:val="right"/>
                      </w:pPr>
                      <w:r w:rsidRPr="0089190C">
                        <w:t>Ст. пр. Артамонова Е.А.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E39B1" w14:textId="77777777" w:rsidR="008D640C" w:rsidRPr="008D640C" w:rsidRDefault="008D640C" w:rsidP="008D640C"/>
    <w:p w14:paraId="75BF2B9B" w14:textId="77777777" w:rsidR="008D640C" w:rsidRPr="008D640C" w:rsidRDefault="008D640C" w:rsidP="008D640C"/>
    <w:p w14:paraId="031F03F2" w14:textId="77777777" w:rsidR="008D640C" w:rsidRPr="008D640C" w:rsidRDefault="008D640C" w:rsidP="008D640C"/>
    <w:p w14:paraId="5359E3F2" w14:textId="77777777" w:rsidR="008D640C" w:rsidRPr="008D640C" w:rsidRDefault="008D640C" w:rsidP="008D640C"/>
    <w:p w14:paraId="722BB9C4" w14:textId="77777777" w:rsidR="008D640C" w:rsidRPr="008D640C" w:rsidRDefault="008D640C" w:rsidP="008D640C"/>
    <w:p w14:paraId="32A75804" w14:textId="77777777" w:rsidR="008D640C" w:rsidRPr="008D640C" w:rsidRDefault="008D640C" w:rsidP="008D640C"/>
    <w:p w14:paraId="681E05C5" w14:textId="77777777" w:rsidR="008D640C" w:rsidRPr="008D640C" w:rsidRDefault="008D640C" w:rsidP="008D640C"/>
    <w:p w14:paraId="6922A8D6" w14:textId="77777777" w:rsidR="008D640C" w:rsidRPr="008D640C" w:rsidRDefault="008D640C" w:rsidP="008D640C"/>
    <w:p w14:paraId="2476D48C" w14:textId="77777777" w:rsidR="008D640C" w:rsidRPr="008D640C" w:rsidRDefault="008D640C" w:rsidP="008D640C"/>
    <w:p w14:paraId="7F7B8D95" w14:textId="77777777" w:rsidR="008D640C" w:rsidRPr="008D640C" w:rsidRDefault="008D640C" w:rsidP="008D640C"/>
    <w:p w14:paraId="352BE287" w14:textId="77777777" w:rsidR="008D640C" w:rsidRPr="008D640C" w:rsidRDefault="008D640C" w:rsidP="008D640C"/>
    <w:p w14:paraId="1FADA5FA" w14:textId="77777777" w:rsidR="008D640C" w:rsidRPr="008D640C" w:rsidRDefault="008D640C" w:rsidP="008D640C"/>
    <w:p w14:paraId="1FF39366" w14:textId="77777777" w:rsidR="008D640C" w:rsidRPr="008D640C" w:rsidRDefault="008D640C" w:rsidP="008D640C"/>
    <w:p w14:paraId="34AC90BB" w14:textId="77777777" w:rsidR="008D640C" w:rsidRPr="008D640C" w:rsidRDefault="008D640C" w:rsidP="008D640C"/>
    <w:p w14:paraId="3B88D500" w14:textId="77777777" w:rsidR="008D640C" w:rsidRPr="008D640C" w:rsidRDefault="008D640C" w:rsidP="008D640C"/>
    <w:p w14:paraId="03AD3394" w14:textId="77777777" w:rsidR="008D640C" w:rsidRPr="008D640C" w:rsidRDefault="008D640C" w:rsidP="008D640C"/>
    <w:p w14:paraId="7161B47D" w14:textId="77777777" w:rsidR="008D640C" w:rsidRPr="008D640C" w:rsidRDefault="008D640C" w:rsidP="008D640C"/>
    <w:p w14:paraId="60FE6464" w14:textId="5D500FEC" w:rsidR="002B1004" w:rsidRDefault="002B1004" w:rsidP="00CC2887">
      <w:pPr>
        <w:pStyle w:val="a9"/>
        <w:jc w:val="both"/>
      </w:pPr>
    </w:p>
    <w:p w14:paraId="4C65D82E" w14:textId="77777777" w:rsidR="008D640C" w:rsidRDefault="008D640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3BF9EC0" w14:textId="22607365" w:rsidR="008D640C" w:rsidRPr="008D640C" w:rsidRDefault="008D640C" w:rsidP="00394E6F">
      <w:pPr>
        <w:ind w:firstLine="0"/>
        <w:jc w:val="center"/>
      </w:pPr>
      <w:r w:rsidRPr="008D640C">
        <w:lastRenderedPageBreak/>
        <w:t>Лабораторная работа №</w:t>
      </w:r>
      <w:r w:rsidR="00394E6F">
        <w:t xml:space="preserve"> </w:t>
      </w:r>
      <w:r w:rsidR="00116D29">
        <w:t>1</w:t>
      </w:r>
    </w:p>
    <w:p w14:paraId="38178B11" w14:textId="5F8C8DE1" w:rsidR="00394E6F" w:rsidRDefault="008D640C" w:rsidP="00394E6F">
      <w:pPr>
        <w:ind w:firstLine="0"/>
        <w:jc w:val="center"/>
      </w:pPr>
      <w:r w:rsidRPr="008D640C">
        <w:t>«</w:t>
      </w:r>
      <w:r w:rsidR="00116D29">
        <w:t>алгоритм Евклида</w:t>
      </w:r>
      <w:r w:rsidRPr="008D640C">
        <w:t>»</w:t>
      </w:r>
    </w:p>
    <w:p w14:paraId="1F3129A2" w14:textId="76B3B43D" w:rsidR="002F4866" w:rsidRPr="008D640C" w:rsidRDefault="008D640C" w:rsidP="002F4866">
      <w:pPr>
        <w:ind w:firstLine="0"/>
        <w:jc w:val="center"/>
      </w:pPr>
      <w:r w:rsidRPr="008D640C">
        <w:t>Вариант №</w:t>
      </w:r>
      <w:r w:rsidR="00394E6F">
        <w:t xml:space="preserve"> </w:t>
      </w:r>
      <w:r w:rsidR="002F4866">
        <w:t>28</w:t>
      </w:r>
    </w:p>
    <w:p w14:paraId="3E8026CD" w14:textId="4378B12D" w:rsidR="00C12F12" w:rsidRPr="00C12F12" w:rsidRDefault="008D640C" w:rsidP="00C12F12">
      <w:pPr>
        <w:pStyle w:val="2"/>
      </w:pPr>
      <w:bookmarkStart w:id="0" w:name="_Toc177171324"/>
      <w:r w:rsidRPr="008D640C">
        <w:rPr>
          <w:rStyle w:val="20"/>
        </w:rPr>
        <w:t>Задание</w:t>
      </w:r>
      <w:r w:rsidRPr="008D640C">
        <w:t>.</w:t>
      </w:r>
      <w:bookmarkEnd w:id="0"/>
    </w:p>
    <w:p w14:paraId="44F92D71" w14:textId="7BAC26A4" w:rsidR="00CE5752" w:rsidRDefault="00CE5752" w:rsidP="00CE5752">
      <w:pPr>
        <w:rPr>
          <w:rFonts w:eastAsiaTheme="minorEastAsia"/>
        </w:rPr>
      </w:pPr>
      <w:r>
        <w:t xml:space="preserve">Вычислить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</w:t>
      </w:r>
      <w:r w:rsidRPr="00CE5752">
        <w:rPr>
          <w:rFonts w:eastAsiaTheme="minorEastAsia"/>
        </w:rPr>
        <w:t>при помощи</w:t>
      </w:r>
      <w:r w:rsidR="000E53ED">
        <w:rPr>
          <w:rFonts w:eastAsiaTheme="minorEastAsia"/>
        </w:rPr>
        <w:t>:</w:t>
      </w:r>
    </w:p>
    <w:p w14:paraId="1825C40B" w14:textId="08F41CDF" w:rsidR="000E53ED" w:rsidRPr="00375DB5" w:rsidRDefault="000E53ED" w:rsidP="00375DB5">
      <w:pPr>
        <w:pStyle w:val="ac"/>
        <w:numPr>
          <w:ilvl w:val="0"/>
          <w:numId w:val="2"/>
        </w:numPr>
        <w:rPr>
          <w:i/>
        </w:rPr>
      </w:pPr>
      <w:r w:rsidRPr="00375DB5">
        <w:rPr>
          <w:iCs/>
        </w:rPr>
        <w:t>алгоритма Евклида с делением с остатком</w:t>
      </w:r>
    </w:p>
    <w:p w14:paraId="79457C96" w14:textId="0D910891" w:rsidR="000E53ED" w:rsidRPr="00375DB5" w:rsidRDefault="000E53ED" w:rsidP="00375DB5">
      <w:pPr>
        <w:pStyle w:val="ac"/>
        <w:numPr>
          <w:ilvl w:val="0"/>
          <w:numId w:val="2"/>
        </w:numPr>
        <w:rPr>
          <w:i/>
        </w:rPr>
      </w:pPr>
      <w:r w:rsidRPr="00375DB5">
        <w:rPr>
          <w:iCs/>
        </w:rPr>
        <w:t>бинарного алгоритма Евклида</w:t>
      </w:r>
    </w:p>
    <w:p w14:paraId="46BB104D" w14:textId="06CB4DEC" w:rsidR="000E53ED" w:rsidRPr="00375DB5" w:rsidRDefault="000E53ED" w:rsidP="00375DB5">
      <w:pPr>
        <w:pStyle w:val="ac"/>
        <w:numPr>
          <w:ilvl w:val="0"/>
          <w:numId w:val="2"/>
        </w:numPr>
        <w:rPr>
          <w:i/>
        </w:rPr>
      </w:pPr>
      <w:r w:rsidRPr="00375DB5">
        <w:rPr>
          <w:iCs/>
        </w:rPr>
        <w:t>расширенного алгоритма Евклида</w:t>
      </w:r>
    </w:p>
    <w:p w14:paraId="7E443268" w14:textId="4BF98250" w:rsidR="000E53ED" w:rsidRPr="005A0CE1" w:rsidRDefault="000E53ED" w:rsidP="000E53ED">
      <w:pPr>
        <w:ind w:left="709" w:firstLine="0"/>
        <w:rPr>
          <w:iCs/>
          <w:lang w:val="en-US"/>
        </w:rPr>
      </w:pPr>
      <w:r>
        <w:rPr>
          <w:iCs/>
        </w:rPr>
        <w:t>Сравнить количество итераций.</w:t>
      </w:r>
    </w:p>
    <w:p w14:paraId="7EF8172C" w14:textId="30170AD9" w:rsidR="000E53ED" w:rsidRPr="000E53ED" w:rsidRDefault="00C83DDA" w:rsidP="000E53ED">
      <w:pPr>
        <w:ind w:left="709" w:firstLine="0"/>
        <w:rPr>
          <w:iCs/>
        </w:rPr>
      </w:pPr>
      <w:r>
        <w:rPr>
          <w:iCs/>
        </w:rPr>
        <w:t>Написать программу, реализующую бинарный алгоритм Евклида.</w:t>
      </w:r>
    </w:p>
    <w:p w14:paraId="723A55F0" w14:textId="158E319F" w:rsidR="00C12F12" w:rsidRDefault="008D640C" w:rsidP="00C12F12">
      <w:pPr>
        <w:pStyle w:val="2"/>
      </w:pPr>
      <w:bookmarkStart w:id="1" w:name="_Toc177171325"/>
      <w:r w:rsidRPr="008D640C">
        <w:t>Ручная реализация.</w:t>
      </w:r>
      <w:bookmarkEnd w:id="1"/>
    </w:p>
    <w:p w14:paraId="5B728018" w14:textId="3DC7985B" w:rsidR="00C12F12" w:rsidRDefault="003203DE" w:rsidP="00C12F12">
      <w:r>
        <w:rPr>
          <w:noProof/>
        </w:rPr>
        <w:drawing>
          <wp:inline distT="0" distB="0" distL="0" distR="0" wp14:anchorId="6AB72AD7" wp14:editId="7328CA3D">
            <wp:extent cx="5040000" cy="6180154"/>
            <wp:effectExtent l="0" t="0" r="8255" b="0"/>
            <wp:docPr id="7613664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1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3AAA" w14:textId="7EE38430" w:rsidR="00C65ABD" w:rsidRPr="00C12F12" w:rsidRDefault="00C65ABD" w:rsidP="00C12F12">
      <w:r>
        <w:rPr>
          <w:noProof/>
        </w:rPr>
        <w:lastRenderedPageBreak/>
        <w:drawing>
          <wp:inline distT="0" distB="0" distL="0" distR="0" wp14:anchorId="669CD196" wp14:editId="29EDF018">
            <wp:extent cx="5040000" cy="6250160"/>
            <wp:effectExtent l="0" t="0" r="8255" b="0"/>
            <wp:docPr id="1010192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4E26" w14:textId="77777777" w:rsidR="008D640C" w:rsidRPr="008D640C" w:rsidRDefault="008D640C" w:rsidP="002B1004">
      <w:pPr>
        <w:pStyle w:val="2"/>
      </w:pPr>
      <w:bookmarkStart w:id="2" w:name="_Toc177171326"/>
      <w:r w:rsidRPr="008D640C">
        <w:t>Входные данные.</w:t>
      </w:r>
      <w:bookmarkEnd w:id="2"/>
    </w:p>
    <w:p w14:paraId="40FD10D4" w14:textId="477B7C7E" w:rsidR="00345C5E" w:rsidRDefault="00345C5E" w:rsidP="00107037">
      <w:pPr>
        <w:jc w:val="center"/>
      </w:pPr>
      <w:r w:rsidRPr="00345C5E">
        <w:rPr>
          <w:noProof/>
        </w:rPr>
        <w:drawing>
          <wp:inline distT="0" distB="0" distL="0" distR="0" wp14:anchorId="19567A04" wp14:editId="491989FF">
            <wp:extent cx="2880000" cy="1112080"/>
            <wp:effectExtent l="152400" t="152400" r="358775" b="354965"/>
            <wp:docPr id="212672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0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1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FB2FA" w14:textId="4B25E6B9" w:rsidR="00345C5E" w:rsidRPr="00345C5E" w:rsidRDefault="00345C5E" w:rsidP="00345C5E">
      <w:pPr>
        <w:pStyle w:val="ad"/>
        <w:jc w:val="center"/>
      </w:pPr>
      <w:r>
        <w:t xml:space="preserve">Рисунок </w:t>
      </w:r>
      <w:fldSimple w:instr=" SEQ Рисунок \* ARABIC ">
        <w:r w:rsidR="000A0DB5">
          <w:rPr>
            <w:noProof/>
          </w:rPr>
          <w:t>1</w:t>
        </w:r>
      </w:fldSimple>
      <w:r>
        <w:t xml:space="preserve"> Входные данные для нахождения </w:t>
      </w:r>
      <w:proofErr w:type="gramStart"/>
      <w:r>
        <w:t>НОД(</w:t>
      </w:r>
      <w:proofErr w:type="gramEnd"/>
      <w:r>
        <w:rPr>
          <w:lang w:val="en-US"/>
        </w:rPr>
        <w:t>a</w:t>
      </w:r>
      <w:r w:rsidRPr="00345C5E">
        <w:t xml:space="preserve">, </w:t>
      </w:r>
      <w:r>
        <w:rPr>
          <w:lang w:val="en-US"/>
        </w:rPr>
        <w:t>b</w:t>
      </w:r>
      <w:r w:rsidRPr="00345C5E">
        <w:t xml:space="preserve">) </w:t>
      </w:r>
      <w:r>
        <w:t>бинарным алгоритмом Евклида</w:t>
      </w:r>
    </w:p>
    <w:p w14:paraId="1D7D2BB4" w14:textId="0266E8C9" w:rsidR="008D640C" w:rsidRPr="008D640C" w:rsidRDefault="008D640C" w:rsidP="002B1004">
      <w:pPr>
        <w:pStyle w:val="2"/>
      </w:pPr>
      <w:bookmarkStart w:id="3" w:name="_Toc177171327"/>
      <w:r w:rsidRPr="008D640C">
        <w:lastRenderedPageBreak/>
        <w:t>Результат.</w:t>
      </w:r>
      <w:bookmarkEnd w:id="3"/>
    </w:p>
    <w:p w14:paraId="017D8283" w14:textId="77777777" w:rsidR="00295A15" w:rsidRDefault="000A0DB5" w:rsidP="000A0DB5">
      <w:pPr>
        <w:pStyle w:val="ad"/>
        <w:jc w:val="center"/>
      </w:pPr>
      <w:r w:rsidRPr="000A0DB5">
        <w:rPr>
          <w:noProof/>
        </w:rPr>
        <w:drawing>
          <wp:inline distT="0" distB="0" distL="0" distR="0" wp14:anchorId="073DE6C0" wp14:editId="2F1895BA">
            <wp:extent cx="4941570" cy="523240"/>
            <wp:effectExtent l="152400" t="152400" r="354330" b="353060"/>
            <wp:docPr id="75374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8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523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97899" w14:textId="1973908F" w:rsidR="000A0DB5" w:rsidRDefault="000A0DB5" w:rsidP="000A0DB5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Результат выполнения бинарного алгоритма Евклида</w:t>
      </w:r>
    </w:p>
    <w:p w14:paraId="03671B54" w14:textId="3B62DF33" w:rsidR="008D640C" w:rsidRPr="008D640C" w:rsidRDefault="008D640C" w:rsidP="002B1004">
      <w:pPr>
        <w:pStyle w:val="2"/>
      </w:pPr>
      <w:bookmarkStart w:id="4" w:name="_Toc177171328"/>
      <w:r w:rsidRPr="008D640C">
        <w:t>Листинг программы.</w:t>
      </w:r>
      <w:bookmarkEnd w:id="4"/>
    </w:p>
    <w:p w14:paraId="0354FDE7" w14:textId="77777777" w:rsidR="005A0CE1" w:rsidRPr="005A0CE1" w:rsidRDefault="005A0CE1" w:rsidP="005A0C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package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main.java;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 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static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 xml:space="preserve">introduction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"Лабораторная работа № 1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"Бинарный алгоритм Евклида"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void </w:t>
      </w:r>
      <w:r w:rsidRPr="005A0CE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 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introduction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= 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input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первое число: 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b = 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input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второе число: 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LCD = 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getLCD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(a, b);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"НОД(a, b) = "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LCD);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static  int </w:t>
      </w:r>
      <w:r w:rsidRPr="005A0CE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input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 output){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Scanner scanner =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Scanner(System.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 = -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(num == -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.print(output);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(!scanner.hasNextInt()){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 ввели не число. Повторите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попытку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scanner.next();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 = Math.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(scanner.nextInt());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int </w:t>
      </w:r>
      <w:r w:rsidRPr="005A0CE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getLCD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iterationCount 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 != b){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.printf(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НОД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(%d, %d) = 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b);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==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%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b %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 /=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 /=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"2 * 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if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%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 /=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 %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 /= </w:t>
      </w:r>
      <w:r w:rsidRPr="005A0CE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 = Math.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 = Math.</w:t>
      </w:r>
      <w:r w:rsidRPr="005A0C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max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b) - c;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b = c;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iterationCount++;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.println(a);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5A0CE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.printf(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итераций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%d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5A0CE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iterationCount);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C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a;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0C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631FB2" w14:textId="77777777" w:rsidR="008D640C" w:rsidRPr="008D640C" w:rsidRDefault="008D640C" w:rsidP="002B1004">
      <w:pPr>
        <w:pStyle w:val="2"/>
      </w:pPr>
      <w:bookmarkStart w:id="5" w:name="_Toc177171329"/>
      <w:r w:rsidRPr="008D640C">
        <w:t>Вывод по работе.</w:t>
      </w:r>
      <w:bookmarkEnd w:id="5"/>
    </w:p>
    <w:p w14:paraId="08352BE0" w14:textId="7A053500" w:rsidR="005A0CE1" w:rsidRPr="005A0CE1" w:rsidRDefault="005A0CE1" w:rsidP="005A0CE1">
      <w:r>
        <w:t xml:space="preserve">В ходе выполнения лабораторной работы были закреплены теоретические сведения и практические навыки о различных вариациях нахождения наименьшего общего делителя (НОД) методом Евклида: алгоритм деления с остатком, бинарным алгоритмом и расширенным алгоритмом. На практике было установлено, что для решения заданного варианта оптимальным оказался </w:t>
      </w:r>
      <w:r w:rsidR="00B80676">
        <w:t>расширенный алгоритм Евклида</w:t>
      </w:r>
      <w:r>
        <w:t xml:space="preserve">, т.к. для его выполнения потребовалось всего </w:t>
      </w:r>
      <w:r w:rsidR="00B80676">
        <w:t>4</w:t>
      </w:r>
      <w:r>
        <w:t xml:space="preserve"> итераци</w:t>
      </w:r>
      <w:r w:rsidR="00B80676">
        <w:t>и</w:t>
      </w:r>
      <w:r>
        <w:t>.</w:t>
      </w:r>
    </w:p>
    <w:sectPr w:rsidR="005A0CE1" w:rsidRPr="005A0CE1" w:rsidSect="00267E0F"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CD5E" w14:textId="77777777" w:rsidR="004F1592" w:rsidRDefault="004F1592" w:rsidP="003A2D0F">
      <w:r>
        <w:separator/>
      </w:r>
    </w:p>
  </w:endnote>
  <w:endnote w:type="continuationSeparator" w:id="0">
    <w:p w14:paraId="63FE7D51" w14:textId="77777777" w:rsidR="004F1592" w:rsidRDefault="004F1592" w:rsidP="003A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401710"/>
      <w:docPartObj>
        <w:docPartGallery w:val="Page Numbers (Bottom of Page)"/>
        <w:docPartUnique/>
      </w:docPartObj>
    </w:sdtPr>
    <w:sdtEndPr/>
    <w:sdtContent>
      <w:p w14:paraId="5582E0B5" w14:textId="77777777" w:rsidR="00556236" w:rsidRDefault="00556236" w:rsidP="00556236">
        <w:pPr>
          <w:pStyle w:val="a5"/>
          <w:ind w:firstLine="0"/>
          <w:jc w:val="center"/>
        </w:pPr>
        <w:r>
          <w:t>Ростов-на-дону</w:t>
        </w:r>
      </w:p>
      <w:p w14:paraId="2B293DD0" w14:textId="3155B813" w:rsidR="00267E0F" w:rsidRDefault="00556236" w:rsidP="00556236">
        <w:pPr>
          <w:pStyle w:val="a5"/>
          <w:ind w:firstLine="0"/>
          <w:jc w:val="center"/>
        </w:pPr>
        <w:r>
          <w:t>2024</w:t>
        </w:r>
      </w:p>
    </w:sdtContent>
  </w:sdt>
  <w:p w14:paraId="764FA304" w14:textId="77777777" w:rsidR="00267E0F" w:rsidRDefault="00267E0F" w:rsidP="00556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54283" w14:textId="77777777" w:rsidR="004F1592" w:rsidRDefault="004F1592" w:rsidP="003A2D0F">
      <w:r>
        <w:separator/>
      </w:r>
    </w:p>
  </w:footnote>
  <w:footnote w:type="continuationSeparator" w:id="0">
    <w:p w14:paraId="20E9533C" w14:textId="77777777" w:rsidR="004F1592" w:rsidRDefault="004F1592" w:rsidP="003A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17D0" w14:textId="23E96FF5" w:rsidR="003A2D0F" w:rsidRDefault="003A2D0F" w:rsidP="003A2D0F">
    <w:pPr>
      <w:pStyle w:val="a3"/>
      <w:jc w:val="center"/>
      <w:rPr>
        <w:noProof/>
      </w:rPr>
    </w:pPr>
  </w:p>
  <w:p w14:paraId="2B4B3336" w14:textId="4D78CA4B" w:rsidR="003A2D0F" w:rsidRDefault="0089190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452A43" wp14:editId="06C8D20B">
          <wp:simplePos x="0" y="0"/>
          <wp:positionH relativeFrom="column">
            <wp:posOffset>2511425</wp:posOffset>
          </wp:positionH>
          <wp:positionV relativeFrom="paragraph">
            <wp:posOffset>275590</wp:posOffset>
          </wp:positionV>
          <wp:extent cx="675640" cy="719455"/>
          <wp:effectExtent l="0" t="0" r="0" b="4445"/>
          <wp:wrapTopAndBottom/>
          <wp:docPr id="537114673" name="Рисунок 1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93" t="25550" r="29688" b="28674"/>
                  <a:stretch/>
                </pic:blipFill>
                <pic:spPr bwMode="auto">
                  <a:xfrm>
                    <a:off x="0" y="0"/>
                    <a:ext cx="6756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0342F"/>
    <w:multiLevelType w:val="hybridMultilevel"/>
    <w:tmpl w:val="E5D009CE"/>
    <w:lvl w:ilvl="0" w:tplc="309E71D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5477FD"/>
    <w:multiLevelType w:val="hybridMultilevel"/>
    <w:tmpl w:val="F8AA1D38"/>
    <w:lvl w:ilvl="0" w:tplc="309E71DE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3216353">
    <w:abstractNumId w:val="0"/>
  </w:num>
  <w:num w:numId="2" w16cid:durableId="28412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0F"/>
    <w:rsid w:val="00035B90"/>
    <w:rsid w:val="000A0DB5"/>
    <w:rsid w:val="000A274A"/>
    <w:rsid w:val="000B4F43"/>
    <w:rsid w:val="000E53ED"/>
    <w:rsid w:val="00107037"/>
    <w:rsid w:val="00116D29"/>
    <w:rsid w:val="00141248"/>
    <w:rsid w:val="00231384"/>
    <w:rsid w:val="00247C2C"/>
    <w:rsid w:val="00267E0F"/>
    <w:rsid w:val="00295A15"/>
    <w:rsid w:val="002B1004"/>
    <w:rsid w:val="002B45D5"/>
    <w:rsid w:val="002F4866"/>
    <w:rsid w:val="003203DE"/>
    <w:rsid w:val="00345C5E"/>
    <w:rsid w:val="00375DB5"/>
    <w:rsid w:val="00394E6F"/>
    <w:rsid w:val="003969E9"/>
    <w:rsid w:val="003A2D0F"/>
    <w:rsid w:val="003B0AF6"/>
    <w:rsid w:val="003D517A"/>
    <w:rsid w:val="00406E4A"/>
    <w:rsid w:val="00462973"/>
    <w:rsid w:val="00493914"/>
    <w:rsid w:val="004F1592"/>
    <w:rsid w:val="00556236"/>
    <w:rsid w:val="005A0CE1"/>
    <w:rsid w:val="005D4C4E"/>
    <w:rsid w:val="005E2F95"/>
    <w:rsid w:val="0089190C"/>
    <w:rsid w:val="008D640C"/>
    <w:rsid w:val="008D6C54"/>
    <w:rsid w:val="00B80676"/>
    <w:rsid w:val="00C12F12"/>
    <w:rsid w:val="00C65ABD"/>
    <w:rsid w:val="00C83DDA"/>
    <w:rsid w:val="00CA719F"/>
    <w:rsid w:val="00CC2887"/>
    <w:rsid w:val="00CE575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7F8C6"/>
  <w15:chartTrackingRefBased/>
  <w15:docId w15:val="{39EC5234-571A-4EAF-BBF0-0F2A1911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0C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D640C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0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D0F"/>
  </w:style>
  <w:style w:type="paragraph" w:styleId="a5">
    <w:name w:val="footer"/>
    <w:basedOn w:val="a"/>
    <w:link w:val="a6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D0F"/>
  </w:style>
  <w:style w:type="paragraph" w:styleId="a7">
    <w:name w:val="Title"/>
    <w:basedOn w:val="a"/>
    <w:next w:val="a"/>
    <w:link w:val="a8"/>
    <w:uiPriority w:val="10"/>
    <w:qFormat/>
    <w:rsid w:val="008D640C"/>
    <w:pPr>
      <w:spacing w:before="120" w:after="12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8D64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2B1004"/>
    <w:pPr>
      <w:spacing w:after="120" w:line="360" w:lineRule="auto"/>
      <w:contextualSpacing w:val="0"/>
      <w:outlineLvl w:val="9"/>
    </w:pPr>
    <w:rPr>
      <w:color w:val="auto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100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B1004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CE5752"/>
    <w:rPr>
      <w:color w:val="666666"/>
    </w:rPr>
  </w:style>
  <w:style w:type="paragraph" w:styleId="ac">
    <w:name w:val="List Paragraph"/>
    <w:basedOn w:val="a"/>
    <w:uiPriority w:val="34"/>
    <w:qFormat/>
    <w:rsid w:val="000E53ED"/>
    <w:pPr>
      <w:ind w:left="720"/>
    </w:pPr>
  </w:style>
  <w:style w:type="paragraph" w:styleId="ad">
    <w:name w:val="caption"/>
    <w:basedOn w:val="a"/>
    <w:next w:val="a"/>
    <w:uiPriority w:val="35"/>
    <w:unhideWhenUsed/>
    <w:qFormat/>
    <w:rsid w:val="000A0DB5"/>
    <w:pPr>
      <w:spacing w:after="200"/>
      <w:ind w:firstLine="0"/>
    </w:pPr>
    <w:rPr>
      <w:iCs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8BB-FE0C-4F89-8278-4C8E2EF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Сергей Якушевский</cp:lastModifiedBy>
  <cp:revision>19</cp:revision>
  <dcterms:created xsi:type="dcterms:W3CDTF">2024-09-13T21:28:00Z</dcterms:created>
  <dcterms:modified xsi:type="dcterms:W3CDTF">2024-12-16T14:56:00Z</dcterms:modified>
</cp:coreProperties>
</file>