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94455E" w:rsidRPr="00C77036" w:rsidP="0094455E" w14:paraId="05D55A77" w14:textId="39DC3B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7036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464F1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94455E" w:rsidRPr="00C77036" w:rsidP="0094455E" w14:paraId="64FC280C" w14:textId="4C682C3D">
      <w:pPr>
        <w:rPr>
          <w:rFonts w:ascii="Times New Roman" w:hAnsi="Times New Roman" w:cs="Times New Roman"/>
          <w:sz w:val="28"/>
          <w:szCs w:val="28"/>
        </w:rPr>
      </w:pPr>
      <w:r w:rsidRPr="00502DBC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C77036">
        <w:rPr>
          <w:rFonts w:ascii="Times New Roman" w:hAnsi="Times New Roman" w:cs="Times New Roman"/>
          <w:sz w:val="28"/>
          <w:szCs w:val="28"/>
        </w:rPr>
        <w:t xml:space="preserve"> </w:t>
      </w:r>
      <w:r w:rsidRPr="00E464F1" w:rsidR="00E464F1">
        <w:rPr>
          <w:rFonts w:ascii="Times New Roman" w:hAnsi="Times New Roman" w:cs="Times New Roman"/>
          <w:sz w:val="28"/>
          <w:szCs w:val="28"/>
        </w:rPr>
        <w:t>Динамическое управление доступом на основе контекста</w:t>
      </w:r>
    </w:p>
    <w:p w:rsidR="00E464F1" w:rsidP="0094455E" w14:paraId="575ACE67" w14:textId="0E88F7FB">
      <w:pPr>
        <w:rPr>
          <w:rFonts w:ascii="Times New Roman" w:hAnsi="Times New Roman" w:cs="Times New Roman"/>
          <w:sz w:val="28"/>
          <w:szCs w:val="28"/>
        </w:rPr>
      </w:pPr>
      <w:r w:rsidRPr="00502DBC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502DB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77036">
        <w:rPr>
          <w:rFonts w:ascii="Times New Roman" w:hAnsi="Times New Roman" w:cs="Times New Roman"/>
          <w:sz w:val="28"/>
          <w:szCs w:val="28"/>
        </w:rPr>
        <w:t xml:space="preserve"> </w:t>
      </w:r>
      <w:r w:rsidRPr="00E464F1">
        <w:rPr>
          <w:rFonts w:ascii="Times New Roman" w:hAnsi="Times New Roman" w:cs="Times New Roman"/>
          <w:sz w:val="28"/>
          <w:szCs w:val="28"/>
        </w:rPr>
        <w:t>разработать</w:t>
      </w:r>
      <w:r w:rsidRPr="00E464F1">
        <w:rPr>
          <w:rFonts w:ascii="Times New Roman" w:hAnsi="Times New Roman" w:cs="Times New Roman"/>
          <w:sz w:val="28"/>
          <w:szCs w:val="28"/>
        </w:rPr>
        <w:t xml:space="preserve"> систему, которая динамически адаптирует права пользователей в зависимости от контекста (времени доступа, IP-адреса).</w:t>
      </w:r>
    </w:p>
    <w:p w:rsidR="0094455E" w:rsidP="0094455E" w14:paraId="6AC44736" w14:textId="01C400AE">
      <w:pPr>
        <w:rPr>
          <w:rFonts w:ascii="Times New Roman" w:hAnsi="Times New Roman" w:cs="Times New Roman"/>
          <w:sz w:val="28"/>
          <w:szCs w:val="28"/>
        </w:rPr>
      </w:pPr>
      <w:r w:rsidRPr="00502DBC">
        <w:rPr>
          <w:rFonts w:ascii="Times New Roman" w:hAnsi="Times New Roman" w:cs="Times New Roman"/>
          <w:b/>
          <w:bCs/>
          <w:sz w:val="28"/>
          <w:szCs w:val="28"/>
        </w:rPr>
        <w:t>Время выполнения лабораторной работы (аудиторные часы):</w:t>
      </w:r>
      <w:r w:rsidRPr="00C77036">
        <w:rPr>
          <w:rFonts w:ascii="Times New Roman" w:hAnsi="Times New Roman" w:cs="Times New Roman"/>
          <w:sz w:val="28"/>
          <w:szCs w:val="28"/>
        </w:rPr>
        <w:t xml:space="preserve"> 4 часа </w:t>
      </w:r>
    </w:p>
    <w:p w:rsidR="0094455E" w:rsidP="0094455E" w14:paraId="06ECC6A6" w14:textId="6167B98B">
      <w:pPr>
        <w:rPr>
          <w:rFonts w:ascii="Times New Roman" w:hAnsi="Times New Roman" w:cs="Times New Roman"/>
          <w:sz w:val="28"/>
          <w:szCs w:val="28"/>
        </w:rPr>
      </w:pPr>
      <w:r w:rsidRPr="00502DBC">
        <w:rPr>
          <w:rFonts w:ascii="Times New Roman" w:hAnsi="Times New Roman" w:cs="Times New Roman"/>
          <w:b/>
          <w:bCs/>
          <w:sz w:val="28"/>
          <w:szCs w:val="28"/>
        </w:rPr>
        <w:t>Оборудование и программное обеспечение:</w:t>
      </w:r>
      <w:r w:rsidRPr="00C77036">
        <w:rPr>
          <w:rFonts w:ascii="Times New Roman" w:hAnsi="Times New Roman" w:cs="Times New Roman"/>
          <w:sz w:val="28"/>
          <w:szCs w:val="28"/>
        </w:rPr>
        <w:t xml:space="preserve"> </w:t>
      </w:r>
      <w:r w:rsidRPr="000623AF">
        <w:rPr>
          <w:rFonts w:ascii="Times New Roman" w:hAnsi="Times New Roman" w:cs="Times New Roman"/>
          <w:sz w:val="28"/>
          <w:szCs w:val="28"/>
        </w:rPr>
        <w:t xml:space="preserve">ПК с установленной </w:t>
      </w:r>
      <w:r w:rsidRPr="000623AF">
        <w:rPr>
          <w:rFonts w:ascii="Times New Roman" w:hAnsi="Times New Roman" w:cs="Times New Roman"/>
          <w:sz w:val="28"/>
          <w:szCs w:val="28"/>
        </w:rPr>
        <w:t>PostgreSQL</w:t>
      </w:r>
      <w:r w:rsidRPr="000623AF">
        <w:rPr>
          <w:rFonts w:ascii="Times New Roman" w:hAnsi="Times New Roman" w:cs="Times New Roman"/>
          <w:sz w:val="28"/>
          <w:szCs w:val="28"/>
        </w:rPr>
        <w:t>, текстовый редактор для написания SQL-запросов.</w:t>
      </w:r>
    </w:p>
    <w:p w:rsidR="0094455E" w:rsidP="0094455E" w14:paraId="448D94AA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2DBC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2DBC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:rsidR="00262751" w:rsidP="0094455E" w14:paraId="5B6497FA" w14:textId="136FE3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E464F1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E464F1" w:rsidR="00E464F1">
        <w:rPr>
          <w:rFonts w:ascii="Times New Roman" w:hAnsi="Times New Roman" w:cs="Times New Roman"/>
          <w:b/>
          <w:bCs/>
          <w:sz w:val="28"/>
          <w:szCs w:val="28"/>
        </w:rPr>
        <w:t>онятие динамического управления доступом</w:t>
      </w:r>
    </w:p>
    <w:p w:rsidR="00E464F1" w:rsidRPr="00E464F1" w:rsidP="00E464F1" w14:paraId="2951C9A2" w14:textId="794A50FC">
      <w:pPr>
        <w:jc w:val="both"/>
        <w:rPr>
          <w:rFonts w:ascii="Times New Roman" w:hAnsi="Times New Roman" w:cs="Times New Roman"/>
          <w:sz w:val="28"/>
          <w:szCs w:val="28"/>
        </w:rPr>
      </w:pPr>
      <w:r w:rsidRPr="00E464F1">
        <w:rPr>
          <w:rFonts w:ascii="Times New Roman" w:hAnsi="Times New Roman" w:cs="Times New Roman"/>
          <w:sz w:val="28"/>
          <w:szCs w:val="28"/>
        </w:rPr>
        <w:t>Динамическое управление доступом (Dynamic Access Control) — это подход к управлению доступом, который учитывает контекстные факторы для принятия решений о предоставлении или ограничении доступа к данным или ресурсам. Это гибкая модель, которая позволяет повысить безопасность за счет анализа текущих условий, таких как: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64F1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E464F1">
        <w:rPr>
          <w:rFonts w:ascii="Times New Roman" w:hAnsi="Times New Roman" w:cs="Times New Roman"/>
          <w:b/>
          <w:bCs/>
          <w:sz w:val="28"/>
          <w:szCs w:val="28"/>
        </w:rPr>
        <w:t>ремя доступа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464F1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E464F1">
        <w:rPr>
          <w:rFonts w:ascii="Times New Roman" w:hAnsi="Times New Roman" w:cs="Times New Roman"/>
          <w:b/>
          <w:bCs/>
          <w:sz w:val="28"/>
          <w:szCs w:val="28"/>
        </w:rPr>
        <w:t>естоположение или IP-адрес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464F1">
        <w:rPr>
          <w:rFonts w:ascii="Times New Roman" w:hAnsi="Times New Roman" w:cs="Times New Roman"/>
          <w:sz w:val="28"/>
          <w:szCs w:val="28"/>
        </w:rPr>
        <w:t xml:space="preserve"> </w:t>
      </w:r>
      <w:r w:rsidRPr="00E464F1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E464F1">
        <w:rPr>
          <w:rFonts w:ascii="Times New Roman" w:hAnsi="Times New Roman" w:cs="Times New Roman"/>
          <w:b/>
          <w:bCs/>
          <w:sz w:val="28"/>
          <w:szCs w:val="28"/>
        </w:rPr>
        <w:t>стройство или платформа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64F1" w:rsidRPr="00E464F1" w:rsidP="00E464F1" w14:paraId="41B10C97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E464F1">
        <w:rPr>
          <w:rFonts w:ascii="Times New Roman" w:hAnsi="Times New Roman" w:cs="Times New Roman"/>
          <w:sz w:val="28"/>
          <w:szCs w:val="28"/>
        </w:rPr>
        <w:t>Основная цель динамического управления доступом — предотвращение несанкционированного доступа в реальном времени, основываясь на дополнительных параметрах, помимо роли пользователя.</w:t>
      </w:r>
    </w:p>
    <w:p w:rsidR="00E464F1" w:rsidRPr="00E464F1" w:rsidP="00E464F1" w14:paraId="403CD44C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E464F1">
        <w:rPr>
          <w:rFonts w:ascii="Times New Roman" w:hAnsi="Times New Roman" w:cs="Times New Roman"/>
          <w:sz w:val="28"/>
          <w:szCs w:val="28"/>
        </w:rPr>
        <w:t>Особенности динамического управления доступом:</w:t>
      </w:r>
    </w:p>
    <w:p w:rsidR="00E464F1" w:rsidRPr="00E464F1" w:rsidP="00E464F1" w14:paraId="78A94079" w14:textId="151F5E32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E464F1">
        <w:rPr>
          <w:rFonts w:ascii="Times New Roman" w:hAnsi="Times New Roman" w:cs="Times New Roman"/>
          <w:sz w:val="28"/>
          <w:szCs w:val="28"/>
        </w:rPr>
        <w:t>Права доступа изменяются в зависимости от текущих условий.</w:t>
      </w:r>
    </w:p>
    <w:p w:rsidR="00E464F1" w:rsidRPr="00E464F1" w:rsidP="00E464F1" w14:paraId="101B4C22" w14:textId="148388AF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E464F1">
        <w:rPr>
          <w:rFonts w:ascii="Times New Roman" w:hAnsi="Times New Roman" w:cs="Times New Roman"/>
          <w:sz w:val="28"/>
          <w:szCs w:val="28"/>
        </w:rPr>
        <w:t>Решения принимаются на основе реальной ситуации.</w:t>
      </w:r>
    </w:p>
    <w:p w:rsidR="00E464F1" w:rsidRPr="00E464F1" w:rsidP="00E464F1" w14:paraId="024476AB" w14:textId="4E545667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E464F1">
        <w:rPr>
          <w:rFonts w:ascii="Times New Roman" w:hAnsi="Times New Roman" w:cs="Times New Roman"/>
          <w:sz w:val="28"/>
          <w:szCs w:val="28"/>
        </w:rPr>
        <w:t>Учет дополнительных параметров снижает вероятность компрометации данных.</w:t>
      </w:r>
    </w:p>
    <w:p w:rsidR="0094455E" w:rsidP="0094455E" w14:paraId="59217C7F" w14:textId="7C0830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Pr="00E464F1" w:rsidR="00E464F1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динамического управления доступом в </w:t>
      </w:r>
      <w:r w:rsidRPr="00E464F1" w:rsidR="00E464F1">
        <w:rPr>
          <w:rFonts w:ascii="Times New Roman" w:hAnsi="Times New Roman" w:cs="Times New Roman"/>
          <w:b/>
          <w:bCs/>
          <w:sz w:val="28"/>
          <w:szCs w:val="28"/>
        </w:rPr>
        <w:t>PostgreSQL</w:t>
      </w:r>
    </w:p>
    <w:p w:rsidR="00E464F1" w:rsidP="00E464F1" w14:paraId="0FC14A92" w14:textId="11B55D82">
      <w:pPr>
        <w:jc w:val="both"/>
        <w:rPr>
          <w:rFonts w:ascii="Times New Roman" w:hAnsi="Times New Roman" w:cs="Times New Roman"/>
          <w:sz w:val="28"/>
          <w:szCs w:val="28"/>
        </w:rPr>
      </w:pPr>
      <w:r w:rsidRPr="00E464F1">
        <w:rPr>
          <w:rFonts w:ascii="Times New Roman" w:hAnsi="Times New Roman" w:cs="Times New Roman"/>
          <w:sz w:val="28"/>
          <w:szCs w:val="28"/>
        </w:rPr>
        <w:t xml:space="preserve">Динамическое управление доступом в </w:t>
      </w:r>
      <w:r w:rsidRPr="00E464F1">
        <w:rPr>
          <w:rFonts w:ascii="Times New Roman" w:hAnsi="Times New Roman" w:cs="Times New Roman"/>
          <w:sz w:val="28"/>
          <w:szCs w:val="28"/>
        </w:rPr>
        <w:t>PostgreSQL</w:t>
      </w:r>
      <w:r w:rsidRPr="00E464F1">
        <w:rPr>
          <w:rFonts w:ascii="Times New Roman" w:hAnsi="Times New Roman" w:cs="Times New Roman"/>
          <w:sz w:val="28"/>
          <w:szCs w:val="28"/>
        </w:rPr>
        <w:t xml:space="preserve"> позволяет адаптировать права пользователей в зависимости от текущих условий, таких как IP-адрес, время суток или роль пользователя. </w:t>
      </w: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Pr="00E464F1">
        <w:rPr>
          <w:rFonts w:ascii="Times New Roman" w:hAnsi="Times New Roman" w:cs="Times New Roman"/>
          <w:sz w:val="28"/>
          <w:szCs w:val="28"/>
        </w:rPr>
        <w:t>основные подходы к реализации такого управления с использованием конфигурации доступа, функций и триггеров, а также политики безопасности на уровне строк (</w:t>
      </w:r>
      <w:r w:rsidRPr="00E464F1">
        <w:rPr>
          <w:rFonts w:ascii="Times New Roman" w:hAnsi="Times New Roman" w:cs="Times New Roman"/>
          <w:sz w:val="28"/>
          <w:szCs w:val="28"/>
        </w:rPr>
        <w:t>Row</w:t>
      </w:r>
      <w:r w:rsidRPr="00E464F1">
        <w:rPr>
          <w:rFonts w:ascii="Times New Roman" w:hAnsi="Times New Roman" w:cs="Times New Roman"/>
          <w:sz w:val="28"/>
          <w:szCs w:val="28"/>
        </w:rPr>
        <w:t xml:space="preserve"> Level Security, RLS).</w:t>
      </w:r>
    </w:p>
    <w:p w:rsidR="00E464F1" w:rsidRPr="00E464F1" w:rsidP="00E464F1" w14:paraId="4224D6A8" w14:textId="07FD028F">
      <w:pPr>
        <w:jc w:val="both"/>
        <w:rPr>
          <w:rFonts w:ascii="Times New Roman" w:hAnsi="Times New Roman" w:cs="Times New Roman"/>
          <w:sz w:val="28"/>
          <w:szCs w:val="28"/>
        </w:rPr>
      </w:pPr>
      <w:r w:rsidRPr="00E464F1">
        <w:rPr>
          <w:rFonts w:ascii="Times New Roman" w:hAnsi="Times New Roman" w:cs="Times New Roman"/>
          <w:sz w:val="28"/>
          <w:szCs w:val="28"/>
        </w:rPr>
        <w:t xml:space="preserve">Одним из ключевых аспектов динамического управления доступом является ограничение доступа к базе данных на основании IP-адреса клиента. </w:t>
      </w:r>
      <w:r w:rsidRPr="00E464F1">
        <w:rPr>
          <w:rFonts w:ascii="Times New Roman" w:hAnsi="Times New Roman" w:cs="Times New Roman"/>
          <w:sz w:val="28"/>
          <w:szCs w:val="28"/>
        </w:rPr>
        <w:t>PostgreSQL</w:t>
      </w:r>
      <w:r w:rsidRPr="00E464F1">
        <w:rPr>
          <w:rFonts w:ascii="Times New Roman" w:hAnsi="Times New Roman" w:cs="Times New Roman"/>
          <w:sz w:val="28"/>
          <w:szCs w:val="28"/>
        </w:rPr>
        <w:t xml:space="preserve"> предоставляет встроенный механизм управления доступом через файл конфигурации </w:t>
      </w:r>
      <w:r w:rsidRPr="00E464F1">
        <w:rPr>
          <w:rFonts w:ascii="Times New Roman" w:hAnsi="Times New Roman" w:cs="Times New Roman"/>
          <w:sz w:val="28"/>
          <w:szCs w:val="28"/>
        </w:rPr>
        <w:t>pg_hba.conf</w:t>
      </w:r>
      <w:r w:rsidRPr="00E464F1">
        <w:rPr>
          <w:rFonts w:ascii="Times New Roman" w:hAnsi="Times New Roman" w:cs="Times New Roman"/>
          <w:sz w:val="28"/>
          <w:szCs w:val="28"/>
        </w:rPr>
        <w:t xml:space="preserve"> (Host-Based </w:t>
      </w:r>
      <w:r w:rsidRPr="00E464F1">
        <w:rPr>
          <w:rFonts w:ascii="Times New Roman" w:hAnsi="Times New Roman" w:cs="Times New Roman"/>
          <w:sz w:val="28"/>
          <w:szCs w:val="28"/>
        </w:rPr>
        <w:t>Authentication</w:t>
      </w:r>
      <w:r w:rsidRPr="00E464F1">
        <w:rPr>
          <w:rFonts w:ascii="Times New Roman" w:hAnsi="Times New Roman" w:cs="Times New Roman"/>
          <w:sz w:val="28"/>
          <w:szCs w:val="28"/>
        </w:rPr>
        <w:t xml:space="preserve">). Этот файл </w:t>
      </w:r>
      <w:r w:rsidRPr="00E464F1">
        <w:rPr>
          <w:rFonts w:ascii="Times New Roman" w:hAnsi="Times New Roman" w:cs="Times New Roman"/>
          <w:sz w:val="28"/>
          <w:szCs w:val="28"/>
        </w:rPr>
        <w:t>определяет, каким пользователям и ролям разрешено подключение к базе данных, а также откуда (по IP-адресу или сети) они могут подключаться.</w:t>
      </w:r>
    </w:p>
    <w:p w:rsidR="00476F63" w:rsidP="00476F63" w14:paraId="3465B162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E464F1">
        <w:rPr>
          <w:rFonts w:ascii="Times New Roman" w:hAnsi="Times New Roman" w:cs="Times New Roman"/>
          <w:sz w:val="28"/>
          <w:szCs w:val="28"/>
        </w:rPr>
        <w:t xml:space="preserve">Настройка файла </w:t>
      </w:r>
      <w:r w:rsidRPr="00E464F1">
        <w:rPr>
          <w:rFonts w:ascii="Times New Roman" w:hAnsi="Times New Roman" w:cs="Times New Roman"/>
          <w:sz w:val="28"/>
          <w:szCs w:val="28"/>
        </w:rPr>
        <w:t>pg_hba.conf</w:t>
      </w:r>
    </w:p>
    <w:p w:rsidR="00E464F1" w:rsidRPr="00E464F1" w:rsidP="00476F63" w14:paraId="46E96019" w14:textId="384118EB">
      <w:pPr>
        <w:jc w:val="both"/>
        <w:rPr>
          <w:rFonts w:ascii="Times New Roman" w:hAnsi="Times New Roman" w:cs="Times New Roman"/>
          <w:sz w:val="28"/>
          <w:szCs w:val="28"/>
        </w:rPr>
      </w:pPr>
      <w:r w:rsidRPr="00E464F1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E464F1">
        <w:rPr>
          <w:rFonts w:ascii="Times New Roman" w:hAnsi="Times New Roman" w:cs="Times New Roman"/>
          <w:sz w:val="28"/>
          <w:szCs w:val="28"/>
        </w:rPr>
        <w:t>pg_hba.conf</w:t>
      </w:r>
      <w:r w:rsidRPr="00E464F1">
        <w:rPr>
          <w:rFonts w:ascii="Times New Roman" w:hAnsi="Times New Roman" w:cs="Times New Roman"/>
          <w:sz w:val="28"/>
          <w:szCs w:val="28"/>
        </w:rPr>
        <w:t xml:space="preserve"> состоит из записей, определяющих правила подключения. Каждая запись включает следующие поля:</w:t>
      </w:r>
    </w:p>
    <w:p w:rsidR="00E464F1" w:rsidRPr="00476F63" w:rsidP="00476F63" w14:paraId="0218787A" w14:textId="77777777">
      <w:pPr>
        <w:pStyle w:val="ListParagraph"/>
        <w:numPr>
          <w:ilvl w:val="0"/>
          <w:numId w:val="19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76F63">
        <w:rPr>
          <w:rFonts w:ascii="Times New Roman" w:hAnsi="Times New Roman" w:cs="Times New Roman"/>
          <w:sz w:val="28"/>
          <w:szCs w:val="28"/>
        </w:rPr>
        <w:t xml:space="preserve">Тип подключения (например, </w:t>
      </w:r>
      <w:r w:rsidRPr="00476F63">
        <w:rPr>
          <w:rFonts w:ascii="Times New Roman" w:hAnsi="Times New Roman" w:cs="Times New Roman"/>
          <w:sz w:val="28"/>
          <w:szCs w:val="28"/>
        </w:rPr>
        <w:t>host</w:t>
      </w:r>
      <w:r w:rsidRPr="00476F63">
        <w:rPr>
          <w:rFonts w:ascii="Times New Roman" w:hAnsi="Times New Roman" w:cs="Times New Roman"/>
          <w:sz w:val="28"/>
          <w:szCs w:val="28"/>
        </w:rPr>
        <w:t xml:space="preserve"> для TCP/IP-соединений).</w:t>
      </w:r>
    </w:p>
    <w:p w:rsidR="00E464F1" w:rsidRPr="00476F63" w:rsidP="00476F63" w14:paraId="7FD2882E" w14:textId="77777777">
      <w:pPr>
        <w:pStyle w:val="ListParagraph"/>
        <w:numPr>
          <w:ilvl w:val="0"/>
          <w:numId w:val="19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76F63">
        <w:rPr>
          <w:rFonts w:ascii="Times New Roman" w:hAnsi="Times New Roman" w:cs="Times New Roman"/>
          <w:sz w:val="28"/>
          <w:szCs w:val="28"/>
        </w:rPr>
        <w:t xml:space="preserve">Имя базы данных (или </w:t>
      </w:r>
      <w:r w:rsidRPr="00476F63">
        <w:rPr>
          <w:rFonts w:ascii="Times New Roman" w:hAnsi="Times New Roman" w:cs="Times New Roman"/>
          <w:sz w:val="28"/>
          <w:szCs w:val="28"/>
        </w:rPr>
        <w:t>all</w:t>
      </w:r>
      <w:r w:rsidRPr="00476F63">
        <w:rPr>
          <w:rFonts w:ascii="Times New Roman" w:hAnsi="Times New Roman" w:cs="Times New Roman"/>
          <w:sz w:val="28"/>
          <w:szCs w:val="28"/>
        </w:rPr>
        <w:t>, чтобы применить правило ко всем базам данных).</w:t>
      </w:r>
    </w:p>
    <w:p w:rsidR="00E464F1" w:rsidRPr="00476F63" w:rsidP="00476F63" w14:paraId="4ABF3ED4" w14:textId="77777777">
      <w:pPr>
        <w:pStyle w:val="ListParagraph"/>
        <w:numPr>
          <w:ilvl w:val="0"/>
          <w:numId w:val="19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76F63">
        <w:rPr>
          <w:rFonts w:ascii="Times New Roman" w:hAnsi="Times New Roman" w:cs="Times New Roman"/>
          <w:sz w:val="28"/>
          <w:szCs w:val="28"/>
        </w:rPr>
        <w:t xml:space="preserve">Имя пользователя (или </w:t>
      </w:r>
      <w:r w:rsidRPr="00476F63">
        <w:rPr>
          <w:rFonts w:ascii="Times New Roman" w:hAnsi="Times New Roman" w:cs="Times New Roman"/>
          <w:sz w:val="28"/>
          <w:szCs w:val="28"/>
        </w:rPr>
        <w:t>all</w:t>
      </w:r>
      <w:r w:rsidRPr="00476F63">
        <w:rPr>
          <w:rFonts w:ascii="Times New Roman" w:hAnsi="Times New Roman" w:cs="Times New Roman"/>
          <w:sz w:val="28"/>
          <w:szCs w:val="28"/>
        </w:rPr>
        <w:t>, чтобы применить правило ко всем пользователям).</w:t>
      </w:r>
    </w:p>
    <w:p w:rsidR="00E464F1" w:rsidRPr="00476F63" w:rsidP="00476F63" w14:paraId="25DA2DFF" w14:textId="77777777">
      <w:pPr>
        <w:pStyle w:val="ListParagraph"/>
        <w:numPr>
          <w:ilvl w:val="0"/>
          <w:numId w:val="19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76F63">
        <w:rPr>
          <w:rFonts w:ascii="Times New Roman" w:hAnsi="Times New Roman" w:cs="Times New Roman"/>
          <w:sz w:val="28"/>
          <w:szCs w:val="28"/>
        </w:rPr>
        <w:t>IP-адрес клиента (или сеть в формате CIDR).</w:t>
      </w:r>
    </w:p>
    <w:p w:rsidR="00E464F1" w:rsidP="00476F63" w14:paraId="75D103D6" w14:textId="3C52D76A">
      <w:pPr>
        <w:pStyle w:val="ListParagraph"/>
        <w:numPr>
          <w:ilvl w:val="0"/>
          <w:numId w:val="19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76F63">
        <w:rPr>
          <w:rFonts w:ascii="Times New Roman" w:hAnsi="Times New Roman" w:cs="Times New Roman"/>
          <w:sz w:val="28"/>
          <w:szCs w:val="28"/>
        </w:rPr>
        <w:t xml:space="preserve">Метод аутентификации (например, md5, </w:t>
      </w:r>
      <w:r w:rsidRPr="00476F63">
        <w:rPr>
          <w:rFonts w:ascii="Times New Roman" w:hAnsi="Times New Roman" w:cs="Times New Roman"/>
          <w:sz w:val="28"/>
          <w:szCs w:val="28"/>
        </w:rPr>
        <w:t>password</w:t>
      </w:r>
      <w:r w:rsidRPr="00476F63">
        <w:rPr>
          <w:rFonts w:ascii="Times New Roman" w:hAnsi="Times New Roman" w:cs="Times New Roman"/>
          <w:sz w:val="28"/>
          <w:szCs w:val="28"/>
        </w:rPr>
        <w:t xml:space="preserve">, </w:t>
      </w:r>
      <w:r w:rsidRPr="00476F63">
        <w:rPr>
          <w:rFonts w:ascii="Times New Roman" w:hAnsi="Times New Roman" w:cs="Times New Roman"/>
          <w:sz w:val="28"/>
          <w:szCs w:val="28"/>
        </w:rPr>
        <w:t>reject</w:t>
      </w:r>
      <w:r w:rsidRPr="00476F63">
        <w:rPr>
          <w:rFonts w:ascii="Times New Roman" w:hAnsi="Times New Roman" w:cs="Times New Roman"/>
          <w:sz w:val="28"/>
          <w:szCs w:val="28"/>
        </w:rPr>
        <w:t>).</w:t>
      </w:r>
    </w:p>
    <w:p w:rsidR="00476F63" w:rsidRPr="00476F63" w:rsidP="00476F63" w14:paraId="3B8C5B1D" w14:textId="799CC227">
      <w:pPr>
        <w:ind w:left="66"/>
        <w:jc w:val="both"/>
        <w:rPr>
          <w:rFonts w:ascii="Times New Roman" w:hAnsi="Times New Roman" w:cs="Times New Roman"/>
          <w:sz w:val="28"/>
          <w:szCs w:val="28"/>
        </w:rPr>
      </w:pPr>
      <w:r w:rsidRPr="00476F63">
        <w:rPr>
          <w:rFonts w:ascii="Times New Roman" w:hAnsi="Times New Roman" w:cs="Times New Roman"/>
          <w:sz w:val="28"/>
          <w:szCs w:val="28"/>
        </w:rPr>
        <w:t xml:space="preserve">Временные ограничения доступа особенно полезны для предотвращения несанкционированного доступа в нерабочее время или в определенные периоды. В </w:t>
      </w:r>
      <w:r w:rsidRPr="00476F63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476F63">
        <w:rPr>
          <w:rFonts w:ascii="Times New Roman" w:hAnsi="Times New Roman" w:cs="Times New Roman"/>
          <w:sz w:val="28"/>
          <w:szCs w:val="28"/>
        </w:rPr>
        <w:t xml:space="preserve"> это можно реализовать с помощью функций и триггеров.</w:t>
      </w:r>
    </w:p>
    <w:p w:rsidR="00476F63" w:rsidRPr="00476F63" w:rsidP="00476F63" w14:paraId="40A4EE84" w14:textId="1A8B7484">
      <w:pPr>
        <w:ind w:left="66"/>
        <w:jc w:val="both"/>
        <w:rPr>
          <w:rFonts w:ascii="Times New Roman" w:hAnsi="Times New Roman" w:cs="Times New Roman"/>
          <w:sz w:val="28"/>
          <w:szCs w:val="28"/>
        </w:rPr>
      </w:pPr>
      <w:r w:rsidRPr="00476F63">
        <w:rPr>
          <w:rFonts w:ascii="Times New Roman" w:hAnsi="Times New Roman" w:cs="Times New Roman"/>
          <w:sz w:val="28"/>
          <w:szCs w:val="28"/>
        </w:rPr>
        <w:t>Функция проверяет текущее время перед выполнением операций. Если время выходит за рамки допустимого диапазона, операция прерывается с сообщением об ошибке.</w:t>
      </w:r>
    </w:p>
    <w:p w:rsidR="00476F63" w:rsidRPr="00476F63" w:rsidP="00476F63" w14:paraId="70B394BB" w14:textId="345AEC1D">
      <w:pPr>
        <w:ind w:left="66"/>
        <w:rPr>
          <w:rFonts w:ascii="Courier New" w:hAnsi="Courier New" w:cs="Courier New"/>
          <w:sz w:val="24"/>
          <w:szCs w:val="24"/>
          <w:lang w:val="en-US"/>
        </w:rPr>
      </w:pPr>
      <w:r w:rsidRPr="00476F63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r w:rsidRPr="00476F63">
        <w:rPr>
          <w:rFonts w:ascii="Courier New" w:hAnsi="Courier New" w:cs="Courier New"/>
          <w:sz w:val="24"/>
          <w:szCs w:val="24"/>
          <w:lang w:val="en-US"/>
        </w:rPr>
        <w:t>restrict_by_</w:t>
      </w:r>
      <w:r w:rsidRPr="00476F63">
        <w:rPr>
          <w:rFonts w:ascii="Courier New" w:hAnsi="Courier New" w:cs="Courier New"/>
          <w:sz w:val="24"/>
          <w:szCs w:val="24"/>
          <w:lang w:val="en-US"/>
        </w:rPr>
        <w:t>time</w:t>
      </w:r>
      <w:r w:rsidRPr="00476F63">
        <w:rPr>
          <w:rFonts w:ascii="Courier New" w:hAnsi="Courier New" w:cs="Courier New"/>
          <w:sz w:val="24"/>
          <w:szCs w:val="24"/>
          <w:lang w:val="en-US"/>
        </w:rPr>
        <w:t>(</w:t>
      </w:r>
      <w:r w:rsidRPr="00476F63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76F63">
        <w:rPr>
          <w:rFonts w:ascii="Courier New" w:hAnsi="Courier New" w:cs="Courier New"/>
          <w:sz w:val="24"/>
          <w:szCs w:val="24"/>
          <w:lang w:val="en-US"/>
        </w:rPr>
        <w:t>RETURNS TRIGGER AS $$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76F63">
        <w:rPr>
          <w:rFonts w:ascii="Courier New" w:hAnsi="Courier New" w:cs="Courier New"/>
          <w:sz w:val="24"/>
          <w:szCs w:val="24"/>
          <w:lang w:val="en-US"/>
        </w:rPr>
        <w:t>BEGIN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76F6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476F63">
        <w:rPr>
          <w:rFonts w:ascii="Courier New" w:hAnsi="Courier New" w:cs="Courier New"/>
          <w:sz w:val="24"/>
          <w:szCs w:val="24"/>
          <w:lang w:val="en-US"/>
        </w:rPr>
        <w:t>IF EXTRACT(HOUR FROM CURRENT_TIMESTAMP) NOT BETWEEN 9 AND 18 THEN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76F6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476F63">
        <w:rPr>
          <w:rFonts w:ascii="Courier New" w:hAnsi="Courier New" w:cs="Courier New"/>
          <w:sz w:val="24"/>
          <w:szCs w:val="24"/>
          <w:lang w:val="en-US"/>
        </w:rPr>
        <w:t>RAISE EXCEPTION '</w:t>
      </w:r>
      <w:r w:rsidRPr="00476F63">
        <w:rPr>
          <w:rFonts w:ascii="Courier New" w:hAnsi="Courier New" w:cs="Courier New"/>
          <w:sz w:val="24"/>
          <w:szCs w:val="24"/>
        </w:rPr>
        <w:t>Доступ</w:t>
      </w:r>
      <w:r w:rsidRPr="00476F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6F63">
        <w:rPr>
          <w:rFonts w:ascii="Courier New" w:hAnsi="Courier New" w:cs="Courier New"/>
          <w:sz w:val="24"/>
          <w:szCs w:val="24"/>
        </w:rPr>
        <w:t>разрешен</w:t>
      </w:r>
      <w:r w:rsidRPr="00476F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6F63">
        <w:rPr>
          <w:rFonts w:ascii="Courier New" w:hAnsi="Courier New" w:cs="Courier New"/>
          <w:sz w:val="24"/>
          <w:szCs w:val="24"/>
        </w:rPr>
        <w:t>только</w:t>
      </w:r>
      <w:r w:rsidRPr="00476F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6F63">
        <w:rPr>
          <w:rFonts w:ascii="Courier New" w:hAnsi="Courier New" w:cs="Courier New"/>
          <w:sz w:val="24"/>
          <w:szCs w:val="24"/>
        </w:rPr>
        <w:t>в</w:t>
      </w:r>
      <w:r w:rsidRPr="00476F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6F63">
        <w:rPr>
          <w:rFonts w:ascii="Courier New" w:hAnsi="Courier New" w:cs="Courier New"/>
          <w:sz w:val="24"/>
          <w:szCs w:val="24"/>
        </w:rPr>
        <w:t>рабочее</w:t>
      </w:r>
      <w:r w:rsidRPr="00476F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6F63">
        <w:rPr>
          <w:rFonts w:ascii="Courier New" w:hAnsi="Courier New" w:cs="Courier New"/>
          <w:sz w:val="24"/>
          <w:szCs w:val="24"/>
        </w:rPr>
        <w:t>время</w:t>
      </w:r>
      <w:r w:rsidRPr="00476F63">
        <w:rPr>
          <w:rFonts w:ascii="Courier New" w:hAnsi="Courier New" w:cs="Courier New"/>
          <w:sz w:val="24"/>
          <w:szCs w:val="24"/>
          <w:lang w:val="en-US"/>
        </w:rPr>
        <w:t xml:space="preserve"> (9:00 - 18:00)';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76F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76F63">
        <w:rPr>
          <w:rFonts w:ascii="Courier New" w:hAnsi="Courier New" w:cs="Courier New"/>
          <w:sz w:val="24"/>
          <w:szCs w:val="24"/>
          <w:lang w:val="en-US"/>
        </w:rPr>
        <w:t>END IF;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76F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76F63">
        <w:rPr>
          <w:rFonts w:ascii="Courier New" w:hAnsi="Courier New" w:cs="Courier New"/>
          <w:sz w:val="24"/>
          <w:szCs w:val="24"/>
          <w:lang w:val="en-US"/>
        </w:rPr>
        <w:t>RETURN NEW;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76F63">
        <w:rPr>
          <w:rFonts w:ascii="Courier New" w:hAnsi="Courier New" w:cs="Courier New"/>
          <w:sz w:val="24"/>
          <w:szCs w:val="24"/>
          <w:lang w:val="en-US"/>
        </w:rPr>
        <w:t>END;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76F63">
        <w:rPr>
          <w:rFonts w:ascii="Courier New" w:hAnsi="Courier New" w:cs="Courier New"/>
          <w:sz w:val="24"/>
          <w:szCs w:val="24"/>
          <w:lang w:val="en-US"/>
        </w:rPr>
        <w:t xml:space="preserve">$$ LANGUAGE </w:t>
      </w:r>
      <w:r w:rsidRPr="00476F63">
        <w:rPr>
          <w:rFonts w:ascii="Courier New" w:hAnsi="Courier New" w:cs="Courier New"/>
          <w:sz w:val="24"/>
          <w:szCs w:val="24"/>
          <w:lang w:val="en-US"/>
        </w:rPr>
        <w:t>plpgsql</w:t>
      </w:r>
      <w:r w:rsidRPr="00476F6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76F63" w:rsidRPr="00476F63" w:rsidP="00476F63" w14:paraId="345DCF28" w14:textId="77777777">
      <w:pPr>
        <w:ind w:left="66"/>
        <w:jc w:val="both"/>
        <w:rPr>
          <w:rFonts w:ascii="Times New Roman" w:hAnsi="Times New Roman" w:cs="Times New Roman"/>
          <w:sz w:val="28"/>
          <w:szCs w:val="28"/>
        </w:rPr>
      </w:pPr>
      <w:r w:rsidRPr="00476F63">
        <w:rPr>
          <w:rFonts w:ascii="Times New Roman" w:hAnsi="Times New Roman" w:cs="Times New Roman"/>
          <w:sz w:val="28"/>
          <w:szCs w:val="28"/>
        </w:rPr>
        <w:t>Применение триггера</w:t>
      </w:r>
    </w:p>
    <w:p w:rsidR="00476F63" w:rsidRPr="00476F63" w:rsidP="00476F63" w14:paraId="0DE109E0" w14:textId="77777777">
      <w:pPr>
        <w:ind w:left="66"/>
        <w:jc w:val="both"/>
        <w:rPr>
          <w:rFonts w:ascii="Times New Roman" w:hAnsi="Times New Roman" w:cs="Times New Roman"/>
          <w:sz w:val="28"/>
          <w:szCs w:val="28"/>
        </w:rPr>
      </w:pPr>
      <w:r w:rsidRPr="00476F63">
        <w:rPr>
          <w:rFonts w:ascii="Times New Roman" w:hAnsi="Times New Roman" w:cs="Times New Roman"/>
          <w:sz w:val="28"/>
          <w:szCs w:val="28"/>
        </w:rPr>
        <w:t xml:space="preserve">Триггер вызывает функцию перед выполнением операций </w:t>
      </w:r>
      <w:r w:rsidRPr="00476F63">
        <w:rPr>
          <w:rFonts w:ascii="Courier New" w:hAnsi="Courier New" w:cs="Courier New"/>
          <w:sz w:val="24"/>
          <w:szCs w:val="24"/>
          <w:lang w:val="en-US"/>
        </w:rPr>
        <w:t>INSERT</w:t>
      </w:r>
      <w:r w:rsidRPr="00476F63">
        <w:rPr>
          <w:rFonts w:ascii="Times New Roman" w:hAnsi="Times New Roman" w:cs="Times New Roman"/>
          <w:sz w:val="28"/>
          <w:szCs w:val="28"/>
        </w:rPr>
        <w:t xml:space="preserve">, </w:t>
      </w:r>
      <w:r w:rsidRPr="00476F63">
        <w:rPr>
          <w:rFonts w:ascii="Courier New" w:hAnsi="Courier New" w:cs="Courier New"/>
          <w:sz w:val="24"/>
          <w:szCs w:val="24"/>
          <w:lang w:val="en-US"/>
        </w:rPr>
        <w:t>UPDATE</w:t>
      </w:r>
      <w:r w:rsidRPr="00476F6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76F63">
        <w:rPr>
          <w:rFonts w:ascii="Courier New" w:hAnsi="Courier New" w:cs="Courier New"/>
          <w:sz w:val="24"/>
          <w:szCs w:val="24"/>
          <w:lang w:val="en-US"/>
        </w:rPr>
        <w:t>DELETE</w:t>
      </w:r>
      <w:r w:rsidRPr="00476F63">
        <w:rPr>
          <w:rFonts w:ascii="Times New Roman" w:hAnsi="Times New Roman" w:cs="Times New Roman"/>
          <w:sz w:val="28"/>
          <w:szCs w:val="28"/>
        </w:rPr>
        <w:t>.</w:t>
      </w:r>
    </w:p>
    <w:p w:rsidR="00476F63" w:rsidP="00476F63" w14:paraId="511EDD0A" w14:textId="0DB9B530">
      <w:pPr>
        <w:rPr>
          <w:rFonts w:ascii="Courier New" w:hAnsi="Courier New" w:cs="Courier New"/>
          <w:sz w:val="24"/>
          <w:szCs w:val="24"/>
          <w:lang w:val="en-US"/>
        </w:rPr>
      </w:pPr>
      <w:r w:rsidRPr="00476F63">
        <w:rPr>
          <w:rFonts w:ascii="Courier New" w:hAnsi="Courier New" w:cs="Courier New"/>
          <w:sz w:val="24"/>
          <w:szCs w:val="24"/>
          <w:lang w:val="en-US"/>
        </w:rPr>
        <w:t xml:space="preserve">CREATE TRIGGER </w:t>
      </w:r>
      <w:r w:rsidRPr="00476F63">
        <w:rPr>
          <w:rFonts w:ascii="Courier New" w:hAnsi="Courier New" w:cs="Courier New"/>
          <w:sz w:val="24"/>
          <w:szCs w:val="24"/>
          <w:lang w:val="en-US"/>
        </w:rPr>
        <w:t>check_access_time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76F63">
        <w:rPr>
          <w:rFonts w:ascii="Courier New" w:hAnsi="Courier New" w:cs="Courier New"/>
          <w:sz w:val="24"/>
          <w:szCs w:val="24"/>
          <w:lang w:val="en-US"/>
        </w:rPr>
        <w:t>BEFORE INSERT OR UPDATE OR DELETE ON employees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76F63">
        <w:rPr>
          <w:rFonts w:ascii="Courier New" w:hAnsi="Courier New" w:cs="Courier New"/>
          <w:sz w:val="24"/>
          <w:szCs w:val="24"/>
          <w:lang w:val="en-US"/>
        </w:rPr>
        <w:t>FOR EACH ROW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76F63">
        <w:rPr>
          <w:rFonts w:ascii="Courier New" w:hAnsi="Courier New" w:cs="Courier New"/>
          <w:sz w:val="24"/>
          <w:szCs w:val="24"/>
          <w:lang w:val="en-US"/>
        </w:rPr>
        <w:t xml:space="preserve">EXECUTE FUNCTION </w:t>
      </w:r>
      <w:r w:rsidRPr="00476F63">
        <w:rPr>
          <w:rFonts w:ascii="Courier New" w:hAnsi="Courier New" w:cs="Courier New"/>
          <w:sz w:val="24"/>
          <w:szCs w:val="24"/>
          <w:lang w:val="en-US"/>
        </w:rPr>
        <w:t>restrict_by_</w:t>
      </w:r>
      <w:r w:rsidRPr="00476F63">
        <w:rPr>
          <w:rFonts w:ascii="Courier New" w:hAnsi="Courier New" w:cs="Courier New"/>
          <w:sz w:val="24"/>
          <w:szCs w:val="24"/>
          <w:lang w:val="en-US"/>
        </w:rPr>
        <w:t>time</w:t>
      </w:r>
      <w:r w:rsidRPr="00476F63">
        <w:rPr>
          <w:rFonts w:ascii="Courier New" w:hAnsi="Courier New" w:cs="Courier New"/>
          <w:sz w:val="24"/>
          <w:szCs w:val="24"/>
          <w:lang w:val="en-US"/>
        </w:rPr>
        <w:t>(</w:t>
      </w:r>
      <w:r w:rsidRPr="00476F63">
        <w:rPr>
          <w:rFonts w:ascii="Courier New" w:hAnsi="Courier New" w:cs="Courier New"/>
          <w:sz w:val="24"/>
          <w:szCs w:val="24"/>
          <w:lang w:val="en-US"/>
        </w:rPr>
        <w:t>);</w:t>
      </w:r>
      <w:r w:rsidR="007E1223">
        <w:rPr>
          <w:rFonts w:ascii="Courier New" w:hAnsi="Courier New" w:cs="Courier New"/>
          <w:sz w:val="24"/>
          <w:szCs w:val="24"/>
          <w:lang w:val="en-US"/>
        </w:rPr>
        <w:tab/>
      </w:r>
    </w:p>
    <w:p w:rsidR="007E1223" w:rsidRPr="007E1223" w:rsidP="007E1223" w14:paraId="1226F1E8" w14:textId="72046595">
      <w:pPr>
        <w:jc w:val="both"/>
        <w:rPr>
          <w:rFonts w:ascii="Times New Roman" w:hAnsi="Times New Roman" w:cs="Times New Roman"/>
          <w:sz w:val="28"/>
          <w:szCs w:val="28"/>
        </w:rPr>
      </w:pPr>
      <w:r w:rsidRPr="007E1223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E1223">
        <w:rPr>
          <w:rFonts w:ascii="Times New Roman" w:hAnsi="Times New Roman" w:cs="Times New Roman"/>
          <w:sz w:val="28"/>
          <w:szCs w:val="28"/>
        </w:rPr>
        <w:t xml:space="preserve"> позволяет динамически ограничивать доступ к данным в зависимости от роли пользователя. Для этого можно использовать политики безопасности на уровне строк (</w:t>
      </w:r>
      <w:r w:rsidRPr="007E1223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7E1223">
        <w:rPr>
          <w:rFonts w:ascii="Times New Roman" w:hAnsi="Times New Roman" w:cs="Times New Roman"/>
          <w:sz w:val="28"/>
          <w:szCs w:val="28"/>
        </w:rPr>
        <w:t xml:space="preserve"> </w:t>
      </w:r>
      <w:r w:rsidRPr="007E122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7E1223">
        <w:rPr>
          <w:rFonts w:ascii="Times New Roman" w:hAnsi="Times New Roman" w:cs="Times New Roman"/>
          <w:sz w:val="28"/>
          <w:szCs w:val="28"/>
        </w:rPr>
        <w:t xml:space="preserve"> </w:t>
      </w:r>
      <w:r w:rsidRPr="007E1223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7E1223">
        <w:rPr>
          <w:rFonts w:ascii="Times New Roman" w:hAnsi="Times New Roman" w:cs="Times New Roman"/>
          <w:sz w:val="28"/>
          <w:szCs w:val="28"/>
        </w:rPr>
        <w:t xml:space="preserve">, </w:t>
      </w:r>
      <w:r w:rsidRPr="007E1223">
        <w:rPr>
          <w:rFonts w:ascii="Times New Roman" w:hAnsi="Times New Roman" w:cs="Times New Roman"/>
          <w:sz w:val="28"/>
          <w:szCs w:val="28"/>
          <w:lang w:val="en-US"/>
        </w:rPr>
        <w:t>RLS</w:t>
      </w:r>
      <w:r w:rsidRPr="007E1223">
        <w:rPr>
          <w:rFonts w:ascii="Times New Roman" w:hAnsi="Times New Roman" w:cs="Times New Roman"/>
          <w:sz w:val="28"/>
          <w:szCs w:val="28"/>
        </w:rPr>
        <w:t>).</w:t>
      </w:r>
    </w:p>
    <w:p w:rsidR="007E1223" w:rsidRPr="007E1223" w:rsidP="007E1223" w14:paraId="7B1B1038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7E1223">
        <w:rPr>
          <w:rFonts w:ascii="Times New Roman" w:hAnsi="Times New Roman" w:cs="Times New Roman"/>
          <w:sz w:val="28"/>
          <w:szCs w:val="28"/>
          <w:lang w:val="en-US"/>
        </w:rPr>
        <w:t>RLS</w:t>
      </w:r>
      <w:r w:rsidRPr="007E1223">
        <w:rPr>
          <w:rFonts w:ascii="Times New Roman" w:hAnsi="Times New Roman" w:cs="Times New Roman"/>
          <w:sz w:val="28"/>
          <w:szCs w:val="28"/>
        </w:rPr>
        <w:t xml:space="preserve"> нужно включить для каждой таблицы, на которую распространяется политика:</w:t>
      </w:r>
    </w:p>
    <w:p w:rsidR="007E1223" w:rsidRPr="007E1223" w:rsidP="007E1223" w14:paraId="0DF4606E" w14:textId="7777777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1223">
        <w:rPr>
          <w:rFonts w:ascii="Courier New" w:hAnsi="Courier New" w:cs="Courier New"/>
          <w:sz w:val="24"/>
          <w:szCs w:val="24"/>
          <w:lang w:val="en-US"/>
        </w:rPr>
        <w:t>ALTER TABLE employees ENABLE ROW LEVEL SECURITY;</w:t>
      </w:r>
    </w:p>
    <w:p w:rsidR="007E1223" w:rsidRPr="007E1223" w:rsidP="007E1223" w14:paraId="4C25CE31" w14:textId="2DB9E94F">
      <w:pPr>
        <w:jc w:val="both"/>
        <w:rPr>
          <w:rFonts w:ascii="Times New Roman" w:hAnsi="Times New Roman" w:cs="Times New Roman"/>
          <w:sz w:val="28"/>
          <w:szCs w:val="28"/>
        </w:rPr>
      </w:pPr>
      <w:r w:rsidRPr="007E1223">
        <w:rPr>
          <w:rFonts w:ascii="Times New Roman" w:hAnsi="Times New Roman" w:cs="Times New Roman"/>
          <w:sz w:val="28"/>
          <w:szCs w:val="28"/>
        </w:rPr>
        <w:t xml:space="preserve">Политика задает условия, при которых пользователи могут получить доступ к строкам таблицы. Например, следующая политика позволяет доступ к строкам только тем пользователям, которые принадлежат роли </w:t>
      </w:r>
      <w:r w:rsidRPr="007E1223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7E1223">
        <w:rPr>
          <w:rFonts w:ascii="Times New Roman" w:hAnsi="Times New Roman" w:cs="Times New Roman"/>
          <w:sz w:val="28"/>
          <w:szCs w:val="28"/>
        </w:rPr>
        <w:t>_</w:t>
      </w:r>
      <w:r w:rsidRPr="007E1223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7E1223">
        <w:rPr>
          <w:rFonts w:ascii="Times New Roman" w:hAnsi="Times New Roman" w:cs="Times New Roman"/>
          <w:sz w:val="28"/>
          <w:szCs w:val="28"/>
        </w:rPr>
        <w:t>:</w:t>
      </w:r>
    </w:p>
    <w:p w:rsidR="007E1223" w:rsidRPr="007E1223" w:rsidP="007E1223" w14:paraId="06D10EF9" w14:textId="433EF48B">
      <w:pPr>
        <w:rPr>
          <w:rFonts w:ascii="Courier New" w:hAnsi="Courier New" w:cs="Courier New"/>
          <w:sz w:val="24"/>
          <w:szCs w:val="24"/>
          <w:lang w:val="en-US"/>
        </w:rPr>
      </w:pPr>
      <w:r w:rsidRPr="007E1223">
        <w:rPr>
          <w:rFonts w:ascii="Courier New" w:hAnsi="Courier New" w:cs="Courier New"/>
          <w:sz w:val="24"/>
          <w:szCs w:val="24"/>
          <w:lang w:val="en-US"/>
        </w:rPr>
        <w:t xml:space="preserve">CREATE POLICY </w:t>
      </w:r>
      <w:r w:rsidRPr="007E1223">
        <w:rPr>
          <w:rFonts w:ascii="Courier New" w:hAnsi="Courier New" w:cs="Courier New"/>
          <w:sz w:val="24"/>
          <w:szCs w:val="24"/>
          <w:lang w:val="en-US"/>
        </w:rPr>
        <w:t>manager_access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7E1223">
        <w:rPr>
          <w:rFonts w:ascii="Courier New" w:hAnsi="Courier New" w:cs="Courier New"/>
          <w:sz w:val="24"/>
          <w:szCs w:val="24"/>
          <w:lang w:val="en-US"/>
        </w:rPr>
        <w:t>ON employees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7E1223">
        <w:rPr>
          <w:rFonts w:ascii="Courier New" w:hAnsi="Courier New" w:cs="Courier New"/>
          <w:sz w:val="24"/>
          <w:szCs w:val="24"/>
          <w:lang w:val="en-US"/>
        </w:rPr>
        <w:t>USING (</w:t>
      </w:r>
      <w:r w:rsidRPr="007E1223">
        <w:rPr>
          <w:rFonts w:ascii="Courier New" w:hAnsi="Courier New" w:cs="Courier New"/>
          <w:sz w:val="24"/>
          <w:szCs w:val="24"/>
          <w:lang w:val="en-US"/>
        </w:rPr>
        <w:t>current_user</w:t>
      </w:r>
      <w:r w:rsidRPr="007E1223">
        <w:rPr>
          <w:rFonts w:ascii="Courier New" w:hAnsi="Courier New" w:cs="Courier New"/>
          <w:sz w:val="24"/>
          <w:szCs w:val="24"/>
          <w:lang w:val="en-US"/>
        </w:rPr>
        <w:t xml:space="preserve"> IN (SELECT </w:t>
      </w:r>
      <w:r w:rsidRPr="007E1223">
        <w:rPr>
          <w:rFonts w:ascii="Courier New" w:hAnsi="Courier New" w:cs="Courier New"/>
          <w:sz w:val="24"/>
          <w:szCs w:val="24"/>
          <w:lang w:val="en-US"/>
        </w:rPr>
        <w:t>rolname</w:t>
      </w:r>
      <w:r w:rsidRPr="007E1223">
        <w:rPr>
          <w:rFonts w:ascii="Courier New" w:hAnsi="Courier New" w:cs="Courier New"/>
          <w:sz w:val="24"/>
          <w:szCs w:val="24"/>
          <w:lang w:val="en-US"/>
        </w:rPr>
        <w:t xml:space="preserve"> FROM </w:t>
      </w:r>
      <w:r w:rsidRPr="007E1223">
        <w:rPr>
          <w:rFonts w:ascii="Courier New" w:hAnsi="Courier New" w:cs="Courier New"/>
          <w:sz w:val="24"/>
          <w:szCs w:val="24"/>
          <w:lang w:val="en-US"/>
        </w:rPr>
        <w:t>pg_roles</w:t>
      </w:r>
      <w:r w:rsidRPr="007E1223">
        <w:rPr>
          <w:rFonts w:ascii="Courier New" w:hAnsi="Courier New" w:cs="Courier New"/>
          <w:sz w:val="24"/>
          <w:szCs w:val="24"/>
          <w:lang w:val="en-US"/>
        </w:rPr>
        <w:t xml:space="preserve"> WHERE </w:t>
      </w:r>
      <w:r w:rsidRPr="007E1223">
        <w:rPr>
          <w:rFonts w:ascii="Courier New" w:hAnsi="Courier New" w:cs="Courier New"/>
          <w:sz w:val="24"/>
          <w:szCs w:val="24"/>
          <w:lang w:val="en-US"/>
        </w:rPr>
        <w:t>rolname</w:t>
      </w:r>
      <w:r w:rsidRPr="007E1223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r w:rsidRPr="007E1223">
        <w:rPr>
          <w:rFonts w:ascii="Courier New" w:hAnsi="Courier New" w:cs="Courier New"/>
          <w:sz w:val="24"/>
          <w:szCs w:val="24"/>
          <w:lang w:val="en-US"/>
        </w:rPr>
        <w:t>manager_role</w:t>
      </w:r>
      <w:r w:rsidRPr="007E1223">
        <w:rPr>
          <w:rFonts w:ascii="Courier New" w:hAnsi="Courier New" w:cs="Courier New"/>
          <w:sz w:val="24"/>
          <w:szCs w:val="24"/>
          <w:lang w:val="en-US"/>
        </w:rPr>
        <w:t>'));</w:t>
      </w:r>
    </w:p>
    <w:p w:rsidR="007E1223" w:rsidRPr="007E1223" w:rsidP="007E1223" w14:paraId="0AAF89DD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7E1223">
        <w:rPr>
          <w:rFonts w:ascii="Times New Roman" w:hAnsi="Times New Roman" w:cs="Times New Roman"/>
          <w:sz w:val="28"/>
          <w:szCs w:val="28"/>
        </w:rPr>
        <w:t xml:space="preserve">Чтобы разрешить доступ только пользователям, подключенным с определенного </w:t>
      </w:r>
      <w:r w:rsidRPr="007E122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E1223">
        <w:rPr>
          <w:rFonts w:ascii="Times New Roman" w:hAnsi="Times New Roman" w:cs="Times New Roman"/>
          <w:sz w:val="28"/>
          <w:szCs w:val="28"/>
        </w:rPr>
        <w:t xml:space="preserve">-адреса, можно использовать функцию </w:t>
      </w:r>
      <w:r w:rsidRPr="007E1223">
        <w:rPr>
          <w:rFonts w:ascii="Times New Roman" w:hAnsi="Times New Roman" w:cs="Times New Roman"/>
          <w:sz w:val="28"/>
          <w:szCs w:val="28"/>
          <w:lang w:val="en-US"/>
        </w:rPr>
        <w:t>inet</w:t>
      </w:r>
      <w:r w:rsidRPr="007E1223">
        <w:rPr>
          <w:rFonts w:ascii="Times New Roman" w:hAnsi="Times New Roman" w:cs="Times New Roman"/>
          <w:sz w:val="28"/>
          <w:szCs w:val="28"/>
        </w:rPr>
        <w:t>_</w:t>
      </w:r>
      <w:r w:rsidRPr="007E1223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7E1223">
        <w:rPr>
          <w:rFonts w:ascii="Times New Roman" w:hAnsi="Times New Roman" w:cs="Times New Roman"/>
          <w:sz w:val="28"/>
          <w:szCs w:val="28"/>
        </w:rPr>
        <w:t>_</w:t>
      </w:r>
      <w:r w:rsidRPr="007E1223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7E1223">
        <w:rPr>
          <w:rFonts w:ascii="Times New Roman" w:hAnsi="Times New Roman" w:cs="Times New Roman"/>
          <w:sz w:val="28"/>
          <w:szCs w:val="28"/>
        </w:rPr>
        <w:t>(</w:t>
      </w:r>
      <w:r w:rsidRPr="007E1223">
        <w:rPr>
          <w:rFonts w:ascii="Times New Roman" w:hAnsi="Times New Roman" w:cs="Times New Roman"/>
          <w:sz w:val="28"/>
          <w:szCs w:val="28"/>
        </w:rPr>
        <w:t>):</w:t>
      </w:r>
    </w:p>
    <w:p w:rsidR="007E1223" w:rsidRPr="007E1223" w:rsidP="007E1223" w14:paraId="19A26DB2" w14:textId="1B88D72A">
      <w:pPr>
        <w:rPr>
          <w:rFonts w:ascii="Courier New" w:hAnsi="Courier New" w:cs="Courier New"/>
          <w:sz w:val="24"/>
          <w:szCs w:val="24"/>
          <w:lang w:val="en-US"/>
        </w:rPr>
      </w:pPr>
      <w:r w:rsidRPr="007E1223">
        <w:rPr>
          <w:rFonts w:ascii="Courier New" w:hAnsi="Courier New" w:cs="Courier New"/>
          <w:sz w:val="24"/>
          <w:szCs w:val="24"/>
          <w:lang w:val="en-US"/>
        </w:rPr>
        <w:t xml:space="preserve">CREATE POLICY </w:t>
      </w:r>
      <w:r w:rsidRPr="007E1223">
        <w:rPr>
          <w:rFonts w:ascii="Courier New" w:hAnsi="Courier New" w:cs="Courier New"/>
          <w:sz w:val="24"/>
          <w:szCs w:val="24"/>
          <w:lang w:val="en-US"/>
        </w:rPr>
        <w:t>ip_based_access</w:t>
      </w:r>
      <w:r w:rsidRPr="007E1223">
        <w:rPr>
          <w:rFonts w:ascii="Courier New" w:hAnsi="Courier New" w:cs="Courier New"/>
          <w:sz w:val="24"/>
          <w:szCs w:val="24"/>
          <w:lang w:val="en-US"/>
        </w:rPr>
        <w:br/>
      </w:r>
      <w:r w:rsidRPr="007E1223">
        <w:rPr>
          <w:rFonts w:ascii="Courier New" w:hAnsi="Courier New" w:cs="Courier New"/>
          <w:sz w:val="24"/>
          <w:szCs w:val="24"/>
          <w:lang w:val="en-US"/>
        </w:rPr>
        <w:t>ON employees</w:t>
      </w:r>
      <w:r w:rsidRPr="007E1223">
        <w:rPr>
          <w:rFonts w:ascii="Courier New" w:hAnsi="Courier New" w:cs="Courier New"/>
          <w:sz w:val="24"/>
          <w:szCs w:val="24"/>
          <w:lang w:val="en-US"/>
        </w:rPr>
        <w:br/>
      </w:r>
      <w:r w:rsidRPr="007E1223">
        <w:rPr>
          <w:rFonts w:ascii="Courier New" w:hAnsi="Courier New" w:cs="Courier New"/>
          <w:sz w:val="24"/>
          <w:szCs w:val="24"/>
          <w:lang w:val="en-US"/>
        </w:rPr>
        <w:t>USING (</w:t>
      </w:r>
      <w:r w:rsidRPr="007E1223">
        <w:rPr>
          <w:rFonts w:ascii="Courier New" w:hAnsi="Courier New" w:cs="Courier New"/>
          <w:sz w:val="24"/>
          <w:szCs w:val="24"/>
          <w:lang w:val="en-US"/>
        </w:rPr>
        <w:t>inet_client_</w:t>
      </w:r>
      <w:r w:rsidRPr="007E1223">
        <w:rPr>
          <w:rFonts w:ascii="Courier New" w:hAnsi="Courier New" w:cs="Courier New"/>
          <w:sz w:val="24"/>
          <w:szCs w:val="24"/>
          <w:lang w:val="en-US"/>
        </w:rPr>
        <w:t>addr</w:t>
      </w:r>
      <w:r w:rsidRPr="007E1223">
        <w:rPr>
          <w:rFonts w:ascii="Courier New" w:hAnsi="Courier New" w:cs="Courier New"/>
          <w:sz w:val="24"/>
          <w:szCs w:val="24"/>
          <w:lang w:val="en-US"/>
        </w:rPr>
        <w:t>(</w:t>
      </w:r>
      <w:r w:rsidRPr="007E1223">
        <w:rPr>
          <w:rFonts w:ascii="Courier New" w:hAnsi="Courier New" w:cs="Courier New"/>
          <w:sz w:val="24"/>
          <w:szCs w:val="24"/>
          <w:lang w:val="en-US"/>
        </w:rPr>
        <w:t>) = '192.168.1.100');</w:t>
      </w:r>
    </w:p>
    <w:p w:rsidR="007E1223" w:rsidRPr="007E1223" w:rsidP="007E1223" w14:paraId="28689C06" w14:textId="0CD1FC52">
      <w:pPr>
        <w:jc w:val="both"/>
        <w:rPr>
          <w:rFonts w:ascii="Times New Roman" w:hAnsi="Times New Roman" w:cs="Times New Roman"/>
          <w:sz w:val="28"/>
          <w:szCs w:val="28"/>
        </w:rPr>
      </w:pPr>
      <w:r w:rsidRPr="007E1223">
        <w:rPr>
          <w:rFonts w:ascii="Times New Roman" w:hAnsi="Times New Roman" w:cs="Times New Roman"/>
          <w:sz w:val="28"/>
          <w:szCs w:val="28"/>
        </w:rPr>
        <w:t xml:space="preserve">Если пользователь или его </w:t>
      </w:r>
      <w:r w:rsidRPr="007E122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E1223">
        <w:rPr>
          <w:rFonts w:ascii="Times New Roman" w:hAnsi="Times New Roman" w:cs="Times New Roman"/>
          <w:sz w:val="28"/>
          <w:szCs w:val="28"/>
        </w:rPr>
        <w:t xml:space="preserve">-адрес не соответствуют условиям политики, </w:t>
      </w:r>
      <w:r w:rsidRPr="007E1223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E1223">
        <w:rPr>
          <w:rFonts w:ascii="Times New Roman" w:hAnsi="Times New Roman" w:cs="Times New Roman"/>
          <w:sz w:val="28"/>
          <w:szCs w:val="28"/>
        </w:rPr>
        <w:t xml:space="preserve"> вернет пустой результат или ошибку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5AEA" w:rsidP="001C5AEA" w14:paraId="1BE9229F" w14:textId="291B1A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Задание для самостоятельного выполнения работы</w:t>
      </w:r>
    </w:p>
    <w:p w:rsidR="00AC783C" w:rsidRPr="00AC783C" w:rsidP="00AC783C" w14:paraId="41630164" w14:textId="77777777">
      <w:pPr>
        <w:pStyle w:val="ListParagraph"/>
        <w:numPr>
          <w:ilvl w:val="0"/>
          <w:numId w:val="2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C783C">
        <w:rPr>
          <w:rFonts w:ascii="Times New Roman" w:hAnsi="Times New Roman" w:cs="Times New Roman"/>
          <w:sz w:val="28"/>
          <w:szCs w:val="28"/>
        </w:rPr>
        <w:t>Создайте пользователей и роли, которые будут использоваться для проверки доступа. Назначьте пользователей к соответствующим ролям.</w:t>
      </w:r>
    </w:p>
    <w:p w:rsidR="00AC783C" w:rsidRPr="00AC783C" w:rsidP="00AC783C" w14:paraId="40D1E84C" w14:textId="77777777">
      <w:pPr>
        <w:pStyle w:val="ListParagraph"/>
        <w:numPr>
          <w:ilvl w:val="0"/>
          <w:numId w:val="2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C783C">
        <w:rPr>
          <w:rFonts w:ascii="Times New Roman" w:hAnsi="Times New Roman" w:cs="Times New Roman"/>
          <w:sz w:val="28"/>
          <w:szCs w:val="28"/>
        </w:rPr>
        <w:t xml:space="preserve">Настройте файл </w:t>
      </w:r>
      <w:r w:rsidRPr="00AC783C">
        <w:rPr>
          <w:rFonts w:ascii="Times New Roman" w:hAnsi="Times New Roman" w:cs="Times New Roman"/>
          <w:sz w:val="28"/>
          <w:szCs w:val="28"/>
        </w:rPr>
        <w:t>pg_hba.conf</w:t>
      </w:r>
      <w:r w:rsidRPr="00AC783C">
        <w:rPr>
          <w:rFonts w:ascii="Times New Roman" w:hAnsi="Times New Roman" w:cs="Times New Roman"/>
          <w:sz w:val="28"/>
          <w:szCs w:val="28"/>
        </w:rPr>
        <w:t xml:space="preserve"> для ограничения доступа на основе IP-адреса.</w:t>
      </w:r>
    </w:p>
    <w:p w:rsidR="00AC783C" w:rsidRPr="00AC783C" w:rsidP="00AC783C" w14:paraId="4FC98200" w14:textId="77777777">
      <w:pPr>
        <w:pStyle w:val="ListParagraph"/>
        <w:numPr>
          <w:ilvl w:val="0"/>
          <w:numId w:val="2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C783C">
        <w:rPr>
          <w:rFonts w:ascii="Times New Roman" w:hAnsi="Times New Roman" w:cs="Times New Roman"/>
          <w:sz w:val="28"/>
          <w:szCs w:val="28"/>
        </w:rPr>
        <w:t>Проверьте, что доступ с разрешенных IP-адресов возможен, а с других — запрещен.</w:t>
      </w:r>
    </w:p>
    <w:p w:rsidR="00AC783C" w:rsidRPr="00AC783C" w:rsidP="00AC783C" w14:paraId="41BA3432" w14:textId="77777777">
      <w:pPr>
        <w:pStyle w:val="ListParagraph"/>
        <w:numPr>
          <w:ilvl w:val="0"/>
          <w:numId w:val="2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C783C">
        <w:rPr>
          <w:rFonts w:ascii="Times New Roman" w:hAnsi="Times New Roman" w:cs="Times New Roman"/>
          <w:sz w:val="28"/>
          <w:szCs w:val="28"/>
        </w:rPr>
        <w:t>Напишите функцию и триггер для ограничения операций в зависимости от времени суток.</w:t>
      </w:r>
    </w:p>
    <w:p w:rsidR="00AC783C" w:rsidRPr="00AC783C" w:rsidP="00AC783C" w14:paraId="1F714586" w14:textId="77777777">
      <w:pPr>
        <w:pStyle w:val="ListParagraph"/>
        <w:numPr>
          <w:ilvl w:val="0"/>
          <w:numId w:val="2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C783C">
        <w:rPr>
          <w:rFonts w:ascii="Times New Roman" w:hAnsi="Times New Roman" w:cs="Times New Roman"/>
          <w:sz w:val="28"/>
          <w:szCs w:val="28"/>
        </w:rPr>
        <w:t>Проверьте корректность работы триггера, выполняя запросы в разные временные интервалы.</w:t>
      </w:r>
    </w:p>
    <w:p w:rsidR="00AC783C" w:rsidRPr="00AC783C" w:rsidP="00AC783C" w14:paraId="1F6EBAFD" w14:textId="77777777">
      <w:pPr>
        <w:pStyle w:val="ListParagraph"/>
        <w:numPr>
          <w:ilvl w:val="0"/>
          <w:numId w:val="2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C783C">
        <w:rPr>
          <w:rFonts w:ascii="Times New Roman" w:hAnsi="Times New Roman" w:cs="Times New Roman"/>
          <w:sz w:val="28"/>
          <w:szCs w:val="28"/>
        </w:rPr>
        <w:t>Включите RLS для таблицы и создайте политику, которая ограничивает доступ к строкам на основе роли пользователя или IP-адреса.</w:t>
      </w:r>
    </w:p>
    <w:p w:rsidR="00AC783C" w:rsidRPr="00AC783C" w:rsidP="00AC783C" w14:paraId="38292FE6" w14:textId="77777777">
      <w:pPr>
        <w:pStyle w:val="ListParagraph"/>
        <w:numPr>
          <w:ilvl w:val="0"/>
          <w:numId w:val="2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C783C">
        <w:rPr>
          <w:rFonts w:ascii="Times New Roman" w:hAnsi="Times New Roman" w:cs="Times New Roman"/>
          <w:sz w:val="28"/>
          <w:szCs w:val="28"/>
        </w:rPr>
        <w:t>Протестируйте политику, выполняя запросы от имени разных пользователей и ролей.</w:t>
      </w:r>
    </w:p>
    <w:p w:rsidR="00AC783C" w:rsidRPr="00AC783C" w:rsidP="00AC783C" w14:paraId="0BCB2695" w14:textId="364CB785">
      <w:pPr>
        <w:pStyle w:val="ListParagraph"/>
        <w:numPr>
          <w:ilvl w:val="0"/>
          <w:numId w:val="2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C783C">
        <w:rPr>
          <w:rFonts w:ascii="Times New Roman" w:hAnsi="Times New Roman" w:cs="Times New Roman"/>
          <w:sz w:val="28"/>
          <w:szCs w:val="28"/>
        </w:rPr>
        <w:t>Выполните тестирование созданной системы, чтобы убедиться, что доступ предоставляется или ограничивается в зависимости от контекста (времени, IP-адреса, роли).</w:t>
      </w:r>
    </w:p>
    <w:p w:rsidR="00AC783C" w:rsidRPr="00AC783C" w:rsidP="00AC783C" w14:paraId="0B93E485" w14:textId="77777777">
      <w:pPr>
        <w:pStyle w:val="ListParagraph"/>
        <w:numPr>
          <w:ilvl w:val="0"/>
          <w:numId w:val="2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C783C">
        <w:rPr>
          <w:rFonts w:ascii="Times New Roman" w:hAnsi="Times New Roman" w:cs="Times New Roman"/>
          <w:sz w:val="28"/>
          <w:szCs w:val="28"/>
        </w:rPr>
        <w:t>Проанализируйте, насколько разработанная система устойчива к ошибкам и атакам.</w:t>
      </w:r>
    </w:p>
    <w:p w:rsidR="001C5AEA" w:rsidRPr="001C5AEA" w:rsidP="0035096B" w14:paraId="608365C4" w14:textId="07D5E0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Варианты заданий для самостоятельного выполнения</w:t>
      </w:r>
    </w:p>
    <w:tbl>
      <w:tblPr>
        <w:tblStyle w:val="TableGrid"/>
        <w:tblW w:w="0" w:type="auto"/>
        <w:tblLook w:val="04A0"/>
      </w:tblPr>
      <w:tblGrid>
        <w:gridCol w:w="1299"/>
        <w:gridCol w:w="8046"/>
      </w:tblGrid>
      <w:tr w14:paraId="0B5100EC" w14:textId="77777777" w:rsidTr="00B420C4">
        <w:tblPrEx>
          <w:tblW w:w="0" w:type="auto"/>
          <w:tblLook w:val="04A0"/>
        </w:tblPrEx>
        <w:trPr>
          <w:trHeight w:val="483"/>
        </w:trPr>
        <w:tc>
          <w:tcPr>
            <w:tcW w:w="1129" w:type="dxa"/>
            <w:vAlign w:val="center"/>
          </w:tcPr>
          <w:p w:rsidR="001C5AEA" w:rsidRPr="00402825" w:rsidP="00B420C4" w14:paraId="5EA4047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8216" w:type="dxa"/>
            <w:vAlign w:val="center"/>
          </w:tcPr>
          <w:p w:rsidR="001C5AEA" w:rsidRPr="00402825" w:rsidP="00B420C4" w14:paraId="554D2353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</w:p>
        </w:tc>
      </w:tr>
      <w:tr w14:paraId="0D96605D" w14:textId="77777777" w:rsidTr="00B420C4">
        <w:tblPrEx>
          <w:tblW w:w="0" w:type="auto"/>
          <w:tblLook w:val="04A0"/>
        </w:tblPrEx>
        <w:trPr>
          <w:trHeight w:val="1288"/>
        </w:trPr>
        <w:tc>
          <w:tcPr>
            <w:tcW w:w="1129" w:type="dxa"/>
            <w:vAlign w:val="center"/>
          </w:tcPr>
          <w:p w:rsidR="001C5AEA" w:rsidRPr="00402825" w:rsidP="00B420C4" w14:paraId="3D9D0213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8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216" w:type="dxa"/>
          </w:tcPr>
          <w:p w:rsidR="001C5AEA" w:rsidRPr="00402825" w:rsidP="00B420C4" w14:paraId="4B65706A" w14:textId="68D344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783C">
              <w:rPr>
                <w:rFonts w:ascii="Times New Roman" w:hAnsi="Times New Roman" w:cs="Times New Roman"/>
                <w:sz w:val="28"/>
                <w:szCs w:val="28"/>
              </w:rPr>
              <w:t>Создайте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C783C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clients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C783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C783C">
              <w:rPr>
                <w:rFonts w:ascii="Times New Roman" w:hAnsi="Times New Roman" w:cs="Times New Roman"/>
                <w:sz w:val="28"/>
                <w:szCs w:val="28"/>
              </w:rPr>
              <w:t>полями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client_id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email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AC783C">
              <w:rPr>
                <w:rFonts w:ascii="Times New Roman" w:hAnsi="Times New Roman" w:cs="Times New Roman"/>
                <w:sz w:val="28"/>
                <w:szCs w:val="28"/>
              </w:rPr>
              <w:t>Настройте доступ только для IP-адресов из сети 192.168.1.0/24. Реализуйте триггер для ограничения операций добавления данных в нерабочее время (9:00–18:00).</w:t>
            </w:r>
          </w:p>
        </w:tc>
      </w:tr>
      <w:tr w14:paraId="086BC0E6" w14:textId="77777777" w:rsidTr="00B420C4">
        <w:tblPrEx>
          <w:tblW w:w="0" w:type="auto"/>
          <w:tblLook w:val="04A0"/>
        </w:tblPrEx>
        <w:trPr>
          <w:trHeight w:val="1288"/>
        </w:trPr>
        <w:tc>
          <w:tcPr>
            <w:tcW w:w="1129" w:type="dxa"/>
            <w:vAlign w:val="center"/>
          </w:tcPr>
          <w:p w:rsidR="001C5AEA" w:rsidRPr="00402825" w:rsidP="00B420C4" w14:paraId="5CFB78B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8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216" w:type="dxa"/>
          </w:tcPr>
          <w:p w:rsidR="001C5AEA" w:rsidRPr="00402825" w:rsidP="00B420C4" w14:paraId="3652253F" w14:textId="2EC1D9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783C">
              <w:rPr>
                <w:rFonts w:ascii="Times New Roman" w:hAnsi="Times New Roman" w:cs="Times New Roman"/>
                <w:sz w:val="28"/>
                <w:szCs w:val="28"/>
              </w:rPr>
              <w:t>Создайте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C783C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orders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C783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C783C">
              <w:rPr>
                <w:rFonts w:ascii="Times New Roman" w:hAnsi="Times New Roman" w:cs="Times New Roman"/>
                <w:sz w:val="28"/>
                <w:szCs w:val="28"/>
              </w:rPr>
              <w:t>полями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order_id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client_id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order_date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AC783C">
              <w:rPr>
                <w:rFonts w:ascii="Times New Roman" w:hAnsi="Times New Roman" w:cs="Times New Roman"/>
                <w:sz w:val="28"/>
                <w:szCs w:val="28"/>
              </w:rPr>
              <w:t xml:space="preserve">Настройте RLS-политику, разрешающую доступ только пользователям роли </w:t>
            </w:r>
            <w:r w:rsidRPr="00AC783C">
              <w:rPr>
                <w:rFonts w:ascii="Times New Roman" w:hAnsi="Times New Roman" w:cs="Times New Roman"/>
                <w:sz w:val="28"/>
                <w:szCs w:val="28"/>
              </w:rPr>
              <w:t>sales_role</w:t>
            </w:r>
            <w:r w:rsidRPr="00AC783C">
              <w:rPr>
                <w:rFonts w:ascii="Times New Roman" w:hAnsi="Times New Roman" w:cs="Times New Roman"/>
                <w:sz w:val="28"/>
                <w:szCs w:val="28"/>
              </w:rPr>
              <w:t>. Ограничьте операции обновления данных только для рабочего времени (9:00–17:00).</w:t>
            </w:r>
          </w:p>
        </w:tc>
      </w:tr>
      <w:tr w14:paraId="00D0D43A" w14:textId="77777777" w:rsidTr="00B420C4">
        <w:tblPrEx>
          <w:tblW w:w="0" w:type="auto"/>
          <w:tblLook w:val="04A0"/>
        </w:tblPrEx>
        <w:trPr>
          <w:trHeight w:val="1288"/>
        </w:trPr>
        <w:tc>
          <w:tcPr>
            <w:tcW w:w="1129" w:type="dxa"/>
            <w:vAlign w:val="center"/>
          </w:tcPr>
          <w:p w:rsidR="001C5AEA" w:rsidRPr="00402825" w:rsidP="00B420C4" w14:paraId="28D3F75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8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216" w:type="dxa"/>
          </w:tcPr>
          <w:p w:rsidR="001C5AEA" w:rsidRPr="00402825" w:rsidP="00B420C4" w14:paraId="66C3CE5E" w14:textId="7A39DC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783C">
              <w:rPr>
                <w:rFonts w:ascii="Times New Roman" w:hAnsi="Times New Roman" w:cs="Times New Roman"/>
                <w:sz w:val="28"/>
                <w:szCs w:val="28"/>
              </w:rPr>
              <w:t>Создайте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C783C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products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C783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C783C">
              <w:rPr>
                <w:rFonts w:ascii="Times New Roman" w:hAnsi="Times New Roman" w:cs="Times New Roman"/>
                <w:sz w:val="28"/>
                <w:szCs w:val="28"/>
              </w:rPr>
              <w:t>полями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product_id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product_name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, price</w:t>
            </w:r>
            <w:r w:rsidRPr="00AC7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AC783C">
              <w:rPr>
                <w:rFonts w:ascii="Times New Roman" w:hAnsi="Times New Roman" w:cs="Times New Roman"/>
                <w:sz w:val="28"/>
                <w:szCs w:val="28"/>
              </w:rPr>
              <w:t>Настройте доступ для пользователей из IP-адресов сети 10.0.0.0/8. Реализуйте триггер, запрещающий удаление записей в выходные дни.</w:t>
            </w:r>
          </w:p>
        </w:tc>
      </w:tr>
      <w:tr w14:paraId="73195387" w14:textId="77777777" w:rsidTr="00B420C4">
        <w:tblPrEx>
          <w:tblW w:w="0" w:type="auto"/>
          <w:tblLook w:val="04A0"/>
        </w:tblPrEx>
        <w:trPr>
          <w:trHeight w:val="1288"/>
        </w:trPr>
        <w:tc>
          <w:tcPr>
            <w:tcW w:w="1129" w:type="dxa"/>
            <w:vAlign w:val="center"/>
          </w:tcPr>
          <w:p w:rsidR="001C5AEA" w:rsidRPr="00402825" w:rsidP="00B420C4" w14:paraId="666A740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8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216" w:type="dxa"/>
          </w:tcPr>
          <w:p w:rsidR="001C5AEA" w:rsidRPr="00402825" w:rsidP="00B420C4" w14:paraId="1CF160BF" w14:textId="2BB0CF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Создайте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employees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полями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employee_id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, name, position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Настройте RLS-политику, чтобы строки были доступны только пользователям с соответствующей ролью (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manager_role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). Ограничьте добавление записей только на определенные часы (10:00–16:00).</w:t>
            </w:r>
          </w:p>
        </w:tc>
      </w:tr>
      <w:tr w14:paraId="2B8D3A11" w14:textId="77777777" w:rsidTr="00B420C4">
        <w:tblPrEx>
          <w:tblW w:w="0" w:type="auto"/>
          <w:tblLook w:val="04A0"/>
        </w:tblPrEx>
        <w:trPr>
          <w:trHeight w:val="1288"/>
        </w:trPr>
        <w:tc>
          <w:tcPr>
            <w:tcW w:w="1129" w:type="dxa"/>
            <w:vAlign w:val="center"/>
          </w:tcPr>
          <w:p w:rsidR="001C5AEA" w:rsidRPr="00402825" w:rsidP="00B420C4" w14:paraId="2DA66193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8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216" w:type="dxa"/>
          </w:tcPr>
          <w:p w:rsidR="001C5AEA" w:rsidRPr="00402825" w:rsidP="00B420C4" w14:paraId="62F9FDDF" w14:textId="25706D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Создайте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transactions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полями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transaction_id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amount,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transaction_date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Настройте доступ для IP-адресов из сети 172.16.0.0/12. Реализуйте функцию, запрещающую изменения записей в нерабочее время и в праздничные дни.</w:t>
            </w:r>
          </w:p>
        </w:tc>
      </w:tr>
      <w:tr w14:paraId="180681E9" w14:textId="77777777" w:rsidTr="00B420C4">
        <w:tblPrEx>
          <w:tblW w:w="0" w:type="auto"/>
          <w:tblLook w:val="04A0"/>
        </w:tblPrEx>
        <w:trPr>
          <w:trHeight w:val="1288"/>
        </w:trPr>
        <w:tc>
          <w:tcPr>
            <w:tcW w:w="1129" w:type="dxa"/>
            <w:vAlign w:val="center"/>
          </w:tcPr>
          <w:p w:rsidR="001C5AEA" w:rsidRPr="00402825" w:rsidP="00B420C4" w14:paraId="63F960C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8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216" w:type="dxa"/>
          </w:tcPr>
          <w:p w:rsidR="001C5AEA" w:rsidRPr="00402825" w:rsidP="00B420C4" w14:paraId="7102EB37" w14:textId="5BEFE7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Создайте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inventory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полями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item_id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product_id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, quantity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 xml:space="preserve">Настройте RLS-политику, разрешающую доступ только пользователям с ролью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warehouse_role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. Реализуйте триггер для предотвращения изменений данных вне рабочего времени.</w:t>
            </w:r>
          </w:p>
        </w:tc>
      </w:tr>
      <w:tr w14:paraId="789C6599" w14:textId="77777777" w:rsidTr="00B420C4">
        <w:tblPrEx>
          <w:tblW w:w="0" w:type="auto"/>
          <w:tblLook w:val="04A0"/>
        </w:tblPrEx>
        <w:trPr>
          <w:trHeight w:val="1288"/>
        </w:trPr>
        <w:tc>
          <w:tcPr>
            <w:tcW w:w="1129" w:type="dxa"/>
            <w:vAlign w:val="center"/>
          </w:tcPr>
          <w:p w:rsidR="001C5AEA" w:rsidRPr="00402825" w:rsidP="00B420C4" w14:paraId="4CB294E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8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216" w:type="dxa"/>
          </w:tcPr>
          <w:p w:rsidR="001C5AEA" w:rsidRPr="00402825" w:rsidP="00B420C4" w14:paraId="7A06F971" w14:textId="104A9B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Создайте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shipments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полями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shipment_id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order_id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shipment_date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Ограничьте доступ к данным для пользователей из IP-адреса 192.168.10.1. Реализуйте RLS-политику, чтобы пользователи могли видеть только данные, относящиеся к их роли.</w:t>
            </w:r>
          </w:p>
        </w:tc>
      </w:tr>
      <w:tr w14:paraId="36C7E648" w14:textId="77777777" w:rsidTr="00B420C4">
        <w:tblPrEx>
          <w:tblW w:w="0" w:type="auto"/>
          <w:tblLook w:val="04A0"/>
        </w:tblPrEx>
        <w:trPr>
          <w:trHeight w:val="1288"/>
        </w:trPr>
        <w:tc>
          <w:tcPr>
            <w:tcW w:w="1129" w:type="dxa"/>
            <w:vAlign w:val="center"/>
          </w:tcPr>
          <w:p w:rsidR="001C5AEA" w:rsidRPr="00402825" w:rsidP="00B420C4" w14:paraId="22F2A10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8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216" w:type="dxa"/>
          </w:tcPr>
          <w:p w:rsidR="001C5AEA" w:rsidRPr="00402825" w:rsidP="00B420C4" w14:paraId="511892E3" w14:textId="6F8405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Создайте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sales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полями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sale_id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product_id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quantity,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sale_date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 xml:space="preserve">Реализуйте RLS-политику для ограничения доступа только для пользователей роли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sales_role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. Настройте триггер для запрета добавления данных в выходные дни.</w:t>
            </w:r>
          </w:p>
        </w:tc>
      </w:tr>
      <w:tr w14:paraId="5CCF3FA6" w14:textId="77777777" w:rsidTr="00B420C4">
        <w:tblPrEx>
          <w:tblW w:w="0" w:type="auto"/>
          <w:tblLook w:val="04A0"/>
        </w:tblPrEx>
        <w:trPr>
          <w:trHeight w:val="1288"/>
        </w:trPr>
        <w:tc>
          <w:tcPr>
            <w:tcW w:w="1129" w:type="dxa"/>
            <w:vAlign w:val="center"/>
          </w:tcPr>
          <w:p w:rsidR="001C5AEA" w:rsidRPr="00402825" w:rsidP="00B420C4" w14:paraId="2DDA2D8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8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216" w:type="dxa"/>
          </w:tcPr>
          <w:p w:rsidR="001C5AEA" w:rsidRPr="00402825" w:rsidP="00B420C4" w14:paraId="26105D12" w14:textId="36802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Создайте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projects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полями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project_id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project_name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, budget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Настройте доступ только для пользователей с IP-адреса 10.1.1.1. Ограничьте операции добавления и изменения данных только на рабочее время (9:00–18:00).</w:t>
            </w:r>
          </w:p>
        </w:tc>
      </w:tr>
      <w:tr w14:paraId="4F6DD3B1" w14:textId="77777777" w:rsidTr="00B420C4">
        <w:tblPrEx>
          <w:tblW w:w="0" w:type="auto"/>
          <w:tblLook w:val="04A0"/>
        </w:tblPrEx>
        <w:trPr>
          <w:trHeight w:val="1288"/>
        </w:trPr>
        <w:tc>
          <w:tcPr>
            <w:tcW w:w="1129" w:type="dxa"/>
            <w:vAlign w:val="center"/>
          </w:tcPr>
          <w:p w:rsidR="001C5AEA" w:rsidRPr="00402825" w:rsidP="00B420C4" w14:paraId="15C9A16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8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216" w:type="dxa"/>
          </w:tcPr>
          <w:p w:rsidR="001C5AEA" w:rsidRPr="00402825" w:rsidP="00B420C4" w14:paraId="73423EBD" w14:textId="5BDE10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Создайте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invoices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полями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invoice_id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client_id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48575C">
              <w:rPr>
                <w:rFonts w:ascii="Courier New" w:hAnsi="Courier New" w:cs="Courier New"/>
                <w:sz w:val="24"/>
                <w:szCs w:val="24"/>
                <w:lang w:val="en-US"/>
              </w:rPr>
              <w:t>total_amount</w:t>
            </w:r>
            <w:r w:rsidRPr="00485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 xml:space="preserve">Настройте RLS-политику, чтобы доступ был разрешен только пользователям роли 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billing_role</w:t>
            </w:r>
            <w:r w:rsidRPr="0048575C">
              <w:rPr>
                <w:rFonts w:ascii="Times New Roman" w:hAnsi="Times New Roman" w:cs="Times New Roman"/>
                <w:sz w:val="28"/>
                <w:szCs w:val="28"/>
              </w:rPr>
              <w:t>. Реализуйте функцию для ограничения операций после 18:00.</w:t>
            </w:r>
          </w:p>
        </w:tc>
      </w:tr>
    </w:tbl>
    <w:p w:rsidR="001C5AEA" w:rsidP="001C5AEA" w14:paraId="435F1108" w14:textId="77777777">
      <w:pPr>
        <w:rPr>
          <w:rFonts w:ascii="Times New Roman" w:hAnsi="Times New Roman" w:cs="Times New Roman"/>
          <w:sz w:val="28"/>
          <w:szCs w:val="28"/>
        </w:rPr>
      </w:pPr>
    </w:p>
    <w:p w:rsidR="00A47279" w:rsidP="00A47279" w14:paraId="6C7D9EC0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48575C" w:rsidRPr="0048575C" w:rsidP="0048575C" w14:paraId="5AFE3565" w14:textId="77777777">
      <w:pPr>
        <w:pStyle w:val="ListParagraph"/>
        <w:numPr>
          <w:ilvl w:val="0"/>
          <w:numId w:val="2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48575C">
        <w:rPr>
          <w:rFonts w:ascii="Times New Roman" w:hAnsi="Times New Roman" w:cs="Times New Roman"/>
          <w:sz w:val="28"/>
          <w:szCs w:val="28"/>
        </w:rPr>
        <w:t>Что такое динамическое управление доступом, и в каких ситуациях оно используется?</w:t>
      </w:r>
    </w:p>
    <w:p w:rsidR="0048575C" w:rsidRPr="0048575C" w:rsidP="0048575C" w14:paraId="6553489E" w14:textId="77777777">
      <w:pPr>
        <w:pStyle w:val="ListParagraph"/>
        <w:numPr>
          <w:ilvl w:val="0"/>
          <w:numId w:val="2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48575C">
        <w:rPr>
          <w:rFonts w:ascii="Times New Roman" w:hAnsi="Times New Roman" w:cs="Times New Roman"/>
          <w:sz w:val="28"/>
          <w:szCs w:val="28"/>
        </w:rPr>
        <w:t xml:space="preserve">Как настроить доступ к базе данных </w:t>
      </w:r>
      <w:r w:rsidRPr="0048575C">
        <w:rPr>
          <w:rFonts w:ascii="Times New Roman" w:hAnsi="Times New Roman" w:cs="Times New Roman"/>
          <w:sz w:val="28"/>
          <w:szCs w:val="28"/>
        </w:rPr>
        <w:t>PostgreSQL</w:t>
      </w:r>
      <w:r w:rsidRPr="0048575C">
        <w:rPr>
          <w:rFonts w:ascii="Times New Roman" w:hAnsi="Times New Roman" w:cs="Times New Roman"/>
          <w:sz w:val="28"/>
          <w:szCs w:val="28"/>
        </w:rPr>
        <w:t xml:space="preserve"> на основе IP-адреса?</w:t>
      </w:r>
    </w:p>
    <w:p w:rsidR="0048575C" w:rsidRPr="0048575C" w:rsidP="0048575C" w14:paraId="4715C8F0" w14:textId="77777777">
      <w:pPr>
        <w:pStyle w:val="ListParagraph"/>
        <w:numPr>
          <w:ilvl w:val="0"/>
          <w:numId w:val="2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48575C">
        <w:rPr>
          <w:rFonts w:ascii="Times New Roman" w:hAnsi="Times New Roman" w:cs="Times New Roman"/>
          <w:sz w:val="28"/>
          <w:szCs w:val="28"/>
        </w:rPr>
        <w:t xml:space="preserve">Какие методы позволяют ограничить доступ к таблицам </w:t>
      </w:r>
      <w:r w:rsidRPr="0048575C">
        <w:rPr>
          <w:rFonts w:ascii="Times New Roman" w:hAnsi="Times New Roman" w:cs="Times New Roman"/>
          <w:sz w:val="28"/>
          <w:szCs w:val="28"/>
        </w:rPr>
        <w:t>PostgreSQL</w:t>
      </w:r>
      <w:r w:rsidRPr="0048575C">
        <w:rPr>
          <w:rFonts w:ascii="Times New Roman" w:hAnsi="Times New Roman" w:cs="Times New Roman"/>
          <w:sz w:val="28"/>
          <w:szCs w:val="28"/>
        </w:rPr>
        <w:t xml:space="preserve"> по времени?</w:t>
      </w:r>
    </w:p>
    <w:p w:rsidR="0048575C" w:rsidRPr="0048575C" w:rsidP="0048575C" w14:paraId="29CA7C7A" w14:textId="77777777">
      <w:pPr>
        <w:pStyle w:val="ListParagraph"/>
        <w:numPr>
          <w:ilvl w:val="0"/>
          <w:numId w:val="2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48575C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48575C">
        <w:rPr>
          <w:rFonts w:ascii="Times New Roman" w:hAnsi="Times New Roman" w:cs="Times New Roman"/>
          <w:sz w:val="28"/>
          <w:szCs w:val="28"/>
        </w:rPr>
        <w:t>Row</w:t>
      </w:r>
      <w:r w:rsidRPr="0048575C">
        <w:rPr>
          <w:rFonts w:ascii="Times New Roman" w:hAnsi="Times New Roman" w:cs="Times New Roman"/>
          <w:sz w:val="28"/>
          <w:szCs w:val="28"/>
        </w:rPr>
        <w:t xml:space="preserve"> Level Security (RLS), и как его использовать для ограничения доступа?</w:t>
      </w:r>
    </w:p>
    <w:p w:rsidR="0048575C" w:rsidRPr="0048575C" w:rsidP="0048575C" w14:paraId="58160D44" w14:textId="77777777">
      <w:pPr>
        <w:pStyle w:val="ListParagraph"/>
        <w:numPr>
          <w:ilvl w:val="0"/>
          <w:numId w:val="2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48575C">
        <w:rPr>
          <w:rFonts w:ascii="Times New Roman" w:hAnsi="Times New Roman" w:cs="Times New Roman"/>
          <w:sz w:val="28"/>
          <w:szCs w:val="28"/>
        </w:rPr>
        <w:t xml:space="preserve">Как с помощью триггеров можно реализовать временные ограничения операций в </w:t>
      </w:r>
      <w:r w:rsidRPr="0048575C">
        <w:rPr>
          <w:rFonts w:ascii="Times New Roman" w:hAnsi="Times New Roman" w:cs="Times New Roman"/>
          <w:sz w:val="28"/>
          <w:szCs w:val="28"/>
        </w:rPr>
        <w:t>PostgreSQL</w:t>
      </w:r>
      <w:r w:rsidRPr="0048575C">
        <w:rPr>
          <w:rFonts w:ascii="Times New Roman" w:hAnsi="Times New Roman" w:cs="Times New Roman"/>
          <w:sz w:val="28"/>
          <w:szCs w:val="28"/>
        </w:rPr>
        <w:t>?</w:t>
      </w:r>
    </w:p>
    <w:p w:rsidR="0048575C" w:rsidRPr="0048575C" w:rsidP="0048575C" w14:paraId="6107C557" w14:textId="77777777">
      <w:pPr>
        <w:pStyle w:val="ListParagraph"/>
        <w:numPr>
          <w:ilvl w:val="0"/>
          <w:numId w:val="2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48575C">
        <w:rPr>
          <w:rFonts w:ascii="Times New Roman" w:hAnsi="Times New Roman" w:cs="Times New Roman"/>
          <w:sz w:val="28"/>
          <w:szCs w:val="28"/>
        </w:rPr>
        <w:t xml:space="preserve">Какие функции </w:t>
      </w:r>
      <w:r w:rsidRPr="0048575C">
        <w:rPr>
          <w:rFonts w:ascii="Times New Roman" w:hAnsi="Times New Roman" w:cs="Times New Roman"/>
          <w:sz w:val="28"/>
          <w:szCs w:val="28"/>
        </w:rPr>
        <w:t>PostgreSQL</w:t>
      </w:r>
      <w:r w:rsidRPr="0048575C">
        <w:rPr>
          <w:rFonts w:ascii="Times New Roman" w:hAnsi="Times New Roman" w:cs="Times New Roman"/>
          <w:sz w:val="28"/>
          <w:szCs w:val="28"/>
        </w:rPr>
        <w:t xml:space="preserve"> позволяют определять текущий IP-адрес и время запроса?</w:t>
      </w:r>
    </w:p>
    <w:p w:rsidR="0048575C" w:rsidRPr="0048575C" w:rsidP="0048575C" w14:paraId="022A7A11" w14:textId="77777777">
      <w:pPr>
        <w:pStyle w:val="ListParagraph"/>
        <w:numPr>
          <w:ilvl w:val="0"/>
          <w:numId w:val="2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48575C">
        <w:rPr>
          <w:rFonts w:ascii="Times New Roman" w:hAnsi="Times New Roman" w:cs="Times New Roman"/>
          <w:sz w:val="28"/>
          <w:szCs w:val="28"/>
        </w:rPr>
        <w:t>Чем отличается динамическое управление доступом от статических моделей контроля доступа?</w:t>
      </w:r>
    </w:p>
    <w:p w:rsidR="0048575C" w:rsidRPr="0048575C" w:rsidP="0048575C" w14:paraId="3299A163" w14:textId="77777777">
      <w:pPr>
        <w:pStyle w:val="ListParagraph"/>
        <w:numPr>
          <w:ilvl w:val="0"/>
          <w:numId w:val="2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48575C">
        <w:rPr>
          <w:rFonts w:ascii="Times New Roman" w:hAnsi="Times New Roman" w:cs="Times New Roman"/>
          <w:sz w:val="28"/>
          <w:szCs w:val="28"/>
        </w:rPr>
        <w:t>Какие потенциальные угрозы могут быть связаны с динамическим управлением доступом, и как их минимизировать?</w:t>
      </w:r>
    </w:p>
    <w:p w:rsidR="0048575C" w:rsidRPr="0048575C" w:rsidP="0048575C" w14:paraId="4AD12A2F" w14:textId="77777777">
      <w:pPr>
        <w:pStyle w:val="ListParagraph"/>
        <w:numPr>
          <w:ilvl w:val="0"/>
          <w:numId w:val="2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48575C">
        <w:rPr>
          <w:rFonts w:ascii="Times New Roman" w:hAnsi="Times New Roman" w:cs="Times New Roman"/>
          <w:sz w:val="28"/>
          <w:szCs w:val="28"/>
        </w:rPr>
        <w:t>Как проверить корректность настроек RLS для таблицы?</w:t>
      </w:r>
    </w:p>
    <w:p w:rsidR="0048575C" w:rsidRPr="0048575C" w:rsidP="0048575C" w14:paraId="3B678136" w14:textId="77777777">
      <w:pPr>
        <w:pStyle w:val="ListParagraph"/>
        <w:numPr>
          <w:ilvl w:val="0"/>
          <w:numId w:val="21"/>
        </w:numPr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575C">
        <w:rPr>
          <w:rFonts w:ascii="Times New Roman" w:hAnsi="Times New Roman" w:cs="Times New Roman"/>
          <w:sz w:val="28"/>
          <w:szCs w:val="28"/>
        </w:rPr>
        <w:t>Почему комбинирование методов управления доступом (по IP, времени и роли) повышает уровень безопасности базы данных?</w:t>
      </w:r>
      <w:r w:rsidRPr="004857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93A11" w:rsidRPr="00893A11" w:rsidP="0048575C" w14:paraId="235A6932" w14:textId="181010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3A11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</w:p>
    <w:p w:rsidR="00B8723B" w:rsidRPr="00B8723B" w:rsidP="00B8723B" w14:paraId="5B92DB47" w14:textId="0143CEFC">
      <w:pPr>
        <w:pStyle w:val="ListParagraph"/>
        <w:numPr>
          <w:ilvl w:val="0"/>
          <w:numId w:val="17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8723B">
        <w:rPr>
          <w:rFonts w:ascii="Times New Roman" w:hAnsi="Times New Roman" w:cs="Times New Roman"/>
          <w:sz w:val="28"/>
          <w:szCs w:val="28"/>
          <w:lang w:val="en-US"/>
        </w:rPr>
        <w:t xml:space="preserve">Blog PostgreSQL. Using </w:t>
      </w:r>
      <w:r w:rsidRPr="00B8723B">
        <w:rPr>
          <w:rFonts w:ascii="Times New Roman" w:hAnsi="Times New Roman" w:cs="Times New Roman"/>
          <w:sz w:val="28"/>
          <w:szCs w:val="28"/>
          <w:lang w:val="en-US"/>
        </w:rPr>
        <w:t>sepgsql</w:t>
      </w:r>
      <w:r w:rsidRPr="00B8723B">
        <w:rPr>
          <w:rFonts w:ascii="Times New Roman" w:hAnsi="Times New Roman" w:cs="Times New Roman"/>
          <w:sz w:val="28"/>
          <w:szCs w:val="28"/>
          <w:lang w:val="en-US"/>
        </w:rPr>
        <w:t xml:space="preserve"> for Mandatory Access Control. URL</w:t>
      </w:r>
      <w:r w:rsidRPr="00B8723B">
        <w:rPr>
          <w:rFonts w:ascii="Times New Roman" w:hAnsi="Times New Roman" w:cs="Times New Roman"/>
          <w:sz w:val="28"/>
          <w:szCs w:val="28"/>
        </w:rPr>
        <w:t xml:space="preserve">: </w:t>
      </w:r>
      <w:r w:rsidRPr="00B8723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8723B">
        <w:rPr>
          <w:rFonts w:ascii="Times New Roman" w:hAnsi="Times New Roman" w:cs="Times New Roman"/>
          <w:sz w:val="28"/>
          <w:szCs w:val="28"/>
        </w:rPr>
        <w:t>://</w:t>
      </w:r>
      <w:r w:rsidRPr="00B8723B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B8723B">
        <w:rPr>
          <w:rFonts w:ascii="Times New Roman" w:hAnsi="Times New Roman" w:cs="Times New Roman"/>
          <w:sz w:val="28"/>
          <w:szCs w:val="28"/>
        </w:rPr>
        <w:t>.</w:t>
      </w:r>
      <w:r w:rsidRPr="00B8723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B8723B">
        <w:rPr>
          <w:rFonts w:ascii="Times New Roman" w:hAnsi="Times New Roman" w:cs="Times New Roman"/>
          <w:sz w:val="28"/>
          <w:szCs w:val="28"/>
        </w:rPr>
        <w:t>.</w:t>
      </w:r>
      <w:r w:rsidRPr="00B8723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B8723B">
        <w:rPr>
          <w:rFonts w:ascii="Times New Roman" w:hAnsi="Times New Roman" w:cs="Times New Roman"/>
          <w:sz w:val="28"/>
          <w:szCs w:val="28"/>
        </w:rPr>
        <w:t>/</w:t>
      </w:r>
    </w:p>
    <w:p w:rsidR="00B8723B" w:rsidRPr="00B8723B" w:rsidP="00B8723B" w14:paraId="2BF30FA1" w14:textId="77777777">
      <w:pPr>
        <w:pStyle w:val="ListParagraph"/>
        <w:numPr>
          <w:ilvl w:val="0"/>
          <w:numId w:val="17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8723B">
        <w:rPr>
          <w:rFonts w:ascii="Times New Roman" w:hAnsi="Times New Roman" w:cs="Times New Roman"/>
          <w:sz w:val="28"/>
          <w:szCs w:val="28"/>
        </w:rPr>
        <w:t xml:space="preserve">Агафонов В.В. Безопасность баз данных: учебное пособие. — М.: </w:t>
      </w:r>
      <w:r w:rsidRPr="00B8723B">
        <w:rPr>
          <w:rFonts w:ascii="Times New Roman" w:hAnsi="Times New Roman" w:cs="Times New Roman"/>
          <w:sz w:val="28"/>
          <w:szCs w:val="28"/>
        </w:rPr>
        <w:t>Юрайт</w:t>
      </w:r>
      <w:r w:rsidRPr="00B8723B">
        <w:rPr>
          <w:rFonts w:ascii="Times New Roman" w:hAnsi="Times New Roman" w:cs="Times New Roman"/>
          <w:sz w:val="28"/>
          <w:szCs w:val="28"/>
        </w:rPr>
        <w:t>, 2021. — 340 с.</w:t>
      </w:r>
    </w:p>
    <w:p w:rsidR="00B8723B" w:rsidRPr="00B8723B" w:rsidP="00B8723B" w14:paraId="26AB6F5A" w14:textId="77777777">
      <w:pPr>
        <w:pStyle w:val="ListParagraph"/>
        <w:numPr>
          <w:ilvl w:val="0"/>
          <w:numId w:val="17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8723B">
        <w:rPr>
          <w:rFonts w:ascii="Times New Roman" w:hAnsi="Times New Roman" w:cs="Times New Roman"/>
          <w:sz w:val="28"/>
          <w:szCs w:val="28"/>
        </w:rPr>
        <w:t>Липаев</w:t>
      </w:r>
      <w:r w:rsidRPr="00B8723B">
        <w:rPr>
          <w:rFonts w:ascii="Times New Roman" w:hAnsi="Times New Roman" w:cs="Times New Roman"/>
          <w:sz w:val="28"/>
          <w:szCs w:val="28"/>
        </w:rPr>
        <w:t xml:space="preserve"> В.В. Основы информационной безопасности. — М.: Академия, 2019. — 432 с.</w:t>
      </w:r>
    </w:p>
    <w:p w:rsidR="00B8723B" w:rsidRPr="00B8723B" w:rsidP="00B8723B" w14:paraId="19DB9DB3" w14:textId="3BF5B63E">
      <w:pPr>
        <w:pStyle w:val="ListParagraph"/>
        <w:numPr>
          <w:ilvl w:val="0"/>
          <w:numId w:val="17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8723B">
        <w:rPr>
          <w:rFonts w:ascii="Times New Roman" w:hAnsi="Times New Roman" w:cs="Times New Roman"/>
          <w:sz w:val="28"/>
          <w:szCs w:val="28"/>
          <w:lang w:val="en-US"/>
        </w:rPr>
        <w:t>PostgreSQL Security: Role and Privilege Management. URL</w:t>
      </w:r>
      <w:r w:rsidRPr="00B8723B">
        <w:rPr>
          <w:rFonts w:ascii="Times New Roman" w:hAnsi="Times New Roman" w:cs="Times New Roman"/>
          <w:sz w:val="28"/>
          <w:szCs w:val="28"/>
        </w:rPr>
        <w:t xml:space="preserve">: </w:t>
      </w:r>
      <w:r w:rsidRPr="00B8723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8723B">
        <w:rPr>
          <w:rFonts w:ascii="Times New Roman" w:hAnsi="Times New Roman" w:cs="Times New Roman"/>
          <w:sz w:val="28"/>
          <w:szCs w:val="28"/>
        </w:rPr>
        <w:t>://</w:t>
      </w:r>
      <w:r w:rsidRPr="00B8723B">
        <w:rPr>
          <w:rFonts w:ascii="Times New Roman" w:hAnsi="Times New Roman" w:cs="Times New Roman"/>
          <w:sz w:val="28"/>
          <w:szCs w:val="28"/>
          <w:lang w:val="en-US"/>
        </w:rPr>
        <w:t>severalnines</w:t>
      </w:r>
      <w:r w:rsidRPr="00B8723B">
        <w:rPr>
          <w:rFonts w:ascii="Times New Roman" w:hAnsi="Times New Roman" w:cs="Times New Roman"/>
          <w:sz w:val="28"/>
          <w:szCs w:val="28"/>
        </w:rPr>
        <w:t>.</w:t>
      </w:r>
      <w:r w:rsidRPr="00B8723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8723B">
        <w:rPr>
          <w:rFonts w:ascii="Times New Roman" w:hAnsi="Times New Roman" w:cs="Times New Roman"/>
          <w:sz w:val="28"/>
          <w:szCs w:val="28"/>
        </w:rPr>
        <w:t>/</w:t>
      </w:r>
      <w:r w:rsidRPr="00B8723B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B8723B">
        <w:rPr>
          <w:rFonts w:ascii="Times New Roman" w:hAnsi="Times New Roman" w:cs="Times New Roman"/>
          <w:sz w:val="28"/>
          <w:szCs w:val="28"/>
        </w:rPr>
        <w:t>/</w:t>
      </w:r>
      <w:r w:rsidRPr="00B8723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B8723B">
        <w:rPr>
          <w:rFonts w:ascii="Times New Roman" w:hAnsi="Times New Roman" w:cs="Times New Roman"/>
          <w:sz w:val="28"/>
          <w:szCs w:val="28"/>
        </w:rPr>
        <w:t>-</w:t>
      </w:r>
      <w:r w:rsidRPr="00B8723B">
        <w:rPr>
          <w:rFonts w:ascii="Times New Roman" w:hAnsi="Times New Roman" w:cs="Times New Roman"/>
          <w:sz w:val="28"/>
          <w:szCs w:val="28"/>
          <w:lang w:val="en-US"/>
        </w:rPr>
        <w:t>security</w:t>
      </w:r>
    </w:p>
    <w:p w:rsidR="00A47279" w:rsidRPr="00272B2F" w:rsidP="00272B2F" w14:paraId="40CC11BC" w14:textId="1A27743B">
      <w:pPr>
        <w:pStyle w:val="ListParagraph"/>
        <w:numPr>
          <w:ilvl w:val="0"/>
          <w:numId w:val="17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23B">
        <w:rPr>
          <w:rFonts w:ascii="Times New Roman" w:hAnsi="Times New Roman" w:cs="Times New Roman"/>
          <w:sz w:val="28"/>
          <w:szCs w:val="28"/>
          <w:lang w:val="en-US"/>
        </w:rPr>
        <w:t>Using GRANT and REVOKE in PostgreSQL. Digital Ocean Community. URL: https://www.digitalocean.com/community/tutorials/</w:t>
      </w:r>
    </w:p>
    <w:sectPr>
      <w:footerReference w:type="default" r:id="rId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593675903"/>
      <w:docPartObj>
        <w:docPartGallery w:val="Page Numbers (Bottom of Page)"/>
        <w:docPartUnique/>
      </w:docPartObj>
    </w:sdtPr>
    <w:sdtContent>
      <w:p w:rsidR="005E16E0" w14:paraId="079F0F2A" w14:textId="5C8578C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E16E0" w14:paraId="58D306EE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4518D8"/>
    <w:multiLevelType w:val="hybridMultilevel"/>
    <w:tmpl w:val="98848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45C79"/>
    <w:multiLevelType w:val="hybridMultilevel"/>
    <w:tmpl w:val="19B6A24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159CC"/>
    <w:multiLevelType w:val="hybridMultilevel"/>
    <w:tmpl w:val="4A60A9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71367"/>
    <w:multiLevelType w:val="hybridMultilevel"/>
    <w:tmpl w:val="0DBE9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E709F"/>
    <w:multiLevelType w:val="hybridMultilevel"/>
    <w:tmpl w:val="C110330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379B2"/>
    <w:multiLevelType w:val="hybridMultilevel"/>
    <w:tmpl w:val="C570E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51318"/>
    <w:multiLevelType w:val="hybridMultilevel"/>
    <w:tmpl w:val="C110330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F12F6"/>
    <w:multiLevelType w:val="hybridMultilevel"/>
    <w:tmpl w:val="2B9C4B2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AC5148"/>
    <w:multiLevelType w:val="hybridMultilevel"/>
    <w:tmpl w:val="165AC5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1E74E4"/>
    <w:multiLevelType w:val="hybridMultilevel"/>
    <w:tmpl w:val="4A307E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940A9"/>
    <w:multiLevelType w:val="hybridMultilevel"/>
    <w:tmpl w:val="853A66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120D8"/>
    <w:multiLevelType w:val="hybridMultilevel"/>
    <w:tmpl w:val="5C78EF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04233B"/>
    <w:multiLevelType w:val="hybridMultilevel"/>
    <w:tmpl w:val="8B6AE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592EEC"/>
    <w:multiLevelType w:val="hybridMultilevel"/>
    <w:tmpl w:val="865E54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B056F2"/>
    <w:multiLevelType w:val="hybridMultilevel"/>
    <w:tmpl w:val="86FE59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9C0EBA"/>
    <w:multiLevelType w:val="hybridMultilevel"/>
    <w:tmpl w:val="49A0D0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E2108"/>
    <w:multiLevelType w:val="hybridMultilevel"/>
    <w:tmpl w:val="D67841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67459A"/>
    <w:multiLevelType w:val="hybridMultilevel"/>
    <w:tmpl w:val="B1048F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6C5079"/>
    <w:multiLevelType w:val="hybridMultilevel"/>
    <w:tmpl w:val="04A205D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A3130"/>
    <w:multiLevelType w:val="hybridMultilevel"/>
    <w:tmpl w:val="9982ADF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96779F"/>
    <w:multiLevelType w:val="hybridMultilevel"/>
    <w:tmpl w:val="5AE0C18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5"/>
  </w:num>
  <w:num w:numId="5">
    <w:abstractNumId w:val="17"/>
  </w:num>
  <w:num w:numId="6">
    <w:abstractNumId w:val="10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9"/>
  </w:num>
  <w:num w:numId="12">
    <w:abstractNumId w:val="14"/>
  </w:num>
  <w:num w:numId="13">
    <w:abstractNumId w:val="8"/>
  </w:num>
  <w:num w:numId="14">
    <w:abstractNumId w:val="12"/>
  </w:num>
  <w:num w:numId="15">
    <w:abstractNumId w:val="11"/>
  </w:num>
  <w:num w:numId="16">
    <w:abstractNumId w:val="6"/>
  </w:num>
  <w:num w:numId="17">
    <w:abstractNumId w:val="19"/>
  </w:num>
  <w:num w:numId="18">
    <w:abstractNumId w:val="18"/>
  </w:num>
  <w:num w:numId="19">
    <w:abstractNumId w:val="3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51"/>
    <w:rsid w:val="000623AF"/>
    <w:rsid w:val="001C5AEA"/>
    <w:rsid w:val="00262751"/>
    <w:rsid w:val="00272B2F"/>
    <w:rsid w:val="0035096B"/>
    <w:rsid w:val="00402825"/>
    <w:rsid w:val="00476F63"/>
    <w:rsid w:val="0048575C"/>
    <w:rsid w:val="00502DBC"/>
    <w:rsid w:val="005E16E0"/>
    <w:rsid w:val="007327E7"/>
    <w:rsid w:val="007E1223"/>
    <w:rsid w:val="0089176A"/>
    <w:rsid w:val="00893A11"/>
    <w:rsid w:val="0094455E"/>
    <w:rsid w:val="00A15D81"/>
    <w:rsid w:val="00A47279"/>
    <w:rsid w:val="00AC783C"/>
    <w:rsid w:val="00B420C4"/>
    <w:rsid w:val="00B8723B"/>
    <w:rsid w:val="00C77036"/>
    <w:rsid w:val="00DB4C45"/>
    <w:rsid w:val="00E464F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0DE58E7"/>
  <w15:chartTrackingRefBased/>
  <w15:docId w15:val="{00740880-F553-4BA8-B5F5-7FAA6586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4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55E"/>
    <w:pPr>
      <w:ind w:left="720"/>
      <w:contextualSpacing/>
    </w:pPr>
  </w:style>
  <w:style w:type="table" w:styleId="TableGrid">
    <w:name w:val="Table Grid"/>
    <w:basedOn w:val="TableNormal"/>
    <w:uiPriority w:val="39"/>
    <w:rsid w:val="001C5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a"/>
    <w:uiPriority w:val="99"/>
    <w:unhideWhenUsed/>
    <w:rsid w:val="005E1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5E16E0"/>
  </w:style>
  <w:style w:type="paragraph" w:styleId="Footer">
    <w:name w:val="footer"/>
    <w:basedOn w:val="Normal"/>
    <w:link w:val="a0"/>
    <w:uiPriority w:val="99"/>
    <w:unhideWhenUsed/>
    <w:rsid w:val="005E1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5E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