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77777777" w:rsidR="00C65AAC" w:rsidRPr="00726D01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726D01" w:rsidRPr="00726D01">
        <w:rPr>
          <w:rFonts w:ascii="Times New Roman" w:eastAsia="Times New Roman" w:hAnsi="Times New Roman" w:cs="Times New Roman"/>
          <w:b/>
          <w:w w:val="99"/>
          <w:sz w:val="28"/>
        </w:rPr>
        <w:t>3</w:t>
      </w:r>
    </w:p>
    <w:p w14:paraId="317BC1F1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</w:t>
      </w:r>
      <w:r w:rsidR="00726D01">
        <w:rPr>
          <w:rFonts w:ascii="Times New Roman" w:hAnsi="Times New Roman" w:cs="Times New Roman"/>
          <w:sz w:val="28"/>
          <w:szCs w:val="28"/>
        </w:rPr>
        <w:br/>
      </w:r>
      <w:r w:rsidR="00726D01" w:rsidRPr="00A722F4">
        <w:rPr>
          <w:rFonts w:ascii="Times New Roman" w:hAnsi="Times New Roman" w:cs="Times New Roman"/>
          <w:sz w:val="28"/>
          <w:szCs w:val="28"/>
        </w:rPr>
        <w:t>на основе объектно-ориентированн</w:t>
      </w:r>
      <w:r w:rsidR="00726D01">
        <w:rPr>
          <w:rFonts w:ascii="Times New Roman" w:hAnsi="Times New Roman" w:cs="Times New Roman"/>
          <w:sz w:val="28"/>
          <w:szCs w:val="28"/>
        </w:rPr>
        <w:t>ых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26D01">
        <w:rPr>
          <w:rFonts w:ascii="Times New Roman" w:hAnsi="Times New Roman" w:cs="Times New Roman"/>
          <w:sz w:val="28"/>
          <w:szCs w:val="28"/>
        </w:rPr>
        <w:t xml:space="preserve"> Мартина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77777777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Pr="0041021B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у</w:t>
      </w:r>
      <w:r w:rsidRPr="0041021B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Pr="008C3FB8">
        <w:rPr>
          <w:sz w:val="28"/>
          <w:szCs w:val="28"/>
        </w:rPr>
        <w:t xml:space="preserve"> характеристик программ</w:t>
      </w:r>
      <w:r>
        <w:rPr>
          <w:sz w:val="28"/>
          <w:szCs w:val="28"/>
        </w:rPr>
        <w:t xml:space="preserve"> </w:t>
      </w:r>
      <w:r w:rsidRPr="008C3FB8">
        <w:rPr>
          <w:sz w:val="28"/>
          <w:szCs w:val="28"/>
        </w:rPr>
        <w:t xml:space="preserve">с использованием </w:t>
      </w:r>
      <w:r w:rsidRPr="00A722F4">
        <w:rPr>
          <w:sz w:val="28"/>
          <w:szCs w:val="28"/>
        </w:rPr>
        <w:t>объектно-ориентированн</w:t>
      </w:r>
      <w:r>
        <w:rPr>
          <w:sz w:val="28"/>
          <w:szCs w:val="28"/>
        </w:rPr>
        <w:t>ых</w:t>
      </w:r>
      <w:r w:rsidRPr="00A722F4">
        <w:rPr>
          <w:sz w:val="28"/>
          <w:szCs w:val="28"/>
        </w:rPr>
        <w:t xml:space="preserve"> метрик Мартина</w:t>
      </w:r>
      <w:r w:rsidR="00DC7BD5" w:rsidRPr="00DC7BD5">
        <w:rPr>
          <w:sz w:val="28"/>
          <w:szCs w:val="28"/>
        </w:rPr>
        <w:t>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445F8D34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суть исследования программы при объектно-ориентированном программировании?</w:t>
      </w:r>
    </w:p>
    <w:p w14:paraId="20B8D4AA" w14:textId="77777777" w:rsidR="00C95323" w:rsidRDefault="00606764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В программах класс редко может быть повторно использован изолированно от других классов. Почти всегда класс имеет группу классов, с которыми он работает во взаимодействии и от которых его достаточно трудно отделить. Для повторного использования таких классов необходимо заново использовать всю группу классов. Связность такой группы классов (она называется категорией классов) достаточно высока, и для ее существования должны быть соблюдены </w:t>
      </w: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606764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35040" w14:textId="77777777" w:rsidR="00EC75C7" w:rsidRPr="00C95323" w:rsidRDefault="00EC75C7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AA6ED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условия должны быть соблюдены для существования </w:t>
      </w:r>
      <w:r w:rsidRPr="00B955E8">
        <w:rPr>
          <w:rFonts w:ascii="Times New Roman" w:hAnsi="Times New Roman" w:cs="Times New Roman"/>
          <w:sz w:val="28"/>
          <w:szCs w:val="28"/>
        </w:rPr>
        <w:t>категори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55E8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12BFB7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пределах категории закрыты от любых попыток изменения отдельных экземпляров.</w:t>
      </w:r>
      <w:r w:rsidRPr="00A722F4">
        <w:rPr>
          <w:rFonts w:ascii="Times New Roman" w:hAnsi="Times New Roman" w:cs="Times New Roman"/>
          <w:sz w:val="28"/>
          <w:szCs w:val="28"/>
        </w:rPr>
        <w:t xml:space="preserve"> Это означает, что если одному классу необходимо измениться, то весьма вероятно изменение всех классов в этой категории. Если любой из классов открыт для некоторого вида изменений, они все открыты для этого вида изменений;</w:t>
      </w:r>
    </w:p>
    <w:p w14:paraId="3351C5CB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повторно используются только вместе.</w:t>
      </w:r>
      <w:r w:rsidRPr="00A722F4">
        <w:rPr>
          <w:rFonts w:ascii="Times New Roman" w:hAnsi="Times New Roman" w:cs="Times New Roman"/>
          <w:sz w:val="28"/>
          <w:szCs w:val="28"/>
        </w:rPr>
        <w:t xml:space="preserve"> Они настолько взаимозависимы, что не могут быть отде</w:t>
      </w:r>
      <w:r>
        <w:rPr>
          <w:rFonts w:ascii="Times New Roman" w:hAnsi="Times New Roman" w:cs="Times New Roman"/>
          <w:sz w:val="28"/>
          <w:szCs w:val="28"/>
        </w:rPr>
        <w:t>лены друг от друга. Поэтому если</w:t>
      </w:r>
      <w:r w:rsidRPr="00A722F4">
        <w:rPr>
          <w:rFonts w:ascii="Times New Roman" w:hAnsi="Times New Roman" w:cs="Times New Roman"/>
          <w:sz w:val="28"/>
          <w:szCs w:val="28"/>
        </w:rPr>
        <w:t xml:space="preserve"> предпринимается попытка повторного использования одного класса в категории, то все другие классы этой категории также повторно используются вместе с таким классом;</w:t>
      </w:r>
    </w:p>
    <w:p w14:paraId="631DCF51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обеспечивают некоторую общую функцию или достигают некоторую общую цель</w:t>
      </w:r>
      <w:r w:rsidRPr="00A722F4">
        <w:rPr>
          <w:rFonts w:ascii="Times New Roman" w:hAnsi="Times New Roman" w:cs="Times New Roman"/>
          <w:sz w:val="28"/>
          <w:szCs w:val="28"/>
        </w:rPr>
        <w:t>.</w:t>
      </w:r>
    </w:p>
    <w:p w14:paraId="09A736B6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AA740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метрики используются </w:t>
      </w:r>
      <w:r w:rsidRPr="00B955E8">
        <w:rPr>
          <w:rFonts w:ascii="Times New Roman" w:hAnsi="Times New Roman" w:cs="Times New Roman"/>
          <w:sz w:val="28"/>
          <w:szCs w:val="28"/>
        </w:rPr>
        <w:t>для оценки характеристик программы при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B1F38DD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(центростремительное сцепление)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метрика, определяющая количество классов вне конкретной категории, которые зависят от классов внутри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37D53E71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(центробежное сцепление)</w:t>
      </w:r>
      <w:r>
        <w:rPr>
          <w:rFonts w:ascii="Times New Roman" w:hAnsi="Times New Roman" w:cs="Times New Roman"/>
          <w:sz w:val="28"/>
          <w:szCs w:val="28"/>
        </w:rPr>
        <w:t xml:space="preserve"> - метрика, оценивающая количе</w:t>
      </w:r>
      <w:r w:rsidRPr="00A722F4">
        <w:rPr>
          <w:rFonts w:ascii="Times New Roman" w:hAnsi="Times New Roman" w:cs="Times New Roman"/>
          <w:sz w:val="28"/>
          <w:szCs w:val="28"/>
        </w:rPr>
        <w:t xml:space="preserve">ство классов внутри конкретной категории, </w:t>
      </w:r>
      <w:r>
        <w:rPr>
          <w:rFonts w:ascii="Times New Roman" w:hAnsi="Times New Roman" w:cs="Times New Roman"/>
          <w:sz w:val="28"/>
          <w:szCs w:val="28"/>
        </w:rPr>
        <w:t>которые зависят от классов вне 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0AC94BD2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 xml:space="preserve">I </w:t>
      </w:r>
      <w:r w:rsidRPr="00A269A7">
        <w:rPr>
          <w:rFonts w:ascii="Times New Roman" w:hAnsi="Times New Roman" w:cs="Times New Roman"/>
          <w:b/>
          <w:sz w:val="28"/>
          <w:szCs w:val="28"/>
        </w:rPr>
        <w:t>(нестабильность)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расчетная метрика, определяемая в соответствии с выражением</w:t>
      </w:r>
    </w:p>
    <w:p w14:paraId="676E77CD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3F6DC60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>Данная метрика имеет диапазон значений [0, 1]: значение метрики</w:t>
      </w:r>
      <w:r w:rsidRPr="00606764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 xml:space="preserve">I=0 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означает максимально стабильную категорию, а </w:t>
      </w:r>
      <m:oMath>
        <m:r>
          <w:rPr>
            <w:rFonts w:ascii="Cambria Math" w:hAnsi="Cambria Math" w:cs="Times New Roman"/>
            <w:sz w:val="28"/>
            <w:szCs w:val="28"/>
          </w:rPr>
          <m:t>I=1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 указывает максимально нестабильную категорию.</w:t>
      </w:r>
    </w:p>
    <w:p w14:paraId="00710DBE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«мера абстрактности» в метриках Мартина?</w:t>
      </w:r>
    </w:p>
    <w:p w14:paraId="0C28F4B7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Дополнительно к указанным метрикам можно определять меру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722F4">
        <w:rPr>
          <w:rFonts w:ascii="Times New Roman" w:hAnsi="Times New Roman" w:cs="Times New Roman"/>
          <w:sz w:val="28"/>
          <w:szCs w:val="28"/>
        </w:rPr>
        <w:t xml:space="preserve"> (абстрактность), которая позволяет оценить абстрактность категории (если категория абстрактна, то она является достаточно гибкой и может быть легко расширена):</w:t>
      </w:r>
    </w:p>
    <w:p w14:paraId="1A40B6EC" w14:textId="77777777" w:rsidR="00606764" w:rsidRPr="00A269A7" w:rsidRDefault="00606764" w:rsidP="00606764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nAll</m:t>
              </m:r>
            </m:den>
          </m:f>
        </m:oMath>
      </m:oMathPara>
    </w:p>
    <w:p w14:paraId="3FB641AE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количество абстрактных классов в категории;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nAll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общее количес</w:t>
      </w:r>
      <w:r>
        <w:rPr>
          <w:rFonts w:ascii="Times New Roman" w:hAnsi="Times New Roman" w:cs="Times New Roman"/>
          <w:sz w:val="28"/>
          <w:szCs w:val="28"/>
        </w:rPr>
        <w:t>тво классов в категории.</w:t>
      </w:r>
    </w:p>
    <w:p w14:paraId="4E028C69" w14:textId="77777777" w:rsidR="00606764" w:rsidRPr="0060676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Значения метрики абстрактности расположены в диапазоне [0, 1]: при нулевом значении </w:t>
      </w:r>
      <w:r w:rsidRPr="00606764">
        <w:rPr>
          <w:rFonts w:ascii="Times New Roman" w:hAnsi="Times New Roman" w:cs="Times New Roman"/>
          <w:i/>
          <w:sz w:val="28"/>
          <w:szCs w:val="28"/>
        </w:rPr>
        <w:t>категория полностью конкретна</w:t>
      </w:r>
      <w:r w:rsidRPr="00606764">
        <w:rPr>
          <w:rFonts w:ascii="Times New Roman" w:hAnsi="Times New Roman" w:cs="Times New Roman"/>
          <w:sz w:val="28"/>
          <w:szCs w:val="28"/>
        </w:rPr>
        <w:t xml:space="preserve">, а при единичном значении является </w:t>
      </w:r>
      <w:r w:rsidRPr="00606764">
        <w:rPr>
          <w:rFonts w:ascii="Times New Roman" w:hAnsi="Times New Roman" w:cs="Times New Roman"/>
          <w:i/>
          <w:sz w:val="28"/>
          <w:szCs w:val="28"/>
        </w:rPr>
        <w:t>полностью абстрактной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52D1725B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1D0192" w14:textId="77777777" w:rsidR="00574BD0" w:rsidRDefault="00574BD0" w:rsidP="00430CDA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955E8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955E8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метриках Мартина?</w:t>
      </w:r>
    </w:p>
    <w:p w14:paraId="1BD22930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На основе приведенных метрик Мартина можно построить график, отражающий зависимость между абстрактностью и нестабильностью. Если построить прямую, задаваемую формулой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I + А = 1</w:t>
      </w:r>
      <w:r w:rsidRPr="00A722F4">
        <w:rPr>
          <w:rFonts w:ascii="Times New Roman" w:hAnsi="Times New Roman" w:cs="Times New Roman"/>
          <w:sz w:val="28"/>
          <w:szCs w:val="28"/>
        </w:rPr>
        <w:t xml:space="preserve">, то категории, расположенные на этой прямой, будут иметь наилучшую сбалансированность между абстрактностью и нестабильностью. Эта прямая называется </w:t>
      </w:r>
      <w:r w:rsidRPr="00606764">
        <w:rPr>
          <w:rFonts w:ascii="Times New Roman" w:hAnsi="Times New Roman" w:cs="Times New Roman"/>
          <w:b/>
          <w:sz w:val="28"/>
          <w:szCs w:val="28"/>
        </w:rPr>
        <w:t>главной последовательностью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6882E689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Получив главную последовательность, можно ввести еще две метрики:</w:t>
      </w:r>
    </w:p>
    <w:p w14:paraId="00D2F648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расстояние до главной последовательности:</w:t>
      </w:r>
    </w:p>
    <w:p w14:paraId="383ED9D6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37AAA0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нормализированное расстояние до главной последовательности:</w:t>
      </w:r>
    </w:p>
    <w:p w14:paraId="1899B729" w14:textId="77777777" w:rsidR="00606764" w:rsidRPr="00A722F4" w:rsidRDefault="009B1294" w:rsidP="00430CDA">
      <w:pPr>
        <w:pStyle w:val="aa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C145D1C" w14:textId="77777777" w:rsidR="0060676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Практически для любых категорий классов справедливым является следующее утверждение: </w:t>
      </w:r>
      <w:r w:rsidRPr="00606764">
        <w:rPr>
          <w:rFonts w:ascii="Times New Roman" w:hAnsi="Times New Roman" w:cs="Times New Roman"/>
          <w:sz w:val="28"/>
          <w:szCs w:val="28"/>
        </w:rPr>
        <w:t xml:space="preserve">чем ближе они находятся к главной последовательности, тем лучше для обеспечения качества, и как следствие надежности, </w:t>
      </w:r>
      <w:r>
        <w:rPr>
          <w:rFonts w:ascii="Times New Roman" w:hAnsi="Times New Roman" w:cs="Times New Roman"/>
          <w:sz w:val="28"/>
          <w:szCs w:val="28"/>
        </w:rPr>
        <w:t>программного средства.</w:t>
      </w: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BC2CED0" w14:textId="77777777" w:rsidR="00EB3884" w:rsidRPr="00D65042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</w:t>
      </w:r>
      <w:r w:rsidRPr="00341172">
        <w:rPr>
          <w:rFonts w:ascii="Times New Roman" w:hAnsi="Times New Roman" w:cs="Times New Roman"/>
          <w:sz w:val="28"/>
          <w:szCs w:val="28"/>
        </w:rPr>
        <w:t xml:space="preserve">характеристик программ на основе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объектно-ориентированных метрик Мартина</w:t>
      </w:r>
      <w:r w:rsidRPr="00341172"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необходимо выполнить следующее:</w:t>
      </w:r>
    </w:p>
    <w:p w14:paraId="5B84F639" w14:textId="77777777" w:rsidR="00EB3884" w:rsidRPr="00D65042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вариантом, </w:t>
      </w:r>
      <w:r w:rsidRPr="00D65042">
        <w:rPr>
          <w:rFonts w:ascii="Times New Roman" w:hAnsi="Times New Roman" w:cs="Times New Roman"/>
          <w:sz w:val="28"/>
          <w:szCs w:val="28"/>
        </w:rPr>
        <w:t>алгоритм (рекомендуется использовать язык программирования С#);</w:t>
      </w:r>
    </w:p>
    <w:p w14:paraId="16E6E1CB" w14:textId="77777777" w:rsidR="00EB3884" w:rsidRPr="00893644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644"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программы на основе </w:t>
      </w:r>
      <w:r w:rsidRPr="00676118">
        <w:rPr>
          <w:rFonts w:ascii="Times New Roman" w:hAnsi="Times New Roman" w:cs="Times New Roman"/>
          <w:sz w:val="28"/>
          <w:szCs w:val="28"/>
        </w:rPr>
        <w:t>применения объектно-ориентированных метрик Мартина</w:t>
      </w:r>
      <w:r w:rsidRPr="00893644">
        <w:rPr>
          <w:rFonts w:ascii="Times New Roman" w:hAnsi="Times New Roman" w:cs="Times New Roman"/>
          <w:sz w:val="28"/>
          <w:szCs w:val="28"/>
        </w:rPr>
        <w:t>.</w:t>
      </w:r>
    </w:p>
    <w:p w14:paraId="3270F09A" w14:textId="77777777" w:rsidR="00EB3884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31CB2534" w14:textId="77777777" w:rsidR="00EB3884" w:rsidRDefault="00EB3884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p w14:paraId="595F0CE3" w14:textId="5E1186DA" w:rsidR="00D2368C" w:rsidRPr="00EB3884" w:rsidRDefault="00D2368C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 xml:space="preserve">Вариант </w:t>
      </w:r>
      <w:r w:rsidR="001B477D">
        <w:rPr>
          <w:b/>
          <w:bCs/>
          <w:sz w:val="28"/>
          <w:szCs w:val="28"/>
          <w:lang w:val="en-US"/>
        </w:rPr>
        <w:t>2</w:t>
      </w:r>
      <w:r w:rsidRPr="00EB3884">
        <w:rPr>
          <w:b/>
          <w:bCs/>
          <w:sz w:val="28"/>
          <w:szCs w:val="28"/>
        </w:rPr>
        <w:t>:</w:t>
      </w:r>
    </w:p>
    <w:p w14:paraId="2E7E47DE" w14:textId="77777777" w:rsidR="00530F7C" w:rsidRPr="00676118" w:rsidRDefault="00530F7C" w:rsidP="00530F7C">
      <w:pPr>
        <w:pStyle w:val="41"/>
        <w:shd w:val="clear" w:color="auto" w:fill="auto"/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Определить понятие «Радиостанция». Состояние объекта определяется </w:t>
      </w:r>
      <w:r w:rsidRPr="00676118">
        <w:rPr>
          <w:sz w:val="28"/>
          <w:szCs w:val="28"/>
        </w:rPr>
        <w:lastRenderedPageBreak/>
        <w:t>следующими полями:</w:t>
      </w:r>
    </w:p>
    <w:p w14:paraId="3D97DC9A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наименование радиостанции (строка до 60 символов);</w:t>
      </w:r>
    </w:p>
    <w:p w14:paraId="05F6C854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частота вещания (длинное целое число).</w:t>
      </w:r>
    </w:p>
    <w:p w14:paraId="677003D2" w14:textId="72B8298C" w:rsidR="00530F7C" w:rsidRPr="001B477D" w:rsidRDefault="00530F7C" w:rsidP="00530F7C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118">
        <w:rPr>
          <w:rFonts w:ascii="Times New Roman" w:hAnsi="Times New Roman" w:cs="Times New Roman"/>
          <w:sz w:val="28"/>
          <w:szCs w:val="28"/>
        </w:rPr>
        <w:t>Наименование радиостанции может иметь несколько слов, разделенных пробелами. В</w:t>
      </w:r>
      <w:r w:rsidR="001B477D" w:rsidRPr="001B477D">
        <w:rPr>
          <w:rFonts w:ascii="Times New Roman" w:hAnsi="Times New Roman" w:cs="Times New Roman"/>
          <w:sz w:val="28"/>
          <w:szCs w:val="28"/>
        </w:rPr>
        <w:t xml:space="preserve"> </w:t>
      </w:r>
      <w:r w:rsidR="001B477D">
        <w:rPr>
          <w:rFonts w:ascii="Times New Roman" w:hAnsi="Times New Roman" w:cs="Times New Roman"/>
          <w:sz w:val="28"/>
          <w:szCs w:val="28"/>
        </w:rPr>
        <w:t xml:space="preserve">таблице радиостанций изменить название радиостанции, вещающей на заданной частоте.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07"/>
      </w:tblGrid>
      <w:tr w:rsidR="00C914FB" w14:paraId="1D6BB8E3" w14:textId="77777777" w:rsidTr="00344A11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DB7F5D2" w14:textId="77777777" w:rsidR="00C914FB" w:rsidRPr="00C914FB" w:rsidRDefault="00C914FB" w:rsidP="00344A11">
            <w:pPr>
              <w:pStyle w:val="Default"/>
              <w:tabs>
                <w:tab w:val="left" w:pos="9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строк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vAlign w:val="center"/>
          </w:tcPr>
          <w:p w14:paraId="555E4AE3" w14:textId="77777777" w:rsidR="00C914FB" w:rsidRPr="00C914FB" w:rsidRDefault="00C914FB" w:rsidP="00344A11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Строки программы</w:t>
            </w:r>
          </w:p>
        </w:tc>
      </w:tr>
      <w:tr w:rsidR="00BD332A" w14:paraId="794BE90C" w14:textId="77777777" w:rsidTr="00344A11">
        <w:tc>
          <w:tcPr>
            <w:tcW w:w="1271" w:type="dxa"/>
            <w:tcBorders>
              <w:bottom w:val="nil"/>
            </w:tcBorders>
          </w:tcPr>
          <w:p w14:paraId="48A0AED0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bottom w:val="nil"/>
            </w:tcBorders>
          </w:tcPr>
          <w:p w14:paraId="575F2CF0" w14:textId="11EB8F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spellEnd"/>
          </w:p>
        </w:tc>
      </w:tr>
      <w:tr w:rsidR="00BD332A" w14:paraId="0F17E0A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3866D8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CE657A" w14:textId="3DCA1381" w:rsidR="00BD332A" w:rsidRPr="00F12D2C" w:rsidRDefault="00E8595F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F12D2C">
              <w:rPr>
                <w:rFonts w:ascii="Times New Roman" w:hAnsi="Times New Roman" w:cs="Times New Roman"/>
                <w:lang w:val="en-US"/>
              </w:rPr>
              <w:t xml:space="preserve">collections import </w:t>
            </w:r>
            <w:proofErr w:type="spellStart"/>
            <w:r w:rsidR="00F12D2C">
              <w:rPr>
                <w:rFonts w:ascii="Times New Roman" w:hAnsi="Times New Roman" w:cs="Times New Roman"/>
                <w:lang w:val="en-US"/>
              </w:rPr>
              <w:t>defaultdict</w:t>
            </w:r>
            <w:proofErr w:type="spellEnd"/>
          </w:p>
        </w:tc>
      </w:tr>
      <w:tr w:rsidR="00BD332A" w:rsidRPr="00671A61" w14:paraId="070FC7E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12064A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81163" w14:textId="0B6C0C25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typing import Protocol</w:t>
            </w:r>
          </w:p>
        </w:tc>
      </w:tr>
      <w:tr w:rsidR="00BD332A" w:rsidRPr="00726D01" w14:paraId="6B9C130D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374A09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C41991F" w14:textId="5FF8382C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7B2F8D4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93BCED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C3BCD3" w14:textId="62C46104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Protocol):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</w:tr>
      <w:tr w:rsidR="00BD332A" w:rsidRPr="00671A61" w14:paraId="6CC87C7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A4B66C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B20075" w14:textId="3A85D7FA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12D2C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F12D2C">
              <w:rPr>
                <w:rFonts w:ascii="Times New Roman" w:hAnsi="Times New Roman" w:cs="Times New Roman"/>
                <w:lang w:val="en-US"/>
              </w:rPr>
              <w:t>property</w:t>
            </w:r>
            <w:proofErr w:type="gramEnd"/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30801DF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5CCE8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D6B17E3" w14:textId="6707B9AD" w:rsidR="00BD332A" w:rsidRPr="00A91C6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2D2C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F12D2C"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gramEnd"/>
          </w:p>
        </w:tc>
      </w:tr>
      <w:tr w:rsidR="00BD332A" w:rsidRPr="00C914FB" w14:paraId="24EEF01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0A0636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19D2707" w14:textId="5F7C075F" w:rsidR="00BD332A" w:rsidRPr="00F12D2C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def name(self) -&gt; str:</w:t>
            </w:r>
          </w:p>
        </w:tc>
      </w:tr>
      <w:tr w:rsidR="00BD332A" w:rsidRPr="00726D01" w14:paraId="07D8089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D7E67B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5CE55D" w14:textId="40985951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raise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D332A" w:rsidRPr="00726D01" w14:paraId="1ECAD05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5CD45D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EFC4409" w14:textId="326B0F98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726D01" w14:paraId="5626618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A7162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09EF18" w14:textId="5AF395E6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F12D2C">
              <w:rPr>
                <w:rFonts w:ascii="Times New Roman" w:hAnsi="Times New Roman" w:cs="Times New Roman"/>
                <w:lang w:val="en-US"/>
              </w:rPr>
              <w:t>name.setter</w:t>
            </w:r>
            <w:proofErr w:type="gramEnd"/>
          </w:p>
        </w:tc>
      </w:tr>
      <w:tr w:rsidR="00BD332A" w:rsidRPr="00726D01" w14:paraId="42522B0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9778063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85065F" w14:textId="06353AF5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F12D2C"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gramEnd"/>
          </w:p>
        </w:tc>
      </w:tr>
      <w:tr w:rsidR="00BD332A" w:rsidRPr="00A91C67" w14:paraId="1A9AFCD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496E14" w14:textId="5B5C5479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BF5D8B" w14:textId="5AC98107" w:rsidR="00A91C67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gramStart"/>
            <w:r w:rsidR="00A6536A">
              <w:rPr>
                <w:rFonts w:ascii="Times New Roman" w:hAnsi="Times New Roman" w:cs="Times New Roman"/>
                <w:lang w:val="en-US"/>
              </w:rPr>
              <w:t>name(</w:t>
            </w:r>
            <w:proofErr w:type="gramEnd"/>
            <w:r w:rsidR="00A6536A">
              <w:rPr>
                <w:rFonts w:ascii="Times New Roman" w:hAnsi="Times New Roman" w:cs="Times New Roman"/>
                <w:lang w:val="en-US"/>
              </w:rPr>
              <w:t>self, name: str) -&gt; None:</w:t>
            </w:r>
            <w:r w:rsidR="00BD332A" w:rsidRPr="00A91C67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4D10DA7E" w14:textId="07C9FD1B" w:rsidR="00A91C67" w:rsidRPr="00A6536A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raise </w:t>
            </w:r>
            <w:proofErr w:type="spellStart"/>
            <w:proofErr w:type="gram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A6536A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D332A" w:rsidRPr="00BD4DE7" w14:paraId="36C120D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6E1F77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DEFDF2" w14:textId="60F063FB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BD332A" w:rsidRPr="00671A61" w14:paraId="4E092BE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A153EC8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C16495D" w14:textId="4203F4D0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A6536A">
              <w:rPr>
                <w:rFonts w:ascii="Times New Roman" w:hAnsi="Times New Roman" w:cs="Times New Roman"/>
                <w:lang w:val="en-US"/>
              </w:rPr>
              <w:t>property</w:t>
            </w:r>
            <w:proofErr w:type="gramEnd"/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78A3B6D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0E73DAD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35E51F" w14:textId="19DEB8BF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A6536A"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gramEnd"/>
            <w:r w:rsidR="00DB79B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19362E5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AA5B7A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1843D73" w14:textId="24FC7FC5" w:rsidR="00BD332A" w:rsidRPr="00A6536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def frequency(self) -&gt; int: </w:t>
            </w:r>
          </w:p>
        </w:tc>
      </w:tr>
      <w:tr w:rsidR="00BD332A" w:rsidRPr="00C914FB" w14:paraId="6DB1E8A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9D412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D89AA9" w14:textId="7EDEA436" w:rsidR="00D6555D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raise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D332A" w:rsidRPr="00C914FB" w14:paraId="53F3FC5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38709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94555A8" w14:textId="5040B39F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32A" w:rsidRPr="00C914FB" w14:paraId="1C45825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23E460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5FD2A1D" w14:textId="5E3EC7BB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A6536A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A6536A">
              <w:rPr>
                <w:rFonts w:ascii="Times New Roman" w:hAnsi="Times New Roman" w:cs="Times New Roman"/>
                <w:lang w:val="en-US"/>
              </w:rPr>
              <w:t>frequency.setter</w:t>
            </w:r>
            <w:proofErr w:type="gramEnd"/>
          </w:p>
        </w:tc>
      </w:tr>
      <w:tr w:rsidR="00BD332A" w:rsidRPr="00C914FB" w14:paraId="7705C73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1A5007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210BBEA" w14:textId="45B7B880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@</w:t>
            </w:r>
            <w:proofErr w:type="gramStart"/>
            <w:r w:rsidR="00A6536A"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gramEnd"/>
          </w:p>
        </w:tc>
      </w:tr>
      <w:tr w:rsidR="00BD332A" w:rsidRPr="00671A61" w14:paraId="401FE23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3B76BB5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ABCE8E" w14:textId="60FD9F70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def </w:t>
            </w:r>
            <w:proofErr w:type="gramStart"/>
            <w:r w:rsidR="00A6536A">
              <w:rPr>
                <w:rFonts w:ascii="Times New Roman" w:hAnsi="Times New Roman" w:cs="Times New Roman"/>
                <w:lang w:val="en-US"/>
              </w:rPr>
              <w:t>frequency</w:t>
            </w:r>
            <w:r w:rsidR="00D6555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D6555D">
              <w:rPr>
                <w:rFonts w:ascii="Times New Roman" w:hAnsi="Times New Roman" w:cs="Times New Roman"/>
                <w:lang w:val="en-US"/>
              </w:rPr>
              <w:t xml:space="preserve">self, </w:t>
            </w:r>
            <w:r w:rsidR="00A6536A">
              <w:rPr>
                <w:rFonts w:ascii="Times New Roman" w:hAnsi="Times New Roman" w:cs="Times New Roman"/>
                <w:lang w:val="en-US"/>
              </w:rPr>
              <w:t>frequency: int</w:t>
            </w:r>
            <w:r w:rsidR="00D6555D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BD332A" w:rsidRPr="00C914FB" w14:paraId="75948F5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3666DF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153B67" w14:textId="44E52BDC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proofErr w:type="gram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A6536A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D332A" w:rsidRPr="00504448" w14:paraId="3FAB562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4C144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B21A65" w14:textId="3869F0CD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671A61" w14:paraId="4D16D25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B15F31C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1C4F32" w14:textId="564E8944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SimpleRadioStation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38AF616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F90D8CD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2DA3851" w14:textId="34923C6A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_(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self, name: str, frequency: int) -&gt; None: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</w:p>
        </w:tc>
      </w:tr>
      <w:tr w:rsidR="00BD332A" w:rsidRPr="00BD4DE7" w14:paraId="67D430A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388E80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3BF956D" w14:textId="3DB543A8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       self.name: str = name</w:t>
            </w:r>
          </w:p>
        </w:tc>
      </w:tr>
      <w:tr w:rsidR="00BD332A" w:rsidRPr="0035517B" w14:paraId="521577D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5BE13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DB032C" w14:textId="0AB417F8" w:rsidR="00BD332A" w:rsidRPr="00A6536A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self.frequency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: int = frequency</w:t>
            </w:r>
          </w:p>
        </w:tc>
      </w:tr>
      <w:tr w:rsidR="00BD332A" w:rsidRPr="0035517B" w14:paraId="00BBA1B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CA255AF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ABDDC5D" w14:textId="0EAAAC57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35517B" w14:paraId="45517D4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936EF33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834096" w14:textId="0F197EE8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property</w:t>
            </w:r>
            <w:proofErr w:type="gramEnd"/>
          </w:p>
        </w:tc>
      </w:tr>
      <w:tr w:rsidR="00BD332A" w:rsidRPr="0035517B" w14:paraId="32E60AC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3EFA6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5185E4A" w14:textId="1427D320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@</w:t>
            </w:r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override</w:t>
            </w:r>
            <w:proofErr w:type="gramEnd"/>
          </w:p>
        </w:tc>
      </w:tr>
      <w:tr w:rsidR="00BD332A" w:rsidRPr="00BE772D" w14:paraId="708164F9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397D7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ABBC27" w14:textId="22583D3D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  <w:lang w:val="en-US"/>
              </w:rPr>
              <w:t>frequency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(</w:t>
            </w:r>
            <w:r w:rsidR="00BE772D">
              <w:rPr>
                <w:rFonts w:ascii="Times New Roman" w:hAnsi="Times New Roman" w:cs="Times New Roman"/>
                <w:lang w:val="en-US"/>
              </w:rPr>
              <w:t>self) -&gt; int:</w:t>
            </w:r>
          </w:p>
          <w:p w14:paraId="3E8E3483" w14:textId="66717ECD" w:rsidR="00A14B75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return </w:t>
            </w:r>
            <w:proofErr w:type="spellStart"/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self._</w:t>
            </w:r>
            <w:proofErr w:type="gramEnd"/>
            <w:r w:rsidR="00BE772D">
              <w:rPr>
                <w:rFonts w:ascii="Times New Roman" w:hAnsi="Times New Roman" w:cs="Times New Roman"/>
                <w:lang w:val="en-US"/>
              </w:rPr>
              <w:t>_frequency</w:t>
            </w:r>
            <w:proofErr w:type="spellEnd"/>
            <w:r w:rsidRP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BD332A" w:rsidRPr="00671A61" w14:paraId="5EFB37C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F0B8710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494C26" w14:textId="10A55F37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</w:p>
        </w:tc>
      </w:tr>
      <w:tr w:rsidR="00BD332A" w:rsidRPr="0035517B" w14:paraId="1624456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96BAC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F896CEB" w14:textId="43572F92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frequency.setter</w:t>
            </w:r>
            <w:proofErr w:type="gramEnd"/>
          </w:p>
        </w:tc>
      </w:tr>
      <w:tr w:rsidR="00BD332A" w:rsidRPr="0035517B" w14:paraId="75B6589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887EFB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0505A4" w14:textId="40B58BD3" w:rsidR="00BE772D" w:rsidRPr="00A14B75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@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override</w:t>
            </w:r>
            <w:proofErr w:type="gramEnd"/>
          </w:p>
        </w:tc>
      </w:tr>
      <w:tr w:rsidR="00BD332A" w:rsidRPr="00BE772D" w14:paraId="78BD426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F7093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D3E9CD" w14:textId="26D570E7" w:rsidR="00BD332A" w:rsidRPr="00BE772D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frequency(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self, frequency: int) -&gt; None: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BD332A" w:rsidRPr="00A14B75" w14:paraId="4429EDE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FA93699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A042A7" w14:textId="2F22FE1C" w:rsidR="00A14B75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proofErr w:type="spellStart"/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self._</w:t>
            </w:r>
            <w:proofErr w:type="gramEnd"/>
            <w:r w:rsidR="00BE772D">
              <w:rPr>
                <w:rFonts w:ascii="Times New Roman" w:hAnsi="Times New Roman" w:cs="Times New Roman"/>
                <w:lang w:val="en-US"/>
              </w:rPr>
              <w:t>_frequency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: int = frequency</w:t>
            </w:r>
          </w:p>
        </w:tc>
      </w:tr>
      <w:tr w:rsidR="00BD332A" w:rsidRPr="0035517B" w14:paraId="650F34A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798FD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3E38A0" w14:textId="3526F93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671A61" w14:paraId="78FB66F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363E567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A64681F" w14:textId="03109E40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property</w:t>
            </w:r>
            <w:proofErr w:type="gramEnd"/>
          </w:p>
        </w:tc>
      </w:tr>
      <w:tr w:rsidR="00BD332A" w:rsidRPr="00BD4DE7" w14:paraId="4EC3F52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A92B2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7E95DE4" w14:textId="521BD272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</w:t>
            </w:r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override</w:t>
            </w:r>
            <w:proofErr w:type="gramEnd"/>
          </w:p>
        </w:tc>
      </w:tr>
      <w:tr w:rsidR="00BD332A" w:rsidRPr="00504448" w14:paraId="0744C6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A0C6CA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F70343" w14:textId="4CED3DB6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A14B75" w:rsidRPr="00A14B75">
              <w:rPr>
                <w:rFonts w:ascii="Times New Roman" w:hAnsi="Times New Roman" w:cs="Times New Roman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</w:rPr>
              <w:t>d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 xml:space="preserve"> name(self) -&gt; str:</w:t>
            </w:r>
          </w:p>
        </w:tc>
      </w:tr>
      <w:tr w:rsidR="00BD332A" w:rsidRPr="00671A61" w14:paraId="0268253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483002B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AA5ABE" w14:textId="2D8EE79F" w:rsidR="00A14B75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return </w:t>
            </w:r>
            <w:proofErr w:type="spellStart"/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self._</w:t>
            </w:r>
            <w:proofErr w:type="gramEnd"/>
            <w:r w:rsidR="00BE772D"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  <w:r w:rsidRP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14F06A8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692C16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CD382A" w14:textId="2ADAB2C7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35517B" w14:paraId="364882C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3319D3" w14:textId="77777777" w:rsidR="00BD332A" w:rsidRPr="00344A11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172A59E" w14:textId="7920D6E5" w:rsidR="00BE772D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</w:t>
            </w:r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name.setter</w:t>
            </w:r>
            <w:proofErr w:type="gramEnd"/>
          </w:p>
        </w:tc>
      </w:tr>
      <w:tr w:rsidR="00BD332A" w:rsidRPr="00671A61" w14:paraId="4AD66962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6CEDB9A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CB505B" w14:textId="352A32EB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override</w:t>
            </w:r>
            <w:proofErr w:type="gramEnd"/>
            <w:r w:rsid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BE772D" w14:paraId="38B72BF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E95A288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D88EB48" w14:textId="3D8AA0AB" w:rsidR="00BD332A" w:rsidRPr="00BE772D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name(</w:t>
            </w:r>
            <w:proofErr w:type="gramEnd"/>
            <w:r w:rsidR="00BE772D">
              <w:rPr>
                <w:rFonts w:ascii="Times New Roman" w:hAnsi="Times New Roman" w:cs="Times New Roman"/>
                <w:lang w:val="en-US"/>
              </w:rPr>
              <w:t xml:space="preserve">self,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new_name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: str) -&gt; None:</w:t>
            </w:r>
          </w:p>
        </w:tc>
      </w:tr>
      <w:tr w:rsidR="00BD332A" w:rsidRPr="00504448" w14:paraId="40E0B54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1F1BB7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772C06" w14:textId="7DDD57AD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        if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new_name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) &gt;= 60:</w:t>
            </w:r>
          </w:p>
        </w:tc>
      </w:tr>
      <w:tr w:rsidR="00BD332A" w:rsidRPr="00BE772D" w14:paraId="38BF9D7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7972922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281347" w14:textId="77777777" w:rsidR="004A538E" w:rsidRDefault="00BD332A" w:rsidP="00BD332A">
            <w:pPr>
              <w:rPr>
                <w:rFonts w:ascii="Times New Roman" w:hAnsi="Times New Roman" w:cs="Times New Roman"/>
              </w:rPr>
            </w:pPr>
            <w:r w:rsidRPr="00BE772D">
              <w:rPr>
                <w:rFonts w:ascii="Times New Roman" w:hAnsi="Times New Roman" w:cs="Times New Roman"/>
              </w:rPr>
              <w:t xml:space="preserve">    </w:t>
            </w:r>
            <w:r w:rsidR="00DD5B01" w:rsidRPr="00BE772D">
              <w:rPr>
                <w:rFonts w:ascii="Times New Roman" w:hAnsi="Times New Roman" w:cs="Times New Roman"/>
              </w:rPr>
              <w:t xml:space="preserve"> </w:t>
            </w:r>
            <w:r w:rsidR="00BE772D" w:rsidRPr="00BE772D">
              <w:rPr>
                <w:rFonts w:ascii="Times New Roman" w:hAnsi="Times New Roman" w:cs="Times New Roman"/>
              </w:rPr>
              <w:t xml:space="preserve">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Raise</w:t>
            </w:r>
            <w:r w:rsidR="00BE772D" w:rsidRPr="00BE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BE772D">
              <w:rPr>
                <w:rFonts w:ascii="Times New Roman" w:hAnsi="Times New Roman" w:cs="Times New Roman"/>
                <w:lang w:val="en-US"/>
              </w:rPr>
              <w:t>ValueError</w:t>
            </w:r>
            <w:proofErr w:type="spellEnd"/>
            <w:r w:rsidR="00BE772D" w:rsidRPr="00BE772D">
              <w:rPr>
                <w:rFonts w:ascii="Times New Roman" w:hAnsi="Times New Roman" w:cs="Times New Roman"/>
              </w:rPr>
              <w:t>(</w:t>
            </w:r>
            <w:proofErr w:type="gramEnd"/>
            <w:r w:rsidR="00BE772D" w:rsidRPr="00BE772D">
              <w:rPr>
                <w:rFonts w:ascii="Times New Roman" w:hAnsi="Times New Roman" w:cs="Times New Roman"/>
              </w:rPr>
              <w:t>“</w:t>
            </w:r>
            <w:r w:rsidR="00BE772D">
              <w:rPr>
                <w:rFonts w:ascii="Times New Roman" w:hAnsi="Times New Roman" w:cs="Times New Roman"/>
              </w:rPr>
              <w:t>Длина имени не должна превышать 60 символов</w:t>
            </w:r>
            <w:r w:rsidR="00BE772D" w:rsidRPr="00BE772D">
              <w:rPr>
                <w:rFonts w:ascii="Times New Roman" w:hAnsi="Times New Roman" w:cs="Times New Roman"/>
              </w:rPr>
              <w:t>”)</w:t>
            </w:r>
          </w:p>
          <w:p w14:paraId="4D11A3A4" w14:textId="149FCC45" w:rsidR="00DD5B01" w:rsidRPr="004A538E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538E" w:rsidRPr="00BE772D" w14:paraId="0AF56A8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603E211" w14:textId="28287B2F" w:rsidR="004A538E" w:rsidRDefault="004A538E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046DCE" w14:textId="4D9E3DDF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proofErr w:type="spellStart"/>
            <w:proofErr w:type="gramStart"/>
            <w:r w:rsidRPr="004A538E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elf._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str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new_name</w:t>
            </w:r>
            <w:proofErr w:type="spellEnd"/>
          </w:p>
        </w:tc>
      </w:tr>
      <w:tr w:rsidR="004A538E" w:rsidRPr="00BE772D" w14:paraId="34EDE2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4B3F3C1" w14:textId="21ED83C4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69B0A7A" w14:textId="7777777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538E" w:rsidRPr="00BE772D" w14:paraId="5BF43C4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AEBCC08" w14:textId="72038D3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2FF01C9" w14:textId="227672E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4A538E" w:rsidRPr="00BE772D" w14:paraId="06493A7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79C6930" w14:textId="138CA00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C36A6" w14:textId="37EDA092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__(self) -&gt; None:</w:t>
            </w:r>
          </w:p>
        </w:tc>
      </w:tr>
      <w:tr w:rsidR="000518DC" w:rsidRPr="00BE772D" w14:paraId="4D2C486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A586429" w14:textId="5CF75E58" w:rsidR="000518DC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073FED" w14:textId="65CE0DBF" w:rsidR="000518DC" w:rsidRPr="00BE772D" w:rsidRDefault="000518DC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BE772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proofErr w:type="spellStart"/>
            <w:proofErr w:type="gramStart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proofErr w:type="gramEnd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stations</w:t>
            </w:r>
            <w:proofErr w:type="spellEnd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Mapping[int, List[</w:t>
            </w:r>
            <w:proofErr w:type="spellStart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]] = </w:t>
            </w:r>
            <w:proofErr w:type="spellStart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defaultdict</w:t>
            </w:r>
            <w:proofErr w:type="spellEnd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(list)</w:t>
            </w:r>
          </w:p>
        </w:tc>
      </w:tr>
      <w:tr w:rsidR="004A538E" w:rsidRPr="00BE772D" w14:paraId="15DAFBB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08DE5D3" w14:textId="5A9E35C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EB6CCC9" w14:textId="624EC98E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BE772D" w14:paraId="69D00CF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05E815A" w14:textId="424CA372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952C45" w14:textId="6F767DE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self, station: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) -&gt; None: </w:t>
            </w:r>
          </w:p>
        </w:tc>
      </w:tr>
      <w:tr w:rsidR="004A538E" w:rsidRPr="00BE772D" w14:paraId="3C418B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BED5C7" w14:textId="4F14772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71C1AEB" w14:textId="42C68337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station.frequency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].append(station)</w:t>
            </w:r>
          </w:p>
        </w:tc>
      </w:tr>
      <w:tr w:rsidR="004A538E" w:rsidRPr="00BE772D" w14:paraId="2317B30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CC40247" w14:textId="6EE2B3D0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9812D7" w14:textId="77777777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A538E" w:rsidRPr="00BE772D" w14:paraId="330198C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EA2331A" w14:textId="4F5762F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8F2EC1" w14:textId="2AC6E7F0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update_name_by_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frequency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self,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int,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str) -&gt; None:</w:t>
            </w:r>
          </w:p>
        </w:tc>
      </w:tr>
      <w:tr w:rsidR="004A538E" w:rsidRPr="00BE772D" w14:paraId="426584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DEBE56F" w14:textId="03BF7D47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DCD91F7" w14:textId="4DD39515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not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A538E" w:rsidRPr="00BE772D" w14:paraId="1F74021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9EECFA7" w14:textId="7C20F41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A0F8C2" w14:textId="2A160F16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return 0</w:t>
            </w:r>
          </w:p>
        </w:tc>
      </w:tr>
      <w:tr w:rsidR="004A538E" w:rsidRPr="00BE772D" w14:paraId="30133F7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92348B" w14:textId="58080EF3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BF6A48B" w14:textId="365079FA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for station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]:</w:t>
            </w:r>
          </w:p>
        </w:tc>
      </w:tr>
      <w:tr w:rsidR="004A538E" w:rsidRPr="00BE772D" w14:paraId="5770A90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1D406D0" w14:textId="47F9E247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164563" w14:textId="5DF63D5A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station.name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new_name</w:t>
            </w:r>
            <w:proofErr w:type="spellEnd"/>
          </w:p>
        </w:tc>
      </w:tr>
      <w:tr w:rsidR="004A538E" w:rsidRPr="00BE772D" w14:paraId="2B2B447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02F70F4" w14:textId="2DEDE301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70D0FFD" w14:textId="2FE46A2E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])</w:t>
            </w:r>
          </w:p>
        </w:tc>
      </w:tr>
      <w:tr w:rsidR="004A538E" w:rsidRPr="00BE772D" w14:paraId="5D1C8F6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42B18A8" w14:textId="603E0A58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45DCA09" w14:textId="6B77A53A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BE772D" w14:paraId="482C78C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C98A274" w14:textId="25317452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69D35FA" w14:textId="4913F0E2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@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property</w:t>
            </w:r>
            <w:proofErr w:type="gramEnd"/>
          </w:p>
        </w:tc>
      </w:tr>
      <w:tr w:rsidR="004A538E" w:rsidRPr="00BE772D" w14:paraId="794189B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7DB1F5" w14:textId="6F361113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020E6C3" w14:textId="7F1B5A05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def stations(self) -&gt;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Iterable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]:</w:t>
            </w:r>
          </w:p>
        </w:tc>
      </w:tr>
      <w:tr w:rsidR="004A538E" w:rsidRPr="00BE772D" w14:paraId="51B8E2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E4C9F59" w14:textId="1E1EB411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C89E8E7" w14:textId="0493F43A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all_stations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List[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] = []</w:t>
            </w:r>
          </w:p>
        </w:tc>
      </w:tr>
      <w:tr w:rsidR="004A538E" w:rsidRPr="00BE772D" w14:paraId="6FD11B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6010A8A" w14:textId="4FAFF359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0FE1DFC" w14:textId="7A207FFB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for stations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stations.values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():</w:t>
            </w:r>
          </w:p>
        </w:tc>
      </w:tr>
      <w:tr w:rsidR="00E56A97" w:rsidRPr="00BE772D" w14:paraId="5769AEB3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1A756C6" w14:textId="506206A5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B8B0F6" w14:textId="71771FC8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all_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stations.extend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(stations)</w:t>
            </w:r>
          </w:p>
        </w:tc>
      </w:tr>
      <w:tr w:rsidR="00E56A97" w:rsidRPr="00BE772D" w14:paraId="56275A8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A42E1F" w14:textId="00920CA2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A212C" w14:textId="702346E5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return 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ll_stations</w:t>
            </w:r>
            <w:proofErr w:type="spellEnd"/>
          </w:p>
        </w:tc>
      </w:tr>
      <w:tr w:rsidR="00E56A97" w:rsidRPr="00BE772D" w14:paraId="1936E2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EBB28B5" w14:textId="306D6C32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1567AB" w14:textId="7777777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E56A97" w:rsidRPr="00BE772D" w14:paraId="02AF9A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DCB37AA" w14:textId="576C0FF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2370E9" w14:textId="266FE930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 -&gt; None:</w:t>
            </w:r>
          </w:p>
        </w:tc>
      </w:tr>
      <w:tr w:rsidR="00E56A97" w:rsidRPr="00BE772D" w14:paraId="6F22324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23BCE0B" w14:textId="0A105D1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5C4DD2" w14:textId="717B3DEB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manager: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E56A97" w:rsidRPr="00BE772D" w14:paraId="52D3301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5C57C3" w14:textId="23D36DCD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9FC846" w14:textId="29839C45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try:</w:t>
            </w:r>
          </w:p>
        </w:tc>
      </w:tr>
      <w:tr w:rsidR="00E56A97" w:rsidRPr="00E56A97" w14:paraId="54C9B10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B9FAC7E" w14:textId="77EDE8F6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94BB2" w14:textId="34E98C9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количество радиостанций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</w:t>
            </w:r>
          </w:p>
        </w:tc>
      </w:tr>
      <w:tr w:rsidR="00E56A97" w:rsidRPr="00BE772D" w14:paraId="673368F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872DB9E" w14:textId="6D6C17D7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601C88" w14:textId="6293A57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</w:p>
        </w:tc>
      </w:tr>
      <w:tr w:rsidR="00E56A97" w:rsidRPr="00BE772D" w14:paraId="5E4B23C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37A16C" w14:textId="55E42DBD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389223" w14:textId="48D1A21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in range(n):</w:t>
            </w:r>
          </w:p>
        </w:tc>
      </w:tr>
      <w:tr w:rsidR="00E56A97" w:rsidRPr="00E56A97" w14:paraId="4C3D25C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16A4068" w14:textId="0DF4B190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435BA68" w14:textId="1351E87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str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Радиостанция 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+1}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 Наименование</w:t>
            </w:r>
            <w:proofErr w:type="gramStart"/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</w:t>
            </w:r>
            <w:proofErr w:type="gramEnd"/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) </w:t>
            </w:r>
          </w:p>
        </w:tc>
      </w:tr>
      <w:tr w:rsidR="00E56A97" w:rsidRPr="00BE772D" w14:paraId="49F5FAC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F6D9268" w14:textId="39BDE67E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9666E3" w14:textId="33D31C62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while True:</w:t>
            </w:r>
          </w:p>
        </w:tc>
      </w:tr>
      <w:tr w:rsidR="00E56A97" w:rsidRPr="00BE772D" w14:paraId="1D9D442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4BB08A" w14:textId="45B9355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80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C04ED6" w14:textId="249685EB" w:rsidR="00E56A97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try:</w:t>
            </w:r>
          </w:p>
        </w:tc>
      </w:tr>
      <w:tr w:rsidR="00E56A97" w:rsidRPr="004E6AC5" w14:paraId="1D3621A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D4D4EC" w14:textId="6F283677" w:rsidR="00E56A97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7F92CBD" w14:textId="3C2E826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Частота (целое число)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</w:p>
        </w:tc>
      </w:tr>
      <w:tr w:rsidR="00E56A97" w:rsidRPr="004E6AC5" w14:paraId="1C1D45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A8ED2B4" w14:textId="48D54147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4362459" w14:textId="0243F12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break</w:t>
            </w:r>
          </w:p>
        </w:tc>
      </w:tr>
      <w:tr w:rsidR="00E56A97" w:rsidRPr="004E6AC5" w14:paraId="25AE42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F797BA0" w14:textId="108B74CD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886597" w14:textId="4BB2FAAB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except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</w:p>
        </w:tc>
      </w:tr>
      <w:tr w:rsidR="00E56A97" w:rsidRPr="004E6AC5" w14:paraId="5D31B11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4F90D56" w14:textId="69A4F2D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816CA5" w14:textId="59079EC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целое число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E56A97" w:rsidRPr="004E6AC5" w14:paraId="7632DA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1033DA7" w14:textId="62397D43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60F20D" w14:textId="1C9D25F9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manager.add_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SimpleRadioStation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))</w:t>
            </w:r>
          </w:p>
        </w:tc>
      </w:tr>
      <w:tr w:rsidR="00E56A97" w:rsidRPr="004E6AC5" w14:paraId="004E713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7B72BD6" w14:textId="2DE79585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919729B" w14:textId="017B213E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“\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Введите частоту для изменения названия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</w:tc>
      </w:tr>
      <w:tr w:rsidR="00E56A97" w:rsidRPr="004E6AC5" w14:paraId="63C55C7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8EA980" w14:textId="7FA6560C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097B21" w14:textId="292918B3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int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Целевая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частота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”))</w:t>
            </w:r>
          </w:p>
        </w:tc>
      </w:tr>
      <w:tr w:rsidR="00E56A97" w:rsidRPr="004E6AC5" w14:paraId="5BE1A65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1C71E05" w14:textId="547475F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ED77CF5" w14:textId="1C19DD09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str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Новое название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”)</w:t>
            </w:r>
          </w:p>
        </w:tc>
      </w:tr>
      <w:tr w:rsidR="00E56A97" w:rsidRPr="004E6AC5" w14:paraId="1434A1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37BF0DA" w14:textId="16B80CCB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4D3962B" w14:textId="70B75558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</w:p>
        </w:tc>
      </w:tr>
      <w:tr w:rsidR="004E6AC5" w:rsidRPr="004E6AC5" w14:paraId="4EFAF1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FF6DEA" w14:textId="1E4A505A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A288174" w14:textId="6C4C4EA4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updated_count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int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manager.update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_name_by_frequency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4E6AC5" w:rsidRPr="004E6AC5" w14:paraId="2443940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6D4C45" w14:textId="174E3B95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13DE4A" w14:textId="65C3ECD9" w:rsidR="004E6AC5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f”\n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Обновлено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updated_count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радиостанций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4E6AC5" w:rsidRPr="004E6AC5" w14:paraId="5B29385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6680822" w14:textId="5C09CC14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00CEE93" w14:textId="77777777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E6AC5" w:rsidRPr="004E6AC5" w14:paraId="6A18FFB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5D3A9D4" w14:textId="7FC88249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271338" w14:textId="125F9BB4" w:rsidR="004E6AC5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“\n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Текущий список радиостанций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:”)</w:t>
            </w:r>
          </w:p>
        </w:tc>
      </w:tr>
      <w:tr w:rsidR="004E6AC5" w:rsidRPr="004E6AC5" w14:paraId="1BF5280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D0C2E71" w14:textId="020157F3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5E692A" w14:textId="611A9EBB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for station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manager.stations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E6AC5" w:rsidRPr="004E6AC5" w14:paraId="7F7845B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66B4AB" w14:textId="6938A8E0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2DD605" w14:textId="205E8FC8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print(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f“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{station.name}</w:t>
            </w:r>
            <w:r w:rsidR="00DC03AA"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(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{</w:t>
            </w:r>
            <w:proofErr w:type="spellStart"/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station.frequency</w:t>
            </w:r>
            <w:proofErr w:type="spellEnd"/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  <w:r w:rsidR="00DC03AA"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кГц</w:t>
            </w:r>
            <w:r w:rsidR="00DC03AA"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4E6AC5" w:rsidRPr="004E6AC5" w14:paraId="522AF7F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869AF94" w14:textId="3ED6F220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981C338" w14:textId="0ABC2D5E" w:rsidR="004E6AC5" w:rsidRP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xcept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as e: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E6AC5" w:rsidRPr="004E6AC5" w14:paraId="682E14D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33E314A" w14:textId="1579717C" w:rsidR="004E6AC5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F5CFB4" w14:textId="74ECB932" w:rsidR="004E6AC5" w:rsidRP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Ошибка</w:t>
            </w:r>
            <w:r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ввода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{e}”)</w:t>
            </w:r>
          </w:p>
        </w:tc>
      </w:tr>
      <w:tr w:rsidR="00DC03AA" w:rsidRPr="004E6AC5" w14:paraId="43E8760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9660D57" w14:textId="248FC54C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B1A8836" w14:textId="77777777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DC03AA" w:rsidRPr="004E6AC5" w14:paraId="4A03EC0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594C00E" w14:textId="5CE30AC3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98ABCF" w14:textId="0AED1E69" w:rsidR="00DC03AA" w:rsidRDefault="00DB1599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 __name__ == “__main__”:</w:t>
            </w:r>
          </w:p>
        </w:tc>
      </w:tr>
      <w:tr w:rsidR="00DC03AA" w:rsidRPr="004E6AC5" w14:paraId="1FE045A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9CC024" w14:textId="247D5F69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B83F1CE" w14:textId="48CF7285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4A538E" w:rsidRPr="004E6AC5" w14:paraId="3E8E3A27" w14:textId="77777777" w:rsidTr="00344A11">
        <w:tc>
          <w:tcPr>
            <w:tcW w:w="1271" w:type="dxa"/>
            <w:tcBorders>
              <w:top w:val="nil"/>
            </w:tcBorders>
          </w:tcPr>
          <w:p w14:paraId="10C39335" w14:textId="77777777" w:rsidR="004A538E" w:rsidRPr="004E6AC5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</w:tcBorders>
          </w:tcPr>
          <w:p w14:paraId="39F31C37" w14:textId="77777777" w:rsidR="004A538E" w:rsidRPr="004E6AC5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36E37BED" w14:textId="77777777" w:rsidR="00137729" w:rsidRPr="004E6AC5" w:rsidRDefault="00137729" w:rsidP="0030335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0161661" w14:textId="77777777" w:rsidR="00137729" w:rsidRPr="00FD7B7C" w:rsidRDefault="00137729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0" w:name="bookmark15"/>
      <w:bookmarkStart w:id="1" w:name="bookmark16"/>
      <w:r w:rsidRPr="00FD7B7C">
        <w:rPr>
          <w:rFonts w:ascii="Times New Roman" w:hAnsi="Times New Roman" w:cs="Times New Roman"/>
          <w:b/>
          <w:sz w:val="28"/>
        </w:rPr>
        <w:t>Оценка характеристик программы</w:t>
      </w:r>
      <w:bookmarkEnd w:id="0"/>
      <w:bookmarkEnd w:id="1"/>
    </w:p>
    <w:p w14:paraId="7A655490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Проанализируем текст программы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классов программы и их связности, так как все классы работают во взаимодействии.</w:t>
      </w:r>
    </w:p>
    <w:p w14:paraId="1C6A038A" w14:textId="3E965A6D" w:rsidR="00295EED" w:rsidRPr="00E567AE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Исходный код программы включает </w:t>
      </w:r>
      <w:r w:rsidR="00E567AE">
        <w:rPr>
          <w:sz w:val="28"/>
          <w:szCs w:val="28"/>
        </w:rPr>
        <w:t>три</w:t>
      </w:r>
      <w:r w:rsidR="00295EED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, </w:t>
      </w:r>
      <w:r w:rsidR="00295EED">
        <w:rPr>
          <w:sz w:val="28"/>
          <w:szCs w:val="28"/>
        </w:rPr>
        <w:t>которые можно отнести к одной категории, предназначенной для решения задачи</w:t>
      </w:r>
      <w:r w:rsidR="00E567AE">
        <w:rPr>
          <w:sz w:val="28"/>
          <w:szCs w:val="28"/>
        </w:rPr>
        <w:t xml:space="preserve"> поиска радиостанций в заданном диапазоне частот</w:t>
      </w:r>
      <w:r w:rsidR="00E567AE" w:rsidRPr="00E567AE">
        <w:rPr>
          <w:sz w:val="28"/>
          <w:szCs w:val="28"/>
        </w:rPr>
        <w:t>:</w:t>
      </w:r>
    </w:p>
    <w:p w14:paraId="2A1675EA" w14:textId="77777777" w:rsidR="00295EED" w:rsidRDefault="00295EED" w:rsidP="00295EE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К ним </w:t>
      </w:r>
      <w:r w:rsidRPr="002E3364">
        <w:rPr>
          <w:sz w:val="28"/>
          <w:szCs w:val="28"/>
        </w:rPr>
        <w:t>относятся следующие классы</w:t>
      </w:r>
      <w:r>
        <w:rPr>
          <w:sz w:val="28"/>
          <w:szCs w:val="28"/>
        </w:rPr>
        <w:t>:</w:t>
      </w:r>
    </w:p>
    <w:p w14:paraId="3AB64F00" w14:textId="1DBE6BD2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proofErr w:type="spellStart"/>
      <w:r w:rsidRPr="009A038B">
        <w:rPr>
          <w:b/>
          <w:i/>
          <w:sz w:val="28"/>
          <w:szCs w:val="28"/>
        </w:rPr>
        <w:t>class</w:t>
      </w:r>
      <w:proofErr w:type="spellEnd"/>
      <w:r w:rsidRPr="009A038B">
        <w:rPr>
          <w:b/>
          <w:i/>
          <w:sz w:val="28"/>
          <w:szCs w:val="28"/>
        </w:rPr>
        <w:t xml:space="preserve"> Radio</w:t>
      </w:r>
      <w:r w:rsidR="00E567AE">
        <w:rPr>
          <w:b/>
          <w:i/>
          <w:sz w:val="28"/>
          <w:szCs w:val="28"/>
          <w:lang w:val="en-US"/>
        </w:rPr>
        <w:t>Station</w:t>
      </w:r>
      <w:r w:rsidR="009A038B">
        <w:rPr>
          <w:sz w:val="28"/>
          <w:szCs w:val="28"/>
        </w:rPr>
        <w:t xml:space="preserve"> (строка </w:t>
      </w:r>
      <w:r w:rsidR="00DB1599" w:rsidRPr="00DB1599">
        <w:rPr>
          <w:sz w:val="28"/>
          <w:szCs w:val="28"/>
        </w:rPr>
        <w:t>5</w:t>
      </w:r>
      <w:r w:rsidR="001332A0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абстрактный протокол, определяющий интерфейс для проверки попадания частоты в диапазон</w:t>
      </w:r>
      <w:r w:rsidR="00E567AE" w:rsidRPr="00E567AE">
        <w:rPr>
          <w:sz w:val="28"/>
          <w:szCs w:val="28"/>
        </w:rPr>
        <w:t>;</w:t>
      </w:r>
      <w:r w:rsidR="00E567AE">
        <w:rPr>
          <w:sz w:val="28"/>
          <w:szCs w:val="28"/>
        </w:rPr>
        <w:t xml:space="preserve"> </w:t>
      </w:r>
    </w:p>
    <w:p w14:paraId="7F01874A" w14:textId="7EBF8AF0" w:rsidR="001332A0" w:rsidRPr="00E567AE" w:rsidRDefault="001332A0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567AE"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SimpleRadioStation</w:t>
      </w:r>
      <w:proofErr w:type="spellEnd"/>
      <w:r w:rsidR="00666F2A" w:rsidRPr="00E567AE">
        <w:rPr>
          <w:b/>
          <w:i/>
          <w:sz w:val="28"/>
          <w:szCs w:val="28"/>
        </w:rPr>
        <w:t xml:space="preserve"> </w:t>
      </w:r>
      <w:r w:rsidRPr="00E567AE">
        <w:rPr>
          <w:sz w:val="28"/>
          <w:szCs w:val="28"/>
        </w:rPr>
        <w:t>(</w:t>
      </w:r>
      <w:r>
        <w:rPr>
          <w:sz w:val="28"/>
          <w:szCs w:val="28"/>
        </w:rPr>
        <w:t>строка</w:t>
      </w:r>
      <w:r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25</w:t>
      </w:r>
      <w:r w:rsidRPr="00E567AE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конкретная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реализация радиостанции с полями </w:t>
      </w:r>
      <w:r w:rsidR="00E567AE">
        <w:rPr>
          <w:sz w:val="28"/>
          <w:szCs w:val="28"/>
          <w:lang w:val="en-US"/>
        </w:rPr>
        <w:t>name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и </w:t>
      </w:r>
      <w:r w:rsidR="00E567AE">
        <w:rPr>
          <w:sz w:val="28"/>
          <w:szCs w:val="28"/>
          <w:lang w:val="en-US"/>
        </w:rPr>
        <w:t>frequency</w:t>
      </w:r>
      <w:r w:rsidR="00E567AE" w:rsidRPr="00E567AE">
        <w:rPr>
          <w:sz w:val="28"/>
          <w:szCs w:val="28"/>
        </w:rPr>
        <w:t xml:space="preserve">; </w:t>
      </w:r>
    </w:p>
    <w:p w14:paraId="549471C6" w14:textId="1857B283" w:rsidR="00E251AC" w:rsidRPr="00DB1599" w:rsidRDefault="00BD332A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RadioStationManager</w:t>
      </w:r>
      <w:proofErr w:type="spellEnd"/>
      <w:r w:rsidRPr="00E567AE">
        <w:rPr>
          <w:b/>
          <w:i/>
          <w:sz w:val="28"/>
          <w:szCs w:val="28"/>
        </w:rPr>
        <w:t xml:space="preserve"> </w:t>
      </w:r>
      <w:r w:rsidR="000518DC" w:rsidRPr="00E567AE">
        <w:rPr>
          <w:sz w:val="28"/>
          <w:szCs w:val="28"/>
        </w:rPr>
        <w:t>(</w:t>
      </w:r>
      <w:r w:rsidR="000518DC">
        <w:rPr>
          <w:sz w:val="28"/>
          <w:szCs w:val="28"/>
        </w:rPr>
        <w:t>строка</w:t>
      </w:r>
      <w:r w:rsidR="000518DC"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51</w:t>
      </w:r>
      <w:r w:rsidR="000518DC" w:rsidRPr="00E567AE">
        <w:rPr>
          <w:sz w:val="28"/>
          <w:szCs w:val="28"/>
        </w:rPr>
        <w:t>)</w:t>
      </w:r>
      <w:r w:rsidR="00E567AE" w:rsidRPr="00E567AE">
        <w:rPr>
          <w:sz w:val="28"/>
          <w:szCs w:val="28"/>
        </w:rPr>
        <w:t xml:space="preserve"> </w:t>
      </w:r>
      <w:r w:rsidRPr="00E567AE"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для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управления коллекцией радиостанций и </w:t>
      </w:r>
      <w:r w:rsidR="00DB1599">
        <w:rPr>
          <w:sz w:val="28"/>
          <w:szCs w:val="28"/>
        </w:rPr>
        <w:t xml:space="preserve">изменения названий по частоте. </w:t>
      </w:r>
    </w:p>
    <w:p w14:paraId="2F32E575" w14:textId="065C9761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251AC">
        <w:rPr>
          <w:b/>
          <w:i/>
          <w:sz w:val="28"/>
          <w:szCs w:val="28"/>
          <w:lang w:val="en-US"/>
        </w:rPr>
        <w:t>def</w:t>
      </w:r>
      <w:r w:rsidRPr="00E251AC">
        <w:rPr>
          <w:b/>
          <w:i/>
          <w:sz w:val="28"/>
          <w:szCs w:val="28"/>
        </w:rPr>
        <w:t xml:space="preserve"> </w:t>
      </w:r>
      <w:r w:rsidRPr="00E251AC">
        <w:rPr>
          <w:b/>
          <w:i/>
          <w:sz w:val="28"/>
          <w:szCs w:val="28"/>
          <w:lang w:val="en-US"/>
        </w:rPr>
        <w:t>main</w:t>
      </w:r>
      <w:r w:rsidRPr="00E251A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(строка </w:t>
      </w:r>
      <w:r w:rsidR="00DB1599">
        <w:rPr>
          <w:bCs/>
          <w:iCs/>
          <w:sz w:val="28"/>
          <w:szCs w:val="28"/>
        </w:rPr>
        <w:t>72</w:t>
      </w:r>
      <w:r w:rsidRPr="00E251AC">
        <w:rPr>
          <w:bCs/>
          <w:iCs/>
          <w:sz w:val="28"/>
          <w:szCs w:val="28"/>
        </w:rPr>
        <w:t>)</w:t>
      </w:r>
      <w:r w:rsidRPr="00E25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реализует взаимодействие с пользователем, но не входит в категорию, так как не содержит бизнес-логики. </w:t>
      </w:r>
    </w:p>
    <w:p w14:paraId="14E225CE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sz w:val="28"/>
          <w:szCs w:val="28"/>
        </w:rPr>
      </w:pPr>
    </w:p>
    <w:p w14:paraId="3C8D5F8A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Центростремительное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25DBB06" w14:textId="131F77D2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других категорий (например, стандартные библиотеки Python) не зависят от классов данной категории.</w:t>
      </w:r>
      <w:r>
        <w:rPr>
          <w:sz w:val="28"/>
          <w:szCs w:val="28"/>
        </w:rPr>
        <w:t xml:space="preserve"> 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i/>
          <w:iCs/>
          <w:sz w:val="28"/>
          <w:szCs w:val="28"/>
        </w:rPr>
        <w:t xml:space="preserve"> = 0</w:t>
      </w:r>
      <w:r w:rsidRPr="00E251AC">
        <w:rPr>
          <w:sz w:val="28"/>
          <w:szCs w:val="28"/>
        </w:rPr>
        <w:t xml:space="preserve"> — полная независимость от </w:t>
      </w:r>
      <w:r w:rsidRPr="00E251AC">
        <w:rPr>
          <w:sz w:val="28"/>
          <w:szCs w:val="28"/>
        </w:rPr>
        <w:lastRenderedPageBreak/>
        <w:t>внешних категорий.</w:t>
      </w:r>
    </w:p>
    <w:p w14:paraId="5CEA4273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14:paraId="0E3EAD98" w14:textId="0C6D6C8E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Центробежное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Ce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EF436C6" w14:textId="24C07BDB" w:rsidR="00E251AC" w:rsidRPr="00E251AC" w:rsidRDefault="00E251AC" w:rsidP="00C303B7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категории зависят от внешних модулей:</w:t>
      </w:r>
    </w:p>
    <w:p w14:paraId="29201A3E" w14:textId="55603038" w:rsidR="00E251AC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</w:rPr>
        <w:t>RadioStation</w:t>
      </w:r>
      <w:proofErr w:type="spellEnd"/>
      <w:r w:rsidRPr="00E251AC">
        <w:rPr>
          <w:sz w:val="28"/>
          <w:szCs w:val="28"/>
        </w:rPr>
        <w:t xml:space="preserve"> использует </w:t>
      </w:r>
      <w:r w:rsidRPr="00E251AC">
        <w:rPr>
          <w:b/>
          <w:bCs/>
          <w:i/>
          <w:iCs/>
          <w:sz w:val="28"/>
          <w:szCs w:val="28"/>
        </w:rPr>
        <w:t>Protocol</w:t>
      </w:r>
      <w:r w:rsidRPr="00E251AC">
        <w:rPr>
          <w:sz w:val="28"/>
          <w:szCs w:val="28"/>
        </w:rPr>
        <w:t xml:space="preserve"> и </w:t>
      </w:r>
      <w:proofErr w:type="spellStart"/>
      <w:r w:rsidRPr="00E251AC">
        <w:rPr>
          <w:b/>
          <w:bCs/>
          <w:i/>
          <w:iCs/>
          <w:sz w:val="28"/>
          <w:szCs w:val="28"/>
        </w:rPr>
        <w:t>abstractmethod</w:t>
      </w:r>
      <w:proofErr w:type="spellEnd"/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Pr="00E251AC">
        <w:rPr>
          <w:sz w:val="28"/>
          <w:szCs w:val="28"/>
        </w:rPr>
        <w:t xml:space="preserve"> из стандартной библиотеки.</w:t>
      </w:r>
    </w:p>
    <w:p w14:paraId="2DCC29D4" w14:textId="7CE802FD" w:rsidR="00E251AC" w:rsidRPr="00DB1599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DB1599">
        <w:rPr>
          <w:b/>
          <w:bCs/>
          <w:i/>
          <w:iCs/>
          <w:sz w:val="28"/>
          <w:szCs w:val="28"/>
          <w:lang w:val="en-US"/>
        </w:rPr>
        <w:t>SimpleRadioStation</w:t>
      </w:r>
      <w:proofErr w:type="spellEnd"/>
      <w:r w:rsidRPr="00DB1599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DB1599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override</w:t>
      </w:r>
      <w:r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из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стандартной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библиотеки</w:t>
      </w:r>
      <w:r w:rsidRPr="00DB1599">
        <w:rPr>
          <w:sz w:val="28"/>
          <w:szCs w:val="28"/>
        </w:rPr>
        <w:t>.</w:t>
      </w:r>
    </w:p>
    <w:p w14:paraId="5C5AA40E" w14:textId="01A4231E" w:rsidR="00377B10" w:rsidRPr="00862765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  <w:lang w:val="en-US"/>
        </w:rPr>
        <w:t>RadioStationManager</w:t>
      </w:r>
      <w:proofErr w:type="spellEnd"/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862765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Mapping</w:t>
      </w:r>
      <w:r w:rsidR="00DB1599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b/>
          <w:bCs/>
          <w:i/>
          <w:iCs/>
          <w:sz w:val="28"/>
          <w:szCs w:val="28"/>
          <w:lang w:val="en-US"/>
        </w:rPr>
        <w:t>List</w:t>
      </w:r>
      <w:r w:rsidR="00862765" w:rsidRPr="00862765">
        <w:rPr>
          <w:b/>
          <w:bCs/>
          <w:i/>
          <w:iCs/>
          <w:sz w:val="28"/>
          <w:szCs w:val="28"/>
        </w:rPr>
        <w:t xml:space="preserve"> </w:t>
      </w:r>
      <w:r w:rsidR="00862765" w:rsidRPr="00862765">
        <w:rPr>
          <w:sz w:val="28"/>
          <w:szCs w:val="28"/>
        </w:rPr>
        <w:t>из</w:t>
      </w:r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модуля</w:t>
      </w:r>
      <w:r w:rsidRPr="00862765">
        <w:rPr>
          <w:sz w:val="28"/>
          <w:szCs w:val="28"/>
        </w:rPr>
        <w:t xml:space="preserve"> </w:t>
      </w:r>
      <w:r w:rsidRPr="00377B10">
        <w:rPr>
          <w:b/>
          <w:bCs/>
          <w:i/>
          <w:iCs/>
          <w:sz w:val="28"/>
          <w:szCs w:val="28"/>
          <w:lang w:val="en-US"/>
        </w:rPr>
        <w:t>typing</w:t>
      </w:r>
      <w:r w:rsidR="00862765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sz w:val="28"/>
          <w:szCs w:val="28"/>
        </w:rPr>
        <w:t>а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также</w:t>
      </w:r>
      <w:r w:rsidR="00862765" w:rsidRPr="00862765">
        <w:rPr>
          <w:sz w:val="28"/>
          <w:szCs w:val="28"/>
        </w:rPr>
        <w:t xml:space="preserve"> </w:t>
      </w:r>
      <w:r w:rsidR="00862765" w:rsidRPr="00862765">
        <w:rPr>
          <w:b/>
          <w:bCs/>
          <w:i/>
          <w:iCs/>
          <w:sz w:val="28"/>
          <w:szCs w:val="28"/>
          <w:lang w:val="en-US"/>
        </w:rPr>
        <w:t>property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из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стандартной библиотеки</w:t>
      </w:r>
      <w:r w:rsidRPr="00862765">
        <w:rPr>
          <w:sz w:val="28"/>
          <w:szCs w:val="28"/>
        </w:rPr>
        <w:t>.</w:t>
      </w:r>
    </w:p>
    <w:p w14:paraId="5EC92C53" w14:textId="72E2B718" w:rsidR="00E251AC" w:rsidRP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377B10">
        <w:rPr>
          <w:sz w:val="28"/>
          <w:szCs w:val="28"/>
        </w:rPr>
        <w:t xml:space="preserve">Функция </w:t>
      </w:r>
      <w:proofErr w:type="spellStart"/>
      <w:proofErr w:type="gramStart"/>
      <w:r w:rsidRPr="00377B10">
        <w:rPr>
          <w:b/>
          <w:bCs/>
          <w:i/>
          <w:iCs/>
          <w:sz w:val="28"/>
          <w:szCs w:val="28"/>
        </w:rPr>
        <w:t>main</w:t>
      </w:r>
      <w:proofErr w:type="spellEnd"/>
      <w:r w:rsidRPr="00377B10">
        <w:rPr>
          <w:b/>
          <w:bCs/>
          <w:i/>
          <w:iCs/>
          <w:sz w:val="28"/>
          <w:szCs w:val="28"/>
        </w:rPr>
        <w:t>(</w:t>
      </w:r>
      <w:proofErr w:type="gramEnd"/>
      <w:r w:rsidRPr="00377B10">
        <w:rPr>
          <w:b/>
          <w:bCs/>
          <w:i/>
          <w:iCs/>
          <w:sz w:val="28"/>
          <w:szCs w:val="28"/>
        </w:rPr>
        <w:t>)</w:t>
      </w:r>
      <w:r w:rsidRPr="00377B10">
        <w:rPr>
          <w:sz w:val="28"/>
          <w:szCs w:val="28"/>
        </w:rPr>
        <w:t xml:space="preserve"> использует </w:t>
      </w:r>
      <w:r w:rsidRPr="00377B10">
        <w:rPr>
          <w:b/>
          <w:bCs/>
          <w:i/>
          <w:iCs/>
          <w:sz w:val="28"/>
          <w:szCs w:val="28"/>
        </w:rPr>
        <w:t>input()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print()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float()</w:t>
      </w:r>
      <w:r w:rsidRPr="00377B10">
        <w:rPr>
          <w:sz w:val="28"/>
          <w:szCs w:val="28"/>
        </w:rPr>
        <w:t xml:space="preserve"> и обработку исключений.</w:t>
      </w:r>
      <w:r w:rsidR="00377B10">
        <w:rPr>
          <w:sz w:val="28"/>
          <w:szCs w:val="28"/>
        </w:rPr>
        <w:t xml:space="preserve"> </w:t>
      </w:r>
      <w:r w:rsidRPr="00377B10">
        <w:rPr>
          <w:sz w:val="28"/>
          <w:szCs w:val="28"/>
        </w:rPr>
        <w:t xml:space="preserve">Так как все три класса категории зависят от внешних модулей, </w:t>
      </w:r>
      <w:proofErr w:type="spellStart"/>
      <w:r w:rsidRPr="00377B10">
        <w:rPr>
          <w:b/>
          <w:bCs/>
          <w:i/>
          <w:iCs/>
          <w:sz w:val="28"/>
          <w:szCs w:val="28"/>
        </w:rPr>
        <w:t>Ce</w:t>
      </w:r>
      <w:proofErr w:type="spellEnd"/>
      <w:r w:rsidRPr="00377B10">
        <w:rPr>
          <w:b/>
          <w:bCs/>
          <w:i/>
          <w:iCs/>
          <w:sz w:val="28"/>
          <w:szCs w:val="28"/>
        </w:rPr>
        <w:t xml:space="preserve"> = 3</w:t>
      </w:r>
      <w:r w:rsidRPr="00377B10">
        <w:rPr>
          <w:sz w:val="28"/>
          <w:szCs w:val="28"/>
        </w:rPr>
        <w:t>.</w:t>
      </w:r>
    </w:p>
    <w:p w14:paraId="7EC997D7" w14:textId="77777777" w:rsidR="00E251AC" w:rsidRDefault="00E251A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1A1540C7" w14:textId="4CC9EF02" w:rsidR="00377B10" w:rsidRPr="00377B10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Нестабильность (I)</w:t>
      </w:r>
    </w:p>
    <w:p w14:paraId="342769CB" w14:textId="525CA0CE" w:rsidR="00137729" w:rsidRPr="00676118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>Ц</w:t>
      </w:r>
      <w:r w:rsidR="00137729" w:rsidRPr="00676118">
        <w:rPr>
          <w:sz w:val="28"/>
          <w:szCs w:val="28"/>
        </w:rPr>
        <w:t xml:space="preserve">ентробежное сцепление классов по теории Мартина </w:t>
      </w:r>
      <w:r w:rsidR="00137729" w:rsidRPr="00354A8B">
        <w:rPr>
          <w:rStyle w:val="ab"/>
          <w:b/>
          <w:sz w:val="28"/>
          <w:szCs w:val="28"/>
        </w:rPr>
        <w:t>Се</w:t>
      </w:r>
      <w:r w:rsidR="00137729" w:rsidRPr="00354A8B">
        <w:rPr>
          <w:b/>
          <w:sz w:val="28"/>
          <w:szCs w:val="28"/>
        </w:rPr>
        <w:t xml:space="preserve"> = </w:t>
      </w:r>
      <w:r w:rsidR="00BD332A">
        <w:rPr>
          <w:b/>
          <w:i/>
          <w:sz w:val="28"/>
          <w:szCs w:val="28"/>
        </w:rPr>
        <w:t>3</w:t>
      </w:r>
      <w:r w:rsidR="00137729" w:rsidRPr="006761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37729" w:rsidRPr="00676118">
        <w:rPr>
          <w:sz w:val="28"/>
          <w:szCs w:val="28"/>
        </w:rPr>
        <w:t xml:space="preserve">Расчетная метрика нестабильности </w:t>
      </w:r>
      <w:r w:rsidR="00137729" w:rsidRPr="00354A8B">
        <w:rPr>
          <w:rStyle w:val="ab"/>
          <w:b/>
          <w:sz w:val="28"/>
          <w:szCs w:val="28"/>
        </w:rPr>
        <w:t>I</w:t>
      </w:r>
      <w:r w:rsidR="00137729" w:rsidRPr="00676118">
        <w:rPr>
          <w:sz w:val="28"/>
          <w:szCs w:val="28"/>
        </w:rPr>
        <w:t xml:space="preserve"> определяется следующим образом:</w:t>
      </w:r>
    </w:p>
    <w:p w14:paraId="67124EDC" w14:textId="77777777" w:rsidR="00137729" w:rsidRPr="00676118" w:rsidRDefault="00137729" w:rsidP="00137729">
      <w:pPr>
        <w:pStyle w:val="3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4683E04" w14:textId="4691D394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Исходя из полученного значения (</w:t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= 1</w:t>
      </w:r>
      <w:r w:rsidRPr="00676118">
        <w:rPr>
          <w:sz w:val="28"/>
          <w:szCs w:val="28"/>
        </w:rPr>
        <w:t>) следует, что категория классов анализируемой программы является максимально нестабильной, так как зависимость от классов других категорий носит преобладающий характер.</w:t>
      </w:r>
    </w:p>
    <w:p w14:paraId="636EBF50" w14:textId="2AAE4524" w:rsid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7A9F5130" w14:textId="61C48F6D" w:rsidR="00377B10" w:rsidRP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Абстрактность (A)</w:t>
      </w:r>
    </w:p>
    <w:p w14:paraId="6E1FEF19" w14:textId="0CD51FCE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Определим меру абстрактности </w:t>
      </w:r>
      <w:r w:rsidRPr="00354A8B">
        <w:rPr>
          <w:rStyle w:val="ab"/>
          <w:b/>
          <w:sz w:val="28"/>
          <w:szCs w:val="28"/>
        </w:rPr>
        <w:t>А</w:t>
      </w:r>
      <w:r w:rsidRPr="00676118">
        <w:rPr>
          <w:sz w:val="28"/>
          <w:szCs w:val="28"/>
        </w:rPr>
        <w:t xml:space="preserve"> рассматриваемой категории классов.</w:t>
      </w:r>
      <w:r w:rsidR="00377B10">
        <w:rPr>
          <w:sz w:val="28"/>
          <w:szCs w:val="28"/>
        </w:rPr>
        <w:t xml:space="preserve"> В данной имплементации у нас есть один абстрактный протокол –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>
        <w:rPr>
          <w:sz w:val="28"/>
          <w:szCs w:val="28"/>
        </w:rPr>
        <w:t>, следовательно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676118">
        <w:rPr>
          <w:sz w:val="28"/>
          <w:szCs w:val="28"/>
        </w:rPr>
        <w:t>n</w:t>
      </w:r>
      <w:r w:rsidRPr="00354A8B">
        <w:rPr>
          <w:rStyle w:val="ab"/>
          <w:b/>
          <w:sz w:val="28"/>
          <w:szCs w:val="28"/>
        </w:rPr>
        <w:t>А</w:t>
      </w:r>
      <w:proofErr w:type="spellEnd"/>
      <w:r w:rsidRPr="00354A8B">
        <w:rPr>
          <w:b/>
          <w:i/>
          <w:sz w:val="28"/>
          <w:szCs w:val="28"/>
        </w:rPr>
        <w:t xml:space="preserve"> = </w:t>
      </w:r>
      <w:r w:rsidR="00377B10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Общее количество классов в рассма</w:t>
      </w:r>
      <w:r w:rsidR="003E46F5">
        <w:rPr>
          <w:sz w:val="28"/>
          <w:szCs w:val="28"/>
        </w:rPr>
        <w:t>триваемой категории с</w:t>
      </w:r>
      <w:r w:rsidR="000518DC">
        <w:rPr>
          <w:sz w:val="28"/>
          <w:szCs w:val="28"/>
        </w:rPr>
        <w:t>оставляет 3</w:t>
      </w:r>
      <w:r w:rsidRPr="00676118">
        <w:rPr>
          <w:sz w:val="28"/>
          <w:szCs w:val="28"/>
        </w:rPr>
        <w:t>, следовательно,</w:t>
      </w:r>
      <w:r w:rsidRPr="00377B10">
        <w:rPr>
          <w:sz w:val="28"/>
          <w:szCs w:val="28"/>
        </w:rPr>
        <w:t xml:space="preserve"> </w:t>
      </w:r>
      <w:proofErr w:type="spellStart"/>
      <w:r w:rsidRPr="00354A8B">
        <w:rPr>
          <w:b/>
          <w:i/>
          <w:sz w:val="28"/>
          <w:szCs w:val="28"/>
          <w:lang w:val="en-US"/>
        </w:rPr>
        <w:t>nAll</w:t>
      </w:r>
      <w:proofErr w:type="spellEnd"/>
      <w:r w:rsidRPr="00377B10">
        <w:rPr>
          <w:b/>
          <w:i/>
          <w:sz w:val="28"/>
          <w:szCs w:val="28"/>
        </w:rPr>
        <w:t xml:space="preserve"> = </w:t>
      </w:r>
      <w:r w:rsidR="000518DC">
        <w:rPr>
          <w:b/>
          <w:i/>
          <w:sz w:val="28"/>
          <w:szCs w:val="28"/>
        </w:rPr>
        <w:t>3</w:t>
      </w:r>
      <w:r w:rsidRPr="00676118">
        <w:rPr>
          <w:sz w:val="28"/>
          <w:szCs w:val="28"/>
        </w:rPr>
        <w:t>.</w:t>
      </w:r>
    </w:p>
    <w:p w14:paraId="5A249581" w14:textId="74C1D6A2" w:rsidR="00137729" w:rsidRPr="00676118" w:rsidRDefault="00137729" w:rsidP="00137729">
      <w:pPr>
        <w:pStyle w:val="4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nAll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=0.333</m:t>
          </m:r>
        </m:oMath>
      </m:oMathPara>
    </w:p>
    <w:p w14:paraId="488866C8" w14:textId="19E27C24" w:rsidR="00137729" w:rsidRPr="00377B10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Исходя из значения метрики 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0</w:t>
      </w:r>
      <w:r w:rsidR="00377B10" w:rsidRPr="00377B10">
        <w:rPr>
          <w:b/>
          <w:i/>
          <w:sz w:val="28"/>
          <w:szCs w:val="28"/>
        </w:rPr>
        <w:t>.333</w:t>
      </w:r>
      <w:r w:rsidRPr="00676118">
        <w:rPr>
          <w:sz w:val="28"/>
          <w:szCs w:val="28"/>
        </w:rPr>
        <w:t xml:space="preserve"> можно сделать вывод, что рассматриваемая кат</w:t>
      </w:r>
      <w:r w:rsidR="00377B10">
        <w:rPr>
          <w:sz w:val="28"/>
          <w:szCs w:val="28"/>
        </w:rPr>
        <w:t xml:space="preserve">егория частично абстрактна. Это позволяет расширить функционал через реализацию интерфейса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 w:rsidRPr="00671A61">
        <w:rPr>
          <w:sz w:val="28"/>
          <w:szCs w:val="28"/>
        </w:rPr>
        <w:t xml:space="preserve">. </w:t>
      </w:r>
    </w:p>
    <w:p w14:paraId="683F1F0E" w14:textId="58973F37" w:rsid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3D6106BC" w14:textId="7DF95AD0" w:rsidR="0023224C" w:rsidRP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23224C">
        <w:rPr>
          <w:b/>
          <w:bCs/>
          <w:i/>
          <w:iCs/>
          <w:sz w:val="28"/>
          <w:szCs w:val="28"/>
        </w:rPr>
        <w:t>Расстояние до главное последовательности (</w:t>
      </w:r>
      <w:r w:rsidRPr="0023224C">
        <w:rPr>
          <w:b/>
          <w:bCs/>
          <w:i/>
          <w:iCs/>
          <w:sz w:val="28"/>
          <w:szCs w:val="28"/>
          <w:lang w:val="en-US"/>
        </w:rPr>
        <w:t>D</w:t>
      </w:r>
      <w:r w:rsidRPr="0023224C">
        <w:rPr>
          <w:b/>
          <w:bCs/>
          <w:i/>
          <w:iCs/>
          <w:sz w:val="28"/>
          <w:szCs w:val="28"/>
        </w:rPr>
        <w:t>)</w:t>
      </w:r>
    </w:p>
    <w:p w14:paraId="33DBD63B" w14:textId="72600224" w:rsidR="00137729" w:rsidRPr="00354A8B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Расстояние до главной последовательности определяется уравнением </w:t>
      </w:r>
      <w:r w:rsidRPr="00354A8B">
        <w:rPr>
          <w:sz w:val="28"/>
          <w:szCs w:val="28"/>
        </w:rPr>
        <w:br/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+ </w:t>
      </w:r>
      <w:r w:rsidRPr="00354A8B">
        <w:rPr>
          <w:rStyle w:val="ab"/>
          <w:b/>
          <w:sz w:val="28"/>
          <w:szCs w:val="28"/>
        </w:rPr>
        <w:t xml:space="preserve">А = </w:t>
      </w:r>
      <w:r w:rsidRPr="00354A8B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В соответствии с теорией Мартина расстояние до главной последовательности определятся формулой</w:t>
      </w:r>
      <w:r>
        <w:rPr>
          <w:sz w:val="28"/>
          <w:szCs w:val="28"/>
        </w:rPr>
        <w:t>:</w:t>
      </w:r>
    </w:p>
    <w:p w14:paraId="13B66B87" w14:textId="218C069A" w:rsidR="00137729" w:rsidRPr="00676118" w:rsidRDefault="00137729" w:rsidP="00137729">
      <w:pPr>
        <w:ind w:left="20" w:right="20" w:firstLine="831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0.333+1-1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=0.235</m:t>
          </m:r>
        </m:oMath>
      </m:oMathPara>
    </w:p>
    <w:p w14:paraId="5847E891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Категория расположена на прямой главной последовательности, что </w:t>
      </w:r>
      <w:r w:rsidRPr="00676118">
        <w:rPr>
          <w:sz w:val="28"/>
          <w:szCs w:val="28"/>
        </w:rPr>
        <w:lastRenderedPageBreak/>
        <w:t>свидетельствует о наилучшей сбалансированности между абстрактностью и нестабильностью. Нормализованное расстояние до главной последовательности равно:</w:t>
      </w:r>
    </w:p>
    <w:p w14:paraId="59B1EA4D" w14:textId="6A8A86AF" w:rsidR="00137729" w:rsidRPr="0023224C" w:rsidRDefault="009B1294" w:rsidP="00137729">
      <w:pPr>
        <w:pStyle w:val="aa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0.333+1-2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=0.667</m:t>
          </m:r>
        </m:oMath>
      </m:oMathPara>
    </w:p>
    <w:p w14:paraId="19766DD5" w14:textId="77777777" w:rsidR="000518DC" w:rsidRDefault="000518D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14:paraId="6F604065" w14:textId="77777777" w:rsidR="00BD4248" w:rsidRPr="00BD4248" w:rsidRDefault="00BD4248" w:rsidP="00303353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t>Вывод</w:t>
      </w:r>
      <w:proofErr w:type="gramStart"/>
      <w:r w:rsidRPr="00616CFF">
        <w:rPr>
          <w:b/>
          <w:sz w:val="28"/>
          <w:szCs w:val="28"/>
        </w:rPr>
        <w:t>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>Из</w:t>
      </w:r>
      <w:proofErr w:type="gramEnd"/>
      <w:r w:rsidR="00100689" w:rsidRPr="00100689">
        <w:rPr>
          <w:sz w:val="28"/>
          <w:szCs w:val="28"/>
        </w:rPr>
        <w:t xml:space="preserve"> полученных результатов анализа текста программы следует, что </w:t>
      </w:r>
      <w:r w:rsidR="00731515">
        <w:rPr>
          <w:sz w:val="28"/>
          <w:szCs w:val="28"/>
        </w:rPr>
        <w:t>в</w:t>
      </w:r>
      <w:r w:rsidR="00731515" w:rsidRPr="002E3364">
        <w:rPr>
          <w:sz w:val="28"/>
          <w:szCs w:val="28"/>
        </w:rPr>
        <w:t xml:space="preserve"> целом качество разработанной, программы можно считать достаточно высоким, так как рассматриваемая категория классов исходного кода находится в пределах нормализованного расстояния до главной последовательности.</w:t>
      </w:r>
    </w:p>
    <w:sectPr w:rsidR="00BD4248" w:rsidRPr="00BD4248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5"/>
  </w:num>
  <w:num w:numId="3">
    <w:abstractNumId w:val="23"/>
  </w:num>
  <w:num w:numId="4">
    <w:abstractNumId w:val="20"/>
  </w:num>
  <w:num w:numId="5">
    <w:abstractNumId w:val="9"/>
  </w:num>
  <w:num w:numId="6">
    <w:abstractNumId w:val="13"/>
  </w:num>
  <w:num w:numId="7">
    <w:abstractNumId w:val="26"/>
  </w:num>
  <w:num w:numId="8">
    <w:abstractNumId w:val="11"/>
  </w:num>
  <w:num w:numId="9">
    <w:abstractNumId w:val="8"/>
  </w:num>
  <w:num w:numId="10">
    <w:abstractNumId w:val="5"/>
  </w:num>
  <w:num w:numId="11">
    <w:abstractNumId w:val="18"/>
  </w:num>
  <w:num w:numId="12">
    <w:abstractNumId w:val="6"/>
  </w:num>
  <w:num w:numId="13">
    <w:abstractNumId w:val="10"/>
  </w:num>
  <w:num w:numId="14">
    <w:abstractNumId w:val="7"/>
  </w:num>
  <w:num w:numId="15">
    <w:abstractNumId w:val="19"/>
  </w:num>
  <w:num w:numId="16">
    <w:abstractNumId w:val="22"/>
  </w:num>
  <w:num w:numId="17">
    <w:abstractNumId w:val="1"/>
  </w:num>
  <w:num w:numId="18">
    <w:abstractNumId w:val="15"/>
  </w:num>
  <w:num w:numId="19">
    <w:abstractNumId w:val="14"/>
  </w:num>
  <w:num w:numId="20">
    <w:abstractNumId w:val="3"/>
  </w:num>
  <w:num w:numId="21">
    <w:abstractNumId w:val="2"/>
  </w:num>
  <w:num w:numId="22">
    <w:abstractNumId w:val="24"/>
  </w:num>
  <w:num w:numId="23">
    <w:abstractNumId w:val="16"/>
  </w:num>
  <w:num w:numId="24">
    <w:abstractNumId w:val="21"/>
  </w:num>
  <w:num w:numId="25">
    <w:abstractNumId w:val="17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7FD5"/>
    <w:rsid w:val="000518DC"/>
    <w:rsid w:val="00060D11"/>
    <w:rsid w:val="00070E51"/>
    <w:rsid w:val="0007612A"/>
    <w:rsid w:val="000774C9"/>
    <w:rsid w:val="000B700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629A"/>
    <w:rsid w:val="001B477D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404F8C"/>
    <w:rsid w:val="004111EC"/>
    <w:rsid w:val="00420C9F"/>
    <w:rsid w:val="0042508B"/>
    <w:rsid w:val="00430CDA"/>
    <w:rsid w:val="00432653"/>
    <w:rsid w:val="00442F05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74BD0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6F2A"/>
    <w:rsid w:val="00671A61"/>
    <w:rsid w:val="006C053F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80192E"/>
    <w:rsid w:val="00812C70"/>
    <w:rsid w:val="008147DE"/>
    <w:rsid w:val="008535B0"/>
    <w:rsid w:val="00862765"/>
    <w:rsid w:val="008676FA"/>
    <w:rsid w:val="00884F9E"/>
    <w:rsid w:val="008D3460"/>
    <w:rsid w:val="008D5F98"/>
    <w:rsid w:val="008F0387"/>
    <w:rsid w:val="00904ED5"/>
    <w:rsid w:val="0091626F"/>
    <w:rsid w:val="00917EE7"/>
    <w:rsid w:val="009318C3"/>
    <w:rsid w:val="0096390E"/>
    <w:rsid w:val="00981089"/>
    <w:rsid w:val="00991178"/>
    <w:rsid w:val="009958D1"/>
    <w:rsid w:val="009A038B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30ADE"/>
    <w:rsid w:val="00B33748"/>
    <w:rsid w:val="00B46465"/>
    <w:rsid w:val="00B46A51"/>
    <w:rsid w:val="00B53190"/>
    <w:rsid w:val="00B60729"/>
    <w:rsid w:val="00B65566"/>
    <w:rsid w:val="00B73EFB"/>
    <w:rsid w:val="00B75C8D"/>
    <w:rsid w:val="00B91530"/>
    <w:rsid w:val="00B935B3"/>
    <w:rsid w:val="00B94B78"/>
    <w:rsid w:val="00BB7472"/>
    <w:rsid w:val="00BC018A"/>
    <w:rsid w:val="00BC4D1E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66F9"/>
    <w:rsid w:val="00D4008F"/>
    <w:rsid w:val="00D41B9A"/>
    <w:rsid w:val="00D6555D"/>
    <w:rsid w:val="00D74923"/>
    <w:rsid w:val="00D84541"/>
    <w:rsid w:val="00DA4902"/>
    <w:rsid w:val="00DB1599"/>
    <w:rsid w:val="00DB3C60"/>
    <w:rsid w:val="00DB56D1"/>
    <w:rsid w:val="00DB79B0"/>
    <w:rsid w:val="00DC03AA"/>
    <w:rsid w:val="00DC28C5"/>
    <w:rsid w:val="00DC7BD5"/>
    <w:rsid w:val="00DD5B01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F313C"/>
    <w:rsid w:val="00F0093E"/>
    <w:rsid w:val="00F12D2C"/>
    <w:rsid w:val="00F17677"/>
    <w:rsid w:val="00F45355"/>
    <w:rsid w:val="00F62E2F"/>
    <w:rsid w:val="00FB125F"/>
    <w:rsid w:val="00FB2E35"/>
    <w:rsid w:val="00FC0B49"/>
    <w:rsid w:val="00FC5F46"/>
    <w:rsid w:val="00FD48DC"/>
    <w:rsid w:val="00FD4C84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12</cp:revision>
  <cp:lastPrinted>2020-10-13T11:37:00Z</cp:lastPrinted>
  <dcterms:created xsi:type="dcterms:W3CDTF">2024-09-11T13:17:00Z</dcterms:created>
  <dcterms:modified xsi:type="dcterms:W3CDTF">2025-06-03T11:33:00Z</dcterms:modified>
</cp:coreProperties>
</file>