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28554" w14:textId="77777777" w:rsidR="00B15775" w:rsidRPr="00306525" w:rsidRDefault="00B15775" w:rsidP="00B15775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77D73545" wp14:editId="1623841E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AEB2" w14:textId="77777777" w:rsidR="00B15775" w:rsidRPr="00306525" w:rsidRDefault="00B15775" w:rsidP="00B15775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4B37D1EF" w14:textId="77777777" w:rsidR="00B15775" w:rsidRPr="00306525" w:rsidRDefault="00B15775" w:rsidP="00B1577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377D8DA0" w14:textId="77777777" w:rsidR="00B15775" w:rsidRPr="00306525" w:rsidRDefault="00B15775" w:rsidP="00B1577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66AEF7C2" w14:textId="77777777" w:rsidR="00B15775" w:rsidRPr="00B504BF" w:rsidRDefault="00B15775" w:rsidP="00B15775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6163B600" w14:textId="77777777" w:rsidR="00B15775" w:rsidRPr="00B504BF" w:rsidRDefault="00B15775" w:rsidP="00B15775">
      <w:pPr>
        <w:spacing w:after="0"/>
        <w:ind w:left="-709"/>
        <w:rPr>
          <w:b/>
          <w:bCs/>
          <w:lang w:bidi="ru-RU"/>
        </w:rPr>
      </w:pPr>
    </w:p>
    <w:p w14:paraId="494A06C0" w14:textId="77777777" w:rsidR="00B15775" w:rsidRPr="00306525" w:rsidRDefault="00B15775" w:rsidP="00B1577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37F1CB0B" w14:textId="77777777" w:rsidR="00B15775" w:rsidRPr="00306525" w:rsidRDefault="00B15775" w:rsidP="00B1577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52072FEC" w14:textId="77777777" w:rsidR="00B15775" w:rsidRDefault="00B15775" w:rsidP="00B15775">
      <w:pPr>
        <w:spacing w:after="0"/>
        <w:ind w:left="-709"/>
        <w:rPr>
          <w:b/>
          <w:bCs/>
          <w:lang w:bidi="ru-RU"/>
        </w:rPr>
      </w:pPr>
    </w:p>
    <w:p w14:paraId="78C66326" w14:textId="77777777" w:rsidR="00B15775" w:rsidRDefault="00B15775" w:rsidP="00B15775">
      <w:pPr>
        <w:spacing w:after="0"/>
        <w:ind w:left="-709"/>
        <w:rPr>
          <w:b/>
          <w:bCs/>
          <w:lang w:bidi="ru-RU"/>
        </w:rPr>
      </w:pPr>
    </w:p>
    <w:p w14:paraId="6DD690A7" w14:textId="77777777" w:rsidR="00B15775" w:rsidRDefault="00B15775" w:rsidP="00B15775">
      <w:pPr>
        <w:spacing w:after="0"/>
        <w:ind w:left="-709"/>
        <w:rPr>
          <w:b/>
          <w:bCs/>
          <w:lang w:bidi="ru-RU"/>
        </w:rPr>
      </w:pPr>
    </w:p>
    <w:p w14:paraId="5B784D94" w14:textId="77777777" w:rsidR="00B15775" w:rsidRDefault="00B15775" w:rsidP="00B15775">
      <w:pPr>
        <w:spacing w:after="0"/>
        <w:ind w:left="-709"/>
        <w:rPr>
          <w:b/>
          <w:bCs/>
          <w:lang w:bidi="ru-RU"/>
        </w:rPr>
      </w:pPr>
    </w:p>
    <w:p w14:paraId="31450ACC" w14:textId="77777777" w:rsidR="00B15775" w:rsidRPr="00306525" w:rsidRDefault="00B15775" w:rsidP="00B15775">
      <w:pPr>
        <w:spacing w:after="0"/>
        <w:ind w:left="-709"/>
        <w:rPr>
          <w:b/>
          <w:bCs/>
          <w:lang w:bidi="ru-RU"/>
        </w:rPr>
      </w:pPr>
    </w:p>
    <w:p w14:paraId="40BBFA64" w14:textId="77777777" w:rsidR="00B15775" w:rsidRPr="00306525" w:rsidRDefault="00B15775" w:rsidP="00B15775">
      <w:pPr>
        <w:spacing w:after="0"/>
        <w:ind w:left="-709"/>
        <w:rPr>
          <w:b/>
          <w:bCs/>
          <w:lang w:bidi="ru-RU"/>
        </w:rPr>
      </w:pPr>
    </w:p>
    <w:p w14:paraId="0681B6B5" w14:textId="6473F24B" w:rsidR="00B15775" w:rsidRPr="00B15775" w:rsidRDefault="00B15775" w:rsidP="00B15775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 w:rsidRPr="00B15775">
        <w:rPr>
          <w:b/>
          <w:bCs/>
          <w:lang w:bidi="ru-RU"/>
        </w:rPr>
        <w:t>9</w:t>
      </w:r>
    </w:p>
    <w:p w14:paraId="394AF234" w14:textId="41B83FDA" w:rsidR="00B15775" w:rsidRPr="00306525" w:rsidRDefault="00B15775" w:rsidP="00B15775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на тему «</w:t>
      </w:r>
      <w:r>
        <w:rPr>
          <w:lang w:val="en-US" w:bidi="ru-RU"/>
        </w:rPr>
        <w:t>DevOps</w:t>
      </w:r>
      <w:r w:rsidRPr="00306525">
        <w:rPr>
          <w:lang w:bidi="ru-RU"/>
        </w:rPr>
        <w:t>.»</w:t>
      </w:r>
    </w:p>
    <w:p w14:paraId="0B3A946E" w14:textId="77777777" w:rsidR="00B15775" w:rsidRPr="00306525" w:rsidRDefault="00B15775" w:rsidP="00B15775">
      <w:pPr>
        <w:spacing w:after="0"/>
        <w:ind w:left="-709"/>
        <w:rPr>
          <w:b/>
          <w:bCs/>
          <w:lang w:bidi="ru-RU"/>
        </w:rPr>
      </w:pPr>
    </w:p>
    <w:p w14:paraId="615CE3C6" w14:textId="77777777" w:rsidR="00B15775" w:rsidRPr="00306525" w:rsidRDefault="00B15775" w:rsidP="00B15775">
      <w:pPr>
        <w:spacing w:after="0"/>
        <w:ind w:left="-709"/>
        <w:rPr>
          <w:b/>
          <w:bCs/>
          <w:lang w:bidi="ru-RU"/>
        </w:rPr>
      </w:pPr>
    </w:p>
    <w:p w14:paraId="439B1C63" w14:textId="77777777" w:rsidR="00B15775" w:rsidRPr="00306525" w:rsidRDefault="00B15775" w:rsidP="00B15775">
      <w:pPr>
        <w:spacing w:after="0"/>
        <w:ind w:left="-709"/>
        <w:rPr>
          <w:b/>
          <w:bCs/>
          <w:lang w:bidi="ru-RU"/>
        </w:rPr>
      </w:pPr>
    </w:p>
    <w:p w14:paraId="309CECAA" w14:textId="77777777" w:rsidR="00B15775" w:rsidRPr="00306525" w:rsidRDefault="00B15775" w:rsidP="00B15775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0F30026A" w14:textId="77777777" w:rsidR="00B15775" w:rsidRPr="00306525" w:rsidRDefault="00B15775" w:rsidP="00B15775">
      <w:pPr>
        <w:spacing w:after="0"/>
        <w:ind w:left="-709"/>
        <w:jc w:val="right"/>
      </w:pPr>
    </w:p>
    <w:p w14:paraId="3FD94904" w14:textId="4BCDC62E" w:rsidR="00B15775" w:rsidRPr="00B504BF" w:rsidRDefault="00125023" w:rsidP="00B15775">
      <w:pPr>
        <w:spacing w:after="0"/>
        <w:ind w:left="-709"/>
        <w:jc w:val="right"/>
      </w:pPr>
      <w:r>
        <w:t>Михайлов А</w:t>
      </w:r>
      <w:r w:rsidR="00B15775" w:rsidRPr="00306525">
        <w:t>.</w:t>
      </w:r>
      <w:r w:rsidR="00B15775">
        <w:t>С</w:t>
      </w:r>
      <w:r w:rsidR="00B15775" w:rsidRPr="00B504BF">
        <w:t>.</w:t>
      </w:r>
    </w:p>
    <w:p w14:paraId="0DD2F440" w14:textId="77777777" w:rsidR="00B15775" w:rsidRPr="00306525" w:rsidRDefault="00B15775" w:rsidP="00B15775">
      <w:pPr>
        <w:spacing w:after="0"/>
        <w:ind w:left="-709"/>
        <w:jc w:val="right"/>
      </w:pPr>
    </w:p>
    <w:p w14:paraId="70F0EDE6" w14:textId="77777777" w:rsidR="00B15775" w:rsidRPr="00306525" w:rsidRDefault="00B15775" w:rsidP="00B15775">
      <w:pPr>
        <w:spacing w:after="0"/>
        <w:ind w:left="-709"/>
        <w:jc w:val="right"/>
      </w:pPr>
      <w:r w:rsidRPr="00306525">
        <w:t>Проверил:</w:t>
      </w:r>
    </w:p>
    <w:p w14:paraId="65E388AA" w14:textId="77777777" w:rsidR="00B15775" w:rsidRPr="00306525" w:rsidRDefault="00B15775" w:rsidP="00B15775">
      <w:pPr>
        <w:spacing w:after="0"/>
        <w:ind w:left="-709"/>
        <w:jc w:val="right"/>
      </w:pPr>
    </w:p>
    <w:p w14:paraId="64FEC230" w14:textId="77777777" w:rsidR="00B15775" w:rsidRDefault="00B15775" w:rsidP="00B15775">
      <w:pPr>
        <w:spacing w:after="0"/>
        <w:ind w:left="-709"/>
        <w:jc w:val="right"/>
      </w:pPr>
      <w:r>
        <w:t>Доцент Куликова О</w:t>
      </w:r>
      <w:r w:rsidRPr="00B504BF">
        <w:t>.</w:t>
      </w:r>
      <w:r>
        <w:t>В</w:t>
      </w:r>
      <w:r w:rsidRPr="00B504BF">
        <w:t>.</w:t>
      </w:r>
    </w:p>
    <w:p w14:paraId="1C6CA2E0" w14:textId="77777777" w:rsidR="00B15775" w:rsidRPr="000C3C9B" w:rsidRDefault="00B15775" w:rsidP="00B15775">
      <w:pPr>
        <w:spacing w:after="0"/>
        <w:ind w:left="-709"/>
        <w:jc w:val="right"/>
      </w:pPr>
      <w:r>
        <w:t>Доцент Скляров А</w:t>
      </w:r>
      <w:r w:rsidRPr="000C3C9B">
        <w:t>.</w:t>
      </w:r>
      <w:r>
        <w:t>В</w:t>
      </w:r>
      <w:r w:rsidRPr="000C3C9B">
        <w:t>.</w:t>
      </w:r>
    </w:p>
    <w:p w14:paraId="0EB13362" w14:textId="77777777" w:rsidR="00B15775" w:rsidRPr="00306525" w:rsidRDefault="00B15775" w:rsidP="00B15775">
      <w:pPr>
        <w:spacing w:after="0"/>
        <w:ind w:left="-709"/>
        <w:jc w:val="center"/>
      </w:pPr>
    </w:p>
    <w:p w14:paraId="3F0CFF6F" w14:textId="77777777" w:rsidR="00B15775" w:rsidRPr="00306525" w:rsidRDefault="00B15775" w:rsidP="00B15775">
      <w:pPr>
        <w:spacing w:line="259" w:lineRule="auto"/>
        <w:ind w:left="-709"/>
      </w:pPr>
    </w:p>
    <w:p w14:paraId="70B00E14" w14:textId="77777777" w:rsidR="00B15775" w:rsidRPr="00B504BF" w:rsidRDefault="00B15775" w:rsidP="00B15775">
      <w:pPr>
        <w:spacing w:line="259" w:lineRule="auto"/>
        <w:ind w:left="-709"/>
      </w:pPr>
    </w:p>
    <w:p w14:paraId="2D18FD6B" w14:textId="77777777" w:rsidR="00B15775" w:rsidRPr="00B504BF" w:rsidRDefault="00B15775" w:rsidP="00B15775">
      <w:pPr>
        <w:spacing w:line="259" w:lineRule="auto"/>
        <w:ind w:left="-709"/>
      </w:pPr>
    </w:p>
    <w:p w14:paraId="32BEB7EE" w14:textId="77777777" w:rsidR="00B15775" w:rsidRPr="00B504BF" w:rsidRDefault="00B15775" w:rsidP="00B15775">
      <w:pPr>
        <w:spacing w:line="259" w:lineRule="auto"/>
        <w:ind w:left="-709"/>
      </w:pPr>
    </w:p>
    <w:p w14:paraId="59A2F8EE" w14:textId="77777777" w:rsidR="00B15775" w:rsidRPr="00B504BF" w:rsidRDefault="00B15775" w:rsidP="00B15775">
      <w:pPr>
        <w:spacing w:line="259" w:lineRule="auto"/>
        <w:ind w:left="-709"/>
      </w:pPr>
    </w:p>
    <w:p w14:paraId="5C34A9A3" w14:textId="77777777" w:rsidR="00B15775" w:rsidRPr="00B504BF" w:rsidRDefault="00B15775" w:rsidP="00B15775">
      <w:pPr>
        <w:spacing w:line="259" w:lineRule="auto"/>
        <w:ind w:left="-709"/>
      </w:pPr>
    </w:p>
    <w:p w14:paraId="6B5CB09F" w14:textId="77777777" w:rsidR="00B15775" w:rsidRPr="00306525" w:rsidRDefault="00B15775" w:rsidP="00B15775">
      <w:pPr>
        <w:spacing w:line="259" w:lineRule="auto"/>
        <w:ind w:left="-709"/>
        <w:jc w:val="center"/>
      </w:pPr>
      <w:r w:rsidRPr="00306525">
        <w:t>Ростов-на-Дону</w:t>
      </w:r>
    </w:p>
    <w:p w14:paraId="5DF0BEDE" w14:textId="77777777" w:rsidR="00B15775" w:rsidRDefault="00B15775" w:rsidP="00B15775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47C4DA76" w14:textId="0E6D6C0B" w:rsidR="00F12C76" w:rsidRDefault="00AF1602" w:rsidP="003E5D49">
      <w:pPr>
        <w:spacing w:after="0" w:line="360" w:lineRule="auto"/>
        <w:jc w:val="center"/>
      </w:pPr>
      <w:r>
        <w:lastRenderedPageBreak/>
        <w:t>Задача 1</w:t>
      </w:r>
    </w:p>
    <w:p w14:paraId="5A7C9841" w14:textId="77777777" w:rsidR="00AF1602" w:rsidRDefault="00AF1602" w:rsidP="003E5D49">
      <w:pPr>
        <w:spacing w:after="0" w:line="360" w:lineRule="auto"/>
        <w:jc w:val="both"/>
      </w:pPr>
    </w:p>
    <w:p w14:paraId="3C49EC81" w14:textId="4D9E1822" w:rsidR="00AF1602" w:rsidRDefault="00AF1602" w:rsidP="003E5D49">
      <w:pPr>
        <w:spacing w:after="0" w:line="360" w:lineRule="auto"/>
        <w:jc w:val="both"/>
        <w:rPr>
          <w:lang w:val="en-US"/>
        </w:rPr>
      </w:pPr>
      <w:r>
        <w:t xml:space="preserve">Для анализа логов будем использовать </w:t>
      </w:r>
      <w:proofErr w:type="spellStart"/>
      <w:r>
        <w:t>логи</w:t>
      </w:r>
      <w:proofErr w:type="spellEnd"/>
      <w:r>
        <w:t xml:space="preserve"> </w:t>
      </w:r>
      <w:r>
        <w:rPr>
          <w:lang w:val="en-US"/>
        </w:rPr>
        <w:t>apache</w:t>
      </w:r>
      <w:r w:rsidRPr="00AF1602">
        <w:t xml:space="preserve"> </w:t>
      </w:r>
      <w:r>
        <w:t xml:space="preserve">представляющие из себя список доступа к сайту с разных </w:t>
      </w:r>
      <w:proofErr w:type="spellStart"/>
      <w:r>
        <w:rPr>
          <w:lang w:val="en-US"/>
        </w:rPr>
        <w:t>ip</w:t>
      </w:r>
      <w:proofErr w:type="spellEnd"/>
      <w:r w:rsidRPr="00AF1602">
        <w:t>-</w:t>
      </w:r>
      <w:r>
        <w:t>адресов</w:t>
      </w:r>
      <w:r w:rsidRPr="00AF1602">
        <w:t xml:space="preserve">. </w:t>
      </w:r>
      <w:r>
        <w:t>Сам лог файл выглядит следующим образом</w:t>
      </w:r>
      <w:r>
        <w:rPr>
          <w:lang w:val="en-US"/>
        </w:rPr>
        <w:t>:</w:t>
      </w:r>
    </w:p>
    <w:p w14:paraId="468BB1FA" w14:textId="77777777" w:rsidR="00AF1602" w:rsidRDefault="00AF1602" w:rsidP="003E5D49">
      <w:pPr>
        <w:spacing w:after="0" w:line="360" w:lineRule="auto"/>
        <w:jc w:val="both"/>
        <w:rPr>
          <w:lang w:val="en-US"/>
        </w:rPr>
      </w:pPr>
    </w:p>
    <w:p w14:paraId="393C49DD" w14:textId="3CC13C22" w:rsidR="00AF1602" w:rsidRDefault="00125023" w:rsidP="003E5D49">
      <w:pPr>
        <w:spacing w:after="0" w:line="360" w:lineRule="auto"/>
        <w:jc w:val="both"/>
        <w:rPr>
          <w:lang w:val="en-US"/>
        </w:rPr>
      </w:pPr>
      <w:r w:rsidRPr="00125023">
        <w:rPr>
          <w:lang w:val="en-US"/>
        </w:rPr>
        <w:drawing>
          <wp:inline distT="0" distB="0" distL="0" distR="0" wp14:anchorId="5C2CBB31" wp14:editId="74C7901B">
            <wp:extent cx="5939790" cy="2943228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9686" w14:textId="45B7C222" w:rsidR="00AF1602" w:rsidRPr="00B15775" w:rsidRDefault="00B15775" w:rsidP="00B15775">
      <w:pPr>
        <w:spacing w:after="0" w:line="360" w:lineRule="auto"/>
        <w:jc w:val="center"/>
      </w:pPr>
      <w:r>
        <w:t xml:space="preserve">Рисунок 1 – Содержимое </w:t>
      </w:r>
      <w:r>
        <w:rPr>
          <w:lang w:val="en-US"/>
        </w:rPr>
        <w:t>Log</w:t>
      </w:r>
      <w:r w:rsidRPr="00B15775">
        <w:t>-</w:t>
      </w:r>
      <w:r>
        <w:t xml:space="preserve">файла </w:t>
      </w:r>
      <w:r>
        <w:rPr>
          <w:lang w:val="en-US"/>
        </w:rPr>
        <w:t>apache</w:t>
      </w:r>
    </w:p>
    <w:p w14:paraId="409AEB82" w14:textId="77777777" w:rsidR="00B15775" w:rsidRDefault="00B15775" w:rsidP="00B15775">
      <w:pPr>
        <w:spacing w:after="0" w:line="360" w:lineRule="auto"/>
        <w:jc w:val="center"/>
      </w:pPr>
    </w:p>
    <w:p w14:paraId="5D249767" w14:textId="070A2D46" w:rsidR="00AF1602" w:rsidRDefault="00125023" w:rsidP="003E5D49">
      <w:pPr>
        <w:spacing w:after="0" w:line="360" w:lineRule="auto"/>
        <w:jc w:val="both"/>
      </w:pPr>
      <w:r w:rsidRPr="00125023">
        <w:lastRenderedPageBreak/>
        <w:drawing>
          <wp:inline distT="0" distB="0" distL="0" distR="0" wp14:anchorId="2C77803E" wp14:editId="79754A00">
            <wp:extent cx="5939790" cy="645903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36FC" w14:textId="6E2BB6C1" w:rsidR="00B15775" w:rsidRPr="00B15775" w:rsidRDefault="00B15775" w:rsidP="00B15775">
      <w:pPr>
        <w:spacing w:after="0" w:line="360" w:lineRule="auto"/>
        <w:jc w:val="center"/>
      </w:pPr>
      <w:r>
        <w:t xml:space="preserve">Рисунок 2 – Анализ </w:t>
      </w:r>
      <w:r>
        <w:rPr>
          <w:lang w:val="en-US"/>
        </w:rPr>
        <w:t>Log</w:t>
      </w:r>
      <w:r w:rsidRPr="00B15775">
        <w:t>-</w:t>
      </w:r>
      <w:r>
        <w:t xml:space="preserve">файлов </w:t>
      </w:r>
      <w:r>
        <w:rPr>
          <w:lang w:val="en-US"/>
        </w:rPr>
        <w:t>apache</w:t>
      </w:r>
      <w:r w:rsidRPr="00B15775">
        <w:t xml:space="preserve"> </w:t>
      </w:r>
      <w:r>
        <w:t xml:space="preserve">с помощью </w:t>
      </w:r>
      <w:r>
        <w:rPr>
          <w:lang w:val="en-US"/>
        </w:rPr>
        <w:t>http</w:t>
      </w:r>
      <w:r w:rsidRPr="00B15775">
        <w:t xml:space="preserve"> </w:t>
      </w:r>
      <w:r>
        <w:rPr>
          <w:lang w:val="en-US"/>
        </w:rPr>
        <w:t>Logs</w:t>
      </w:r>
      <w:r w:rsidRPr="00B15775">
        <w:t xml:space="preserve"> </w:t>
      </w:r>
      <w:r>
        <w:rPr>
          <w:lang w:val="en-US"/>
        </w:rPr>
        <w:t>Viewer</w:t>
      </w:r>
    </w:p>
    <w:p w14:paraId="55C4058F" w14:textId="77777777" w:rsidR="00AF1602" w:rsidRPr="00B15775" w:rsidRDefault="00AF1602" w:rsidP="003E5D49">
      <w:pPr>
        <w:spacing w:after="0" w:line="360" w:lineRule="auto"/>
        <w:jc w:val="both"/>
      </w:pPr>
    </w:p>
    <w:p w14:paraId="5690F141" w14:textId="1EC80A67" w:rsidR="00AF1602" w:rsidRDefault="00AF1602" w:rsidP="003E5D49">
      <w:pPr>
        <w:spacing w:after="0" w:line="360" w:lineRule="auto"/>
        <w:jc w:val="both"/>
        <w:rPr>
          <w:lang w:val="en-US"/>
        </w:rPr>
      </w:pPr>
      <w:r w:rsidRPr="00AF1602">
        <w:rPr>
          <w:noProof/>
          <w:lang w:eastAsia="ru-RU"/>
        </w:rPr>
        <w:lastRenderedPageBreak/>
        <w:drawing>
          <wp:inline distT="0" distB="0" distL="0" distR="0" wp14:anchorId="7B43D3CD" wp14:editId="7168257B">
            <wp:extent cx="5939790" cy="2386965"/>
            <wp:effectExtent l="0" t="0" r="3810" b="0"/>
            <wp:docPr id="611039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39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39D5" w14:textId="7F6168C4" w:rsidR="00B15775" w:rsidRPr="00B15775" w:rsidRDefault="00B15775" w:rsidP="00B15775">
      <w:pPr>
        <w:spacing w:after="0" w:line="360" w:lineRule="auto"/>
        <w:jc w:val="center"/>
      </w:pPr>
      <w:r>
        <w:t xml:space="preserve">Рисунок 3 – Выборка по успешному подключению для </w:t>
      </w:r>
      <w:proofErr w:type="spellStart"/>
      <w:r>
        <w:rPr>
          <w:lang w:val="en-US"/>
        </w:rPr>
        <w:t>ip</w:t>
      </w:r>
      <w:proofErr w:type="spellEnd"/>
      <w:r w:rsidRPr="00B15775">
        <w:t>-</w:t>
      </w:r>
      <w:r>
        <w:t>адресов 63</w:t>
      </w:r>
      <w:r w:rsidRPr="00B15775">
        <w:t xml:space="preserve">. </w:t>
      </w:r>
      <w:r>
        <w:t xml:space="preserve">из </w:t>
      </w:r>
      <w:r>
        <w:rPr>
          <w:lang w:val="en-US"/>
        </w:rPr>
        <w:t>Log</w:t>
      </w:r>
      <w:r w:rsidRPr="00B15775">
        <w:t>-</w:t>
      </w:r>
      <w:r>
        <w:t>файла</w:t>
      </w:r>
    </w:p>
    <w:p w14:paraId="27F88551" w14:textId="77777777" w:rsidR="00AF1602" w:rsidRPr="00B15775" w:rsidRDefault="00AF1602" w:rsidP="003E5D49">
      <w:pPr>
        <w:spacing w:after="0" w:line="360" w:lineRule="auto"/>
        <w:jc w:val="both"/>
      </w:pPr>
    </w:p>
    <w:p w14:paraId="45C72467" w14:textId="279F23AA" w:rsidR="00B15775" w:rsidRPr="00B15775" w:rsidRDefault="00AF1602" w:rsidP="003E5D49">
      <w:pPr>
        <w:spacing w:after="0" w:line="360" w:lineRule="auto"/>
        <w:jc w:val="both"/>
      </w:pPr>
      <w:r w:rsidRPr="00AF1602">
        <w:rPr>
          <w:noProof/>
          <w:lang w:eastAsia="ru-RU"/>
        </w:rPr>
        <w:drawing>
          <wp:inline distT="0" distB="0" distL="0" distR="0" wp14:anchorId="3987A343" wp14:editId="08B50C50">
            <wp:extent cx="5939790" cy="3669030"/>
            <wp:effectExtent l="0" t="0" r="3810" b="7620"/>
            <wp:docPr id="50240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07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DCBE" w14:textId="6A3EBAAC" w:rsidR="00B15775" w:rsidRPr="00B15775" w:rsidRDefault="00B15775" w:rsidP="00B15775">
      <w:pPr>
        <w:spacing w:after="0" w:line="360" w:lineRule="auto"/>
        <w:jc w:val="center"/>
      </w:pPr>
      <w:r>
        <w:t xml:space="preserve">Рисунок 4 – Выборка по изменению прав для </w:t>
      </w:r>
      <w:proofErr w:type="spellStart"/>
      <w:r>
        <w:rPr>
          <w:lang w:val="en-US"/>
        </w:rPr>
        <w:t>ip</w:t>
      </w:r>
      <w:proofErr w:type="spellEnd"/>
      <w:r w:rsidRPr="00B15775">
        <w:t>-</w:t>
      </w:r>
      <w:r>
        <w:t>адресов 83</w:t>
      </w:r>
      <w:r w:rsidRPr="00B15775">
        <w:t xml:space="preserve">. </w:t>
      </w:r>
      <w:r>
        <w:t xml:space="preserve">из </w:t>
      </w:r>
      <w:r>
        <w:rPr>
          <w:lang w:val="en-US"/>
        </w:rPr>
        <w:t>Log</w:t>
      </w:r>
      <w:r w:rsidRPr="00B15775">
        <w:t>-</w:t>
      </w:r>
      <w:r>
        <w:t>файла</w:t>
      </w:r>
    </w:p>
    <w:p w14:paraId="33E1F0E1" w14:textId="77777777" w:rsidR="00AF1602" w:rsidRPr="00B15775" w:rsidRDefault="00AF1602" w:rsidP="003E5D49">
      <w:pPr>
        <w:spacing w:after="0" w:line="360" w:lineRule="auto"/>
        <w:jc w:val="both"/>
      </w:pPr>
    </w:p>
    <w:p w14:paraId="00626E58" w14:textId="3C126913" w:rsidR="00AF1602" w:rsidRDefault="00AF1602" w:rsidP="003E5D49">
      <w:pPr>
        <w:spacing w:after="0" w:line="360" w:lineRule="auto"/>
        <w:jc w:val="both"/>
      </w:pPr>
    </w:p>
    <w:p w14:paraId="3E1690E3" w14:textId="77777777" w:rsidR="00764EB3" w:rsidRDefault="00764EB3" w:rsidP="003E5D49">
      <w:pPr>
        <w:spacing w:after="0" w:line="360" w:lineRule="auto"/>
        <w:jc w:val="both"/>
      </w:pPr>
    </w:p>
    <w:p w14:paraId="47793F40" w14:textId="77777777" w:rsidR="00764EB3" w:rsidRDefault="00764EB3" w:rsidP="003E5D49">
      <w:pPr>
        <w:spacing w:after="0" w:line="360" w:lineRule="auto"/>
        <w:jc w:val="both"/>
      </w:pPr>
    </w:p>
    <w:p w14:paraId="69B89EC5" w14:textId="77777777" w:rsidR="00764EB3" w:rsidRDefault="00764EB3" w:rsidP="003E5D49">
      <w:pPr>
        <w:spacing w:after="0" w:line="360" w:lineRule="auto"/>
        <w:jc w:val="both"/>
      </w:pPr>
    </w:p>
    <w:p w14:paraId="7704CD54" w14:textId="77777777" w:rsidR="00747795" w:rsidRPr="00125023" w:rsidRDefault="00747795" w:rsidP="003E5D49">
      <w:pPr>
        <w:spacing w:after="0" w:line="360" w:lineRule="auto"/>
        <w:jc w:val="both"/>
      </w:pPr>
    </w:p>
    <w:p w14:paraId="72771922" w14:textId="540BF089" w:rsidR="00764EB3" w:rsidRPr="009D636D" w:rsidRDefault="00764EB3" w:rsidP="006011ED">
      <w:pPr>
        <w:spacing w:after="0" w:line="360" w:lineRule="auto"/>
        <w:jc w:val="center"/>
      </w:pPr>
      <w:r>
        <w:lastRenderedPageBreak/>
        <w:t>Задача 2</w:t>
      </w:r>
    </w:p>
    <w:p w14:paraId="11345541" w14:textId="50C4D567" w:rsidR="00764EB3" w:rsidRDefault="00600B50" w:rsidP="003E5D49">
      <w:pPr>
        <w:spacing w:after="0" w:line="360" w:lineRule="auto"/>
        <w:jc w:val="both"/>
      </w:pPr>
      <w:r>
        <w:t>Для реализации ИТ инфраструктуры было выбрано некоторое предприятие занимающиеся бухгалтерским учётом</w:t>
      </w:r>
      <w:r w:rsidR="009D636D" w:rsidRPr="009D636D">
        <w:t xml:space="preserve"> </w:t>
      </w:r>
      <w:r w:rsidR="009D636D">
        <w:t>расположенное в Ростове-На-Дону</w:t>
      </w:r>
      <w:r w:rsidRPr="00600B50">
        <w:t xml:space="preserve">. </w:t>
      </w:r>
    </w:p>
    <w:p w14:paraId="03990349" w14:textId="77777777" w:rsidR="00600B50" w:rsidRDefault="00600B50" w:rsidP="003E5D49">
      <w:pPr>
        <w:spacing w:after="0" w:line="360" w:lineRule="auto"/>
        <w:jc w:val="both"/>
      </w:pPr>
    </w:p>
    <w:p w14:paraId="7E6F221F" w14:textId="330C2EE6" w:rsidR="00600B50" w:rsidRDefault="00125023" w:rsidP="003E5D49">
      <w:pPr>
        <w:spacing w:after="0" w:line="360" w:lineRule="auto"/>
        <w:jc w:val="both"/>
      </w:pPr>
      <w:r w:rsidRPr="00125023">
        <w:drawing>
          <wp:inline distT="0" distB="0" distL="0" distR="0" wp14:anchorId="756FEA2B" wp14:editId="3B5D0C12">
            <wp:extent cx="5939790" cy="4127017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2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6DF3" w14:textId="618133E1" w:rsidR="00B15775" w:rsidRDefault="00B15775" w:rsidP="00B15775">
      <w:pPr>
        <w:spacing w:after="0" w:line="360" w:lineRule="auto"/>
        <w:jc w:val="center"/>
      </w:pPr>
      <w:r>
        <w:t xml:space="preserve">Рисунок 5 – Схема </w:t>
      </w:r>
      <w:proofErr w:type="gramStart"/>
      <w:r>
        <w:t>ИТ</w:t>
      </w:r>
      <w:proofErr w:type="gramEnd"/>
      <w:r>
        <w:t xml:space="preserve"> инфраструктуры</w:t>
      </w:r>
    </w:p>
    <w:p w14:paraId="31751F33" w14:textId="77777777" w:rsidR="00600B50" w:rsidRDefault="00600B50" w:rsidP="003E5D49">
      <w:pPr>
        <w:spacing w:after="0" w:line="360" w:lineRule="auto"/>
        <w:jc w:val="both"/>
      </w:pPr>
    </w:p>
    <w:p w14:paraId="68FC719F" w14:textId="45E6CCA4" w:rsidR="00600B50" w:rsidRPr="003E5D49" w:rsidRDefault="00600B50" w:rsidP="003E5D49">
      <w:pPr>
        <w:spacing w:after="0" w:line="360" w:lineRule="auto"/>
        <w:jc w:val="both"/>
      </w:pPr>
      <w:r>
        <w:t>На рисунке представлена схема этой ИТ инфраструктуры с подробным описанием всех отделов</w:t>
      </w:r>
      <w:r w:rsidRPr="00600B50">
        <w:t xml:space="preserve"> </w:t>
      </w:r>
      <w:r>
        <w:t>включая главный офис и удалённый филиал</w:t>
      </w:r>
      <w:r w:rsidRPr="00600B50">
        <w:t>.</w:t>
      </w:r>
    </w:p>
    <w:p w14:paraId="7EF81396" w14:textId="77777777" w:rsidR="00600B50" w:rsidRPr="003E5D49" w:rsidRDefault="00600B50" w:rsidP="003E5D49">
      <w:pPr>
        <w:spacing w:after="0" w:line="360" w:lineRule="auto"/>
        <w:jc w:val="both"/>
      </w:pPr>
    </w:p>
    <w:p w14:paraId="2B7C4F76" w14:textId="78FE6F97" w:rsidR="00600B50" w:rsidRPr="009D636D" w:rsidRDefault="00600B50" w:rsidP="006011ED">
      <w:pPr>
        <w:spacing w:after="0" w:line="360" w:lineRule="auto"/>
        <w:jc w:val="center"/>
      </w:pPr>
      <w:r>
        <w:t>Задача 3</w:t>
      </w:r>
    </w:p>
    <w:p w14:paraId="59B85C49" w14:textId="2E1CB83E" w:rsidR="00600B50" w:rsidRDefault="00600B50" w:rsidP="003E5D49">
      <w:pPr>
        <w:spacing w:after="0" w:line="360" w:lineRule="auto"/>
        <w:jc w:val="both"/>
      </w:pPr>
      <w:r>
        <w:t>Для выбора облачного провайдера для выше приведённой инфраструктуры он должен удовлетворять следующим требованиям</w:t>
      </w:r>
      <w:r w:rsidRPr="00600B50">
        <w:t>:</w:t>
      </w:r>
    </w:p>
    <w:p w14:paraId="67226429" w14:textId="5152F514" w:rsidR="00600B50" w:rsidRPr="00600B50" w:rsidRDefault="00600B50" w:rsidP="003E5D4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Дата центры должны располагаться на территории России</w:t>
      </w:r>
      <w:r w:rsidRPr="00600B50">
        <w:t>.</w:t>
      </w:r>
    </w:p>
    <w:p w14:paraId="2C5CE2E1" w14:textId="2CC1C9C8" w:rsidR="00600B50" w:rsidRDefault="00600B50" w:rsidP="003E5D4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Наличие надёжной системы защиты</w:t>
      </w:r>
      <w:r>
        <w:rPr>
          <w:lang w:val="en-US"/>
        </w:rPr>
        <w:t>.</w:t>
      </w:r>
    </w:p>
    <w:p w14:paraId="4E11D9DD" w14:textId="56DE647C" w:rsidR="00600B50" w:rsidRPr="00600B50" w:rsidRDefault="00600B50" w:rsidP="003E5D4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Низка цена услуг</w:t>
      </w:r>
      <w:r>
        <w:rPr>
          <w:lang w:val="en-US"/>
        </w:rPr>
        <w:t>.</w:t>
      </w:r>
    </w:p>
    <w:p w14:paraId="7E83360B" w14:textId="21DF7341" w:rsidR="00600B50" w:rsidRDefault="00600B50" w:rsidP="003E5D49">
      <w:pPr>
        <w:spacing w:after="0" w:line="360" w:lineRule="auto"/>
        <w:jc w:val="both"/>
      </w:pPr>
    </w:p>
    <w:p w14:paraId="61145D07" w14:textId="467F28F1" w:rsidR="009F4A16" w:rsidRDefault="009F4A16" w:rsidP="009F4A16">
      <w:pPr>
        <w:spacing w:after="0" w:line="360" w:lineRule="auto"/>
        <w:jc w:val="both"/>
      </w:pPr>
      <w:proofErr w:type="spellStart"/>
      <w:r w:rsidRPr="009F4A16">
        <w:lastRenderedPageBreak/>
        <w:t>Timeweb</w:t>
      </w:r>
      <w:proofErr w:type="spellEnd"/>
      <w:r w:rsidRPr="009F4A16">
        <w:t xml:space="preserve"> Облако</w:t>
      </w:r>
    </w:p>
    <w:p w14:paraId="6541BA8B" w14:textId="6EA6CFA8" w:rsidR="009F4A16" w:rsidRDefault="009F4A16" w:rsidP="009F4A16">
      <w:pPr>
        <w:pStyle w:val="a3"/>
        <w:numPr>
          <w:ilvl w:val="0"/>
          <w:numId w:val="2"/>
        </w:numPr>
        <w:spacing w:after="0" w:line="360" w:lineRule="auto"/>
        <w:jc w:val="both"/>
      </w:pPr>
      <w:r>
        <w:t xml:space="preserve">Имеет </w:t>
      </w:r>
      <w:r>
        <w:t xml:space="preserve">два </w:t>
      </w:r>
      <w:r>
        <w:t xml:space="preserve"> дата </w:t>
      </w:r>
      <w:proofErr w:type="gramStart"/>
      <w:r>
        <w:t>центра</w:t>
      </w:r>
      <w:proofErr w:type="gramEnd"/>
      <w:r>
        <w:t xml:space="preserve"> которые располагаются на территории России </w:t>
      </w:r>
      <w:r>
        <w:t xml:space="preserve">в Москве и </w:t>
      </w:r>
      <w:proofErr w:type="spellStart"/>
      <w:r>
        <w:t>СОчи</w:t>
      </w:r>
      <w:proofErr w:type="spellEnd"/>
      <w:r w:rsidRPr="003B5DFD">
        <w:t>.</w:t>
      </w:r>
    </w:p>
    <w:p w14:paraId="259E6101" w14:textId="7A40E6AC" w:rsidR="009F4A16" w:rsidRDefault="009F4A16" w:rsidP="009F4A16">
      <w:pPr>
        <w:pStyle w:val="a3"/>
        <w:numPr>
          <w:ilvl w:val="0"/>
          <w:numId w:val="2"/>
        </w:numPr>
        <w:spacing w:after="0" w:line="360" w:lineRule="auto"/>
        <w:jc w:val="both"/>
      </w:pPr>
      <w:r>
        <w:t xml:space="preserve">Наличие </w:t>
      </w:r>
      <w:r>
        <w:rPr>
          <w:lang w:val="en-US"/>
        </w:rPr>
        <w:t>TLS</w:t>
      </w:r>
      <w:r w:rsidRPr="003B5DFD">
        <w:t xml:space="preserve"> </w:t>
      </w:r>
      <w:r>
        <w:t>защиты</w:t>
      </w:r>
      <w:r w:rsidRPr="003B5DFD">
        <w:t xml:space="preserve">, </w:t>
      </w:r>
      <w:r>
        <w:t xml:space="preserve">Шифрование с использованием алгоритма </w:t>
      </w:r>
      <w:r>
        <w:rPr>
          <w:lang w:val="en-US"/>
        </w:rPr>
        <w:t>AES</w:t>
      </w:r>
      <w:r w:rsidRPr="003B5DFD">
        <w:t xml:space="preserve">-256, </w:t>
      </w:r>
      <w:r>
        <w:t xml:space="preserve">Защита от </w:t>
      </w:r>
      <w:proofErr w:type="spellStart"/>
      <w:r>
        <w:rPr>
          <w:lang w:val="en-US"/>
        </w:rPr>
        <w:t>DDoS</w:t>
      </w:r>
      <w:proofErr w:type="spellEnd"/>
      <w:r w:rsidRPr="003B5DFD">
        <w:t>-</w:t>
      </w:r>
      <w:r>
        <w:t>атак</w:t>
      </w:r>
      <w:r w:rsidRPr="003B5DFD">
        <w:t>.</w:t>
      </w:r>
      <w:r w:rsidRPr="00D12B4E">
        <w:t xml:space="preserve"> </w:t>
      </w:r>
      <w:r>
        <w:t>Наличие Многоуровневой системы аутентификации и контроля доступом</w:t>
      </w:r>
      <w:r>
        <w:t xml:space="preserve"> </w:t>
      </w:r>
      <w:r>
        <w:t xml:space="preserve">Защита от </w:t>
      </w:r>
      <w:proofErr w:type="spellStart"/>
      <w:r>
        <w:t>DDoS</w:t>
      </w:r>
      <w:proofErr w:type="spellEnd"/>
      <w:r>
        <w:t>-атак: Автоматическая фильтрация вредоносных запросов.</w:t>
      </w:r>
      <w:r>
        <w:t xml:space="preserve"> </w:t>
      </w:r>
      <w:r>
        <w:t xml:space="preserve">Гибкий контроль доступа: Настройка прав доступа </w:t>
      </w:r>
      <w:r>
        <w:t>на уровне пользователей и групп</w:t>
      </w:r>
      <w:r w:rsidRPr="009F4A16">
        <w:t>.</w:t>
      </w:r>
    </w:p>
    <w:p w14:paraId="229CBA00" w14:textId="77777777" w:rsidR="009F4A16" w:rsidRPr="00403775" w:rsidRDefault="009F4A16" w:rsidP="009F4A16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Средние цены и наличие 4 тарифов</w:t>
      </w:r>
      <w:r w:rsidRPr="00403775">
        <w:t xml:space="preserve">. </w:t>
      </w:r>
      <w:r>
        <w:t>Цена варьируется от 50 до 400 рублей в сутки за виртуальную машину</w:t>
      </w:r>
      <w:r w:rsidRPr="00403775">
        <w:t>.</w:t>
      </w:r>
    </w:p>
    <w:p w14:paraId="2ECCC706" w14:textId="77777777" w:rsidR="009F4A16" w:rsidRDefault="009F4A16" w:rsidP="009F4A16">
      <w:pPr>
        <w:spacing w:after="0" w:line="360" w:lineRule="auto"/>
        <w:jc w:val="both"/>
      </w:pPr>
    </w:p>
    <w:p w14:paraId="426E4661" w14:textId="05FA8BA0" w:rsidR="009F4A16" w:rsidRDefault="009F4A16" w:rsidP="009F4A16">
      <w:pPr>
        <w:spacing w:after="0" w:line="360" w:lineRule="auto"/>
        <w:jc w:val="both"/>
      </w:pPr>
      <w:proofErr w:type="spellStart"/>
      <w:r w:rsidRPr="009F4A16">
        <w:t>Selectel</w:t>
      </w:r>
      <w:proofErr w:type="spellEnd"/>
      <w:r>
        <w:t xml:space="preserve"> Облако</w:t>
      </w:r>
    </w:p>
    <w:p w14:paraId="1B8EDEF1" w14:textId="58538E66" w:rsidR="009F4A16" w:rsidRDefault="009F4A16" w:rsidP="009F4A16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Имеет два</w:t>
      </w:r>
      <w:r>
        <w:t xml:space="preserve"> дата </w:t>
      </w:r>
      <w:proofErr w:type="gramStart"/>
      <w:r>
        <w:t>центра</w:t>
      </w:r>
      <w:proofErr w:type="gramEnd"/>
      <w:r>
        <w:t xml:space="preserve"> которые располагаются на территории России </w:t>
      </w:r>
      <w:r>
        <w:t>в Санкт-Петербурге и Новосибирске</w:t>
      </w:r>
      <w:r w:rsidRPr="003B5DFD">
        <w:t>.</w:t>
      </w:r>
    </w:p>
    <w:p w14:paraId="530B8603" w14:textId="36B4E01B" w:rsidR="009F4A16" w:rsidRDefault="009F4A16" w:rsidP="009F4A16">
      <w:pPr>
        <w:pStyle w:val="a3"/>
        <w:numPr>
          <w:ilvl w:val="0"/>
          <w:numId w:val="6"/>
        </w:numPr>
        <w:spacing w:after="0" w:line="360" w:lineRule="auto"/>
        <w:jc w:val="both"/>
      </w:pPr>
      <w:r>
        <w:t xml:space="preserve">Наличие </w:t>
      </w:r>
      <w:r>
        <w:rPr>
          <w:lang w:val="en-US"/>
        </w:rPr>
        <w:t>TLS</w:t>
      </w:r>
      <w:r w:rsidRPr="003B5DFD">
        <w:t xml:space="preserve"> </w:t>
      </w:r>
      <w:r>
        <w:t>защиты</w:t>
      </w:r>
      <w:r w:rsidRPr="003B5DFD">
        <w:t xml:space="preserve">, </w:t>
      </w:r>
      <w:r>
        <w:t xml:space="preserve">Шифрование с использованием алгоритма </w:t>
      </w:r>
      <w:r>
        <w:rPr>
          <w:lang w:val="en-US"/>
        </w:rPr>
        <w:t>AES</w:t>
      </w:r>
      <w:r w:rsidRPr="003B5DFD">
        <w:t xml:space="preserve">-256, </w:t>
      </w:r>
      <w:r>
        <w:t xml:space="preserve">Защита от </w:t>
      </w:r>
      <w:proofErr w:type="spellStart"/>
      <w:r>
        <w:rPr>
          <w:lang w:val="en-US"/>
        </w:rPr>
        <w:t>DDoS</w:t>
      </w:r>
      <w:proofErr w:type="spellEnd"/>
      <w:r w:rsidRPr="003B5DFD">
        <w:t>-</w:t>
      </w:r>
      <w:r>
        <w:t>атак</w:t>
      </w:r>
      <w:r w:rsidRPr="003B5DFD">
        <w:t>.</w:t>
      </w:r>
      <w:r w:rsidRPr="00D12B4E">
        <w:t xml:space="preserve"> </w:t>
      </w:r>
      <w:r>
        <w:t xml:space="preserve">Наличие Многоуровневой системы аутентификации и контроля доступом Защита от </w:t>
      </w:r>
      <w:proofErr w:type="spellStart"/>
      <w:r>
        <w:t>DDoS</w:t>
      </w:r>
      <w:proofErr w:type="spellEnd"/>
      <w:r>
        <w:t>-атак: Автоматическая фильтрация вредоносных запросов. Гибкий контроль доступа: Настройка прав доступа на уровне пользователей и групп</w:t>
      </w:r>
      <w:r w:rsidRPr="009F4A16">
        <w:t>.</w:t>
      </w:r>
    </w:p>
    <w:p w14:paraId="4322A18F" w14:textId="77777777" w:rsidR="009F4A16" w:rsidRPr="00403775" w:rsidRDefault="009F4A16" w:rsidP="009F4A16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Средние цены и наличие 4 тарифов</w:t>
      </w:r>
      <w:r w:rsidRPr="00403775">
        <w:t xml:space="preserve">. </w:t>
      </w:r>
      <w:r>
        <w:t>Цена варьируется от 50 до 400 рублей в сутки за виртуальную машину</w:t>
      </w:r>
      <w:r w:rsidRPr="00403775">
        <w:t>.</w:t>
      </w:r>
    </w:p>
    <w:p w14:paraId="4EE5CDC8" w14:textId="77777777" w:rsidR="009F4A16" w:rsidRDefault="009F4A16" w:rsidP="003E5D49">
      <w:pPr>
        <w:spacing w:after="0" w:line="360" w:lineRule="auto"/>
        <w:jc w:val="both"/>
      </w:pPr>
    </w:p>
    <w:p w14:paraId="0F359076" w14:textId="6913D894" w:rsidR="003B5DFD" w:rsidRDefault="003B5DFD" w:rsidP="003E5D49">
      <w:pPr>
        <w:spacing w:after="0" w:line="360" w:lineRule="auto"/>
        <w:jc w:val="both"/>
      </w:pPr>
      <w:r>
        <w:t>Яндекс Облако</w:t>
      </w:r>
    </w:p>
    <w:p w14:paraId="7EF609CA" w14:textId="1B99D3CE" w:rsidR="003B5DFD" w:rsidRDefault="003B5DFD" w:rsidP="009F4A16">
      <w:pPr>
        <w:pStyle w:val="a3"/>
        <w:numPr>
          <w:ilvl w:val="0"/>
          <w:numId w:val="6"/>
        </w:numPr>
        <w:spacing w:after="0" w:line="360" w:lineRule="auto"/>
        <w:jc w:val="both"/>
      </w:pPr>
      <w:r>
        <w:t xml:space="preserve">Имеет три дата центра которые располагаются на территории России </w:t>
      </w:r>
      <w:r w:rsidRPr="003B5DFD">
        <w:t>во Владимирской, Рязанской и Московской областях.</w:t>
      </w:r>
    </w:p>
    <w:p w14:paraId="19025575" w14:textId="75785B3A" w:rsidR="003B5DFD" w:rsidRDefault="003B5DFD" w:rsidP="009F4A16">
      <w:pPr>
        <w:pStyle w:val="a3"/>
        <w:numPr>
          <w:ilvl w:val="0"/>
          <w:numId w:val="6"/>
        </w:numPr>
        <w:spacing w:after="0" w:line="360" w:lineRule="auto"/>
        <w:jc w:val="both"/>
      </w:pPr>
      <w:r>
        <w:t xml:space="preserve">Наличие </w:t>
      </w:r>
      <w:r>
        <w:rPr>
          <w:lang w:val="en-US"/>
        </w:rPr>
        <w:t>TLS</w:t>
      </w:r>
      <w:r w:rsidRPr="003B5DFD">
        <w:t xml:space="preserve"> </w:t>
      </w:r>
      <w:r>
        <w:t>защиты</w:t>
      </w:r>
      <w:r w:rsidRPr="003B5DFD">
        <w:t xml:space="preserve">, </w:t>
      </w:r>
      <w:r>
        <w:t xml:space="preserve">Шифрование с использованием алгоритма </w:t>
      </w:r>
      <w:r>
        <w:rPr>
          <w:lang w:val="en-US"/>
        </w:rPr>
        <w:t>AES</w:t>
      </w:r>
      <w:r w:rsidRPr="003B5DFD">
        <w:t xml:space="preserve">-256, </w:t>
      </w:r>
      <w:r>
        <w:t xml:space="preserve">Защита от </w:t>
      </w:r>
      <w:r>
        <w:rPr>
          <w:lang w:val="en-US"/>
        </w:rPr>
        <w:t>DDoS</w:t>
      </w:r>
      <w:r w:rsidRPr="003B5DFD">
        <w:t>-</w:t>
      </w:r>
      <w:r>
        <w:t>атак</w:t>
      </w:r>
      <w:r w:rsidRPr="003B5DFD">
        <w:t>.</w:t>
      </w:r>
      <w:r w:rsidR="00D12B4E" w:rsidRPr="00D12B4E">
        <w:t xml:space="preserve"> </w:t>
      </w:r>
      <w:r w:rsidR="00D12B4E">
        <w:t>Наличие Многоуровневой системы аутентификации и контроля доступом</w:t>
      </w:r>
      <w:r w:rsidR="00D12B4E">
        <w:rPr>
          <w:lang w:val="en-US"/>
        </w:rPr>
        <w:t>.</w:t>
      </w:r>
    </w:p>
    <w:p w14:paraId="2457C17D" w14:textId="485FEB30" w:rsidR="00D12B4E" w:rsidRDefault="00D12B4E" w:rsidP="009F4A16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Низкая цена и гибкие тарифы</w:t>
      </w:r>
    </w:p>
    <w:p w14:paraId="62B08465" w14:textId="77777777" w:rsidR="00D12B4E" w:rsidRDefault="00D12B4E" w:rsidP="003E5D49">
      <w:pPr>
        <w:spacing w:after="0" w:line="360" w:lineRule="auto"/>
        <w:jc w:val="both"/>
      </w:pPr>
    </w:p>
    <w:p w14:paraId="4F7381CD" w14:textId="67E4857D" w:rsidR="00D12B4E" w:rsidRDefault="00D12B4E" w:rsidP="003E5D49">
      <w:pPr>
        <w:spacing w:after="0" w:line="360" w:lineRule="auto"/>
        <w:jc w:val="both"/>
      </w:pPr>
      <w:r>
        <w:lastRenderedPageBreak/>
        <w:t>Ростелеком Облако</w:t>
      </w:r>
    </w:p>
    <w:p w14:paraId="245193F1" w14:textId="41782161" w:rsidR="00D12B4E" w:rsidRDefault="00D12B4E" w:rsidP="003E5D49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Имеет два дат центра</w:t>
      </w:r>
      <w:r w:rsidRPr="00D12B4E">
        <w:t>,</w:t>
      </w:r>
      <w:r>
        <w:t xml:space="preserve"> которые располагаются на территории России </w:t>
      </w:r>
      <w:r w:rsidRPr="003B5DFD">
        <w:t>в</w:t>
      </w:r>
      <w:r>
        <w:t xml:space="preserve"> Новосибирске и Санкт-Петербурге</w:t>
      </w:r>
    </w:p>
    <w:p w14:paraId="68A55CF7" w14:textId="5790F74A" w:rsidR="00D12B4E" w:rsidRDefault="00D12B4E" w:rsidP="003E5D49">
      <w:pPr>
        <w:pStyle w:val="a3"/>
        <w:numPr>
          <w:ilvl w:val="0"/>
          <w:numId w:val="3"/>
        </w:numPr>
        <w:spacing w:after="0" w:line="360" w:lineRule="auto"/>
        <w:jc w:val="both"/>
      </w:pPr>
      <w:r>
        <w:t xml:space="preserve">Наличие </w:t>
      </w:r>
      <w:r>
        <w:rPr>
          <w:lang w:val="en-US"/>
        </w:rPr>
        <w:t>TLS</w:t>
      </w:r>
      <w:r w:rsidRPr="003B5DFD">
        <w:t xml:space="preserve"> </w:t>
      </w:r>
      <w:r>
        <w:t>защиты</w:t>
      </w:r>
      <w:r w:rsidRPr="003B5DFD">
        <w:t xml:space="preserve">, </w:t>
      </w:r>
      <w:r>
        <w:t xml:space="preserve">Шифрование с использованием алгоритма </w:t>
      </w:r>
      <w:r>
        <w:rPr>
          <w:lang w:val="en-US"/>
        </w:rPr>
        <w:t>AES</w:t>
      </w:r>
      <w:r w:rsidRPr="003B5DFD">
        <w:t xml:space="preserve">-256, </w:t>
      </w:r>
      <w:r>
        <w:t xml:space="preserve">Защита от </w:t>
      </w:r>
      <w:r>
        <w:rPr>
          <w:lang w:val="en-US"/>
        </w:rPr>
        <w:t>DDoS</w:t>
      </w:r>
      <w:r w:rsidRPr="003B5DFD">
        <w:t>-</w:t>
      </w:r>
      <w:r>
        <w:t>атак</w:t>
      </w:r>
      <w:r w:rsidRPr="003B5DFD">
        <w:t>.</w:t>
      </w:r>
      <w:r w:rsidRPr="00D12B4E">
        <w:t xml:space="preserve"> </w:t>
      </w:r>
      <w:r>
        <w:t>Наличие гибкого контроля доступом</w:t>
      </w:r>
      <w:r w:rsidRPr="00D12B4E">
        <w:t>.</w:t>
      </w:r>
    </w:p>
    <w:p w14:paraId="2A34F302" w14:textId="19B30EFF" w:rsidR="00403775" w:rsidRPr="00403775" w:rsidRDefault="00403775" w:rsidP="003E5D49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Средние цены и наличие 4 тарифов</w:t>
      </w:r>
      <w:r w:rsidRPr="00403775">
        <w:t xml:space="preserve">. </w:t>
      </w:r>
      <w:r>
        <w:t>Цена варьируется от 50 до 400 рублей в сутки за виртуальную машину</w:t>
      </w:r>
      <w:r w:rsidRPr="00403775">
        <w:t>.</w:t>
      </w:r>
    </w:p>
    <w:p w14:paraId="5EE16B8E" w14:textId="77777777" w:rsidR="00403775" w:rsidRPr="003E5D49" w:rsidRDefault="00403775" w:rsidP="003E5D49">
      <w:pPr>
        <w:spacing w:after="0" w:line="360" w:lineRule="auto"/>
        <w:jc w:val="both"/>
      </w:pPr>
    </w:p>
    <w:p w14:paraId="4E31E782" w14:textId="74F0C5C0" w:rsidR="00403775" w:rsidRDefault="00403775" w:rsidP="003E5D49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VK Cloud</w:t>
      </w:r>
    </w:p>
    <w:p w14:paraId="1ABD4567" w14:textId="77777777" w:rsidR="00403775" w:rsidRPr="00403775" w:rsidRDefault="00403775" w:rsidP="003E5D49">
      <w:pPr>
        <w:spacing w:after="0" w:line="360" w:lineRule="auto"/>
        <w:jc w:val="both"/>
        <w:rPr>
          <w:lang w:val="en-US"/>
        </w:rPr>
      </w:pPr>
    </w:p>
    <w:p w14:paraId="0187108E" w14:textId="7BB137B4" w:rsidR="00403775" w:rsidRDefault="00403775" w:rsidP="003E5D49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Имеет несколько дата центров преимущественно расположенных в Московской области</w:t>
      </w:r>
    </w:p>
    <w:p w14:paraId="61927D3E" w14:textId="26237122" w:rsidR="00403775" w:rsidRDefault="00403775" w:rsidP="003E5D49">
      <w:pPr>
        <w:pStyle w:val="a3"/>
        <w:numPr>
          <w:ilvl w:val="0"/>
          <w:numId w:val="4"/>
        </w:numPr>
        <w:spacing w:after="0" w:line="360" w:lineRule="auto"/>
        <w:jc w:val="both"/>
      </w:pPr>
      <w:r>
        <w:t xml:space="preserve">Наличие </w:t>
      </w:r>
      <w:r>
        <w:rPr>
          <w:lang w:val="en-US"/>
        </w:rPr>
        <w:t>TLS</w:t>
      </w:r>
      <w:r w:rsidRPr="003B5DFD">
        <w:t xml:space="preserve"> </w:t>
      </w:r>
      <w:r>
        <w:t>защиты</w:t>
      </w:r>
      <w:r w:rsidRPr="003B5DFD">
        <w:t xml:space="preserve">, </w:t>
      </w:r>
      <w:r>
        <w:t xml:space="preserve">Шифрование с использованием алгоритма </w:t>
      </w:r>
      <w:r>
        <w:rPr>
          <w:lang w:val="en-US"/>
        </w:rPr>
        <w:t>AES</w:t>
      </w:r>
      <w:r w:rsidRPr="003B5DFD">
        <w:t xml:space="preserve">-256, </w:t>
      </w:r>
      <w:r>
        <w:t xml:space="preserve">Защита от </w:t>
      </w:r>
      <w:r>
        <w:rPr>
          <w:lang w:val="en-US"/>
        </w:rPr>
        <w:t>DDoS</w:t>
      </w:r>
      <w:r w:rsidRPr="003B5DFD">
        <w:t>-</w:t>
      </w:r>
      <w:r>
        <w:t>атак</w:t>
      </w:r>
      <w:r w:rsidRPr="003B5DFD">
        <w:t>.</w:t>
      </w:r>
      <w:r w:rsidRPr="00D12B4E">
        <w:t xml:space="preserve"> </w:t>
      </w:r>
      <w:r>
        <w:t>Наличие Многоуровневой системы аутентификации и контроля доступом</w:t>
      </w:r>
      <w:r w:rsidRPr="00403775">
        <w:t>.</w:t>
      </w:r>
      <w:r>
        <w:t xml:space="preserve"> Наличие мощной системы аудита</w:t>
      </w:r>
      <w:r w:rsidRPr="003E5D49">
        <w:t>.</w:t>
      </w:r>
    </w:p>
    <w:p w14:paraId="5C458DD2" w14:textId="16861037" w:rsidR="00403775" w:rsidRPr="00403775" w:rsidRDefault="00403775" w:rsidP="003E5D49">
      <w:pPr>
        <w:pStyle w:val="a3"/>
        <w:numPr>
          <w:ilvl w:val="0"/>
          <w:numId w:val="4"/>
        </w:numPr>
        <w:spacing w:after="0" w:line="360" w:lineRule="auto"/>
        <w:jc w:val="both"/>
      </w:pPr>
      <w:r>
        <w:t>Средние цены от 2-3 рублей в час за самую слабую виртуальную машину</w:t>
      </w:r>
      <w:r w:rsidRPr="00403775">
        <w:t>.</w:t>
      </w:r>
    </w:p>
    <w:p w14:paraId="2A6A69FE" w14:textId="77777777" w:rsidR="00D12B4E" w:rsidRDefault="00D12B4E" w:rsidP="003E5D49">
      <w:pPr>
        <w:spacing w:after="0" w:line="360" w:lineRule="auto"/>
        <w:jc w:val="both"/>
      </w:pPr>
    </w:p>
    <w:p w14:paraId="6E1D082D" w14:textId="6962B9AC" w:rsidR="00905F39" w:rsidRDefault="00905F39" w:rsidP="003E5D49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Cloud.ru</w:t>
      </w:r>
    </w:p>
    <w:p w14:paraId="7EDB8E40" w14:textId="671EE6ED" w:rsidR="00905F39" w:rsidRDefault="00905F39" w:rsidP="00905F39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Имеет один дата центр с несколькими точками подключения</w:t>
      </w:r>
      <w:r w:rsidRPr="00905F39">
        <w:t xml:space="preserve">, </w:t>
      </w:r>
      <w:r>
        <w:t>расположенный в Москве</w:t>
      </w:r>
      <w:r w:rsidRPr="00905F39">
        <w:t>.</w:t>
      </w:r>
    </w:p>
    <w:p w14:paraId="47ED22E3" w14:textId="560A4257" w:rsidR="00905F39" w:rsidRDefault="00905F39" w:rsidP="00905F39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Наличие </w:t>
      </w:r>
      <w:r>
        <w:rPr>
          <w:lang w:val="en-US"/>
        </w:rPr>
        <w:t>TLS</w:t>
      </w:r>
      <w:r w:rsidRPr="003B5DFD">
        <w:t xml:space="preserve"> </w:t>
      </w:r>
      <w:r>
        <w:t>защиты</w:t>
      </w:r>
      <w:r w:rsidRPr="003B5DFD">
        <w:t xml:space="preserve">, </w:t>
      </w:r>
      <w:r>
        <w:t xml:space="preserve">Шифрование с использованием алгоритма </w:t>
      </w:r>
      <w:r>
        <w:rPr>
          <w:lang w:val="en-US"/>
        </w:rPr>
        <w:t>AES</w:t>
      </w:r>
      <w:r w:rsidRPr="003B5DFD">
        <w:t xml:space="preserve">-256, </w:t>
      </w:r>
      <w:r>
        <w:t xml:space="preserve">Защита от </w:t>
      </w:r>
      <w:r>
        <w:rPr>
          <w:lang w:val="en-US"/>
        </w:rPr>
        <w:t>DDoS</w:t>
      </w:r>
      <w:r w:rsidRPr="003B5DFD">
        <w:t>-</w:t>
      </w:r>
      <w:r>
        <w:t>атак</w:t>
      </w:r>
      <w:r w:rsidRPr="003B5DFD">
        <w:t>.</w:t>
      </w:r>
      <w:r w:rsidRPr="00D12B4E">
        <w:t xml:space="preserve"> </w:t>
      </w:r>
      <w:r>
        <w:t>Официально сертифицирован ФСТЭК и ФСБ</w:t>
      </w:r>
      <w:r>
        <w:rPr>
          <w:lang w:val="en-US"/>
        </w:rPr>
        <w:t>.</w:t>
      </w:r>
    </w:p>
    <w:p w14:paraId="6F604A95" w14:textId="54EEED8D" w:rsidR="00905F39" w:rsidRPr="00403775" w:rsidRDefault="00905F39" w:rsidP="00905F39">
      <w:pPr>
        <w:pStyle w:val="a3"/>
        <w:numPr>
          <w:ilvl w:val="0"/>
          <w:numId w:val="5"/>
        </w:numPr>
        <w:spacing w:after="0" w:line="360" w:lineRule="auto"/>
        <w:jc w:val="both"/>
      </w:pPr>
      <w:r>
        <w:t>Средние цены за одну виртуальную машину</w:t>
      </w:r>
      <w:r w:rsidRPr="00905F39">
        <w:t xml:space="preserve">: </w:t>
      </w:r>
      <w:r>
        <w:t xml:space="preserve">от 630 </w:t>
      </w:r>
      <w:proofErr w:type="spellStart"/>
      <w:r>
        <w:t>руб</w:t>
      </w:r>
      <w:proofErr w:type="spellEnd"/>
      <w:r w:rsidRPr="00905F39">
        <w:t>/</w:t>
      </w:r>
      <w:r>
        <w:t>мес</w:t>
      </w:r>
      <w:r w:rsidRPr="00905F39">
        <w:t xml:space="preserve">. </w:t>
      </w:r>
      <w:r>
        <w:t>Возможна покупка управляемого кластера</w:t>
      </w:r>
      <w:r w:rsidRPr="00403775">
        <w:t>.</w:t>
      </w:r>
    </w:p>
    <w:p w14:paraId="007E0D94" w14:textId="77777777" w:rsidR="00905F39" w:rsidRPr="00905F39" w:rsidRDefault="00905F39" w:rsidP="003E5D49">
      <w:pPr>
        <w:spacing w:after="0" w:line="360" w:lineRule="auto"/>
        <w:jc w:val="both"/>
      </w:pPr>
    </w:p>
    <w:p w14:paraId="47210D9A" w14:textId="76F64677" w:rsidR="006011ED" w:rsidRPr="00125023" w:rsidRDefault="00C32808" w:rsidP="009F4A16">
      <w:pPr>
        <w:spacing w:after="0" w:line="360" w:lineRule="auto"/>
        <w:jc w:val="both"/>
      </w:pPr>
      <w:r>
        <w:t>Лучше всего будет выбрать облачного провайдера в виде Яндекс облако из-за более близкого расположения дата центров и низкой стоимости услуг</w:t>
      </w:r>
      <w:r w:rsidRPr="00C32808">
        <w:t>.</w:t>
      </w:r>
    </w:p>
    <w:p w14:paraId="019BBB03" w14:textId="126EFE5E" w:rsidR="00C32808" w:rsidRDefault="00C32808" w:rsidP="006011ED">
      <w:pPr>
        <w:spacing w:after="0" w:line="360" w:lineRule="auto"/>
        <w:jc w:val="center"/>
        <w:rPr>
          <w:b/>
        </w:rPr>
      </w:pPr>
      <w:r w:rsidRPr="009F4A16">
        <w:rPr>
          <w:b/>
        </w:rPr>
        <w:lastRenderedPageBreak/>
        <w:t>Задача 4</w:t>
      </w:r>
    </w:p>
    <w:p w14:paraId="60FA3F89" w14:textId="23B72B51" w:rsidR="009F4A16" w:rsidRPr="009F4A16" w:rsidRDefault="009F4A16" w:rsidP="006011ED">
      <w:pPr>
        <w:spacing w:after="0" w:line="360" w:lineRule="auto"/>
        <w:jc w:val="center"/>
        <w:rPr>
          <w:b/>
        </w:rPr>
      </w:pPr>
      <w:r w:rsidRPr="009F4A16">
        <w:rPr>
          <w:b/>
        </w:rPr>
        <w:t>Оптимизация и улучшение инфраструктуры</w:t>
      </w:r>
    </w:p>
    <w:p w14:paraId="1AE6E46E" w14:textId="300FD72E" w:rsidR="009F4A16" w:rsidRPr="009F4A16" w:rsidRDefault="009F4A16" w:rsidP="009F4A16">
      <w:pPr>
        <w:spacing w:after="0" w:line="360" w:lineRule="auto"/>
        <w:ind w:firstLine="709"/>
        <w:jc w:val="both"/>
        <w:rPr>
          <w:b/>
        </w:rPr>
      </w:pPr>
      <w:r w:rsidRPr="009F4A16">
        <w:rPr>
          <w:b/>
        </w:rPr>
        <w:t>Оптимизация баз данных:</w:t>
      </w:r>
    </w:p>
    <w:p w14:paraId="7EC6E965" w14:textId="328DD75C" w:rsidR="009F4A16" w:rsidRDefault="009F4A16" w:rsidP="009F4A16">
      <w:pPr>
        <w:spacing w:after="0" w:line="360" w:lineRule="auto"/>
        <w:ind w:firstLine="709"/>
        <w:jc w:val="both"/>
      </w:pPr>
      <w:r>
        <w:t>Для повышения скорости работы баз данных и ускорения выполнения запросов необходимо создать индексы на ключевых полях, используемых в запросах. Однако важно не переусердствовать с количеством индексов, так как это может за</w:t>
      </w:r>
      <w:r>
        <w:t>медлить проце</w:t>
      </w:r>
      <w:proofErr w:type="gramStart"/>
      <w:r>
        <w:t>сс вст</w:t>
      </w:r>
      <w:proofErr w:type="gramEnd"/>
      <w:r>
        <w:t>авки данных.</w:t>
      </w:r>
    </w:p>
    <w:p w14:paraId="2FF4C007" w14:textId="77777777" w:rsidR="009F4A16" w:rsidRPr="009F4A16" w:rsidRDefault="009F4A16" w:rsidP="009F4A16">
      <w:pPr>
        <w:spacing w:after="0" w:line="360" w:lineRule="auto"/>
        <w:ind w:firstLine="709"/>
        <w:jc w:val="both"/>
        <w:rPr>
          <w:b/>
        </w:rPr>
      </w:pPr>
      <w:r w:rsidRPr="009F4A16">
        <w:rPr>
          <w:b/>
        </w:rPr>
        <w:t>Внедрение системы мониторинга:</w:t>
      </w:r>
    </w:p>
    <w:p w14:paraId="1698E1E6" w14:textId="36ADA8F1" w:rsidR="009F4A16" w:rsidRDefault="009F4A16" w:rsidP="009F4A16">
      <w:pPr>
        <w:spacing w:after="0" w:line="360" w:lineRule="auto"/>
        <w:ind w:firstLine="709"/>
        <w:jc w:val="both"/>
      </w:pPr>
      <w:r>
        <w:t xml:space="preserve">В инфраструктуру следует интегрировать систему мониторинга, которая будет отслеживать состояние всех систем, включая сетевые, операционные системы и базы данных. Это позволит выявить неэффективное использование ресурсов. Для реализации можно использовать такие инструменты, как </w:t>
      </w:r>
      <w:proofErr w:type="spellStart"/>
      <w:r>
        <w:t>Zabbix</w:t>
      </w:r>
      <w:proofErr w:type="spellEnd"/>
      <w:r>
        <w:t xml:space="preserve"> или </w:t>
      </w:r>
      <w:proofErr w:type="spellStart"/>
      <w:r>
        <w:t>Prometheus</w:t>
      </w:r>
      <w:proofErr w:type="spellEnd"/>
      <w:r>
        <w:t>. Второй вариант предпочт</w:t>
      </w:r>
      <w:r>
        <w:t>ительнее, так как он бесплатен.</w:t>
      </w:r>
    </w:p>
    <w:p w14:paraId="021EF991" w14:textId="77777777" w:rsidR="009F4A16" w:rsidRPr="009F4A16" w:rsidRDefault="009F4A16" w:rsidP="009F4A16">
      <w:pPr>
        <w:spacing w:after="0" w:line="360" w:lineRule="auto"/>
        <w:ind w:firstLine="709"/>
        <w:jc w:val="both"/>
        <w:rPr>
          <w:b/>
        </w:rPr>
      </w:pPr>
      <w:r w:rsidRPr="009F4A16">
        <w:rPr>
          <w:b/>
        </w:rPr>
        <w:t>Автоматическое масштабирование:</w:t>
      </w:r>
    </w:p>
    <w:p w14:paraId="63BB6D92" w14:textId="380AFDE0" w:rsidR="009F4A16" w:rsidRDefault="009F4A16" w:rsidP="009F4A16">
      <w:pPr>
        <w:spacing w:after="0" w:line="360" w:lineRule="auto"/>
        <w:ind w:firstLine="709"/>
        <w:jc w:val="both"/>
      </w:pPr>
      <w:r>
        <w:t>Необходимо настроить автоматическое масштабирование для виртуальных машин или контейнеров, чтобы они автоматически увеличивались или уменьшались в зависимости от текущей нагрузки. Это поможет избежать перерасхода ресурсов и снизить затраты в периоды низко</w:t>
      </w:r>
      <w:r>
        <w:t>й активности.</w:t>
      </w:r>
    </w:p>
    <w:p w14:paraId="28676A35" w14:textId="77777777" w:rsidR="009F4A16" w:rsidRPr="009F4A16" w:rsidRDefault="009F4A16" w:rsidP="009F4A16">
      <w:pPr>
        <w:spacing w:after="0" w:line="360" w:lineRule="auto"/>
        <w:ind w:firstLine="709"/>
        <w:jc w:val="both"/>
        <w:rPr>
          <w:b/>
        </w:rPr>
      </w:pPr>
      <w:r w:rsidRPr="009F4A16">
        <w:rPr>
          <w:b/>
        </w:rPr>
        <w:t>Использование облачных решений:</w:t>
      </w:r>
    </w:p>
    <w:p w14:paraId="2FB8C8F4" w14:textId="40C1A232" w:rsidR="009F4A16" w:rsidRDefault="009F4A16" w:rsidP="009F4A16">
      <w:pPr>
        <w:spacing w:after="0" w:line="360" w:lineRule="auto"/>
        <w:ind w:firstLine="709"/>
        <w:jc w:val="both"/>
      </w:pPr>
      <w:r>
        <w:t>На начальном этапе целесообразно использовать облачные серверы вместо полноценной серверной архитектуры. Это позволит снизить затраты, упростить управление и повысить эффективность. Подходящие провайдеры для аренды облачных серверов перечислены в третьем п</w:t>
      </w:r>
      <w:r>
        <w:t>ункте.</w:t>
      </w:r>
    </w:p>
    <w:p w14:paraId="5F02036B" w14:textId="77777777" w:rsidR="009F4A16" w:rsidRPr="009F4A16" w:rsidRDefault="009F4A16" w:rsidP="009F4A16">
      <w:pPr>
        <w:spacing w:after="0" w:line="360" w:lineRule="auto"/>
        <w:ind w:firstLine="709"/>
        <w:jc w:val="both"/>
        <w:rPr>
          <w:b/>
        </w:rPr>
      </w:pPr>
      <w:r w:rsidRPr="009F4A16">
        <w:rPr>
          <w:b/>
        </w:rPr>
        <w:t>Установка межсетевого экрана:</w:t>
      </w:r>
    </w:p>
    <w:p w14:paraId="1195BA6E" w14:textId="1E2F240D" w:rsidR="009F4A16" w:rsidRDefault="009F4A16" w:rsidP="009F4A16">
      <w:pPr>
        <w:spacing w:after="0" w:line="360" w:lineRule="auto"/>
        <w:ind w:firstLine="709"/>
        <w:jc w:val="both"/>
      </w:pPr>
      <w:r>
        <w:t>Для контроля входящего трафика и обеспечения безопасности внутренней сети инфраструктуры необходи</w:t>
      </w:r>
      <w:r>
        <w:t>мо установить межсетевой экран.</w:t>
      </w:r>
    </w:p>
    <w:p w14:paraId="7A03984A" w14:textId="77777777" w:rsidR="009F4A16" w:rsidRDefault="009F4A16">
      <w:pPr>
        <w:spacing w:line="259" w:lineRule="auto"/>
      </w:pPr>
      <w:r>
        <w:br w:type="page"/>
      </w:r>
    </w:p>
    <w:p w14:paraId="381DB73F" w14:textId="1186C36B" w:rsidR="009F4A16" w:rsidRPr="009F4A16" w:rsidRDefault="009F4A16" w:rsidP="009F4A16">
      <w:pPr>
        <w:spacing w:after="0" w:line="360" w:lineRule="auto"/>
        <w:ind w:firstLine="709"/>
        <w:jc w:val="both"/>
        <w:rPr>
          <w:b/>
        </w:rPr>
      </w:pPr>
      <w:r w:rsidRPr="009F4A16">
        <w:rPr>
          <w:b/>
        </w:rPr>
        <w:lastRenderedPageBreak/>
        <w:t>Аудит изменений конфигураций:</w:t>
      </w:r>
      <w:bookmarkStart w:id="0" w:name="_GoBack"/>
      <w:bookmarkEnd w:id="0"/>
    </w:p>
    <w:p w14:paraId="4003AB8B" w14:textId="1CA6E737" w:rsidR="00B15775" w:rsidRPr="009D636D" w:rsidRDefault="009F4A16" w:rsidP="009F4A16">
      <w:pPr>
        <w:spacing w:after="0" w:line="360" w:lineRule="auto"/>
        <w:ind w:firstLine="709"/>
        <w:jc w:val="both"/>
      </w:pPr>
      <w:r>
        <w:t>Следует настроить систему аудита для отслеживания изменений конфигураций серверов баз данных. Это поможет выявить возможные проблемы с их работой. Для реализации можно использовать в</w:t>
      </w:r>
      <w:r>
        <w:t>ыделенный сервер администратора</w:t>
      </w:r>
      <w:r w:rsidR="00B15775" w:rsidRPr="009F4A16">
        <w:t>.</w:t>
      </w:r>
      <w:r w:rsidR="00B15775">
        <w:t xml:space="preserve"> </w:t>
      </w:r>
    </w:p>
    <w:sectPr w:rsidR="00B15775" w:rsidRPr="009D636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5459"/>
    <w:multiLevelType w:val="hybridMultilevel"/>
    <w:tmpl w:val="A0649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20A0E"/>
    <w:multiLevelType w:val="hybridMultilevel"/>
    <w:tmpl w:val="A0649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23024"/>
    <w:multiLevelType w:val="hybridMultilevel"/>
    <w:tmpl w:val="A0649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B502C"/>
    <w:multiLevelType w:val="hybridMultilevel"/>
    <w:tmpl w:val="EC4CC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E564E"/>
    <w:multiLevelType w:val="hybridMultilevel"/>
    <w:tmpl w:val="A0649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46E30"/>
    <w:multiLevelType w:val="hybridMultilevel"/>
    <w:tmpl w:val="A0649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F2"/>
    <w:rsid w:val="00125023"/>
    <w:rsid w:val="001C209F"/>
    <w:rsid w:val="002512D7"/>
    <w:rsid w:val="00260E81"/>
    <w:rsid w:val="003B5DFD"/>
    <w:rsid w:val="003E5D49"/>
    <w:rsid w:val="00403775"/>
    <w:rsid w:val="0040389B"/>
    <w:rsid w:val="005275DE"/>
    <w:rsid w:val="005E1492"/>
    <w:rsid w:val="00600B50"/>
    <w:rsid w:val="006011ED"/>
    <w:rsid w:val="006C0B77"/>
    <w:rsid w:val="00747795"/>
    <w:rsid w:val="00764EB3"/>
    <w:rsid w:val="008242FF"/>
    <w:rsid w:val="00870751"/>
    <w:rsid w:val="008C3D0E"/>
    <w:rsid w:val="00905F39"/>
    <w:rsid w:val="00922C48"/>
    <w:rsid w:val="00935C2B"/>
    <w:rsid w:val="009D636D"/>
    <w:rsid w:val="009F4A16"/>
    <w:rsid w:val="00AF1602"/>
    <w:rsid w:val="00B15775"/>
    <w:rsid w:val="00B915B7"/>
    <w:rsid w:val="00BA71DA"/>
    <w:rsid w:val="00C32808"/>
    <w:rsid w:val="00D12B4E"/>
    <w:rsid w:val="00DA19D2"/>
    <w:rsid w:val="00EA59DF"/>
    <w:rsid w:val="00EE4070"/>
    <w:rsid w:val="00F12C76"/>
    <w:rsid w:val="00F52BBE"/>
    <w:rsid w:val="00F87D96"/>
    <w:rsid w:val="00FC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E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B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502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023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B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502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023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2024-12-15T18:06:00Z</dcterms:created>
  <dcterms:modified xsi:type="dcterms:W3CDTF">2024-12-15T18:06:00Z</dcterms:modified>
</cp:coreProperties>
</file>