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5E0C67C7" w:rsidR="000814BF" w:rsidRPr="00DE5C83" w:rsidRDefault="00DE5C83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C95072">
        <w:rPr>
          <w:b/>
          <w:szCs w:val="28"/>
        </w:rPr>
        <w:t>3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7C42EB8B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="00DE5C83">
        <w:rPr>
          <w:lang w:bidi="ru-RU"/>
        </w:rPr>
        <w:t>Кодирование и декодирование линейных блочных кодов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C53E4F6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DE5C83">
        <w:rPr>
          <w:sz w:val="24"/>
          <w:szCs w:val="24"/>
        </w:rPr>
        <w:t>кодирования</w:t>
      </w:r>
      <w:r w:rsidR="008849B5">
        <w:rPr>
          <w:sz w:val="24"/>
          <w:szCs w:val="24"/>
        </w:rPr>
        <w:t>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384056D4" w:rsidR="000814BF" w:rsidRPr="00305B11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="00DE5C83">
        <w:rPr>
          <w:sz w:val="24"/>
          <w:szCs w:val="24"/>
        </w:rPr>
        <w:t>лабораторной</w:t>
      </w:r>
      <w:r w:rsidRPr="005424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DE5C83">
        <w:rPr>
          <w:sz w:val="24"/>
          <w:szCs w:val="24"/>
        </w:rPr>
        <w:t>КСВИ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DE5C83">
        <w:rPr>
          <w:color w:val="000000" w:themeColor="text1"/>
          <w:sz w:val="24"/>
          <w:szCs w:val="24"/>
        </w:rPr>
        <w:t>4</w:t>
      </w:r>
      <w:r w:rsidR="00305B11" w:rsidRPr="00305B11">
        <w:rPr>
          <w:color w:val="000000" w:themeColor="text1"/>
          <w:sz w:val="24"/>
          <w:szCs w:val="24"/>
        </w:rPr>
        <w:t>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07378708" w:rsidR="000814BF" w:rsidRPr="003C5F76" w:rsidRDefault="00DE5C83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="000814BF">
        <w:rPr>
          <w:sz w:val="24"/>
          <w:szCs w:val="24"/>
        </w:rPr>
        <w:t>абота</w:t>
      </w:r>
      <w:r w:rsidR="000814BF" w:rsidRPr="003C5F76">
        <w:rPr>
          <w:sz w:val="24"/>
          <w:szCs w:val="24"/>
        </w:rPr>
        <w:t xml:space="preserve"> защищен</w:t>
      </w:r>
      <w:r w:rsidR="000814BF">
        <w:rPr>
          <w:sz w:val="24"/>
          <w:szCs w:val="24"/>
        </w:rPr>
        <w:t>а</w:t>
      </w:r>
      <w:r w:rsidR="000814BF" w:rsidRPr="003C5F76">
        <w:rPr>
          <w:sz w:val="24"/>
          <w:szCs w:val="24"/>
        </w:rPr>
        <w:t xml:space="preserve"> с оценкой </w:t>
      </w:r>
      <w:r>
        <w:rPr>
          <w:sz w:val="24"/>
          <w:szCs w:val="24"/>
        </w:rPr>
        <w:t xml:space="preserve">  </w:t>
      </w:r>
      <w:r w:rsidR="000814BF" w:rsidRPr="003C5F76">
        <w:rPr>
          <w:sz w:val="24"/>
          <w:szCs w:val="24"/>
        </w:rPr>
        <w:t>______________</w:t>
      </w:r>
      <w:r w:rsidR="000814BF"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419F1B0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DE5C83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414448">
        <w:rPr>
          <w:sz w:val="24"/>
          <w:szCs w:val="24"/>
        </w:rPr>
        <w:t>Е</w:t>
      </w:r>
      <w:r w:rsidR="00614685">
        <w:rPr>
          <w:sz w:val="24"/>
          <w:szCs w:val="24"/>
        </w:rPr>
        <w:t xml:space="preserve">. </w:t>
      </w:r>
      <w:r w:rsidR="00DE5C83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14448">
        <w:rPr>
          <w:sz w:val="24"/>
          <w:szCs w:val="24"/>
        </w:rPr>
        <w:t>Рощина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FBA1D1" w14:textId="77777777" w:rsidR="00755E9E" w:rsidRPr="00306525" w:rsidRDefault="00755E9E" w:rsidP="00755E9E">
      <w:pPr>
        <w:spacing w:line="259" w:lineRule="auto"/>
        <w:ind w:left="-709"/>
        <w:jc w:val="center"/>
      </w:pPr>
      <w:bookmarkStart w:id="6" w:name="_Hlk167972902"/>
      <w:bookmarkEnd w:id="0"/>
      <w:bookmarkEnd w:id="1"/>
      <w:bookmarkEnd w:id="2"/>
      <w:bookmarkEnd w:id="3"/>
      <w:bookmarkEnd w:id="4"/>
      <w:bookmarkEnd w:id="5"/>
      <w:r w:rsidRPr="00306525">
        <w:t>Ростов-на-Дону</w:t>
      </w:r>
    </w:p>
    <w:p w14:paraId="38512D2D" w14:textId="1EFBF52A" w:rsidR="00017D99" w:rsidRPr="00DE5C83" w:rsidRDefault="00755E9E" w:rsidP="00755E9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5</w:t>
      </w:r>
    </w:p>
    <w:bookmarkEnd w:id="6"/>
    <w:p w14:paraId="65A954F9" w14:textId="77777777" w:rsidR="00EA2881" w:rsidRPr="00EA2881" w:rsidRDefault="00EA2881" w:rsidP="00EA2881">
      <w:pPr>
        <w:rPr>
          <w:rFonts w:cs="Times New Roman"/>
          <w:szCs w:val="28"/>
        </w:rPr>
      </w:pPr>
    </w:p>
    <w:p w14:paraId="2F0DD05F" w14:textId="52819A52" w:rsidR="00EA2881" w:rsidRPr="00EA2881" w:rsidRDefault="00EA2881" w:rsidP="006234FB">
      <w:pPr>
        <w:tabs>
          <w:tab w:val="left" w:pos="2556"/>
        </w:tabs>
        <w:ind w:firstLine="0"/>
        <w:rPr>
          <w:rFonts w:cs="Times New Roman"/>
          <w:szCs w:val="28"/>
        </w:rPr>
      </w:pPr>
    </w:p>
    <w:p w14:paraId="6555A0DC" w14:textId="7032F01D" w:rsidR="000814BF" w:rsidRDefault="00D333B4" w:rsidP="004C23E3">
      <w:pPr>
        <w:tabs>
          <w:tab w:val="left" w:pos="6372"/>
        </w:tabs>
        <w:rPr>
          <w:rFonts w:eastAsia="Times New Roman" w:cs="Times New Roman"/>
        </w:rPr>
      </w:pPr>
      <w:bookmarkStart w:id="7" w:name="_Hlk167968177"/>
      <w:r w:rsidRPr="004C23E3">
        <w:rPr>
          <w:rFonts w:eastAsia="Times New Roman" w:cs="Times New Roman"/>
          <w:b/>
          <w:bCs/>
        </w:rPr>
        <w:lastRenderedPageBreak/>
        <w:t>Цель работы:</w:t>
      </w:r>
      <w:r w:rsidRPr="00D33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приобрести умение строить </w:t>
      </w:r>
      <w:r w:rsidR="00A65E3D">
        <w:rPr>
          <w:rFonts w:eastAsia="Times New Roman" w:cs="Times New Roman"/>
        </w:rPr>
        <w:t xml:space="preserve">код Хэмминга для обнаружения и исправления одиночных ошибок в кодовых словах. </w:t>
      </w:r>
    </w:p>
    <w:p w14:paraId="04F35E89" w14:textId="77777777" w:rsidR="008957BC" w:rsidRDefault="008957BC" w:rsidP="004C23E3">
      <w:pPr>
        <w:tabs>
          <w:tab w:val="left" w:pos="6372"/>
        </w:tabs>
        <w:rPr>
          <w:rFonts w:eastAsia="Times New Roman" w:cs="Times New Roman"/>
        </w:rPr>
      </w:pPr>
    </w:p>
    <w:p w14:paraId="1454975C" w14:textId="2812ED96" w:rsidR="008957BC" w:rsidRPr="00C95072" w:rsidRDefault="00966A62" w:rsidP="008569E3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Задание 1. </w:t>
      </w:r>
      <w:r w:rsidR="00A65E3D">
        <w:rPr>
          <w:rFonts w:eastAsia="Times New Roman" w:cs="Times New Roman"/>
        </w:rPr>
        <w:t xml:space="preserve">Для заданного кодового слова построить код Хэмминга. </w:t>
      </w:r>
    </w:p>
    <w:p w14:paraId="04B6FDD9" w14:textId="51FAADFA" w:rsidR="004C23E3" w:rsidRDefault="004C23E3" w:rsidP="008957BC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11. </w:t>
      </w:r>
      <w:r w:rsidR="00A65E3D">
        <w:rPr>
          <w:sz w:val="28"/>
          <w:szCs w:val="28"/>
        </w:rPr>
        <w:t>Передаваемые кодовые слова</w:t>
      </w:r>
      <w:r>
        <w:rPr>
          <w:sz w:val="28"/>
          <w:szCs w:val="28"/>
        </w:rPr>
        <w:t xml:space="preserve"> – (</w:t>
      </w:r>
      <w:r w:rsidR="00A65E3D">
        <w:rPr>
          <w:sz w:val="28"/>
          <w:szCs w:val="28"/>
        </w:rPr>
        <w:t>1000011</w:t>
      </w:r>
      <w:r w:rsidRPr="00966A62">
        <w:rPr>
          <w:sz w:val="28"/>
          <w:szCs w:val="28"/>
        </w:rPr>
        <w:t xml:space="preserve">, 1100000, </w:t>
      </w:r>
      <w:r w:rsidR="00A65E3D">
        <w:rPr>
          <w:sz w:val="28"/>
          <w:szCs w:val="28"/>
        </w:rPr>
        <w:t>0011101</w:t>
      </w:r>
      <w:r w:rsidRPr="00966A62">
        <w:rPr>
          <w:sz w:val="28"/>
          <w:szCs w:val="28"/>
        </w:rPr>
        <w:t xml:space="preserve">). </w:t>
      </w:r>
    </w:p>
    <w:p w14:paraId="5F60D67C" w14:textId="77777777" w:rsidR="008569E3" w:rsidRPr="00A65E3D" w:rsidRDefault="008569E3" w:rsidP="00EC7C02">
      <w:pPr>
        <w:rPr>
          <w:szCs w:val="28"/>
        </w:rPr>
      </w:pPr>
    </w:p>
    <w:bookmarkEnd w:id="7"/>
    <w:p w14:paraId="6F8C9253" w14:textId="12E146F5" w:rsidR="00965B06" w:rsidRPr="0096594C" w:rsidRDefault="00246D80" w:rsidP="00965B06">
      <w:pPr>
        <w:rPr>
          <w:rFonts w:cs="Times New Roman"/>
          <w:i/>
          <w:szCs w:val="28"/>
        </w:rPr>
      </w:pPr>
      <w:r>
        <w:rPr>
          <w:rFonts w:cs="Times New Roman"/>
          <w:szCs w:val="28"/>
        </w:rPr>
        <w:t>Т</w:t>
      </w:r>
      <w:r w:rsidR="00965B06">
        <w:rPr>
          <w:rFonts w:cs="Times New Roman"/>
          <w:szCs w:val="28"/>
        </w:rPr>
        <w:t xml:space="preserve">ребуется получить кодовые слова Хэмминга для двоичных кодовых слов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=1000011,</m:t>
        </m:r>
      </m:oMath>
      <w:r w:rsidR="00965B06">
        <w:rPr>
          <w:rFonts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=1100000,</m:t>
        </m:r>
      </m:oMath>
      <w:r w:rsidR="00965B06" w:rsidRPr="0096594C">
        <w:rPr>
          <w:rFonts w:eastAsiaTheme="minorEastAsia"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=0011101.</m:t>
        </m:r>
      </m:oMath>
    </w:p>
    <w:p w14:paraId="17EB4367" w14:textId="77777777" w:rsidR="00293323" w:rsidRDefault="00965B06" w:rsidP="00965B06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Рассматриваемые кодовые слова содержат семь информационных символов, то есть </w:t>
      </w:r>
      <m:oMath>
        <m:r>
          <w:rPr>
            <w:rFonts w:ascii="Cambria Math" w:hAnsi="Cambria Math" w:cs="Times New Roman"/>
            <w:szCs w:val="28"/>
          </w:rPr>
          <m:t>m=7</m:t>
        </m:r>
      </m:oMath>
      <w:r>
        <w:rPr>
          <w:rFonts w:eastAsiaTheme="minorEastAsia" w:cs="Times New Roman"/>
          <w:szCs w:val="28"/>
        </w:rPr>
        <w:t>. Число проверочных символов определяется из условия</w:t>
      </w:r>
      <w:r w:rsidR="00293323">
        <w:rPr>
          <w:rFonts w:eastAsiaTheme="minorEastAsia" w:cs="Times New Roman"/>
          <w:szCs w:val="28"/>
        </w:rPr>
        <w:t xml:space="preserve"> (1)</w:t>
      </w:r>
    </w:p>
    <w:p w14:paraId="18E3DDDF" w14:textId="2DB4F9D6" w:rsidR="00293323" w:rsidRDefault="00965B06" w:rsidP="00293323">
      <w:pPr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Cs w:val="28"/>
          </w:rPr>
          <m:t>&gt;m+k+1</m:t>
        </m:r>
      </m:oMath>
      <w:r w:rsidR="00293323">
        <w:rPr>
          <w:rFonts w:eastAsiaTheme="minorEastAsia" w:cs="Times New Roman"/>
          <w:szCs w:val="28"/>
        </w:rPr>
        <w:t xml:space="preserve">                                                          (1)</w:t>
      </w:r>
      <w:r>
        <w:rPr>
          <w:rFonts w:eastAsiaTheme="minorEastAsia" w:cs="Times New Roman"/>
          <w:szCs w:val="28"/>
        </w:rPr>
        <w:t xml:space="preserve"> </w:t>
      </w:r>
    </w:p>
    <w:p w14:paraId="7ED66812" w14:textId="378588F5" w:rsidR="00965B06" w:rsidRPr="00D8347F" w:rsidRDefault="00965B06" w:rsidP="00965B06">
      <w:pPr>
        <w:rPr>
          <w:rFonts w:cs="Times New Roman"/>
          <w:i/>
          <w:szCs w:val="28"/>
        </w:rPr>
      </w:pPr>
      <w:r>
        <w:rPr>
          <w:rFonts w:eastAsiaTheme="minorEastAsia" w:cs="Times New Roman"/>
          <w:szCs w:val="28"/>
        </w:rPr>
        <w:t xml:space="preserve">При этом минимальное число проверочных символов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>
        <w:rPr>
          <w:rFonts w:eastAsiaTheme="minorEastAsia" w:cs="Times New Roman"/>
          <w:szCs w:val="28"/>
        </w:rPr>
        <w:t xml:space="preserve">, при котором выполняется данное условие, будет </w:t>
      </w:r>
      <m:oMath>
        <m:r>
          <w:rPr>
            <w:rFonts w:ascii="Cambria Math" w:eastAsiaTheme="minorEastAsia" w:hAnsi="Cambria Math" w:cs="Times New Roman"/>
            <w:szCs w:val="28"/>
          </w:rPr>
          <m:t>k=4</m:t>
        </m:r>
      </m:oMath>
      <w:r w:rsidRPr="00450C4E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=16&gt;7+4+1=12.</m:t>
        </m:r>
      </m:oMath>
    </w:p>
    <w:p w14:paraId="0263665D" w14:textId="2CCD8998" w:rsidR="00965B06" w:rsidRDefault="00965B06" w:rsidP="00965B06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Следовательно, кодовые слова Хэмминга для слов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=1000011,</m:t>
        </m:r>
      </m:oMath>
      <w:r>
        <w:rPr>
          <w:rFonts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=1100000,</m:t>
        </m:r>
      </m:oMath>
      <w:r w:rsidRPr="0096594C">
        <w:rPr>
          <w:rFonts w:eastAsiaTheme="minorEastAsia"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=0011101</m:t>
        </m:r>
      </m:oMath>
      <w:r>
        <w:rPr>
          <w:rFonts w:eastAsiaTheme="minorEastAsia" w:cs="Times New Roman"/>
          <w:szCs w:val="28"/>
        </w:rPr>
        <w:t xml:space="preserve"> будут содержать 11 символов, то есть </w:t>
      </w:r>
      <m:oMath>
        <m:r>
          <w:rPr>
            <w:rFonts w:ascii="Cambria Math" w:hAnsi="Cambria Math" w:cs="Times New Roman"/>
            <w:szCs w:val="28"/>
          </w:rPr>
          <m:t>n=11</m:t>
        </m:r>
      </m:oMath>
      <w:r>
        <w:rPr>
          <w:rFonts w:eastAsiaTheme="minorEastAsia" w:cs="Times New Roman"/>
          <w:szCs w:val="28"/>
        </w:rPr>
        <w:t>. При этом проверочными символами будут 1, 2, 4, 8, а информационными символами соответственно будут 3, 5, 6, 7, 9, 10, 11.</w:t>
      </w:r>
    </w:p>
    <w:p w14:paraId="4F7E1233" w14:textId="0EA1DB01" w:rsidR="00965B06" w:rsidRDefault="00965B06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=1000011</m:t>
        </m:r>
      </m:oMath>
      <w:r>
        <w:rPr>
          <w:rFonts w:eastAsiaTheme="minorEastAsia" w:cs="Times New Roman"/>
          <w:szCs w:val="28"/>
        </w:rPr>
        <w:t xml:space="preserve"> в соответствии с таблицей 1.</w:t>
      </w:r>
    </w:p>
    <w:p w14:paraId="3EAEED2B" w14:textId="77777777" w:rsidR="00965B06" w:rsidRDefault="00965B06" w:rsidP="00A03552">
      <w:pPr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1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65B06" w14:paraId="5275FE15" w14:textId="77777777" w:rsidTr="00246D80">
        <w:trPr>
          <w:jc w:val="center"/>
        </w:trPr>
        <w:tc>
          <w:tcPr>
            <w:tcW w:w="849" w:type="dxa"/>
          </w:tcPr>
          <w:p w14:paraId="57CD655C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DB652FC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569A8236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0082246B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BBBC556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D8E2B05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2151554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DE003AF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5FA0955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44DF47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1367D68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965B06" w14:paraId="051360B0" w14:textId="77777777" w:rsidTr="00246D80">
        <w:trPr>
          <w:jc w:val="center"/>
        </w:trPr>
        <w:tc>
          <w:tcPr>
            <w:tcW w:w="849" w:type="dxa"/>
          </w:tcPr>
          <w:p w14:paraId="13A15CD9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3073B5EB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216BDFA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D831636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8F7C8CB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4DEEFE8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7A68127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9B5A842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904C5D1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725B49A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C8E2AF9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965B06" w14:paraId="2AA58807" w14:textId="77777777" w:rsidTr="00246D80">
        <w:trPr>
          <w:jc w:val="center"/>
        </w:trPr>
        <w:tc>
          <w:tcPr>
            <w:tcW w:w="849" w:type="dxa"/>
          </w:tcPr>
          <w:p w14:paraId="5370E553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2D1A937F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6F9929A7" w14:textId="5E9DD679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849" w:type="dxa"/>
          </w:tcPr>
          <w:p w14:paraId="61DFE68C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659C84DD" w14:textId="77777777" w:rsidR="00965B06" w:rsidRPr="00262B51" w:rsidRDefault="00965B06" w:rsidP="00246D80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0A203BA" w14:textId="0965DB1D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2275D090" w14:textId="77777777" w:rsidR="00965B06" w:rsidRPr="00262B51" w:rsidRDefault="00965B06" w:rsidP="00246D80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CCEDD8F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50" w:type="dxa"/>
          </w:tcPr>
          <w:p w14:paraId="47168819" w14:textId="703B98EF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466FF60E" w14:textId="77777777" w:rsidR="00965B06" w:rsidRPr="00262B51" w:rsidRDefault="00965B06" w:rsidP="00246D80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03F6228" w14:textId="3CB612A0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</w:tr>
    </w:tbl>
    <w:p w14:paraId="2B6032CF" w14:textId="77777777" w:rsidR="00965B06" w:rsidRPr="008A588E" w:rsidRDefault="00965B06" w:rsidP="00965B06">
      <w:pPr>
        <w:rPr>
          <w:rFonts w:cs="Times New Roman"/>
          <w:iCs/>
          <w:szCs w:val="28"/>
        </w:rPr>
      </w:pPr>
    </w:p>
    <w:p w14:paraId="184AA576" w14:textId="77777777" w:rsidR="00965B06" w:rsidRDefault="00965B06" w:rsidP="00965B06">
      <w:pPr>
        <w:rPr>
          <w:rFonts w:ascii="Cambria Math" w:eastAsiaTheme="minorEastAsia" w:hAnsi="Cambria Math" w:cs="Times New Roman"/>
          <w:szCs w:val="28"/>
        </w:rPr>
      </w:pPr>
      <w:r>
        <w:rPr>
          <w:rFonts w:cs="Times New Roman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02BA5332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411668E6" w14:textId="7197DED0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⊕1⊕0⊕0⊕0⊕1=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13C32131" w14:textId="62FA708E" w:rsidR="00965B06" w:rsidRPr="00414448" w:rsidRDefault="00965B06" w:rsidP="00965B06">
      <w:pPr>
        <w:pStyle w:val="ae"/>
        <w:ind w:left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30848A08" w14:textId="77777777" w:rsidR="008738F4" w:rsidRPr="00414448" w:rsidRDefault="008738F4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</w:p>
    <w:p w14:paraId="15A128F4" w14:textId="67B031D1" w:rsidR="00037E58" w:rsidRPr="00414448" w:rsidRDefault="00965B06" w:rsidP="008738F4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1F2B8B1A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64843418" w14:textId="10D7D122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⊕1⊕0⊕0⊕1⊕1=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⊕1=0;</m:t>
          </m:r>
        </m:oMath>
      </m:oMathPara>
    </w:p>
    <w:p w14:paraId="3ECF59C8" w14:textId="14D7D66F" w:rsidR="00965B06" w:rsidRPr="00E7598C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=1.</m:t>
        </m:r>
      </m:oMath>
    </w:p>
    <w:p w14:paraId="33B41810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1F0BDF74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25881D1D" w14:textId="59218F80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⊕0⊕0⊕0=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71D1AF4F" w14:textId="245DA612" w:rsidR="00965B06" w:rsidRPr="00965B06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143F585F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5D2DF2ED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46CD53B3" w14:textId="0D03CAB5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⊕0⊕1⊕1=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4E10DF8E" w14:textId="77777777" w:rsidR="00965B06" w:rsidRPr="00965B06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785D2924" w14:textId="3802177D" w:rsidR="00965B06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=1000011</m:t>
        </m:r>
      </m:oMath>
      <w:r w:rsidRPr="00EC005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=01100000011</m:t>
        </m:r>
      </m:oMath>
      <w:r>
        <w:rPr>
          <w:rFonts w:eastAsiaTheme="minorEastAsia" w:cs="Times New Roman"/>
          <w:szCs w:val="28"/>
        </w:rPr>
        <w:t>.</w:t>
      </w:r>
    </w:p>
    <w:p w14:paraId="29005320" w14:textId="220314C6" w:rsidR="00965B06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выполняем данную процедуру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.</w:t>
      </w:r>
    </w:p>
    <w:p w14:paraId="0D6101DC" w14:textId="3403FD34" w:rsidR="00965B06" w:rsidRPr="00A92658" w:rsidRDefault="00965B06" w:rsidP="008738F4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=1100000</m:t>
        </m:r>
      </m:oMath>
      <w:r>
        <w:rPr>
          <w:rFonts w:eastAsiaTheme="minorEastAsia" w:cs="Times New Roman"/>
          <w:szCs w:val="28"/>
        </w:rPr>
        <w:t xml:space="preserve"> в соответствии с таблицей 2.</w:t>
      </w:r>
    </w:p>
    <w:p w14:paraId="5D891BE1" w14:textId="77777777" w:rsidR="00965B06" w:rsidRDefault="00965B06" w:rsidP="00A03552">
      <w:pPr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2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65B06" w14:paraId="1021913B" w14:textId="77777777" w:rsidTr="008738F4">
        <w:trPr>
          <w:jc w:val="center"/>
        </w:trPr>
        <w:tc>
          <w:tcPr>
            <w:tcW w:w="849" w:type="dxa"/>
          </w:tcPr>
          <w:p w14:paraId="6FFF63CC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33A479E1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7E46E73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216E1715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7784A49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CC69B32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A3CD4B5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AB91439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9499AD5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7C5CC33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A378CCF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965B06" w14:paraId="0858863B" w14:textId="77777777" w:rsidTr="008738F4">
        <w:trPr>
          <w:jc w:val="center"/>
        </w:trPr>
        <w:tc>
          <w:tcPr>
            <w:tcW w:w="849" w:type="dxa"/>
          </w:tcPr>
          <w:p w14:paraId="72CD4877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861FABC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1DCE1B9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1CC77D5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5C1E0982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75FA5FC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B6F5B48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A0DD5D5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FD1562B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CE3B153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61680D0" w14:textId="77777777" w:rsidR="00965B06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965B06" w14:paraId="2EE55721" w14:textId="77777777" w:rsidTr="008738F4">
        <w:trPr>
          <w:jc w:val="center"/>
        </w:trPr>
        <w:tc>
          <w:tcPr>
            <w:tcW w:w="849" w:type="dxa"/>
          </w:tcPr>
          <w:p w14:paraId="472230AB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05B1E28C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144CC0D8" w14:textId="0F32C1DE" w:rsidR="00965B06" w:rsidRPr="00262B51" w:rsidRDefault="00A92658" w:rsidP="00D85A51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49" w:type="dxa"/>
          </w:tcPr>
          <w:p w14:paraId="5F8EE9D8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08ADF956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850" w:type="dxa"/>
          </w:tcPr>
          <w:p w14:paraId="15430102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468A5602" w14:textId="326FCF5E" w:rsidR="00965B06" w:rsidRPr="00A92658" w:rsidRDefault="00A92658" w:rsidP="00D85A51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41271FA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50" w:type="dxa"/>
          </w:tcPr>
          <w:p w14:paraId="12AB6934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54EF9A26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06F98EBB" w14:textId="77777777" w:rsidR="00965B06" w:rsidRPr="00262B51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</w:tr>
    </w:tbl>
    <w:p w14:paraId="1070733F" w14:textId="46828FAB" w:rsidR="000C75C3" w:rsidRDefault="000C75C3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p w14:paraId="6DD55BC3" w14:textId="0673296F" w:rsidR="00965B06" w:rsidRDefault="00965B06" w:rsidP="00965B06">
      <w:pPr>
        <w:rPr>
          <w:rFonts w:ascii="Cambria Math" w:eastAsiaTheme="minorEastAsia" w:hAnsi="Cambria Math" w:cs="Times New Roman"/>
          <w:szCs w:val="28"/>
        </w:rPr>
      </w:pPr>
      <w:r>
        <w:rPr>
          <w:rFonts w:cs="Times New Roman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="00A92658" w:rsidRPr="00A92658">
        <w:rPr>
          <w:rFonts w:ascii="Cambria Math" w:eastAsiaTheme="minorEastAsia" w:hAnsi="Cambria Math" w:cs="Times New Roman"/>
          <w:i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2D2E2953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5EF42BB1" w14:textId="58756404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⊕1⊕1⊕0⊕0⊕0=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583D1DA2" w14:textId="77777777" w:rsidR="00965B06" w:rsidRPr="003A1D17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3BA6C51D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07E4CDA5" w14:textId="77777777" w:rsidR="00965B06" w:rsidRPr="00965B06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BD293E1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</w:p>
    <w:p w14:paraId="6FB1D9D4" w14:textId="0958E82B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⊕1⊕0⊕0⊕0⊕0=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⊕1=0;</m:t>
          </m:r>
        </m:oMath>
      </m:oMathPara>
    </w:p>
    <w:p w14:paraId="14FE7E46" w14:textId="77777777" w:rsidR="00965B06" w:rsidRPr="00E7598C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=1.</m:t>
        </m:r>
      </m:oMath>
    </w:p>
    <w:p w14:paraId="023EF868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44CC715E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7225F6D8" w14:textId="2683580A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⊕1⊕0⊕0=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⊕1=1;</m:t>
          </m:r>
        </m:oMath>
      </m:oMathPara>
    </w:p>
    <w:p w14:paraId="357BA931" w14:textId="6A8CE431" w:rsidR="00965B06" w:rsidRPr="003A1D17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=1.</m:t>
        </m:r>
      </m:oMath>
    </w:p>
    <w:p w14:paraId="641685DB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4F1A0038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3874022" w14:textId="77777777" w:rsidR="00965B06" w:rsidRPr="004D75BD" w:rsidRDefault="00000000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⊕0⊕0⊕0=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66B41F62" w14:textId="77777777" w:rsidR="00965B06" w:rsidRPr="003A1D17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2724D3EF" w14:textId="01874C95" w:rsidR="00965B06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=1100000</m:t>
        </m:r>
      </m:oMath>
      <w:r>
        <w:rPr>
          <w:rFonts w:eastAsiaTheme="minorEastAsia" w:cs="Times New Roman"/>
          <w:szCs w:val="28"/>
        </w:rPr>
        <w:t xml:space="preserve"> 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=01111000000</m:t>
        </m:r>
      </m:oMath>
      <w:r>
        <w:rPr>
          <w:rFonts w:eastAsiaTheme="minorEastAsia" w:cs="Times New Roman"/>
          <w:szCs w:val="28"/>
        </w:rPr>
        <w:t>.</w:t>
      </w:r>
    </w:p>
    <w:p w14:paraId="5C65912B" w14:textId="17D058F2" w:rsidR="00246D80" w:rsidRPr="000F3CAB" w:rsidRDefault="00965B06" w:rsidP="00802DF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=0011101</m:t>
        </m:r>
      </m:oMath>
      <w:r>
        <w:rPr>
          <w:rFonts w:eastAsiaTheme="minorEastAsia" w:cs="Times New Roman"/>
          <w:szCs w:val="28"/>
        </w:rPr>
        <w:t xml:space="preserve"> в соответствии с таблицей 3.</w:t>
      </w:r>
    </w:p>
    <w:p w14:paraId="2748FACD" w14:textId="77777777" w:rsidR="00246D80" w:rsidRDefault="00246D80" w:rsidP="00A03552">
      <w:pPr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3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46D80" w14:paraId="04FFEA2E" w14:textId="77777777" w:rsidTr="009D77BA">
        <w:trPr>
          <w:jc w:val="center"/>
        </w:trPr>
        <w:tc>
          <w:tcPr>
            <w:tcW w:w="849" w:type="dxa"/>
          </w:tcPr>
          <w:p w14:paraId="35CA4EE2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2D4107B9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32D212F5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02E172C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33BC87A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786D3D3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A7927E2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FBE7F6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EFEA08E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9625FC5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E00EFE4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14:paraId="782EC472" w14:textId="77777777" w:rsidTr="009D77BA">
        <w:trPr>
          <w:jc w:val="center"/>
        </w:trPr>
        <w:tc>
          <w:tcPr>
            <w:tcW w:w="849" w:type="dxa"/>
          </w:tcPr>
          <w:p w14:paraId="68C78CFF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A790BDF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20C93FCF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3A19AD9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9BE6EF1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9B2F3E9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143FBBF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81DC0E1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87D4031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8148A71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70FE772" w14:textId="77777777" w:rsidR="00246D80" w:rsidRDefault="0000000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246D80" w14:paraId="4BCCA7D9" w14:textId="77777777" w:rsidTr="009D77BA">
        <w:trPr>
          <w:jc w:val="center"/>
        </w:trPr>
        <w:tc>
          <w:tcPr>
            <w:tcW w:w="849" w:type="dxa"/>
          </w:tcPr>
          <w:p w14:paraId="353346EC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0B3488CE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7970FBBB" w14:textId="6B8A0798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7E763E46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194001B0" w14:textId="5CB5E844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78D72F6" w14:textId="53200E5C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8801FC9" w14:textId="4C5C8423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6502263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50" w:type="dxa"/>
          </w:tcPr>
          <w:p w14:paraId="4B43E490" w14:textId="17397139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6A455C9" w14:textId="0C8EBB5D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97BC1F4" w14:textId="272A5C21" w:rsidR="00246D80" w:rsidRPr="00262B51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</w:tr>
    </w:tbl>
    <w:p w14:paraId="08365434" w14:textId="77777777" w:rsidR="00246D80" w:rsidRDefault="00246D80" w:rsidP="00965B06">
      <w:pPr>
        <w:rPr>
          <w:rFonts w:eastAsiaTheme="minorEastAsia" w:cs="Times New Roman"/>
          <w:szCs w:val="28"/>
        </w:rPr>
      </w:pPr>
    </w:p>
    <w:p w14:paraId="09B32BDC" w14:textId="77777777" w:rsidR="00246D80" w:rsidRDefault="00246D80" w:rsidP="00246D80">
      <w:pPr>
        <w:rPr>
          <w:rFonts w:ascii="Cambria Math" w:eastAsiaTheme="minorEastAsia" w:hAnsi="Cambria Math" w:cs="Times New Roman"/>
          <w:szCs w:val="28"/>
        </w:rPr>
      </w:pPr>
      <w:r>
        <w:rPr>
          <w:rFonts w:cs="Times New Roman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39A64142" w14:textId="4AFE3B0A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A224C81" w14:textId="5B25759E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⊕0⊕0⊕1⊕1⊕1=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⊕1=0;</m:t>
          </m:r>
        </m:oMath>
      </m:oMathPara>
    </w:p>
    <w:p w14:paraId="50DDCE4C" w14:textId="69A15620" w:rsidR="00246D80" w:rsidRPr="003A1D17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=1.</m:t>
        </m:r>
      </m:oMath>
    </w:p>
    <w:p w14:paraId="684026DA" w14:textId="77777777" w:rsidR="00246D80" w:rsidRPr="00B25411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001F72F5" w14:textId="77777777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5189DAD9" w14:textId="59BE4D44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⊕0⊕1⊕1⊕0⊕1=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⊕1=0;</m:t>
          </m:r>
        </m:oMath>
      </m:oMathPara>
    </w:p>
    <w:p w14:paraId="309D995E" w14:textId="71BFB3C2" w:rsidR="00246D80" w:rsidRPr="00414448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=1.</m:t>
        </m:r>
      </m:oMath>
    </w:p>
    <w:p w14:paraId="2911678B" w14:textId="77777777" w:rsidR="00246D80" w:rsidRPr="00B25411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1BBE0269" w14:textId="77777777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636F317C" w14:textId="2A0D670B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⊕0⊕1⊕1=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3BCA5CDB" w14:textId="571B7996" w:rsidR="00246D80" w:rsidRPr="003A1D17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5D590C3B" w14:textId="77777777" w:rsidR="00246D80" w:rsidRPr="00B25411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3C3728FF" w14:textId="77777777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2B2C9841" w14:textId="5CF2B8C9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⊕1⊕0⊕1=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68D9B261" w14:textId="2B517DA0" w:rsidR="00246D80" w:rsidRPr="003A1D17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029D18FF" w14:textId="18F91AE0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=0011101</m:t>
        </m:r>
      </m:oMath>
      <w:r>
        <w:rPr>
          <w:rFonts w:eastAsiaTheme="minorEastAsia" w:cs="Times New Roman"/>
          <w:szCs w:val="28"/>
        </w:rPr>
        <w:t xml:space="preserve">  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=11000110101</m:t>
        </m:r>
      </m:oMath>
      <w:r>
        <w:rPr>
          <w:rFonts w:eastAsiaTheme="minorEastAsia" w:cs="Times New Roman"/>
          <w:szCs w:val="28"/>
        </w:rPr>
        <w:t>.</w:t>
      </w:r>
    </w:p>
    <w:p w14:paraId="5FD4955F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Проверим работу кода Хэмминга, заменив в полученных кодовых словах значение одного из символов, то есть введем одиночную ошибку в кодовые слова Хэмминга.</w:t>
      </w:r>
    </w:p>
    <w:p w14:paraId="79735A31" w14:textId="0937242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Например, заменим значение пятого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1Н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с 0 на 1,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11100000011</m:t>
        </m:r>
      </m:oMath>
      <w:r>
        <w:rPr>
          <w:rFonts w:eastAsiaTheme="minorEastAsia" w:cs="Times New Roman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11101000011</m:t>
        </m:r>
      </m:oMath>
      <w:r>
        <w:rPr>
          <w:rFonts w:eastAsiaTheme="minorEastAsia" w:cs="Times New Roman"/>
          <w:szCs w:val="28"/>
        </w:rPr>
        <w:t>.</w:t>
      </w:r>
    </w:p>
    <w:p w14:paraId="71FA1372" w14:textId="2372B467" w:rsidR="00246D80" w:rsidRPr="00414448" w:rsidRDefault="00246D80" w:rsidP="0072754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szCs w:val="28"/>
        </w:rPr>
        <w:t>. Для этого пронумеруем символы кодового слова Хэмминга в соответствие с таблицей 4.</w:t>
      </w:r>
    </w:p>
    <w:p w14:paraId="2657D918" w14:textId="77777777" w:rsidR="00246D80" w:rsidRPr="00246D80" w:rsidRDefault="00246D80" w:rsidP="00A03552">
      <w:pPr>
        <w:widowControl/>
        <w:ind w:firstLine="708"/>
        <w:jc w:val="left"/>
        <w:rPr>
          <w:rFonts w:eastAsiaTheme="minorEastAsia" w:cs="Times New Roman"/>
          <w:szCs w:val="28"/>
        </w:rPr>
      </w:pPr>
      <w:r w:rsidRPr="00246D80">
        <w:rPr>
          <w:rFonts w:eastAsiaTheme="minorEastAsia" w:cs="Times New Roman"/>
          <w:szCs w:val="28"/>
        </w:rPr>
        <w:t>Таблица 4 – Пронумерованные символы первого слова</w:t>
      </w:r>
    </w:p>
    <w:tbl>
      <w:tblPr>
        <w:tblStyle w:val="4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46D80" w:rsidRPr="00246D80" w14:paraId="2C4C68BA" w14:textId="77777777" w:rsidTr="007475B0">
        <w:trPr>
          <w:trHeight w:val="493"/>
          <w:jc w:val="center"/>
        </w:trPr>
        <w:tc>
          <w:tcPr>
            <w:tcW w:w="850" w:type="dxa"/>
          </w:tcPr>
          <w:p w14:paraId="13302B63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9FD3B40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2D6C843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4CD8D27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CACF0B4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19AF392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07EFB23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275320D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50DE960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1BEDABF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1DAA72E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:rsidRPr="00246D80" w14:paraId="7BB84EB0" w14:textId="77777777" w:rsidTr="007475B0">
        <w:trPr>
          <w:trHeight w:val="493"/>
          <w:jc w:val="center"/>
        </w:trPr>
        <w:tc>
          <w:tcPr>
            <w:tcW w:w="850" w:type="dxa"/>
          </w:tcPr>
          <w:p w14:paraId="0A5A7952" w14:textId="506CBA07" w:rsidR="00246D80" w:rsidRPr="00246D80" w:rsidRDefault="007475B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BECF8C8" w14:textId="71FC4A23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D11011F" w14:textId="1A4D279F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7064F4C0" w14:textId="1C5B7673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C0E5891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7D68A563" w14:textId="3DE49FAD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29DCAC4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6A788828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2D0C6742" w14:textId="0B1E6836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FE22B10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329AE7B8" w14:textId="3E00658A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68AFB5C3" w14:textId="77777777" w:rsidR="00246D80" w:rsidRPr="00246D80" w:rsidRDefault="00246D80" w:rsidP="00246D80">
      <w:pPr>
        <w:widowControl/>
        <w:ind w:firstLine="0"/>
        <w:rPr>
          <w:rFonts w:eastAsiaTheme="minorEastAsia" w:cs="Times New Roman"/>
          <w:szCs w:val="28"/>
          <w:lang w:val="en-US"/>
        </w:rPr>
      </w:pPr>
    </w:p>
    <w:p w14:paraId="0FBA6640" w14:textId="77777777" w:rsidR="00246D80" w:rsidRPr="00BD45FC" w:rsidRDefault="00246D80" w:rsidP="00246D80">
      <w:pPr>
        <w:rPr>
          <w:rFonts w:cs="Times New Roman"/>
          <w:i/>
          <w:szCs w:val="28"/>
        </w:rPr>
      </w:pPr>
      <w:r>
        <w:rPr>
          <w:rFonts w:eastAsiaTheme="minorEastAsia" w:cs="Times New Roman"/>
          <w:szCs w:val="28"/>
        </w:rPr>
        <w:t>Отсюда значения символов синдрома будут:</w:t>
      </w:r>
    </w:p>
    <w:p w14:paraId="7CF14D8F" w14:textId="14557835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=0⊕1⊕1⊕0⊕0⊕1=1;</m:t>
          </m:r>
        </m:oMath>
      </m:oMathPara>
    </w:p>
    <w:p w14:paraId="50395C83" w14:textId="7554A863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=1⊕1⊕0⊕0⊕1⊕1=0;</m:t>
          </m:r>
        </m:oMath>
      </m:oMathPara>
    </w:p>
    <w:p w14:paraId="439EE747" w14:textId="0A83E898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=0⊕1⊕0⊕0=1;</m:t>
          </m:r>
        </m:oMath>
      </m:oMathPara>
    </w:p>
    <w:p w14:paraId="421B78E4" w14:textId="2FDF8449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=0⊕0⊕1⊕1=0;</m:t>
          </m:r>
        </m:oMath>
      </m:oMathPara>
    </w:p>
    <w:p w14:paraId="32F9A476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синдром имеет следующий вид:</w:t>
      </w:r>
    </w:p>
    <w:p w14:paraId="6894709D" w14:textId="1EA1B658" w:rsidR="00246D80" w:rsidRPr="00414448" w:rsidRDefault="00000000" w:rsidP="007475B0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=0101</m:t>
        </m:r>
      </m:oMath>
      <w:r w:rsidR="00246D80">
        <w:rPr>
          <w:rFonts w:eastAsiaTheme="minorEastAsia" w:cs="Times New Roman"/>
          <w:szCs w:val="28"/>
        </w:rPr>
        <w:t>.</w:t>
      </w:r>
    </w:p>
    <w:p w14:paraId="2BAAD2C4" w14:textId="77777777" w:rsidR="00246D80" w:rsidRPr="00414448" w:rsidRDefault="00246D80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0101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sub>
        </m:sSub>
      </m:oMath>
      <w:r>
        <w:rPr>
          <w:rFonts w:eastAsiaTheme="minorEastAsia" w:cs="Times New Roman"/>
          <w:szCs w:val="28"/>
        </w:rPr>
        <w:t>, то ошибка содержится в пятом символе, что и требовалось проверить.</w:t>
      </w:r>
    </w:p>
    <w:p w14:paraId="07CC2A39" w14:textId="77777777" w:rsidR="007475B0" w:rsidRPr="00414448" w:rsidRDefault="007475B0" w:rsidP="00246D80">
      <w:pPr>
        <w:rPr>
          <w:rFonts w:cs="Times New Roman"/>
          <w:szCs w:val="28"/>
        </w:rPr>
      </w:pPr>
    </w:p>
    <w:p w14:paraId="53647807" w14:textId="400E6965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>Теперь заменим значение</w:t>
      </w:r>
      <w:r w:rsidR="003D48BE">
        <w:rPr>
          <w:rFonts w:cs="Times New Roman"/>
          <w:szCs w:val="28"/>
        </w:rPr>
        <w:t xml:space="preserve"> первого</w:t>
      </w:r>
      <w:r>
        <w:rPr>
          <w:rFonts w:cs="Times New Roman"/>
          <w:szCs w:val="28"/>
        </w:rPr>
        <w:t xml:space="preserve">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2Н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с 0 на 1,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2я</m:t>
            </m:r>
          </m:sub>
        </m:sSub>
        <m:r>
          <w:rPr>
            <w:rFonts w:ascii="Cambria Math" w:hAnsi="Cambria Math" w:cs="Times New Roman"/>
            <w:szCs w:val="28"/>
          </w:rPr>
          <m:t>=01111000000</m:t>
        </m:r>
      </m:oMath>
      <w:r>
        <w:rPr>
          <w:rFonts w:eastAsiaTheme="minorEastAsia" w:cs="Times New Roman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11111000000</m:t>
        </m:r>
      </m:oMath>
      <w:r>
        <w:rPr>
          <w:rFonts w:eastAsiaTheme="minorEastAsia" w:cs="Times New Roman"/>
          <w:szCs w:val="28"/>
        </w:rPr>
        <w:t>.</w:t>
      </w:r>
    </w:p>
    <w:p w14:paraId="5EA39DA0" w14:textId="3E7C9384" w:rsidR="00246D80" w:rsidRPr="003D48BE" w:rsidRDefault="00246D80" w:rsidP="007475B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szCs w:val="28"/>
        </w:rPr>
        <w:t>. Для этого пронумеруем символы кодового слова Хэмминга в соответствие с таблицей 5.</w:t>
      </w:r>
    </w:p>
    <w:p w14:paraId="7A6B991B" w14:textId="77777777" w:rsidR="00246D80" w:rsidRPr="00246D80" w:rsidRDefault="00246D80" w:rsidP="00A03552">
      <w:pPr>
        <w:widowControl/>
        <w:ind w:firstLine="708"/>
        <w:jc w:val="left"/>
        <w:rPr>
          <w:rFonts w:eastAsiaTheme="minorEastAsia" w:cs="Times New Roman"/>
          <w:szCs w:val="28"/>
        </w:rPr>
      </w:pPr>
      <w:r w:rsidRPr="00246D80">
        <w:rPr>
          <w:rFonts w:eastAsiaTheme="minorEastAsia" w:cs="Times New Roman"/>
          <w:szCs w:val="28"/>
        </w:rPr>
        <w:t>Таблица 5 – Пронумерованные символы второго слова</w:t>
      </w:r>
    </w:p>
    <w:tbl>
      <w:tblPr>
        <w:tblStyle w:val="50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46D80" w:rsidRPr="00246D80" w14:paraId="62F3DA4C" w14:textId="77777777" w:rsidTr="003D48BE">
        <w:trPr>
          <w:trHeight w:val="493"/>
          <w:jc w:val="center"/>
        </w:trPr>
        <w:tc>
          <w:tcPr>
            <w:tcW w:w="850" w:type="dxa"/>
          </w:tcPr>
          <w:p w14:paraId="0CDD9866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C2C30A3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6529DCE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A7CB158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CAC37B7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5E22A8B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086DFC7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143A180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A97548F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A93E078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617325D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:rsidRPr="00246D80" w14:paraId="277F001F" w14:textId="77777777" w:rsidTr="003D48BE">
        <w:trPr>
          <w:trHeight w:val="493"/>
          <w:jc w:val="center"/>
        </w:trPr>
        <w:tc>
          <w:tcPr>
            <w:tcW w:w="850" w:type="dxa"/>
          </w:tcPr>
          <w:p w14:paraId="400A7E82" w14:textId="01E6748C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DA42674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4D641931" w14:textId="21CDB54B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42739C1" w14:textId="759B92FD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FDF697F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78DEF271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1C07D9EE" w14:textId="2919A6DB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440431E" w14:textId="4E5F6B67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05BD6EC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3E5113D8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477325D4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</w:tr>
    </w:tbl>
    <w:p w14:paraId="228D7FC8" w14:textId="77777777" w:rsidR="00246D80" w:rsidRDefault="00246D80" w:rsidP="00246D80">
      <w:pPr>
        <w:rPr>
          <w:rFonts w:eastAsiaTheme="minorEastAsia" w:cs="Times New Roman"/>
          <w:szCs w:val="28"/>
        </w:rPr>
      </w:pPr>
    </w:p>
    <w:p w14:paraId="108DC859" w14:textId="77777777" w:rsidR="00246D80" w:rsidRPr="00BD45FC" w:rsidRDefault="00246D80" w:rsidP="00246D80">
      <w:pPr>
        <w:rPr>
          <w:rFonts w:cs="Times New Roman"/>
          <w:i/>
          <w:szCs w:val="28"/>
        </w:rPr>
      </w:pPr>
      <w:r>
        <w:rPr>
          <w:rFonts w:eastAsiaTheme="minorEastAsia" w:cs="Times New Roman"/>
          <w:szCs w:val="28"/>
        </w:rPr>
        <w:t>Отсюда значения символов синдрома будут:</w:t>
      </w:r>
    </w:p>
    <w:p w14:paraId="2A4BB555" w14:textId="020C951E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=1⊕1⊕1⊕0⊕0⊕0=1;</m:t>
          </m:r>
        </m:oMath>
      </m:oMathPara>
    </w:p>
    <w:p w14:paraId="35783DCB" w14:textId="6C91F92D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=1⊕1⊕0⊕0⊕0⊕0=0;</m:t>
          </m:r>
        </m:oMath>
      </m:oMathPara>
    </w:p>
    <w:p w14:paraId="3D887630" w14:textId="5C450FFB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=1⊕1⊕0⊕0=0;</m:t>
          </m:r>
        </m:oMath>
      </m:oMathPara>
    </w:p>
    <w:p w14:paraId="372AE53B" w14:textId="08BBEB1F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=0⊕0⊕0⊕0=0;</m:t>
          </m:r>
        </m:oMath>
      </m:oMathPara>
    </w:p>
    <w:p w14:paraId="03A8E174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синдром имеет следующий вид:</w:t>
      </w:r>
    </w:p>
    <w:p w14:paraId="00DDCA87" w14:textId="2B127C07" w:rsidR="00246D80" w:rsidRDefault="00000000" w:rsidP="00246D80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=0001</m:t>
        </m:r>
      </m:oMath>
      <w:r w:rsidR="00246D80">
        <w:rPr>
          <w:rFonts w:eastAsiaTheme="minorEastAsia" w:cs="Times New Roman"/>
          <w:szCs w:val="28"/>
        </w:rPr>
        <w:t>.</w:t>
      </w:r>
    </w:p>
    <w:p w14:paraId="57AF5709" w14:textId="17AA8F94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0001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sub>
        </m:sSub>
      </m:oMath>
      <w:r>
        <w:rPr>
          <w:rFonts w:eastAsiaTheme="minorEastAsia" w:cs="Times New Roman"/>
          <w:szCs w:val="28"/>
        </w:rPr>
        <w:t xml:space="preserve">, то ошибка содержится в </w:t>
      </w:r>
      <w:r w:rsidR="003D48BE">
        <w:rPr>
          <w:rFonts w:eastAsiaTheme="minorEastAsia" w:cs="Times New Roman"/>
          <w:szCs w:val="28"/>
        </w:rPr>
        <w:t>первом</w:t>
      </w:r>
      <w:r>
        <w:rPr>
          <w:rFonts w:eastAsiaTheme="minorEastAsia" w:cs="Times New Roman"/>
          <w:szCs w:val="28"/>
        </w:rPr>
        <w:t xml:space="preserve"> символе.</w:t>
      </w:r>
    </w:p>
    <w:p w14:paraId="7CAAE4BC" w14:textId="2745CCE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Осталось проверить последнее слово. Заменим в нем значение </w:t>
      </w:r>
      <w:r w:rsidR="003369E9">
        <w:rPr>
          <w:rFonts w:cs="Times New Roman"/>
          <w:szCs w:val="28"/>
        </w:rPr>
        <w:t>второго</w:t>
      </w:r>
      <w:r>
        <w:rPr>
          <w:rFonts w:cs="Times New Roman"/>
          <w:szCs w:val="28"/>
        </w:rPr>
        <w:t xml:space="preserve">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3Н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с </w:t>
      </w:r>
      <w:r w:rsidR="003369E9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на </w:t>
      </w:r>
      <w:r w:rsidR="003369E9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 xml:space="preserve">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3я</m:t>
            </m:r>
          </m:sub>
        </m:sSub>
        <m:r>
          <w:rPr>
            <w:rFonts w:ascii="Cambria Math" w:hAnsi="Cambria Math" w:cs="Times New Roman"/>
            <w:szCs w:val="28"/>
          </w:rPr>
          <m:t>=11000110101</m:t>
        </m:r>
      </m:oMath>
      <w:r>
        <w:rPr>
          <w:rFonts w:eastAsiaTheme="minorEastAsia" w:cs="Times New Roman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10000110101</m:t>
        </m:r>
      </m:oMath>
      <w:r>
        <w:rPr>
          <w:rFonts w:eastAsiaTheme="minorEastAsia" w:cs="Times New Roman"/>
          <w:szCs w:val="28"/>
        </w:rPr>
        <w:t>.</w:t>
      </w:r>
    </w:p>
    <w:p w14:paraId="4315FE40" w14:textId="7777777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szCs w:val="28"/>
        </w:rPr>
        <w:t>. Для этого пронумеруем символы кодового слова Хэмминга в соответствие с таблицей 6.</w:t>
      </w:r>
    </w:p>
    <w:p w14:paraId="25C8456F" w14:textId="77777777" w:rsidR="00246D80" w:rsidRPr="00246D80" w:rsidRDefault="00246D80" w:rsidP="00A03552">
      <w:pPr>
        <w:widowControl/>
        <w:ind w:firstLine="708"/>
        <w:jc w:val="left"/>
        <w:rPr>
          <w:rFonts w:eastAsiaTheme="minorEastAsia" w:cs="Times New Roman"/>
          <w:szCs w:val="28"/>
        </w:rPr>
      </w:pPr>
      <w:r w:rsidRPr="00246D80">
        <w:rPr>
          <w:rFonts w:eastAsiaTheme="minorEastAsia" w:cs="Times New Roman"/>
          <w:szCs w:val="28"/>
        </w:rPr>
        <w:t>Таблица 6 – Пронумерованные символы третьего слова</w:t>
      </w:r>
    </w:p>
    <w:tbl>
      <w:tblPr>
        <w:tblStyle w:val="60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46D80" w:rsidRPr="00246D80" w14:paraId="5151479F" w14:textId="77777777" w:rsidTr="003D48BE">
        <w:trPr>
          <w:trHeight w:val="493"/>
          <w:jc w:val="center"/>
        </w:trPr>
        <w:tc>
          <w:tcPr>
            <w:tcW w:w="850" w:type="dxa"/>
          </w:tcPr>
          <w:p w14:paraId="0F1C87FF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99FEDA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2D2DA65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E112F6E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556786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B717457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A8926B0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A9E1C27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EAB0BDE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2F2F554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DBA5B66" w14:textId="77777777" w:rsidR="00246D80" w:rsidRPr="00246D80" w:rsidRDefault="0000000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:rsidRPr="00246D80" w14:paraId="77831C17" w14:textId="77777777" w:rsidTr="003D48BE">
        <w:trPr>
          <w:trHeight w:val="493"/>
          <w:jc w:val="center"/>
        </w:trPr>
        <w:tc>
          <w:tcPr>
            <w:tcW w:w="850" w:type="dxa"/>
          </w:tcPr>
          <w:p w14:paraId="36358A5C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3F09BEF8" w14:textId="5370A1DD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73EFF7DF" w14:textId="53C5D072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0526AA" w14:textId="65DDE2F7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A91CF3" w14:textId="50FB15B6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AC88445" w14:textId="0EBDC941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9873DC9" w14:textId="6DBB89A8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459FF18" w14:textId="14E65468" w:rsidR="00246D80" w:rsidRPr="00246D80" w:rsidRDefault="00A952F8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4B9C029A" w14:textId="7226063C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B1CA157" w14:textId="5EA594BF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46666D0" w14:textId="1F529E5A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7BD99916" w14:textId="77777777" w:rsidR="00246D80" w:rsidRPr="00246D80" w:rsidRDefault="00246D80" w:rsidP="00246D80">
      <w:pPr>
        <w:widowControl/>
        <w:ind w:firstLine="0"/>
        <w:rPr>
          <w:rFonts w:eastAsiaTheme="minorEastAsia" w:cs="Times New Roman"/>
          <w:szCs w:val="28"/>
        </w:rPr>
      </w:pPr>
    </w:p>
    <w:p w14:paraId="48D088C3" w14:textId="77777777" w:rsidR="003D48BE" w:rsidRDefault="00246D80" w:rsidP="003D48B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Отсюда значения символов синдрома будут:</w:t>
      </w:r>
    </w:p>
    <w:p w14:paraId="1E3E5D1C" w14:textId="57BB9EE8" w:rsidR="00037E58" w:rsidRPr="003D48BE" w:rsidRDefault="00000000" w:rsidP="003D48BE">
      <w:pPr>
        <w:ind w:left="707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=1⊕0⊕0⊕1⊕1⊕1=0;</m:t>
          </m:r>
        </m:oMath>
      </m:oMathPara>
    </w:p>
    <w:p w14:paraId="6E4D2C2D" w14:textId="2EC69590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=0⊕0⊕1⊕1⊕0⊕1=1;</m:t>
          </m:r>
        </m:oMath>
      </m:oMathPara>
    </w:p>
    <w:p w14:paraId="21A4A306" w14:textId="27C277EE" w:rsidR="00246D80" w:rsidRPr="004D75BD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=0⊕0⊕1⊕1=0;</m:t>
          </m:r>
        </m:oMath>
      </m:oMathPara>
    </w:p>
    <w:p w14:paraId="440EED94" w14:textId="5C3FD873" w:rsidR="00246D80" w:rsidRPr="003D48BE" w:rsidRDefault="0000000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=0⊕1⊕0⊕1=0;</m:t>
          </m:r>
        </m:oMath>
      </m:oMathPara>
    </w:p>
    <w:p w14:paraId="305CC336" w14:textId="77777777" w:rsidR="003D48BE" w:rsidRPr="004D75BD" w:rsidRDefault="003D48BE" w:rsidP="00246D80">
      <w:pPr>
        <w:pStyle w:val="ae"/>
        <w:ind w:left="709"/>
        <w:rPr>
          <w:rFonts w:eastAsiaTheme="minorEastAsia" w:cs="Times New Roman"/>
          <w:i/>
          <w:szCs w:val="28"/>
        </w:rPr>
      </w:pPr>
    </w:p>
    <w:p w14:paraId="0BBD1CC9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Таким образом, синдром имеет следующий вид:</w:t>
      </w:r>
    </w:p>
    <w:p w14:paraId="71061293" w14:textId="5612FE00" w:rsidR="00246D80" w:rsidRDefault="00000000" w:rsidP="00246D80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=0001</m:t>
        </m:r>
      </m:oMath>
      <w:r w:rsidR="00246D80">
        <w:rPr>
          <w:rFonts w:eastAsiaTheme="minorEastAsia" w:cs="Times New Roman"/>
          <w:szCs w:val="28"/>
        </w:rPr>
        <w:t>.</w:t>
      </w:r>
    </w:p>
    <w:p w14:paraId="11037D27" w14:textId="7777777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0001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sub>
        </m:sSub>
      </m:oMath>
      <w:r>
        <w:rPr>
          <w:rFonts w:eastAsiaTheme="minorEastAsia" w:cs="Times New Roman"/>
          <w:szCs w:val="28"/>
        </w:rPr>
        <w:t>, то ошибка содержится в первом символе.</w:t>
      </w:r>
    </w:p>
    <w:p w14:paraId="28498FB9" w14:textId="77777777" w:rsidR="00A952F8" w:rsidRDefault="00A952F8" w:rsidP="00246D80">
      <w:pPr>
        <w:rPr>
          <w:rFonts w:eastAsiaTheme="minorEastAsia" w:cs="Times New Roman"/>
          <w:szCs w:val="28"/>
        </w:rPr>
      </w:pPr>
    </w:p>
    <w:p w14:paraId="49396198" w14:textId="468AAC9B" w:rsidR="00A952F8" w:rsidRDefault="00A952F8" w:rsidP="00A952F8">
      <w:r w:rsidRPr="00625269">
        <w:rPr>
          <w:b/>
          <w:bCs/>
        </w:rPr>
        <w:t>Вывод:</w:t>
      </w:r>
      <w:r>
        <w:t xml:space="preserve"> в ходе лабораторной работы, были приобретены навыка для построения кодов Хэмминга для обнаружения и исправления одиночных ошибок в кодовых словах</w:t>
      </w:r>
      <w:r w:rsidR="00D23B29">
        <w:t>.</w:t>
      </w:r>
    </w:p>
    <w:p w14:paraId="45E3A4E3" w14:textId="77777777" w:rsidR="00A952F8" w:rsidRDefault="00A952F8" w:rsidP="00246D80">
      <w:pPr>
        <w:rPr>
          <w:rFonts w:eastAsiaTheme="minorEastAsia" w:cs="Times New Roman"/>
          <w:szCs w:val="28"/>
        </w:rPr>
      </w:pPr>
    </w:p>
    <w:p w14:paraId="60D95840" w14:textId="6565934C" w:rsidR="00246D80" w:rsidRPr="00D253A2" w:rsidRDefault="0017560C" w:rsidP="0017560C">
      <w:pPr>
        <w:jc w:val="center"/>
        <w:rPr>
          <w:rFonts w:eastAsiaTheme="minorEastAsia" w:cs="Times New Roman"/>
          <w:b/>
          <w:bCs/>
          <w:szCs w:val="28"/>
        </w:rPr>
      </w:pPr>
      <w:r w:rsidRPr="00D253A2">
        <w:rPr>
          <w:rFonts w:eastAsiaTheme="minorEastAsia" w:cs="Times New Roman"/>
          <w:b/>
          <w:bCs/>
          <w:szCs w:val="28"/>
        </w:rPr>
        <w:t>Контрольные вопросы</w:t>
      </w:r>
    </w:p>
    <w:p w14:paraId="558EE6F0" w14:textId="77777777" w:rsidR="0017560C" w:rsidRDefault="0017560C" w:rsidP="0017560C">
      <w:pPr>
        <w:jc w:val="center"/>
        <w:rPr>
          <w:rFonts w:eastAsiaTheme="minorEastAsia" w:cs="Times New Roman"/>
          <w:szCs w:val="28"/>
        </w:rPr>
      </w:pPr>
    </w:p>
    <w:p w14:paraId="1831D337" w14:textId="77777777" w:rsidR="0017560C" w:rsidRPr="0017560C" w:rsidRDefault="0017560C" w:rsidP="0017560C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 xml:space="preserve">1. Какие коды называют систематическими? </w:t>
      </w:r>
    </w:p>
    <w:p w14:paraId="146C55AE" w14:textId="454CB0DB" w:rsidR="007F151D" w:rsidRDefault="0017560C" w:rsidP="00D531F5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>Систематическим называется такой линейный код, в котором каждый блок информации (значения исходного сообщения) находится в начальной части кодового слова, а проверочные (контрольные) символы добавляются после них.</w:t>
      </w:r>
    </w:p>
    <w:p w14:paraId="4674058E" w14:textId="77777777" w:rsidR="0017560C" w:rsidRPr="0017560C" w:rsidRDefault="0017560C" w:rsidP="0017560C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 xml:space="preserve">2. Сколько ошибок способен обнаруживать и исправлять код Хэмминга? </w:t>
      </w:r>
    </w:p>
    <w:p w14:paraId="46AB65AC" w14:textId="2A298D2A" w:rsidR="007F151D" w:rsidRDefault="0017560C" w:rsidP="00D531F5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>Классический двоичный код Хэмминга способен:</w:t>
      </w:r>
      <w:r>
        <w:rPr>
          <w:rFonts w:eastAsiaTheme="minorEastAsia" w:cs="Times New Roman"/>
          <w:szCs w:val="28"/>
        </w:rPr>
        <w:t xml:space="preserve"> обнаружить до 2 ошибок и исправлять до 1 ошибки. </w:t>
      </w:r>
    </w:p>
    <w:p w14:paraId="7F1106CF" w14:textId="77777777" w:rsidR="0017560C" w:rsidRDefault="0017560C" w:rsidP="0017560C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 xml:space="preserve">3. По какому правилу определяют число проверочных символов в коде Хэмминга? </w:t>
      </w:r>
    </w:p>
    <w:p w14:paraId="35CAE588" w14:textId="1719424D" w:rsidR="007F151D" w:rsidRPr="0017560C" w:rsidRDefault="0017560C" w:rsidP="00D531F5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>Число проверочных символов r определяется из неравенства Хэмминга</w:t>
      </w:r>
      <w:r>
        <w:rPr>
          <w:rFonts w:eastAsiaTheme="minorEastAsia" w:cs="Times New Roman"/>
          <w:szCs w:val="28"/>
        </w:rPr>
        <w:t xml:space="preserve">. </w:t>
      </w:r>
    </w:p>
    <w:p w14:paraId="3F688E61" w14:textId="77777777" w:rsidR="0017560C" w:rsidRPr="0017560C" w:rsidRDefault="0017560C" w:rsidP="0017560C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 xml:space="preserve">4. В каких местах располагаются проверочные символы в кодовых словах Хэмминга? </w:t>
      </w:r>
    </w:p>
    <w:p w14:paraId="13DFCED0" w14:textId="3F1146BC" w:rsidR="0017560C" w:rsidRPr="0017560C" w:rsidRDefault="0017560C" w:rsidP="00D531F5">
      <w:pPr>
        <w:rPr>
          <w:rFonts w:eastAsiaTheme="minorEastAsia" w:cs="Times New Roman"/>
          <w:szCs w:val="28"/>
        </w:rPr>
      </w:pPr>
      <w:r w:rsidRPr="0017560C">
        <w:rPr>
          <w:rFonts w:eastAsiaTheme="minorEastAsia" w:cs="Times New Roman"/>
          <w:szCs w:val="28"/>
        </w:rPr>
        <w:t>Проверочные символы располагаются в кодовом слове на позициях, чьи номера являются степенями двойки.</w:t>
      </w:r>
      <w:r>
        <w:rPr>
          <w:rFonts w:eastAsiaTheme="minorEastAsia" w:cs="Times New Roman"/>
          <w:szCs w:val="28"/>
        </w:rPr>
        <w:t xml:space="preserve"> </w:t>
      </w:r>
      <w:r w:rsidRPr="0017560C">
        <w:rPr>
          <w:rFonts w:eastAsiaTheme="minorEastAsia" w:cs="Times New Roman"/>
          <w:szCs w:val="28"/>
        </w:rPr>
        <w:t>То есть на позициях: 1, 2, 4, 8, 16, ...</w:t>
      </w:r>
    </w:p>
    <w:p w14:paraId="2F94B058" w14:textId="77777777" w:rsidR="00D866EA" w:rsidRPr="00D866EA" w:rsidRDefault="00D866EA" w:rsidP="00D866EA">
      <w:pPr>
        <w:rPr>
          <w:rFonts w:eastAsiaTheme="minorEastAsia" w:cs="Times New Roman"/>
          <w:szCs w:val="28"/>
        </w:rPr>
      </w:pPr>
      <w:r w:rsidRPr="00D866EA">
        <w:rPr>
          <w:rFonts w:eastAsiaTheme="minorEastAsia" w:cs="Times New Roman"/>
          <w:szCs w:val="28"/>
        </w:rPr>
        <w:t xml:space="preserve">5. По какому правилу строятся уравнения для нахождения проверочных символов в коде Хэмминга? </w:t>
      </w:r>
    </w:p>
    <w:p w14:paraId="1174BDCE" w14:textId="0E325EDE" w:rsidR="0017560C" w:rsidRPr="0017560C" w:rsidRDefault="00D866EA" w:rsidP="00D531F5">
      <w:pPr>
        <w:rPr>
          <w:rFonts w:eastAsiaTheme="minorEastAsia" w:cs="Times New Roman"/>
          <w:szCs w:val="28"/>
        </w:rPr>
      </w:pPr>
      <w:r w:rsidRPr="00D866EA">
        <w:rPr>
          <w:rFonts w:eastAsiaTheme="minorEastAsia" w:cs="Times New Roman"/>
          <w:szCs w:val="28"/>
        </w:rPr>
        <w:t xml:space="preserve">Правило основано на контроле четности. Каждый проверочный бит, стоящий на позиции </w:t>
      </w:r>
      <w:r w:rsidRPr="00D866EA">
        <w:rPr>
          <w:rFonts w:eastAsiaTheme="minorEastAsia" w:cs="Times New Roman"/>
          <w:i/>
          <w:iCs/>
          <w:szCs w:val="28"/>
        </w:rPr>
        <w:t>i</w:t>
      </w:r>
      <w:r w:rsidRPr="00D866EA">
        <w:rPr>
          <w:rFonts w:eastAsiaTheme="minorEastAsia" w:cs="Times New Roman"/>
          <w:szCs w:val="28"/>
        </w:rPr>
        <w:t xml:space="preserve"> (где </w:t>
      </w:r>
      <w:r w:rsidRPr="00D866EA">
        <w:rPr>
          <w:rFonts w:eastAsiaTheme="minorEastAsia" w:cs="Times New Roman"/>
          <w:i/>
          <w:iCs/>
          <w:szCs w:val="28"/>
        </w:rPr>
        <w:t>i</w:t>
      </w:r>
      <w:r w:rsidRPr="00D866EA">
        <w:rPr>
          <w:rFonts w:eastAsiaTheme="minorEastAsia" w:cs="Times New Roman"/>
          <w:szCs w:val="28"/>
        </w:rPr>
        <w:t xml:space="preserve"> — степень двойки), рассчитывается как сумма (по модулю 2) тех информационных битов кодового слова, в номере позиции которых содержится 1 в </w:t>
      </w:r>
      <w:r w:rsidRPr="00D866EA">
        <w:rPr>
          <w:rFonts w:eastAsiaTheme="minorEastAsia" w:cs="Times New Roman"/>
          <w:i/>
          <w:iCs/>
          <w:szCs w:val="28"/>
        </w:rPr>
        <w:t>i</w:t>
      </w:r>
      <w:r w:rsidRPr="00D866EA">
        <w:rPr>
          <w:rFonts w:eastAsiaTheme="minorEastAsia" w:cs="Times New Roman"/>
          <w:szCs w:val="28"/>
        </w:rPr>
        <w:t>-том разряде их двоичного представления.</w:t>
      </w:r>
    </w:p>
    <w:p w14:paraId="437BAA3A" w14:textId="77777777" w:rsidR="00D866EA" w:rsidRPr="00D866EA" w:rsidRDefault="00D866EA" w:rsidP="00D866EA">
      <w:pPr>
        <w:rPr>
          <w:rFonts w:eastAsiaTheme="minorEastAsia" w:cs="Times New Roman"/>
          <w:szCs w:val="28"/>
        </w:rPr>
      </w:pPr>
      <w:r w:rsidRPr="00D866EA">
        <w:rPr>
          <w:rFonts w:eastAsiaTheme="minorEastAsia" w:cs="Times New Roman"/>
          <w:szCs w:val="28"/>
        </w:rPr>
        <w:lastRenderedPageBreak/>
        <w:t>6. Какую информацию при декодировании кода Хэмминга дает синдром?</w:t>
      </w:r>
    </w:p>
    <w:p w14:paraId="0FBA2A46" w14:textId="14D36E12" w:rsidR="00D253A2" w:rsidRDefault="00D866EA" w:rsidP="00D531F5">
      <w:pPr>
        <w:rPr>
          <w:rFonts w:eastAsiaTheme="minorEastAsia" w:cs="Times New Roman"/>
          <w:szCs w:val="28"/>
        </w:rPr>
      </w:pPr>
      <w:r w:rsidRPr="00D866EA">
        <w:rPr>
          <w:rFonts w:eastAsiaTheme="minorEastAsia" w:cs="Times New Roman"/>
          <w:szCs w:val="28"/>
        </w:rPr>
        <w:t>Синдром — это вектор, вычисляемый при декодировании. Он несет ключевую информацию об ошибках:</w:t>
      </w:r>
      <w:r>
        <w:rPr>
          <w:rFonts w:eastAsiaTheme="minorEastAsia" w:cs="Times New Roman"/>
          <w:szCs w:val="28"/>
        </w:rPr>
        <w:t xml:space="preserve"> </w:t>
      </w:r>
      <w:r w:rsidRPr="00D866EA">
        <w:rPr>
          <w:rFonts w:eastAsiaTheme="minorEastAsia" w:cs="Times New Roman"/>
          <w:szCs w:val="28"/>
        </w:rPr>
        <w:t>е</w:t>
      </w:r>
      <w:r w:rsidRPr="00D866EA">
        <w:rPr>
          <w:rFonts w:eastAsiaTheme="minorEastAsia" w:cs="Times New Roman"/>
          <w:szCs w:val="28"/>
        </w:rPr>
        <w:t>сли синдром равен нулю — ошибок нет.</w:t>
      </w:r>
      <w:r>
        <w:rPr>
          <w:rFonts w:eastAsiaTheme="minorEastAsia" w:cs="Times New Roman"/>
          <w:szCs w:val="28"/>
        </w:rPr>
        <w:t xml:space="preserve"> </w:t>
      </w:r>
      <w:r w:rsidRPr="00D866EA">
        <w:rPr>
          <w:rFonts w:eastAsiaTheme="minorEastAsia" w:cs="Times New Roman"/>
          <w:szCs w:val="28"/>
        </w:rPr>
        <w:t xml:space="preserve">Если синдром </w:t>
      </w:r>
      <w:r w:rsidRPr="00D866EA">
        <w:rPr>
          <w:rFonts w:eastAsiaTheme="minorEastAsia" w:cs="Times New Roman"/>
          <w:szCs w:val="28"/>
        </w:rPr>
        <w:t>не</w:t>
      </w:r>
      <w:r w:rsidRPr="00D866EA">
        <w:rPr>
          <w:rFonts w:eastAsiaTheme="minorEastAsia" w:cs="Times New Roman"/>
          <w:szCs w:val="28"/>
        </w:rPr>
        <w:t xml:space="preserve"> равен нулю — ошибка есть. При этом</w:t>
      </w:r>
      <w:r>
        <w:rPr>
          <w:rFonts w:eastAsiaTheme="minorEastAsia" w:cs="Times New Roman"/>
          <w:szCs w:val="28"/>
        </w:rPr>
        <w:t xml:space="preserve"> </w:t>
      </w:r>
      <w:r w:rsidRPr="00D866EA">
        <w:rPr>
          <w:rFonts w:eastAsiaTheme="minorEastAsia" w:cs="Times New Roman"/>
          <w:szCs w:val="28"/>
        </w:rPr>
        <w:t>ч</w:t>
      </w:r>
      <w:r w:rsidRPr="00D866EA">
        <w:rPr>
          <w:rFonts w:eastAsiaTheme="minorEastAsia" w:cs="Times New Roman"/>
          <w:szCs w:val="28"/>
        </w:rPr>
        <w:t>исловое значение синдрома, записанное в десятичной системе, указывает ровно на номер позиции в кодовом слове, где произошла ошибка.</w:t>
      </w:r>
    </w:p>
    <w:p w14:paraId="2D7F1D19" w14:textId="68EA6A38" w:rsidR="00D253A2" w:rsidRDefault="00D253A2" w:rsidP="00D866EA">
      <w:pPr>
        <w:rPr>
          <w:rFonts w:eastAsiaTheme="minorEastAsia" w:cs="Times New Roman"/>
          <w:szCs w:val="28"/>
        </w:rPr>
      </w:pPr>
      <w:r w:rsidRPr="00D253A2">
        <w:rPr>
          <w:rFonts w:eastAsiaTheme="minorEastAsia" w:cs="Times New Roman"/>
          <w:szCs w:val="28"/>
        </w:rPr>
        <w:t>7. Каким образом обеспечивается обнаружение двойных ошибок в кодовых словах Хэмминга?</w:t>
      </w:r>
    </w:p>
    <w:p w14:paraId="44861EDC" w14:textId="77777777" w:rsidR="00D253A2" w:rsidRPr="00D253A2" w:rsidRDefault="00D253A2" w:rsidP="00D253A2">
      <w:pPr>
        <w:rPr>
          <w:rFonts w:eastAsiaTheme="minorEastAsia" w:cs="Times New Roman"/>
          <w:szCs w:val="28"/>
        </w:rPr>
      </w:pPr>
      <w:r w:rsidRPr="00D253A2">
        <w:rPr>
          <w:rFonts w:eastAsiaTheme="minorEastAsia" w:cs="Times New Roman"/>
          <w:szCs w:val="28"/>
        </w:rPr>
        <w:t>Классический код Хэмминга (7,4) не может надежно отличить одинарную ошибку от двойной. Для этого используется модифицированный (расширенный) код Хэмминга.</w:t>
      </w:r>
    </w:p>
    <w:p w14:paraId="685ABCEE" w14:textId="010757F3" w:rsidR="00D253A2" w:rsidRPr="00D253A2" w:rsidRDefault="00D253A2" w:rsidP="00D253A2">
      <w:pPr>
        <w:rPr>
          <w:rFonts w:eastAsiaTheme="minorEastAsia" w:cs="Times New Roman"/>
          <w:szCs w:val="28"/>
        </w:rPr>
      </w:pPr>
      <w:r w:rsidRPr="00D253A2">
        <w:rPr>
          <w:rFonts w:eastAsiaTheme="minorEastAsia" w:cs="Times New Roman"/>
          <w:szCs w:val="28"/>
        </w:rPr>
        <w:t>В него добавляется один дополнительный проверочный бит, который является контрольным битом четности для всего кодового слова (включая все информационные и все оригинальные проверочные биты Хэмминга).</w:t>
      </w:r>
    </w:p>
    <w:p w14:paraId="045BFAC9" w14:textId="77777777" w:rsidR="00D253A2" w:rsidRPr="00D866EA" w:rsidRDefault="00D253A2" w:rsidP="00D866EA">
      <w:pPr>
        <w:rPr>
          <w:rFonts w:eastAsiaTheme="minorEastAsia" w:cs="Times New Roman"/>
          <w:szCs w:val="28"/>
        </w:rPr>
      </w:pPr>
    </w:p>
    <w:p w14:paraId="019F836B" w14:textId="77777777" w:rsidR="0017560C" w:rsidRDefault="0017560C" w:rsidP="0017560C">
      <w:pPr>
        <w:rPr>
          <w:rFonts w:eastAsiaTheme="minorEastAsia" w:cs="Times New Roman"/>
          <w:szCs w:val="28"/>
        </w:rPr>
      </w:pPr>
    </w:p>
    <w:p w14:paraId="21383481" w14:textId="77777777" w:rsidR="00965B06" w:rsidRPr="00F5315F" w:rsidRDefault="00965B06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sectPr w:rsidR="00965B06" w:rsidRPr="00F5315F" w:rsidSect="00FB7FE7">
      <w:headerReference w:type="default" r:id="rId9"/>
      <w:footerReference w:type="default" r:id="rId10"/>
      <w:pgSz w:w="11906" w:h="16838"/>
      <w:pgMar w:top="1134" w:right="567" w:bottom="1134" w:left="1134" w:header="709" w:footer="142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63970" w14:textId="77777777" w:rsidR="00336608" w:rsidRDefault="00336608">
      <w:pPr>
        <w:spacing w:line="240" w:lineRule="auto"/>
      </w:pPr>
      <w:r>
        <w:separator/>
      </w:r>
    </w:p>
  </w:endnote>
  <w:endnote w:type="continuationSeparator" w:id="0">
    <w:p w14:paraId="581D3D09" w14:textId="77777777" w:rsidR="00336608" w:rsidRDefault="00336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F9158" w14:textId="77777777" w:rsidR="00336608" w:rsidRDefault="00336608">
      <w:pPr>
        <w:spacing w:line="240" w:lineRule="auto"/>
      </w:pPr>
      <w:r>
        <w:separator/>
      </w:r>
    </w:p>
  </w:footnote>
  <w:footnote w:type="continuationSeparator" w:id="0">
    <w:p w14:paraId="454A5110" w14:textId="77777777" w:rsidR="00336608" w:rsidRDefault="00336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Н.контр.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Pr="00270B45" w:rsidRDefault="00775681" w:rsidP="00270B45">
                            <w:pPr>
                              <w:ind w:firstLine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488B20AC" w:rsidR="00775681" w:rsidRPr="00DB082C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CA731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0000.000 </w:t>
                            </w:r>
                            <w:r w:rsidR="00DB08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ЛР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Н.контр.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2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Н.контр.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4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Pr="00270B45" w:rsidRDefault="00775681" w:rsidP="00270B45">
                      <w:pPr>
                        <w:ind w:firstLine="0"/>
                        <w:rPr>
                          <w:rFonts w:asciiTheme="minorHAnsi" w:hAnsiTheme="minorHAnsi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488B20AC" w:rsidR="00775681" w:rsidRPr="00DB082C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CA731E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0000.000 </w:t>
                      </w:r>
                      <w:r w:rsidR="00DB082C">
                        <w:rPr>
                          <w:rFonts w:ascii="Arial" w:hAnsi="Arial" w:cs="Arial"/>
                          <w:sz w:val="40"/>
                          <w:szCs w:val="40"/>
                        </w:rPr>
                        <w:t>ЛР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Н.контр.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807F6"/>
    <w:multiLevelType w:val="multilevel"/>
    <w:tmpl w:val="294A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0369C5"/>
    <w:multiLevelType w:val="hybridMultilevel"/>
    <w:tmpl w:val="FAF085DA"/>
    <w:lvl w:ilvl="0" w:tplc="A03E07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3D1DFA"/>
    <w:multiLevelType w:val="hybridMultilevel"/>
    <w:tmpl w:val="A50A1680"/>
    <w:lvl w:ilvl="0" w:tplc="742AE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4786647">
    <w:abstractNumId w:val="1"/>
  </w:num>
  <w:num w:numId="2" w16cid:durableId="1012026935">
    <w:abstractNumId w:val="3"/>
  </w:num>
  <w:num w:numId="3" w16cid:durableId="397284881">
    <w:abstractNumId w:val="2"/>
  </w:num>
  <w:num w:numId="4" w16cid:durableId="748846708">
    <w:abstractNumId w:val="4"/>
  </w:num>
  <w:num w:numId="5" w16cid:durableId="205280137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37E58"/>
    <w:rsid w:val="000449DF"/>
    <w:rsid w:val="00050E8E"/>
    <w:rsid w:val="0005192F"/>
    <w:rsid w:val="0005265C"/>
    <w:rsid w:val="000531B3"/>
    <w:rsid w:val="00054258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0E18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3CAB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560C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E194D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46D80"/>
    <w:rsid w:val="002534AE"/>
    <w:rsid w:val="00256B72"/>
    <w:rsid w:val="00270B45"/>
    <w:rsid w:val="00271543"/>
    <w:rsid w:val="00273F99"/>
    <w:rsid w:val="00274334"/>
    <w:rsid w:val="002825F1"/>
    <w:rsid w:val="00285A6A"/>
    <w:rsid w:val="00287326"/>
    <w:rsid w:val="00290983"/>
    <w:rsid w:val="002923D4"/>
    <w:rsid w:val="00293323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2F7059"/>
    <w:rsid w:val="0030016D"/>
    <w:rsid w:val="0030029A"/>
    <w:rsid w:val="00300EC4"/>
    <w:rsid w:val="00303E24"/>
    <w:rsid w:val="00305B11"/>
    <w:rsid w:val="00306B46"/>
    <w:rsid w:val="00310603"/>
    <w:rsid w:val="00320BFC"/>
    <w:rsid w:val="003210B3"/>
    <w:rsid w:val="0032369C"/>
    <w:rsid w:val="003302C7"/>
    <w:rsid w:val="003317C6"/>
    <w:rsid w:val="003337A7"/>
    <w:rsid w:val="00336608"/>
    <w:rsid w:val="003369E9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48BE"/>
    <w:rsid w:val="003D53E5"/>
    <w:rsid w:val="003D66B9"/>
    <w:rsid w:val="003E4DB2"/>
    <w:rsid w:val="003E564C"/>
    <w:rsid w:val="003E60FF"/>
    <w:rsid w:val="003F368B"/>
    <w:rsid w:val="003F48AB"/>
    <w:rsid w:val="003F4E22"/>
    <w:rsid w:val="003F509F"/>
    <w:rsid w:val="00404DB6"/>
    <w:rsid w:val="00412A38"/>
    <w:rsid w:val="00414448"/>
    <w:rsid w:val="004233C3"/>
    <w:rsid w:val="00432775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0FEF"/>
    <w:rsid w:val="004978AC"/>
    <w:rsid w:val="004A287B"/>
    <w:rsid w:val="004A4CF1"/>
    <w:rsid w:val="004A672B"/>
    <w:rsid w:val="004B010A"/>
    <w:rsid w:val="004B38BD"/>
    <w:rsid w:val="004B391A"/>
    <w:rsid w:val="004B3F32"/>
    <w:rsid w:val="004B7424"/>
    <w:rsid w:val="004C23E3"/>
    <w:rsid w:val="004C2415"/>
    <w:rsid w:val="004D0055"/>
    <w:rsid w:val="004D331D"/>
    <w:rsid w:val="004E0A0E"/>
    <w:rsid w:val="004E1608"/>
    <w:rsid w:val="004E692F"/>
    <w:rsid w:val="004F7CC8"/>
    <w:rsid w:val="00500D09"/>
    <w:rsid w:val="0050314D"/>
    <w:rsid w:val="00510250"/>
    <w:rsid w:val="00511FE9"/>
    <w:rsid w:val="00515E9F"/>
    <w:rsid w:val="00515EF4"/>
    <w:rsid w:val="00521B59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13DC"/>
    <w:rsid w:val="00582FB4"/>
    <w:rsid w:val="00584EE4"/>
    <w:rsid w:val="00593E82"/>
    <w:rsid w:val="005A290C"/>
    <w:rsid w:val="005A37CF"/>
    <w:rsid w:val="005A43F2"/>
    <w:rsid w:val="005A7739"/>
    <w:rsid w:val="005A7D66"/>
    <w:rsid w:val="005B48B1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07F1C"/>
    <w:rsid w:val="00611A3E"/>
    <w:rsid w:val="0061370A"/>
    <w:rsid w:val="00614685"/>
    <w:rsid w:val="006148D4"/>
    <w:rsid w:val="006174A7"/>
    <w:rsid w:val="0062024E"/>
    <w:rsid w:val="00621A1C"/>
    <w:rsid w:val="006234FB"/>
    <w:rsid w:val="006243C1"/>
    <w:rsid w:val="00625269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4E17"/>
    <w:rsid w:val="00697696"/>
    <w:rsid w:val="006A2666"/>
    <w:rsid w:val="006A27A9"/>
    <w:rsid w:val="006A4893"/>
    <w:rsid w:val="006C054A"/>
    <w:rsid w:val="006C3612"/>
    <w:rsid w:val="006C6FF0"/>
    <w:rsid w:val="006D5523"/>
    <w:rsid w:val="006D5F50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549"/>
    <w:rsid w:val="00727710"/>
    <w:rsid w:val="00730F1F"/>
    <w:rsid w:val="007365DF"/>
    <w:rsid w:val="007404C6"/>
    <w:rsid w:val="007475B0"/>
    <w:rsid w:val="0075103D"/>
    <w:rsid w:val="00755E9E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29D6"/>
    <w:rsid w:val="007E493F"/>
    <w:rsid w:val="007E72B5"/>
    <w:rsid w:val="007F151D"/>
    <w:rsid w:val="007F527C"/>
    <w:rsid w:val="007F553E"/>
    <w:rsid w:val="007F7002"/>
    <w:rsid w:val="00802DF9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569E3"/>
    <w:rsid w:val="00870975"/>
    <w:rsid w:val="00872665"/>
    <w:rsid w:val="008738F4"/>
    <w:rsid w:val="00877B98"/>
    <w:rsid w:val="0088123D"/>
    <w:rsid w:val="008849B5"/>
    <w:rsid w:val="00885724"/>
    <w:rsid w:val="00887851"/>
    <w:rsid w:val="008911F1"/>
    <w:rsid w:val="008957BC"/>
    <w:rsid w:val="008963FD"/>
    <w:rsid w:val="008972E2"/>
    <w:rsid w:val="008A06A8"/>
    <w:rsid w:val="008A4639"/>
    <w:rsid w:val="008B2DBF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431A"/>
    <w:rsid w:val="00907D2A"/>
    <w:rsid w:val="009136CF"/>
    <w:rsid w:val="00915C42"/>
    <w:rsid w:val="00915F84"/>
    <w:rsid w:val="00925D76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65B06"/>
    <w:rsid w:val="00966A62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D664B"/>
    <w:rsid w:val="009D77BA"/>
    <w:rsid w:val="009F210D"/>
    <w:rsid w:val="00A03552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27076"/>
    <w:rsid w:val="00A323D6"/>
    <w:rsid w:val="00A40482"/>
    <w:rsid w:val="00A41336"/>
    <w:rsid w:val="00A418B6"/>
    <w:rsid w:val="00A53826"/>
    <w:rsid w:val="00A53EF9"/>
    <w:rsid w:val="00A546C8"/>
    <w:rsid w:val="00A606B4"/>
    <w:rsid w:val="00A65E3D"/>
    <w:rsid w:val="00A67B68"/>
    <w:rsid w:val="00A67DC0"/>
    <w:rsid w:val="00A750A0"/>
    <w:rsid w:val="00A8181E"/>
    <w:rsid w:val="00A8306C"/>
    <w:rsid w:val="00A8648E"/>
    <w:rsid w:val="00A91988"/>
    <w:rsid w:val="00A919EB"/>
    <w:rsid w:val="00A92658"/>
    <w:rsid w:val="00A92F23"/>
    <w:rsid w:val="00A93D3C"/>
    <w:rsid w:val="00A94EE1"/>
    <w:rsid w:val="00A952F8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4E39"/>
    <w:rsid w:val="00BD50DB"/>
    <w:rsid w:val="00C06872"/>
    <w:rsid w:val="00C06E1D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6F2B"/>
    <w:rsid w:val="00C37C05"/>
    <w:rsid w:val="00C42FAB"/>
    <w:rsid w:val="00C51D1E"/>
    <w:rsid w:val="00C546D3"/>
    <w:rsid w:val="00C64331"/>
    <w:rsid w:val="00C66C88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95072"/>
    <w:rsid w:val="00CA731E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6B9F"/>
    <w:rsid w:val="00D17926"/>
    <w:rsid w:val="00D22F9E"/>
    <w:rsid w:val="00D23B29"/>
    <w:rsid w:val="00D253A2"/>
    <w:rsid w:val="00D25D5D"/>
    <w:rsid w:val="00D2605A"/>
    <w:rsid w:val="00D333B4"/>
    <w:rsid w:val="00D41A37"/>
    <w:rsid w:val="00D43928"/>
    <w:rsid w:val="00D44112"/>
    <w:rsid w:val="00D45B0C"/>
    <w:rsid w:val="00D531F5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A51"/>
    <w:rsid w:val="00D85D4C"/>
    <w:rsid w:val="00D866EA"/>
    <w:rsid w:val="00D87256"/>
    <w:rsid w:val="00D90658"/>
    <w:rsid w:val="00D9328F"/>
    <w:rsid w:val="00DA1813"/>
    <w:rsid w:val="00DB082C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E5C83"/>
    <w:rsid w:val="00DF0DC5"/>
    <w:rsid w:val="00DF31E6"/>
    <w:rsid w:val="00DF5D44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2881"/>
    <w:rsid w:val="00EA42BB"/>
    <w:rsid w:val="00EA458E"/>
    <w:rsid w:val="00EB06BA"/>
    <w:rsid w:val="00EB6837"/>
    <w:rsid w:val="00EC474B"/>
    <w:rsid w:val="00EC6610"/>
    <w:rsid w:val="00EC7C02"/>
    <w:rsid w:val="00ED51E4"/>
    <w:rsid w:val="00ED6ECE"/>
    <w:rsid w:val="00ED7646"/>
    <w:rsid w:val="00ED7F92"/>
    <w:rsid w:val="00EF0D15"/>
    <w:rsid w:val="00EF4CA9"/>
    <w:rsid w:val="00EF5852"/>
    <w:rsid w:val="00EF7453"/>
    <w:rsid w:val="00EF7D00"/>
    <w:rsid w:val="00F1009F"/>
    <w:rsid w:val="00F13CDB"/>
    <w:rsid w:val="00F1444A"/>
    <w:rsid w:val="00F328AC"/>
    <w:rsid w:val="00F33AFB"/>
    <w:rsid w:val="00F37AB0"/>
    <w:rsid w:val="00F43D02"/>
    <w:rsid w:val="00F47A10"/>
    <w:rsid w:val="00F5315F"/>
    <w:rsid w:val="00F55D34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B7FE7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2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2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  <w:style w:type="table" w:customStyle="1" w:styleId="22">
    <w:name w:val="Сетка таблицы2"/>
    <w:basedOn w:val="a4"/>
    <w:next w:val="ab"/>
    <w:uiPriority w:val="39"/>
    <w:rsid w:val="002F70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b"/>
    <w:uiPriority w:val="39"/>
    <w:rsid w:val="00C66C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57</cp:revision>
  <cp:lastPrinted>2025-04-29T15:05:00Z</cp:lastPrinted>
  <dcterms:created xsi:type="dcterms:W3CDTF">2025-04-29T15:05:00Z</dcterms:created>
  <dcterms:modified xsi:type="dcterms:W3CDTF">2025-10-22T08:02:00Z</dcterms:modified>
</cp:coreProperties>
</file>