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1F570AF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 xml:space="preserve">ст. преподаватель, </w:t>
      </w:r>
      <w:r w:rsidR="00614685">
        <w:rPr>
          <w:sz w:val="24"/>
          <w:szCs w:val="24"/>
        </w:rPr>
        <w:t>И. А.</w:t>
      </w:r>
      <w:r>
        <w:rPr>
          <w:sz w:val="24"/>
          <w:szCs w:val="24"/>
        </w:rPr>
        <w:t xml:space="preserve">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24835556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</w:p>
    <w:p w14:paraId="5D6D83B4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 xml:space="preserve">3. </w:t>
      </w:r>
      <w:r w:rsidRPr="00B51674">
        <w:rPr>
          <w:color w:val="000000" w:themeColor="text1"/>
          <w:sz w:val="24"/>
          <w:szCs w:val="24"/>
          <w:lang w:eastAsia="ru-RU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4D628AD3" w14:textId="77777777" w:rsidR="000814BF" w:rsidRDefault="000814BF" w:rsidP="000814BF">
      <w:pPr>
        <w:spacing w:line="240" w:lineRule="auto"/>
        <w:ind w:left="-284" w:firstLine="567"/>
        <w:jc w:val="left"/>
        <w:rPr>
          <w:color w:val="C00000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409B7D31" w:rsidR="000814BF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proofErr w:type="spellStart"/>
            <w:r w:rsidR="007F7002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390EC7">
              <w:rPr>
                <w:sz w:val="24"/>
                <w:szCs w:val="24"/>
                <w:lang w:eastAsia="ru-RU"/>
              </w:rPr>
              <w:t>утилиты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D58287A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 w:rsidR="00A40482">
              <w:rPr>
                <w:sz w:val="24"/>
                <w:szCs w:val="24"/>
                <w:lang w:val="en-US" w:eastAsia="ru-RU"/>
              </w:rPr>
              <w:t>pigz</w:t>
            </w:r>
            <w:proofErr w:type="spellEnd"/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29BC6556" w14:textId="26F13F51" w:rsidR="002A45FF" w:rsidRPr="00526E6E" w:rsidRDefault="002A45FF" w:rsidP="00526E6E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Обзор</w:t>
            </w:r>
            <w:r w:rsidR="00A40482" w:rsidRPr="00A40482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40482">
              <w:rPr>
                <w:sz w:val="24"/>
                <w:szCs w:val="24"/>
                <w:lang w:val="en-US" w:eastAsia="ru-RU"/>
              </w:rPr>
              <w:t>F</w:t>
            </w:r>
            <w:r w:rsidR="00526E6E">
              <w:rPr>
                <w:sz w:val="24"/>
                <w:szCs w:val="24"/>
                <w:lang w:val="en-US" w:eastAsia="ru-RU"/>
              </w:rPr>
              <w:t>astlz</w:t>
            </w:r>
            <w:proofErr w:type="spellEnd"/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35B026ED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5353FF29" w:rsidR="000814BF" w:rsidRPr="008B3452" w:rsidRDefault="00614685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 А.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260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FD053" w14:textId="6CFCDA4A" w:rsidR="001D30FF" w:rsidRDefault="009579A0" w:rsidP="001D30F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AC36F9" w14:textId="77777777" w:rsidR="000814BF" w:rsidRDefault="00FB7D13" w:rsidP="006A2666">
          <w:pPr>
            <w:pStyle w:val="11"/>
          </w:pPr>
          <w:r>
            <w:t xml:space="preserve">   </w:t>
          </w:r>
          <w:r w:rsidR="001D30FF">
            <w:fldChar w:fldCharType="begin"/>
          </w:r>
          <w:r w:rsidR="001D30FF">
            <w:instrText xml:space="preserve"> TOC \o "1-3" \h \z \u </w:instrText>
          </w:r>
          <w:r w:rsidR="001D30FF">
            <w:fldChar w:fldCharType="separate"/>
          </w:r>
        </w:p>
        <w:p w14:paraId="5DC5A90D" w14:textId="248A937A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69" w:history="1">
            <w:r w:rsidR="000814BF" w:rsidRPr="00FA1B05">
              <w:rPr>
                <w:rStyle w:val="a5"/>
              </w:rPr>
              <w:t>Введение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_Toc167968069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5</w:t>
            </w:r>
            <w:r w:rsidR="000814BF">
              <w:rPr>
                <w:webHidden/>
              </w:rPr>
              <w:fldChar w:fldCharType="end"/>
            </w:r>
          </w:hyperlink>
        </w:p>
        <w:p w14:paraId="02F33337" w14:textId="3AE26029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0" w:history="1">
            <w:r w:rsidR="000814BF" w:rsidRPr="00FA1B05">
              <w:rPr>
                <w:rStyle w:val="a5"/>
              </w:rPr>
              <w:t>1 Обзор криптосистемы Нидеррайтера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_Toc167968070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6</w:t>
            </w:r>
            <w:r w:rsidR="000814BF">
              <w:rPr>
                <w:webHidden/>
              </w:rPr>
              <w:fldChar w:fldCharType="end"/>
            </w:r>
          </w:hyperlink>
        </w:p>
        <w:p w14:paraId="47007024" w14:textId="2B1C6EE6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1" w:history="1">
            <w:r w:rsidR="000814BF" w:rsidRPr="00FA1B05">
              <w:rPr>
                <w:rStyle w:val="a5"/>
                <w:noProof/>
              </w:rPr>
              <w:t>1.1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6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6DAE088" w14:textId="5503A561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2" w:history="1">
            <w:r w:rsidR="000814BF" w:rsidRPr="00FA1B05">
              <w:rPr>
                <w:rStyle w:val="a5"/>
                <w:noProof/>
              </w:rPr>
              <w:t>1.2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_Toc167968072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45E4AEE0" w14:textId="1D051483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3" w:history="1">
            <w:r w:rsidR="000814BF" w:rsidRPr="00FA1B05">
              <w:rPr>
                <w:rStyle w:val="a5"/>
                <w:noProof/>
              </w:rPr>
              <w:t>1.3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8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115AFBF" w14:textId="40565ACB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4" w:history="1">
            <w:r w:rsidR="000814BF" w:rsidRPr="00FA1B05">
              <w:rPr>
                <w:rStyle w:val="a5"/>
              </w:rPr>
              <w:t>2 Обзор криптосистемы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_Toc167968074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10</w:t>
            </w:r>
            <w:r w:rsidR="000814BF">
              <w:rPr>
                <w:webHidden/>
              </w:rPr>
              <w:fldChar w:fldCharType="end"/>
            </w:r>
          </w:hyperlink>
        </w:p>
        <w:p w14:paraId="68043390" w14:textId="235B5F68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5" w:history="1">
            <w:r w:rsidR="000814BF" w:rsidRPr="00FA1B05">
              <w:rPr>
                <w:rStyle w:val="a5"/>
                <w:noProof/>
              </w:rPr>
              <w:t>2.1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_Toc167968075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43AFADA" w14:textId="198A507E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6" w:history="1">
            <w:r w:rsidR="000814BF" w:rsidRPr="00FA1B05">
              <w:rPr>
                <w:rStyle w:val="a5"/>
                <w:noProof/>
              </w:rPr>
              <w:t>2.2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_Toc167968076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65B62102" w14:textId="7F8167FD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7" w:history="1">
            <w:r w:rsidR="000814BF" w:rsidRPr="00FA1B05">
              <w:rPr>
                <w:rStyle w:val="a5"/>
                <w:noProof/>
              </w:rPr>
              <w:t>2.3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_Toc167968077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12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71D4330" w14:textId="6720E030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8" w:history="1">
            <w:r w:rsidR="000814BF" w:rsidRPr="00FA1B05">
              <w:rPr>
                <w:rStyle w:val="a5"/>
              </w:rPr>
              <w:t>3 Программная реализация криптосистемы Нидеррайтера и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_Toc167968078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14</w:t>
            </w:r>
            <w:r w:rsidR="000814BF">
              <w:rPr>
                <w:webHidden/>
              </w:rPr>
              <w:fldChar w:fldCharType="end"/>
            </w:r>
          </w:hyperlink>
        </w:p>
        <w:p w14:paraId="58A74CC5" w14:textId="7FBB81C9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9" w:history="1">
            <w:r w:rsidR="000814BF" w:rsidRPr="00FA1B05">
              <w:rPr>
                <w:rStyle w:val="a5"/>
                <w:noProof/>
              </w:rPr>
              <w:t>3.1 Выбор языка программирования и инструментов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_Toc167968079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25391495" w14:textId="3A3DDFF8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0" w:history="1">
            <w:r w:rsidR="000814BF" w:rsidRPr="00FA1B05">
              <w:rPr>
                <w:rStyle w:val="a5"/>
                <w:noProof/>
              </w:rPr>
              <w:t>3.2 Реализация алгоритмов шифрования и дешифрования криптосистемы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_Toc167968080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9D76B01" w14:textId="6044122D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1" w:history="1">
            <w:r w:rsidR="000814BF" w:rsidRPr="00FA1B05">
              <w:rPr>
                <w:rStyle w:val="a5"/>
                <w:noProof/>
              </w:rPr>
              <w:t>3.3 Реализация алгоритмов шифрования и дешифрования криптосистемы Мак-Элис</w:t>
            </w:r>
            <w:r w:rsidR="00B01AD6">
              <w:rPr>
                <w:rStyle w:val="a5"/>
                <w:noProof/>
              </w:rPr>
              <w:t>а……………………………………………………………………...</w:t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830B4CA" w14:textId="3BB86A9F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2" w:history="1">
            <w:r w:rsidR="000814BF" w:rsidRPr="00FA1B05">
              <w:rPr>
                <w:rStyle w:val="a5"/>
              </w:rPr>
              <w:t>4 Сравнительный анализ криптосистем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_Toc167968082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20</w:t>
            </w:r>
            <w:r w:rsidR="000814BF">
              <w:rPr>
                <w:webHidden/>
              </w:rPr>
              <w:fldChar w:fldCharType="end"/>
            </w:r>
          </w:hyperlink>
        </w:p>
        <w:p w14:paraId="7F94A8C2" w14:textId="00ADE81E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3" w:history="1">
            <w:r w:rsidR="000814BF" w:rsidRPr="00FA1B05">
              <w:rPr>
                <w:rStyle w:val="a5"/>
                <w:noProof/>
              </w:rPr>
              <w:t>4.1 Сравнение эффективности шифрования и дешифрования криптосистемы Мак-Элиса и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51B1297" w14:textId="50D8A758" w:rsidR="000814BF" w:rsidRDefault="00453585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4" w:history="1">
            <w:r w:rsidR="000814BF" w:rsidRPr="00FA1B05">
              <w:rPr>
                <w:rStyle w:val="a5"/>
                <w:noProof/>
              </w:rPr>
              <w:t>4.2 Оценка устойчивости к атакам и вычислительным методам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_Toc167968084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AA4E4EC" w14:textId="067E9F50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5" w:history="1">
            <w:r w:rsidR="000814BF" w:rsidRPr="00FA1B05">
              <w:rPr>
                <w:rStyle w:val="a5"/>
              </w:rPr>
              <w:t>Заключение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_Toc167968085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24</w:t>
            </w:r>
            <w:r w:rsidR="000814BF">
              <w:rPr>
                <w:webHidden/>
              </w:rPr>
              <w:fldChar w:fldCharType="end"/>
            </w:r>
          </w:hyperlink>
        </w:p>
        <w:p w14:paraId="22EF292C" w14:textId="7CE58CA8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6" w:history="1">
            <w:r w:rsidR="000814BF" w:rsidRPr="00FA1B05">
              <w:rPr>
                <w:rStyle w:val="a5"/>
              </w:rPr>
              <w:t>Перечень</w:t>
            </w:r>
            <w:r w:rsidR="000814BF" w:rsidRPr="00FA1B05">
              <w:rPr>
                <w:rStyle w:val="a5"/>
                <w:spacing w:val="4"/>
              </w:rPr>
              <w:t xml:space="preserve"> </w:t>
            </w:r>
            <w:r w:rsidR="000814BF" w:rsidRPr="00FA1B05">
              <w:rPr>
                <w:rStyle w:val="a5"/>
              </w:rPr>
              <w:t>используемых информационных</w:t>
            </w:r>
            <w:r w:rsidR="000814BF" w:rsidRPr="00FA1B05">
              <w:rPr>
                <w:rStyle w:val="a5"/>
                <w:spacing w:val="7"/>
              </w:rPr>
              <w:t xml:space="preserve"> </w:t>
            </w:r>
            <w:r w:rsidR="000814BF" w:rsidRPr="00FA1B05">
              <w:rPr>
                <w:rStyle w:val="a5"/>
              </w:rPr>
              <w:t>ресурсов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_Toc167968086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25</w:t>
            </w:r>
            <w:r w:rsidR="000814BF">
              <w:rPr>
                <w:webHidden/>
              </w:rPr>
              <w:fldChar w:fldCharType="end"/>
            </w:r>
          </w:hyperlink>
        </w:p>
        <w:p w14:paraId="4C0B4524" w14:textId="667BC41C" w:rsidR="000814BF" w:rsidRDefault="00453585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7" w:history="1">
            <w:r w:rsidR="000814BF" w:rsidRPr="00FA1B05">
              <w:rPr>
                <w:rStyle w:val="a5"/>
              </w:rPr>
              <w:t>Приложение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</w:rPr>
              <w:t>А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</w:rPr>
              <w:t>Листинг</w:t>
            </w:r>
            <w:r w:rsidR="000814BF" w:rsidRPr="00FA1B05">
              <w:rPr>
                <w:rStyle w:val="a5"/>
                <w:rFonts w:ascii="Cambria" w:hAnsi="Cambria"/>
                <w:spacing w:val="-9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  <w:spacing w:val="-4"/>
              </w:rPr>
              <w:t>кода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_Toc167968087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26</w:t>
            </w:r>
            <w:r w:rsidR="000814BF">
              <w:rPr>
                <w:webHidden/>
              </w:rPr>
              <w:fldChar w:fldCharType="end"/>
            </w:r>
          </w:hyperlink>
        </w:p>
        <w:p w14:paraId="4925DA88" w14:textId="7FA46EF1" w:rsidR="001D30FF" w:rsidRDefault="001D30FF">
          <w:r>
            <w:rPr>
              <w:b/>
              <w:bCs/>
            </w:rPr>
            <w:fldChar w:fldCharType="end"/>
          </w:r>
        </w:p>
      </w:sdtContent>
    </w:sdt>
    <w:p w14:paraId="04C0E36D" w14:textId="77777777" w:rsidR="000E74F1" w:rsidRDefault="000E74F1" w:rsidP="00017D99">
      <w:pPr>
        <w:widowControl/>
        <w:spacing w:after="160" w:line="259" w:lineRule="auto"/>
        <w:ind w:firstLine="0"/>
        <w:jc w:val="left"/>
      </w:pPr>
    </w:p>
    <w:p w14:paraId="41BC4471" w14:textId="77777777" w:rsidR="000814BF" w:rsidRPr="000814BF" w:rsidRDefault="000814BF" w:rsidP="000814BF"/>
    <w:p w14:paraId="34B3AB29" w14:textId="6AF43585" w:rsidR="000814BF" w:rsidRDefault="000814BF" w:rsidP="000814BF">
      <w:pPr>
        <w:tabs>
          <w:tab w:val="left" w:pos="5688"/>
        </w:tabs>
      </w:pPr>
      <w:r>
        <w:tab/>
      </w:r>
    </w:p>
    <w:p w14:paraId="2C50BD5A" w14:textId="2939CDF1" w:rsidR="000814BF" w:rsidRDefault="003F509F" w:rsidP="003F509F">
      <w:pPr>
        <w:tabs>
          <w:tab w:val="left" w:pos="4128"/>
        </w:tabs>
      </w:pPr>
      <w:r>
        <w:tab/>
      </w:r>
    </w:p>
    <w:p w14:paraId="7AB04128" w14:textId="153269D6" w:rsidR="000814BF" w:rsidRPr="000814BF" w:rsidRDefault="000814BF" w:rsidP="003F509F">
      <w:pPr>
        <w:tabs>
          <w:tab w:val="left" w:pos="4128"/>
        </w:tabs>
        <w:sectPr w:rsidR="000814BF" w:rsidRPr="000814BF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0814BF">
      <w:pPr>
        <w:pStyle w:val="af4"/>
        <w:spacing w:before="200"/>
      </w:pPr>
      <w:bookmarkStart w:id="7" w:name="_Toc163185566"/>
      <w:bookmarkStart w:id="8" w:name="_Toc167967101"/>
      <w:bookmarkStart w:id="9" w:name="_Toc16796806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1CE03B44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1AF86FFE" w14:textId="1FCFC3F2" w:rsidR="00C3219F" w:rsidRPr="001153C3" w:rsidRDefault="00C3219F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В первой части будет представлен обзор теоретических основ сжатия информации, включая алгоритмы</w:t>
      </w:r>
      <w:r w:rsidRPr="00C3219F">
        <w:rPr>
          <w:rFonts w:eastAsia="Times New Roman" w:cs="Times New Roman"/>
        </w:rPr>
        <w:t xml:space="preserve">: </w:t>
      </w:r>
      <w:proofErr w:type="spellStart"/>
      <w:r w:rsidR="00777544">
        <w:rPr>
          <w:rFonts w:eastAsia="Times New Roman" w:cs="Times New Roman"/>
          <w:lang w:val="en-US"/>
        </w:rPr>
        <w:t>FastLZ</w:t>
      </w:r>
      <w:proofErr w:type="spellEnd"/>
      <w:r w:rsidR="00777544" w:rsidRPr="00777544">
        <w:rPr>
          <w:rFonts w:eastAsia="Times New Roman" w:cs="Times New Roman"/>
        </w:rPr>
        <w:t xml:space="preserve">, </w:t>
      </w:r>
      <w:proofErr w:type="spellStart"/>
      <w:r w:rsidR="00777544">
        <w:rPr>
          <w:rFonts w:eastAsia="Times New Roman" w:cs="Times New Roman"/>
          <w:lang w:val="en-US"/>
        </w:rPr>
        <w:t>gzip</w:t>
      </w:r>
      <w:proofErr w:type="spellEnd"/>
      <w:r w:rsidR="00777544" w:rsidRPr="00777544">
        <w:rPr>
          <w:rFonts w:eastAsia="Times New Roman" w:cs="Times New Roman"/>
        </w:rPr>
        <w:t xml:space="preserve">, </w:t>
      </w:r>
      <w:proofErr w:type="spellStart"/>
      <w:r w:rsidR="00777544">
        <w:rPr>
          <w:rFonts w:eastAsia="Times New Roman" w:cs="Times New Roman"/>
          <w:lang w:val="en-US"/>
        </w:rPr>
        <w:t>pgzip</w:t>
      </w:r>
      <w:proofErr w:type="spellEnd"/>
      <w:r w:rsidR="00DC7BED" w:rsidRPr="00DC7BED">
        <w:rPr>
          <w:rFonts w:eastAsia="Times New Roman" w:cs="Times New Roman"/>
        </w:rPr>
        <w:t xml:space="preserve">. </w:t>
      </w:r>
      <w:r w:rsidR="00DC7BED">
        <w:rPr>
          <w:rFonts w:eastAsia="Times New Roman" w:cs="Times New Roman"/>
        </w:rPr>
        <w:t>Далее будет описан процесс разработки архиватора, его архитектура, включая реализацию алгоритмов сжатия и распаковки</w:t>
      </w:r>
      <w:r w:rsidR="001153C3">
        <w:rPr>
          <w:rFonts w:eastAsia="Times New Roman" w:cs="Times New Roman"/>
        </w:rPr>
        <w:t xml:space="preserve">. Также будет обоснован выбор базы данных для тестирования приложения, выбор </w:t>
      </w:r>
      <w:r w:rsidR="001153C3">
        <w:rPr>
          <w:rFonts w:eastAsia="Times New Roman" w:cs="Times New Roman"/>
          <w:lang w:val="en-US"/>
        </w:rPr>
        <w:t>S</w:t>
      </w:r>
      <w:r w:rsidR="001153C3" w:rsidRPr="001153C3">
        <w:rPr>
          <w:rFonts w:eastAsia="Times New Roman" w:cs="Times New Roman"/>
        </w:rPr>
        <w:t xml:space="preserve">3 </w:t>
      </w:r>
      <w:r w:rsidR="001153C3">
        <w:rPr>
          <w:rFonts w:eastAsia="Times New Roman" w:cs="Times New Roman"/>
        </w:rPr>
        <w:t xml:space="preserve">хранилища, а также технология </w:t>
      </w:r>
      <w:r w:rsidR="001153C3">
        <w:rPr>
          <w:rFonts w:eastAsia="Times New Roman" w:cs="Times New Roman"/>
          <w:lang w:val="en-US"/>
        </w:rPr>
        <w:t>Docker</w:t>
      </w:r>
      <w:r w:rsidR="001153C3" w:rsidRPr="001153C3">
        <w:rPr>
          <w:rFonts w:eastAsia="Times New Roman" w:cs="Times New Roman"/>
        </w:rPr>
        <w:t xml:space="preserve">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5A9B2B99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>Изучить теоретические основы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разжатия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5265F5CE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на основе результатов программной реализации</w:t>
      </w:r>
      <w:r w:rsidR="00915F84">
        <w:rPr>
          <w:rFonts w:eastAsia="Times New Roman" w:cs="Times New Roman"/>
        </w:rPr>
        <w:t xml:space="preserve">. 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EF4043B" w14:textId="261D26A3" w:rsidR="000814BF" w:rsidRPr="00E47262" w:rsidRDefault="000814BF" w:rsidP="000814BF">
      <w:pPr>
        <w:pStyle w:val="af7"/>
        <w:spacing w:before="0" w:after="0"/>
        <w:rPr>
          <w:bCs/>
        </w:rPr>
      </w:pPr>
      <w:bookmarkStart w:id="11" w:name="_Toc167967102"/>
      <w:bookmarkStart w:id="12" w:name="_Toc167968070"/>
      <w:r w:rsidRPr="00716BB9">
        <w:rPr>
          <w:bCs/>
        </w:rPr>
        <w:lastRenderedPageBreak/>
        <w:t>1</w:t>
      </w:r>
      <w:r>
        <w:rPr>
          <w:bCs/>
        </w:rPr>
        <w:t xml:space="preserve"> </w:t>
      </w:r>
      <w:r w:rsidRPr="00716BB9">
        <w:rPr>
          <w:bCs/>
        </w:rPr>
        <w:t xml:space="preserve">Обзор </w:t>
      </w:r>
      <w:bookmarkEnd w:id="11"/>
      <w:bookmarkEnd w:id="12"/>
      <w:r w:rsidR="00390EC7">
        <w:rPr>
          <w:bCs/>
        </w:rPr>
        <w:t>утилиты</w:t>
      </w:r>
      <w:r w:rsidR="00E47262">
        <w:rPr>
          <w:bCs/>
        </w:rPr>
        <w:t xml:space="preserve"> </w:t>
      </w:r>
      <w:proofErr w:type="spellStart"/>
      <w:r w:rsidR="00E47262">
        <w:rPr>
          <w:bCs/>
          <w:lang w:val="en-US"/>
        </w:rPr>
        <w:t>gzip</w:t>
      </w:r>
      <w:proofErr w:type="spellEnd"/>
    </w:p>
    <w:p w14:paraId="32531B02" w14:textId="77777777" w:rsidR="000814BF" w:rsidRPr="00716BB9" w:rsidRDefault="000814BF" w:rsidP="000814BF">
      <w:pPr>
        <w:pStyle w:val="af7"/>
        <w:spacing w:before="0" w:after="0"/>
        <w:ind w:firstLine="0"/>
        <w:outlineLvl w:val="9"/>
        <w:rPr>
          <w:sz w:val="28"/>
          <w:szCs w:val="24"/>
        </w:rPr>
      </w:pPr>
    </w:p>
    <w:p w14:paraId="393FF1D2" w14:textId="78632047" w:rsidR="000814BF" w:rsidRPr="00D62416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3" w:name="_Toc167967103"/>
      <w:bookmarkStart w:id="14" w:name="_Toc167968071"/>
      <w:r>
        <w:t>1.1 Принцип работы и описание</w:t>
      </w:r>
      <w:bookmarkEnd w:id="13"/>
      <w:bookmarkEnd w:id="14"/>
    </w:p>
    <w:p w14:paraId="652CD3D0" w14:textId="77777777" w:rsidR="000814BF" w:rsidRPr="00716BB9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37884DE" w14:textId="77777777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77777777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D1E">
        <w:rPr>
          <w:sz w:val="28"/>
          <w:szCs w:val="28"/>
        </w:rPr>
        <w:t xml:space="preserve">Говоря проще,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Опишем его процесс работы. 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62921A5F" w14:textId="0D01E2AB" w:rsidR="000814BF" w:rsidRPr="00F8124E" w:rsidRDefault="000814BF" w:rsidP="00D17926">
      <w:pPr>
        <w:pStyle w:val="a"/>
        <w:numPr>
          <w:ilvl w:val="0"/>
          <w:numId w:val="0"/>
        </w:numPr>
        <w:spacing w:before="0" w:after="0"/>
        <w:ind w:firstLine="709"/>
      </w:pPr>
      <w:bookmarkStart w:id="15" w:name="_Toc167967105"/>
      <w:bookmarkStart w:id="16" w:name="_Toc167968073"/>
      <w:r>
        <w:lastRenderedPageBreak/>
        <w:t>1.</w:t>
      </w:r>
      <w:r w:rsidR="0019562B">
        <w:t>2</w:t>
      </w:r>
      <w:r>
        <w:t xml:space="preserve"> Достоинства и недостатки</w:t>
      </w:r>
      <w:bookmarkEnd w:id="15"/>
      <w:bookmarkEnd w:id="16"/>
    </w:p>
    <w:p w14:paraId="1B1D93B0" w14:textId="77777777" w:rsidR="00D17926" w:rsidRDefault="00D17926" w:rsidP="000814BF"/>
    <w:p w14:paraId="1A0A8BCD" w14:textId="74592641" w:rsidR="000814BF" w:rsidRPr="00F8124E" w:rsidRDefault="000814BF" w:rsidP="000814BF">
      <w:r w:rsidRPr="00F8124E">
        <w:t>Достоинства:</w:t>
      </w:r>
    </w:p>
    <w:p w14:paraId="21A1F06C" w14:textId="1CFF6323" w:rsidR="000814BF" w:rsidRPr="00F8124E" w:rsidRDefault="008F23B2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10436BA4" w14:textId="2AD4DC1C" w:rsidR="000814BF" w:rsidRPr="005F5495" w:rsidRDefault="000814BF" w:rsidP="009637BB">
      <w:pPr>
        <w:pStyle w:val="af9"/>
        <w:ind w:left="708" w:firstLine="0"/>
      </w:pPr>
      <w:r>
        <w:br w:type="page"/>
      </w:r>
      <w:bookmarkStart w:id="17" w:name="_Toc167967110"/>
      <w:bookmarkStart w:id="18" w:name="_Toc167968078"/>
      <w:r w:rsidR="008F1C8E" w:rsidRPr="008F1C8E">
        <w:rPr>
          <w:rStyle w:val="af8"/>
          <w:rFonts w:eastAsia="Arial Unicode MS"/>
        </w:rPr>
        <w:lastRenderedPageBreak/>
        <w:t>2</w:t>
      </w:r>
      <w:r w:rsidR="009637BB" w:rsidRPr="009637BB">
        <w:rPr>
          <w:rStyle w:val="af8"/>
          <w:rFonts w:eastAsia="Arial Unicode MS"/>
        </w:rPr>
        <w:t>.</w:t>
      </w:r>
      <w:r w:rsidRPr="008F1C8E">
        <w:rPr>
          <w:rStyle w:val="af8"/>
          <w:rFonts w:eastAsia="Arial Unicode MS"/>
        </w:rPr>
        <w:t xml:space="preserve"> </w:t>
      </w:r>
      <w:bookmarkEnd w:id="17"/>
      <w:bookmarkEnd w:id="18"/>
      <w:r w:rsidR="00F762E6" w:rsidRPr="008F1C8E">
        <w:rPr>
          <w:rStyle w:val="af8"/>
          <w:rFonts w:eastAsia="Arial Unicode MS"/>
        </w:rPr>
        <w:t xml:space="preserve">Обзор алгоритма </w:t>
      </w:r>
      <w:proofErr w:type="spellStart"/>
      <w:r w:rsidR="00F762E6" w:rsidRPr="008F1C8E">
        <w:rPr>
          <w:rStyle w:val="af8"/>
          <w:rFonts w:eastAsia="Arial Unicode MS"/>
        </w:rPr>
        <w:t>FastLZ</w:t>
      </w:r>
      <w:proofErr w:type="spellEnd"/>
    </w:p>
    <w:p w14:paraId="05853C50" w14:textId="77777777" w:rsidR="000814BF" w:rsidRDefault="000814BF" w:rsidP="008F1C8E">
      <w:pPr>
        <w:ind w:firstLine="0"/>
      </w:pPr>
    </w:p>
    <w:p w14:paraId="63677259" w14:textId="35BE5085" w:rsidR="000814BF" w:rsidRPr="005F5495" w:rsidRDefault="00DD089B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9" w:name="_Toc167967111"/>
      <w:bookmarkStart w:id="20" w:name="_Toc167968079"/>
      <w:r>
        <w:t>2</w:t>
      </w:r>
      <w:r w:rsidR="000814BF">
        <w:t xml:space="preserve">.1 </w:t>
      </w:r>
      <w:bookmarkEnd w:id="19"/>
      <w:bookmarkEnd w:id="20"/>
      <w:r w:rsidR="005F5495">
        <w:t>Принцип работы и описание</w:t>
      </w:r>
    </w:p>
    <w:p w14:paraId="129A9D65" w14:textId="77777777" w:rsidR="000814BF" w:rsidRDefault="000814BF" w:rsidP="000814BF"/>
    <w:p w14:paraId="0AE28616" w14:textId="121A1FA7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Мукерджи</w:t>
      </w:r>
      <w:proofErr w:type="spellEnd"/>
      <w:r w:rsidRPr="005F5495">
        <w:rPr>
          <w:rStyle w:val="afd"/>
          <w:b w:val="0"/>
          <w:bCs w:val="0"/>
        </w:rPr>
        <w:t xml:space="preserve">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>. Алгоритм распространяется под лицензией MIT, что делает его свободным для использования в открытых и коммерческих проектах.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d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d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d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6099833B" w14:textId="4EF88FFF" w:rsidR="00A15D0B" w:rsidRDefault="00FC0789" w:rsidP="00462611">
      <w:pPr>
        <w:pStyle w:val="ad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6DB82BE0" w14:textId="77777777" w:rsidR="00DD089B" w:rsidRPr="00DD089B" w:rsidRDefault="00DD089B" w:rsidP="00DD089B">
      <w:pPr>
        <w:pStyle w:val="ad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</w:p>
    <w:p w14:paraId="30271420" w14:textId="77777777" w:rsidR="007E0C1A" w:rsidRPr="007E0C1A" w:rsidRDefault="007E0C1A" w:rsidP="007E0C1A">
      <w:pPr>
        <w:pStyle w:val="ad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</w:p>
    <w:p w14:paraId="5135521E" w14:textId="29783E23" w:rsidR="00EF0D15" w:rsidRDefault="007E0C1A" w:rsidP="007E0C1A">
      <w:pPr>
        <w:pStyle w:val="a"/>
        <w:numPr>
          <w:ilvl w:val="0"/>
          <w:numId w:val="0"/>
        </w:numPr>
        <w:ind w:left="710"/>
      </w:pPr>
      <w:r>
        <w:t xml:space="preserve">2.2 </w:t>
      </w:r>
      <w:r w:rsidR="00A15D0B">
        <w:t xml:space="preserve">Описание работы </w:t>
      </w:r>
      <w:proofErr w:type="spellStart"/>
      <w:r w:rsidR="00A15D0B" w:rsidRPr="007E0C1A">
        <w:rPr>
          <w:lang w:val="en-US"/>
        </w:rPr>
        <w:t>FastLZ</w:t>
      </w:r>
      <w:proofErr w:type="spellEnd"/>
      <w:r w:rsidR="00A15D0B" w:rsidRPr="00FC0789">
        <w:t xml:space="preserve"> </w:t>
      </w:r>
      <w:r w:rsidR="00A15D0B" w:rsidRPr="007E0C1A">
        <w:rPr>
          <w:lang w:val="en-US"/>
        </w:rPr>
        <w:t>Level</w:t>
      </w:r>
      <w:r w:rsidR="00A15D0B" w:rsidRPr="00FC0789">
        <w:t xml:space="preserve"> 1</w:t>
      </w:r>
    </w:p>
    <w:p w14:paraId="623E8F3E" w14:textId="5BDC3127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>2. Распишу процесс работы кодирования ниже</w:t>
      </w:r>
      <w:r w:rsidRPr="00462611">
        <w:t xml:space="preserve">: </w:t>
      </w:r>
    </w:p>
    <w:p w14:paraId="3AC11D8D" w14:textId="0C501356" w:rsidR="00E0539F" w:rsidRDefault="00F1444A" w:rsidP="00306B46">
      <w:pPr>
        <w:pStyle w:val="ad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</w:t>
      </w:r>
      <w:r w:rsidR="00A15D0B">
        <w:lastRenderedPageBreak/>
        <w:t xml:space="preserve">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d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4EA9B3E" w14:textId="2956926A" w:rsidR="00E0539F" w:rsidRDefault="00CF4354" w:rsidP="00CF4354">
      <w:pPr>
        <w:pStyle w:val="ad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793BBFE6" w14:textId="33190987" w:rsidR="00EF0D15" w:rsidRDefault="00EF0D15" w:rsidP="00EF0D15">
      <w:pPr>
        <w:ind w:left="709" w:firstLine="0"/>
      </w:pPr>
    </w:p>
    <w:p w14:paraId="2D40FF4B" w14:textId="62195973" w:rsidR="00EF0D15" w:rsidRDefault="00EF0D15" w:rsidP="00EF0D15">
      <w:pPr>
        <w:rPr>
          <w:lang w:val="en-US"/>
        </w:rPr>
      </w:pPr>
      <w:r>
        <w:t>Рассмотрим теперь процесс декодирования.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Рассмотрим ключевые этапы работы декомпрессора на основе представленного кода:</w:t>
      </w:r>
    </w:p>
    <w:p w14:paraId="01896B85" w14:textId="2CAE352C" w:rsidR="00EF0D15" w:rsidRPr="00EF0D15" w:rsidRDefault="00EF0D15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t>Инициализация</w:t>
      </w:r>
      <w:r w:rsidRPr="00EF0D15">
        <w:t xml:space="preserve">: </w:t>
      </w:r>
      <w:r w:rsidRPr="00EF0D1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EF0D15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EF0D15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EF0D15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EF0D15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</w:t>
      </w:r>
      <w:r w:rsidRPr="00EF0D15">
        <w:rPr>
          <w:rFonts w:eastAsia="Times New Roman" w:cs="Times New Roman"/>
          <w:szCs w:val="28"/>
          <w:lang w:eastAsia="ru-RU"/>
        </w:rPr>
        <w:lastRenderedPageBreak/>
        <w:t>инструкции:</w:t>
      </w:r>
      <w:r>
        <w:rPr>
          <w:rFonts w:eastAsia="Times New Roman" w:cs="Times New Roman"/>
          <w:szCs w:val="28"/>
          <w:lang w:eastAsia="ru-RU"/>
        </w:rPr>
        <w:t xml:space="preserve">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literal</w:t>
      </w:r>
      <w:r w:rsidRPr="00EF0D1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run</w:t>
      </w:r>
      <w:r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match</w:t>
      </w:r>
      <w:r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0E1E1492" w14:textId="72E78A4B" w:rsidR="008A4639" w:rsidRPr="008A4639" w:rsidRDefault="008A4639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блока. </w:t>
      </w:r>
    </w:p>
    <w:p w14:paraId="15D90081" w14:textId="1356E50A" w:rsidR="005F5495" w:rsidRDefault="005F5495" w:rsidP="000814BF"/>
    <w:p w14:paraId="28E444E8" w14:textId="410D5B02" w:rsidR="008A4639" w:rsidRPr="00462611" w:rsidRDefault="007E0C1A" w:rsidP="007E0C1A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lastRenderedPageBreak/>
        <w:t xml:space="preserve">2.3 </w:t>
      </w:r>
      <w:r w:rsidR="00F1444A">
        <w:t xml:space="preserve">Описание работы </w:t>
      </w:r>
      <w:proofErr w:type="spellStart"/>
      <w:r w:rsidR="00F1444A" w:rsidRPr="00F1444A">
        <w:rPr>
          <w:lang w:val="en-US"/>
        </w:rPr>
        <w:t>FastLZ</w:t>
      </w:r>
      <w:proofErr w:type="spellEnd"/>
      <w:r w:rsidR="00F1444A" w:rsidRPr="00F1444A">
        <w:rPr>
          <w:lang w:val="en-US"/>
        </w:rPr>
        <w:t xml:space="preserve"> Level 2</w:t>
      </w:r>
    </w:p>
    <w:p w14:paraId="150F52F8" w14:textId="2A5B0697" w:rsidR="00F1444A" w:rsidRPr="00F1444A" w:rsidRDefault="00F1444A" w:rsidP="00EF0D15">
      <w:pPr>
        <w:pStyle w:val="ad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>. 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Распишем этапы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d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d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77777777" w:rsidR="00EF0D15" w:rsidRDefault="00A92F23" w:rsidP="00EF0D15">
      <w:pPr>
        <w:pStyle w:val="ad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 xml:space="preserve"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байт. </w:t>
      </w:r>
    </w:p>
    <w:p w14:paraId="193D8A2A" w14:textId="77777777" w:rsidR="00813A61" w:rsidRDefault="00A92F23" w:rsidP="00813A61">
      <w:pPr>
        <w:pStyle w:val="ad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</w:t>
      </w:r>
      <w:r w:rsidR="00566251">
        <w:lastRenderedPageBreak/>
        <w:t xml:space="preserve">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d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2E92DBC9" w:rsidR="00DB3F85" w:rsidRDefault="00DB3F85" w:rsidP="000814BF">
      <w:r>
        <w:t>Рассмотрим теперь процесс декомпрессии (распаковки) также по этапам</w:t>
      </w:r>
      <w:r w:rsidRPr="00DB3F85">
        <w:t>:</w:t>
      </w:r>
    </w:p>
    <w:p w14:paraId="53067F04" w14:textId="7051F5B3" w:rsidR="00DB3F85" w:rsidRDefault="00DB3F85" w:rsidP="00DB3F85">
      <w:pPr>
        <w:pStyle w:val="ad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d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d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33028D7D" w14:textId="1790D9C6" w:rsidR="00CF64FC" w:rsidRDefault="00CF64FC" w:rsidP="00CF64FC">
      <w:pPr>
        <w:pStyle w:val="ad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2AFF2C8A" w14:textId="57D8D62F" w:rsidR="00CF64FC" w:rsidRDefault="00CF64FC" w:rsidP="00CF64FC">
      <w:pPr>
        <w:ind w:left="709" w:firstLine="0"/>
      </w:pPr>
    </w:p>
    <w:p w14:paraId="349DA503" w14:textId="6A1D392E" w:rsidR="009637BB" w:rsidRDefault="00CF64FC" w:rsidP="00CF64FC">
      <w:pPr>
        <w:ind w:left="709" w:firstLine="0"/>
      </w:pPr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7E27939E" w14:textId="77777777" w:rsidR="009637BB" w:rsidRDefault="009637BB">
      <w:pPr>
        <w:widowControl/>
        <w:spacing w:after="160" w:line="259" w:lineRule="auto"/>
        <w:ind w:firstLine="0"/>
        <w:jc w:val="left"/>
      </w:pPr>
      <w:r>
        <w:br w:type="page"/>
      </w:r>
    </w:p>
    <w:p w14:paraId="106ABE8F" w14:textId="7E404759" w:rsidR="00CF64FC" w:rsidRPr="00CF64FC" w:rsidRDefault="009637BB" w:rsidP="009637BB">
      <w:pPr>
        <w:pStyle w:val="af7"/>
      </w:pPr>
      <w:r w:rsidRPr="007E0C1A">
        <w:rPr>
          <w:bCs/>
        </w:rPr>
        <w:lastRenderedPageBreak/>
        <w:t>3.</w:t>
      </w:r>
      <w:r>
        <w:t xml:space="preserve"> Обзор </w:t>
      </w:r>
      <w:r w:rsidR="00C94A81">
        <w:t>утилиты</w:t>
      </w:r>
      <w:r>
        <w:t xml:space="preserve"> </w:t>
      </w:r>
      <w:proofErr w:type="spellStart"/>
      <w:r w:rsidRPr="009637BB">
        <w:rPr>
          <w:lang w:val="en-US"/>
        </w:rPr>
        <w:t>Pigz</w:t>
      </w:r>
      <w:proofErr w:type="spellEnd"/>
    </w:p>
    <w:p w14:paraId="4A1B06C5" w14:textId="0230A20E" w:rsidR="007E0C1A" w:rsidRDefault="007E0C1A" w:rsidP="007E0C1A">
      <w:pPr>
        <w:pStyle w:val="a"/>
        <w:numPr>
          <w:ilvl w:val="0"/>
          <w:numId w:val="0"/>
        </w:numPr>
        <w:ind w:left="710"/>
        <w:rPr>
          <w:rStyle w:val="afd"/>
          <w:b/>
          <w:bCs w:val="0"/>
        </w:rPr>
      </w:pPr>
      <w:r>
        <w:rPr>
          <w:rStyle w:val="afd"/>
          <w:b/>
          <w:bCs w:val="0"/>
        </w:rPr>
        <w:t>3.1 Принцип работы и описание</w:t>
      </w:r>
    </w:p>
    <w:p w14:paraId="176BDE54" w14:textId="149A2AD3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 xml:space="preserve">, разработанная для использования всех доступных ядер процессора.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C94A81">
        <w:t xml:space="preserve">. </w:t>
      </w:r>
    </w:p>
    <w:p w14:paraId="3C2558DE" w14:textId="61E1E3E7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Рассмотрим основные этапы работы, как это реализовано. </w:t>
      </w:r>
    </w:p>
    <w:p w14:paraId="31F11233" w14:textId="44156959" w:rsidR="00C94A81" w:rsidRDefault="00C94A81" w:rsidP="00C94A81">
      <w:pPr>
        <w:pStyle w:val="ad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d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d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d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d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 xml:space="preserve">сжатые блоки, помеченные их уникальными </w:t>
      </w:r>
      <w:r>
        <w:lastRenderedPageBreak/>
        <w:t>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3C5FB0B6" w14:textId="10476C86" w:rsidR="00F87903" w:rsidRDefault="00F87903" w:rsidP="00C94A81">
      <w:pPr>
        <w:pStyle w:val="ad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>после записи всех сжатых блоков 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15337620" w14:textId="77777777" w:rsidR="008208B9" w:rsidRDefault="008208B9" w:rsidP="008208B9">
      <w:pPr>
        <w:ind w:left="709" w:firstLine="0"/>
      </w:pPr>
    </w:p>
    <w:p w14:paraId="5EAFBF59" w14:textId="57C816E4" w:rsidR="00DB3F85" w:rsidRDefault="008208B9" w:rsidP="00BB3B2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659D828B" w14:textId="7170F87B" w:rsidR="00D17926" w:rsidRPr="00D17926" w:rsidRDefault="00D17926" w:rsidP="00D17926">
      <w:pPr>
        <w:pStyle w:val="a"/>
        <w:numPr>
          <w:ilvl w:val="0"/>
          <w:numId w:val="0"/>
        </w:numPr>
        <w:ind w:left="710"/>
      </w:pPr>
      <w:r w:rsidRPr="00D17926">
        <w:t xml:space="preserve">3.2 </w:t>
      </w:r>
      <w:r>
        <w:t>Достоинства и недостатки</w:t>
      </w:r>
    </w:p>
    <w:p w14:paraId="1E2C0461" w14:textId="4E302635" w:rsidR="00F56D8E" w:rsidRDefault="00D17926" w:rsidP="000814BF">
      <w:pPr>
        <w:rPr>
          <w:lang w:val="en-US"/>
        </w:rPr>
      </w:pPr>
      <w:r>
        <w:t>Достоинства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d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2E08F8B8" w14:textId="32230FA2" w:rsidR="00A1664B" w:rsidRDefault="00A1664B" w:rsidP="00A1664B">
      <w:pPr>
        <w:pStyle w:val="ad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средах.</w:t>
      </w:r>
    </w:p>
    <w:p w14:paraId="061B756C" w14:textId="36BA0622" w:rsidR="00BB3B2D" w:rsidRDefault="00BB3B2D" w:rsidP="00BB3B2D"/>
    <w:p w14:paraId="198A04FF" w14:textId="77777777" w:rsidR="00BB3B2D" w:rsidRDefault="00BB3B2D" w:rsidP="00BB3B2D"/>
    <w:p w14:paraId="194BD987" w14:textId="0AE7FC5F" w:rsidR="00A1664B" w:rsidRDefault="00A1664B" w:rsidP="00A1664B">
      <w:pPr>
        <w:pStyle w:val="ad"/>
        <w:numPr>
          <w:ilvl w:val="0"/>
          <w:numId w:val="30"/>
        </w:numPr>
      </w:pPr>
      <w:r>
        <w:lastRenderedPageBreak/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0C97DCA" w14:textId="64F786D3" w:rsidR="00A1664B" w:rsidRDefault="00A1664B" w:rsidP="00A1664B">
      <w:pPr>
        <w:pStyle w:val="ad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06FC4B96" w14:textId="1E5476D3" w:rsidR="003C095D" w:rsidRDefault="003C095D" w:rsidP="003C095D">
      <w:pPr>
        <w:ind w:left="709" w:firstLine="0"/>
      </w:pPr>
    </w:p>
    <w:p w14:paraId="295F4855" w14:textId="6CF2482C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d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d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d"/>
        <w:numPr>
          <w:ilvl w:val="0"/>
          <w:numId w:val="31"/>
        </w:numPr>
      </w:pPr>
      <w:r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05CBA9C1" w14:textId="4A17EF26" w:rsidR="003C095D" w:rsidRDefault="003C095D" w:rsidP="003C095D">
      <w:pPr>
        <w:pStyle w:val="ad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133E6085" w14:textId="669025B8" w:rsidR="003C095D" w:rsidRDefault="003C095D" w:rsidP="003C095D">
      <w:pPr>
        <w:ind w:left="709" w:firstLine="0"/>
      </w:pP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7CFD4C0C" w:rsidR="00642280" w:rsidRDefault="00642280" w:rsidP="00642280">
      <w:pPr>
        <w:pStyle w:val="af7"/>
      </w:pPr>
      <w:r>
        <w:lastRenderedPageBreak/>
        <w:t>4 Программная реализация архиватора данных</w:t>
      </w:r>
    </w:p>
    <w:p w14:paraId="5CF8A127" w14:textId="2A10B7F7" w:rsidR="00642280" w:rsidRPr="00481FE9" w:rsidRDefault="00642280" w:rsidP="00642280">
      <w:pPr>
        <w:pStyle w:val="a"/>
        <w:numPr>
          <w:ilvl w:val="0"/>
          <w:numId w:val="0"/>
        </w:numPr>
        <w:ind w:left="710"/>
      </w:pPr>
      <w:r>
        <w:t>4.1 Выбор языка программирования</w:t>
      </w:r>
      <w:r w:rsidR="00481FE9">
        <w:t>, инструментов и архитектуры</w:t>
      </w:r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5A4C555C" w:rsidR="00642280" w:rsidRDefault="00642280" w:rsidP="000814BF">
      <w:r>
        <w:t xml:space="preserve">Для реализации инфраструктуры моего архиватора большое количество сторонних библиотек. Рассмотрим каждую библиотеку и дадим ей описание. </w:t>
      </w:r>
    </w:p>
    <w:p w14:paraId="1B98A0DD" w14:textId="57181727" w:rsidR="00642280" w:rsidRPr="00B678A7" w:rsidRDefault="00642280" w:rsidP="000814BF">
      <w:r>
        <w:t xml:space="preserve">Для управления зависимости использовалась технология </w:t>
      </w:r>
      <w:r>
        <w:rPr>
          <w:lang w:val="en-US"/>
        </w:rPr>
        <w:t>poetry</w:t>
      </w:r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Она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моем случае с помощью </w:t>
      </w:r>
      <w:r>
        <w:rPr>
          <w:lang w:val="en-US"/>
        </w:rPr>
        <w:t>poetry</w:t>
      </w:r>
      <w:r w:rsidRPr="00642280">
        <w:t xml:space="preserve"> </w:t>
      </w:r>
      <w:r>
        <w:t xml:space="preserve">я настраивал </w:t>
      </w:r>
      <w:r>
        <w:rPr>
          <w:lang w:val="en-US"/>
        </w:rPr>
        <w:t>ruff</w:t>
      </w:r>
      <w:r w:rsidRPr="00642280">
        <w:t xml:space="preserve">, </w:t>
      </w:r>
      <w:proofErr w:type="spellStart"/>
      <w:r w:rsidR="00481FE9">
        <w:rPr>
          <w:lang w:val="en-US"/>
        </w:rPr>
        <w:t>isort</w:t>
      </w:r>
      <w:proofErr w:type="spellEnd"/>
      <w:r w:rsidR="00481FE9" w:rsidRPr="00481FE9">
        <w:t xml:space="preserve">. </w:t>
      </w:r>
    </w:p>
    <w:p w14:paraId="0DBDF9A8" w14:textId="4F6D25D8" w:rsidR="00481FE9" w:rsidRPr="00481FE9" w:rsidRDefault="00481FE9" w:rsidP="000814BF">
      <w:r>
        <w:t xml:space="preserve">Для создания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интерфейса я использовал библиотеку </w:t>
      </w:r>
      <w:r>
        <w:rPr>
          <w:lang w:val="en-US"/>
        </w:rPr>
        <w:t>click</w:t>
      </w:r>
      <w:r>
        <w:t xml:space="preserve">, которая позволяет достаточно удобно создавать команды для ввода в терминал. Она является оберткой над встроенным модулем в </w:t>
      </w:r>
      <w:r>
        <w:rPr>
          <w:lang w:val="en-US"/>
        </w:rPr>
        <w:t>Python</w:t>
      </w:r>
      <w:r w:rsidRPr="00481FE9">
        <w:t xml:space="preserve"> </w:t>
      </w:r>
      <w:r>
        <w:t>–</w:t>
      </w:r>
      <w:r w:rsidRPr="00481FE9">
        <w:t xml:space="preserve"> </w:t>
      </w:r>
      <w:proofErr w:type="spellStart"/>
      <w:r>
        <w:rPr>
          <w:lang w:val="en-US"/>
        </w:rPr>
        <w:t>argparse</w:t>
      </w:r>
      <w:proofErr w:type="spellEnd"/>
      <w:r>
        <w:t xml:space="preserve">, но в отличие от нее предоставляет более насыщенный инструментарий, позволяя писать код в более декларативном стиле за счет использования паттерна декоратор. Так как мой продукт больше нацелен на </w:t>
      </w:r>
      <w:proofErr w:type="spellStart"/>
      <w:r>
        <w:t>DevOps</w:t>
      </w:r>
      <w:proofErr w:type="spellEnd"/>
      <w:r>
        <w:t xml:space="preserve"> специалистов, то им будет проще и рациональнее использовать именно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интерфейс, а не </w:t>
      </w:r>
      <w:r>
        <w:rPr>
          <w:lang w:val="en-US"/>
        </w:rPr>
        <w:t>GUI</w:t>
      </w:r>
      <w:r w:rsidRPr="00481FE9">
        <w:t xml:space="preserve">. </w:t>
      </w:r>
    </w:p>
    <w:p w14:paraId="39392A9E" w14:textId="692A6CB1" w:rsidR="00642280" w:rsidRPr="00642280" w:rsidRDefault="00642280" w:rsidP="000814BF">
      <w:r>
        <w:t xml:space="preserve">  </w:t>
      </w:r>
    </w:p>
    <w:p w14:paraId="3308F917" w14:textId="643217D9" w:rsidR="00E934A0" w:rsidRDefault="00E934A0" w:rsidP="00E934A0">
      <w:r>
        <w:lastRenderedPageBreak/>
        <w:t xml:space="preserve">В моем случае мой архиватор позволяет загружать данные на удаленное </w:t>
      </w:r>
      <w:r>
        <w:rPr>
          <w:lang w:val="en-US"/>
        </w:rPr>
        <w:t>S</w:t>
      </w:r>
      <w:r w:rsidRPr="00E934A0">
        <w:t>3</w:t>
      </w:r>
      <w:r>
        <w:t xml:space="preserve"> хранилище. Для взаимодействия с ним я использовал библиотеку </w:t>
      </w:r>
      <w:r>
        <w:rPr>
          <w:lang w:val="en-US"/>
        </w:rPr>
        <w:t>boto</w:t>
      </w:r>
      <w:r w:rsidRPr="00E934A0">
        <w:t>3</w:t>
      </w:r>
      <w:r>
        <w:t xml:space="preserve">, которая предоставляет </w:t>
      </w:r>
      <w:r>
        <w:rPr>
          <w:lang w:val="en-US"/>
        </w:rPr>
        <w:t>API</w:t>
      </w:r>
      <w:r w:rsidRPr="00E934A0">
        <w:t xml:space="preserve"> </w:t>
      </w:r>
      <w:r>
        <w:t xml:space="preserve">для работы с </w:t>
      </w:r>
      <w:r>
        <w:rPr>
          <w:lang w:val="en-US"/>
        </w:rPr>
        <w:t>Amazon</w:t>
      </w:r>
      <w:r w:rsidRPr="00E934A0">
        <w:t xml:space="preserve"> </w:t>
      </w:r>
      <w:r>
        <w:rPr>
          <w:lang w:val="en-US"/>
        </w:rPr>
        <w:t>AWS</w:t>
      </w:r>
      <w:r w:rsidRPr="00E934A0">
        <w:t xml:space="preserve">. </w:t>
      </w:r>
      <w:r>
        <w:t xml:space="preserve">Данная библиотека немного посредственна с точки зрения типизации и скорости, но толковых аналогов нет, которые делали это лучше, исключая асинхронные библиотеки. Но асинхронные библиотеки теряют свой смысл, так как мой софт изначально работает синхронно. </w:t>
      </w:r>
    </w:p>
    <w:p w14:paraId="07745B2F" w14:textId="1FC19F3D" w:rsidR="00E934A0" w:rsidRPr="00E934A0" w:rsidRDefault="00E934A0" w:rsidP="00E934A0">
      <w:r>
        <w:t xml:space="preserve">Последнее, что я использовал – это </w:t>
      </w:r>
      <w:r>
        <w:rPr>
          <w:lang w:val="en-US"/>
        </w:rPr>
        <w:t>IoC</w:t>
      </w:r>
      <w:r w:rsidRPr="00E934A0">
        <w:t xml:space="preserve"> </w:t>
      </w:r>
      <w:r>
        <w:rPr>
          <w:lang w:val="en-US"/>
        </w:rPr>
        <w:t>Container</w:t>
      </w:r>
      <w:r w:rsidRPr="00E934A0">
        <w:t xml:space="preserve"> </w:t>
      </w:r>
      <w:proofErr w:type="spellStart"/>
      <w:r>
        <w:rPr>
          <w:lang w:val="en-US"/>
        </w:rPr>
        <w:t>dishka</w:t>
      </w:r>
      <w:proofErr w:type="spellEnd"/>
      <w:r w:rsidRPr="00E934A0">
        <w:t xml:space="preserve">. </w:t>
      </w:r>
      <w:proofErr w:type="spellStart"/>
      <w:r w:rsidRPr="00E934A0">
        <w:t>IoC</w:t>
      </w:r>
      <w:proofErr w:type="spellEnd"/>
      <w:r w:rsidRPr="00E934A0">
        <w:t>-контейнер (</w:t>
      </w:r>
      <w:proofErr w:type="spellStart"/>
      <w:r w:rsidRPr="00E934A0">
        <w:t>Inversion</w:t>
      </w:r>
      <w:proofErr w:type="spellEnd"/>
      <w:r w:rsidRPr="00E934A0">
        <w:t xml:space="preserve"> of Control </w:t>
      </w:r>
      <w:proofErr w:type="spellStart"/>
      <w:r w:rsidRPr="00E934A0">
        <w:t>container</w:t>
      </w:r>
      <w:proofErr w:type="spellEnd"/>
      <w:r w:rsidRPr="00E934A0">
        <w:t>) — это инструмент в программных фреймворках, который реализует принцип инверсии управления (</w:t>
      </w:r>
      <w:proofErr w:type="spellStart"/>
      <w:r w:rsidRPr="00E934A0">
        <w:t>IoC</w:t>
      </w:r>
      <w:proofErr w:type="spellEnd"/>
      <w:r w:rsidRPr="00E934A0">
        <w:t>) и автоматизирует создание, конфигурацию и управление объектами (</w:t>
      </w:r>
      <w:proofErr w:type="spellStart"/>
      <w:r w:rsidRPr="00E934A0">
        <w:t>бинами</w:t>
      </w:r>
      <w:proofErr w:type="spellEnd"/>
      <w:r w:rsidRPr="00E934A0">
        <w:t>) в приложении. Он отвечает за внедрение зависимостей (</w:t>
      </w:r>
      <w:proofErr w:type="spellStart"/>
      <w:r w:rsidRPr="00E934A0">
        <w:t>Dependency</w:t>
      </w:r>
      <w:proofErr w:type="spellEnd"/>
      <w:r w:rsidRPr="00E934A0">
        <w:t xml:space="preserve"> </w:t>
      </w:r>
      <w:proofErr w:type="spellStart"/>
      <w:r w:rsidRPr="00E934A0">
        <w:t>Injection</w:t>
      </w:r>
      <w:proofErr w:type="spellEnd"/>
      <w:r w:rsidRPr="00E934A0">
        <w:t>, DI), устраняя необходимость явного создания объектов в коде и снижая связанность компонентов</w:t>
      </w:r>
      <w:r>
        <w:t xml:space="preserve">. Данная библиотека является одним из лучших решений для </w:t>
      </w:r>
      <w:r>
        <w:rPr>
          <w:lang w:val="en-US"/>
        </w:rPr>
        <w:t>Python</w:t>
      </w:r>
      <w:r>
        <w:t xml:space="preserve">. Она с легкостью интегрируется с различными фреймворками и библиотеками. </w:t>
      </w:r>
    </w:p>
    <w:p w14:paraId="2B34C62B" w14:textId="70A63502" w:rsidR="009531CF" w:rsidRDefault="00625308" w:rsidP="00F93BB9">
      <w:r>
        <w:t>При выборе архитектуры я использовал</w:t>
      </w:r>
      <w:r w:rsidRPr="00625308">
        <w:t xml:space="preserve"> Domain-</w:t>
      </w:r>
      <w:proofErr w:type="spellStart"/>
      <w:r w:rsidRPr="00625308">
        <w:t>Driven</w:t>
      </w:r>
      <w:proofErr w:type="spellEnd"/>
      <w:r w:rsidRPr="00625308">
        <w:t xml:space="preserve"> Design (DDD)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DDD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7807716A" w:rsidR="009531CF" w:rsidRPr="00B678A7" w:rsidRDefault="00B70E4E" w:rsidP="00F93BB9">
      <w:pPr>
        <w:pStyle w:val="a"/>
        <w:numPr>
          <w:ilvl w:val="0"/>
          <w:numId w:val="0"/>
        </w:numPr>
        <w:ind w:left="710"/>
      </w:pPr>
      <w:r>
        <w:rPr>
          <w:lang w:val="en-US"/>
        </w:rPr>
        <w:t>4</w:t>
      </w:r>
      <w:r w:rsidR="009531CF">
        <w:t>.2 Основные этапы работы программы</w:t>
      </w:r>
    </w:p>
    <w:p w14:paraId="104666B6" w14:textId="00320BF8" w:rsidR="009531CF" w:rsidRPr="00F93BB9" w:rsidRDefault="009531CF" w:rsidP="009531CF">
      <w:r>
        <w:t xml:space="preserve">Из-за того, что мы пишем в архитектурном стиле </w:t>
      </w:r>
      <w:r>
        <w:rPr>
          <w:lang w:val="en-US"/>
        </w:rPr>
        <w:t>Domain</w:t>
      </w:r>
      <w:r w:rsidRPr="009531CF">
        <w:t>-</w:t>
      </w:r>
      <w:r>
        <w:rPr>
          <w:lang w:val="en-US"/>
        </w:rPr>
        <w:t>Driven</w:t>
      </w:r>
      <w:r w:rsidRPr="009531CF">
        <w:t xml:space="preserve"> </w:t>
      </w:r>
      <w:r>
        <w:rPr>
          <w:lang w:val="en-US"/>
        </w:rPr>
        <w:t>Design</w:t>
      </w:r>
      <w:r>
        <w:t>, появляется множество прослоек для работы, которые обеспечивают слабую связанность архитектуры. Для пояснения работы программы приведу ниже поток</w:t>
      </w:r>
      <w:r w:rsidRPr="00F93BB9">
        <w:t xml:space="preserve"> </w:t>
      </w:r>
      <w:r>
        <w:t>выполнения программы</w:t>
      </w:r>
      <w:r w:rsidRPr="00F93BB9">
        <w:t>:</w:t>
      </w:r>
    </w:p>
    <w:p w14:paraId="04B26A5F" w14:textId="77777777" w:rsidR="009531CF" w:rsidRDefault="009531CF" w:rsidP="009531CF">
      <w:pPr>
        <w:pStyle w:val="ad"/>
        <w:numPr>
          <w:ilvl w:val="0"/>
          <w:numId w:val="32"/>
        </w:numPr>
      </w:pPr>
      <w:r>
        <w:t xml:space="preserve">Ввод данных в терминал, где пользователь прописывает путь до команды, а также ее аргументы. </w:t>
      </w:r>
    </w:p>
    <w:p w14:paraId="4BA78312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lastRenderedPageBreak/>
        <w:t>После успешного ввода аргументов в терминал создается DTO для передачи в информации в шину сообщений</w:t>
      </w:r>
      <w:r w:rsidRPr="009531CF">
        <w:t xml:space="preserve">. </w:t>
      </w:r>
    </w:p>
    <w:p w14:paraId="745C2B1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Шина сообщений передает </w:t>
      </w:r>
      <w:r>
        <w:rPr>
          <w:lang w:val="en-US"/>
        </w:rPr>
        <w:t>DTO</w:t>
      </w:r>
      <w:r>
        <w:t xml:space="preserve"> нужному обработчику команд, который будет оперировать сервисами. 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60FE8BD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2047D941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0466EEFD" w14:textId="77777777" w:rsidR="009531CF" w:rsidRDefault="009531CF" w:rsidP="009531CF"/>
    <w:p w14:paraId="2BBA172E" w14:textId="177B53EB" w:rsidR="000814BF" w:rsidRDefault="009531CF" w:rsidP="00F93BB9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714F0E79" w14:textId="77777777" w:rsidR="00F93BB9" w:rsidRDefault="00F93BB9" w:rsidP="00F93BB9"/>
    <w:p w14:paraId="35B0C99C" w14:textId="4B11F872" w:rsidR="00F93BB9" w:rsidRDefault="00B70E4E" w:rsidP="00F93BB9">
      <w:pPr>
        <w:pStyle w:val="a"/>
        <w:numPr>
          <w:ilvl w:val="0"/>
          <w:numId w:val="0"/>
        </w:numPr>
        <w:spacing w:before="0" w:after="0"/>
        <w:ind w:firstLine="709"/>
      </w:pPr>
      <w:bookmarkStart w:id="21" w:name="_Toc167967112"/>
      <w:bookmarkStart w:id="22" w:name="_Toc167968080"/>
      <w:bookmarkStart w:id="23" w:name="_Hlk167965002"/>
      <w:r w:rsidRPr="00B70E4E">
        <w:t>4</w:t>
      </w:r>
      <w:r w:rsidR="000814BF">
        <w:t>.</w:t>
      </w:r>
      <w:r w:rsidR="009531CF">
        <w:t>3</w:t>
      </w:r>
      <w:r w:rsidR="000814BF">
        <w:t xml:space="preserve"> </w:t>
      </w:r>
      <w:r w:rsidR="000814BF" w:rsidRPr="0005692C">
        <w:t>Реализация алгоритм</w:t>
      </w:r>
      <w:bookmarkEnd w:id="21"/>
      <w:bookmarkEnd w:id="22"/>
      <w:r w:rsidR="00790DA8">
        <w:t xml:space="preserve">а компрессии и декомпрессии </w:t>
      </w:r>
      <w:proofErr w:type="spellStart"/>
      <w:r w:rsidR="00790DA8">
        <w:rPr>
          <w:lang w:val="en-US"/>
        </w:rPr>
        <w:t>gzip</w:t>
      </w:r>
      <w:proofErr w:type="spellEnd"/>
    </w:p>
    <w:p w14:paraId="690F3485" w14:textId="201DE397" w:rsidR="00790DA8" w:rsidRDefault="00B678A7" w:rsidP="00B678A7">
      <w:pPr>
        <w:pStyle w:val="af9"/>
      </w:pPr>
      <w:r>
        <w:t xml:space="preserve">В моем случае, для максимальной производительности я использовал готовый модуль в </w:t>
      </w:r>
      <w:r>
        <w:rPr>
          <w:lang w:val="en-US"/>
        </w:rPr>
        <w:t>Python</w:t>
      </w:r>
      <w:r>
        <w:t xml:space="preserve">. В моем случае оставалось написать только прослойку для работы с этим модулем. Для этого я определил класс, который имплементирует интерфейс </w:t>
      </w:r>
      <w:r>
        <w:rPr>
          <w:lang w:val="en-US"/>
        </w:rPr>
        <w:t>Compressor</w:t>
      </w:r>
      <w:r>
        <w:t xml:space="preserve">. </w:t>
      </w:r>
    </w:p>
    <w:p w14:paraId="59CC5A65" w14:textId="4133C2E7" w:rsidR="00B678A7" w:rsidRPr="00F93BB9" w:rsidRDefault="00B678A7" w:rsidP="00B678A7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FileObjectEntity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CompressedFileObject</w:t>
      </w:r>
      <w:proofErr w:type="spellEnd"/>
      <w:r w:rsidR="00F93BB9">
        <w:t xml:space="preserve">. Методы в принципе очень похожи на друг друга, мы открываем 2 потока на файлы, считываем и кодируем или декодируем. В случае полностью удачных операций в логгер передается сообщение об удачном кодировании и декодировании. </w:t>
      </w:r>
    </w:p>
    <w:p w14:paraId="78F5DBE1" w14:textId="00B7E15C" w:rsidR="00B678A7" w:rsidRDefault="00B678A7" w:rsidP="00B678A7">
      <w:pPr>
        <w:pStyle w:val="af9"/>
        <w:jc w:val="center"/>
      </w:pPr>
      <w:r w:rsidRPr="00B678A7">
        <w:lastRenderedPageBreak/>
        <w:drawing>
          <wp:inline distT="0" distB="0" distL="0" distR="0" wp14:anchorId="33DB24EC" wp14:editId="03DE72A4">
            <wp:extent cx="4183380" cy="315526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505" cy="31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A2C" w14:textId="703704FE" w:rsidR="00B678A7" w:rsidRDefault="00B678A7" w:rsidP="00E22D2F">
      <w:pPr>
        <w:pStyle w:val="af9"/>
        <w:jc w:val="center"/>
        <w:rPr>
          <w:lang w:val="en-US"/>
        </w:rPr>
      </w:pPr>
      <w:r>
        <w:t xml:space="preserve">Рисунок 1 – </w:t>
      </w:r>
      <w:r w:rsidR="002923D4">
        <w:t>К</w:t>
      </w:r>
      <w:r>
        <w:t xml:space="preserve">ласс для работы с </w:t>
      </w:r>
      <w:proofErr w:type="spellStart"/>
      <w:r>
        <w:rPr>
          <w:lang w:val="en-US"/>
        </w:rPr>
        <w:t>gzip</w:t>
      </w:r>
      <w:proofErr w:type="spellEnd"/>
    </w:p>
    <w:p w14:paraId="09C76FF3" w14:textId="77777777" w:rsidR="004978AC" w:rsidRDefault="004978AC" w:rsidP="00E22D2F">
      <w:pPr>
        <w:pStyle w:val="af9"/>
        <w:jc w:val="center"/>
        <w:rPr>
          <w:lang w:val="en-US"/>
        </w:rPr>
      </w:pPr>
    </w:p>
    <w:p w14:paraId="01F52C7F" w14:textId="56F7290A" w:rsidR="004978AC" w:rsidRPr="00A53EF9" w:rsidRDefault="00A53EF9" w:rsidP="004978AC">
      <w:pPr>
        <w:pStyle w:val="af9"/>
      </w:pPr>
      <w:r>
        <w:t xml:space="preserve">Произведем теперь ручное тестирование </w:t>
      </w:r>
      <w:proofErr w:type="spellStart"/>
      <w:r>
        <w:rPr>
          <w:lang w:val="en-US"/>
        </w:rPr>
        <w:t>gzip</w:t>
      </w:r>
      <w:proofErr w:type="spellEnd"/>
      <w:r>
        <w:t xml:space="preserve">, насколько все получилось. В качестве примера буду использовать роман </w:t>
      </w:r>
      <w:r w:rsidRPr="00A53EF9">
        <w:t>“</w:t>
      </w:r>
      <w:r>
        <w:t>Война и мир</w:t>
      </w:r>
      <w:r w:rsidRPr="00A53EF9">
        <w:t>”</w:t>
      </w:r>
      <w:r>
        <w:t xml:space="preserve">. </w:t>
      </w:r>
    </w:p>
    <w:p w14:paraId="09EA5967" w14:textId="7E7483F4" w:rsidR="004978AC" w:rsidRDefault="00B70E4E" w:rsidP="004978AC">
      <w:pPr>
        <w:pStyle w:val="a"/>
        <w:numPr>
          <w:ilvl w:val="0"/>
          <w:numId w:val="0"/>
        </w:numPr>
        <w:ind w:left="710"/>
      </w:pPr>
      <w:r w:rsidRPr="001D7D3B">
        <w:t>4</w:t>
      </w:r>
      <w:r w:rsidR="00F93BB9">
        <w:t xml:space="preserve">.4 Реализация </w:t>
      </w:r>
      <w:r w:rsidR="00E22D2F">
        <w:t xml:space="preserve">алгоритма компрессии и декомпрессии </w:t>
      </w:r>
      <w:proofErr w:type="spellStart"/>
      <w:r w:rsidR="00E22D2F">
        <w:rPr>
          <w:lang w:val="en-US"/>
        </w:rPr>
        <w:t>pgzip</w:t>
      </w:r>
      <w:bookmarkEnd w:id="23"/>
      <w:proofErr w:type="spellEnd"/>
    </w:p>
    <w:p w14:paraId="66B436E1" w14:textId="35B8B451" w:rsidR="00E22D2F" w:rsidRPr="004978AC" w:rsidRDefault="00B82100" w:rsidP="000814BF">
      <w:pPr>
        <w:widowControl/>
      </w:pPr>
      <w:r>
        <w:t xml:space="preserve">Как и в прошлом случае я написал класс </w:t>
      </w:r>
      <w:r w:rsidR="0066429D">
        <w:t xml:space="preserve">– прослойку – </w:t>
      </w:r>
      <w:proofErr w:type="spellStart"/>
      <w:r>
        <w:rPr>
          <w:lang w:val="en-US"/>
        </w:rPr>
        <w:t>PigzCompressor</w:t>
      </w:r>
      <w:proofErr w:type="spellEnd"/>
      <w:r w:rsidR="0066429D">
        <w:t>, который</w:t>
      </w:r>
      <w:r w:rsidRPr="00B82100">
        <w:t xml:space="preserve"> </w:t>
      </w:r>
      <w:r>
        <w:t xml:space="preserve">представлен на рисунке 2.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4F8B3390" w14:textId="77777777" w:rsidR="00B82100" w:rsidRDefault="00B82100" w:rsidP="000814BF">
      <w:pPr>
        <w:widowControl/>
      </w:pPr>
    </w:p>
    <w:p w14:paraId="1B5F7DC8" w14:textId="21D7C96F" w:rsidR="00B82100" w:rsidRPr="00B82100" w:rsidRDefault="00B82100" w:rsidP="00B82100">
      <w:pPr>
        <w:widowControl/>
        <w:jc w:val="center"/>
      </w:pPr>
      <w:r w:rsidRPr="00B82100">
        <w:lastRenderedPageBreak/>
        <w:drawing>
          <wp:inline distT="0" distB="0" distL="0" distR="0" wp14:anchorId="6E5774A6" wp14:editId="0FB7958F">
            <wp:extent cx="4008120" cy="327130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968" cy="32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B63E" w14:textId="352698B1" w:rsidR="00E22D2F" w:rsidRDefault="0066429D" w:rsidP="0066429D">
      <w:pPr>
        <w:widowControl/>
        <w:jc w:val="center"/>
        <w:rPr>
          <w:lang w:val="en-US"/>
        </w:rPr>
      </w:pPr>
      <w:r>
        <w:t xml:space="preserve">Рисунок 2 – </w:t>
      </w:r>
      <w:r w:rsidR="002923D4">
        <w:t>К</w:t>
      </w:r>
      <w:r>
        <w:t xml:space="preserve">ласс для работы с </w:t>
      </w:r>
      <w:proofErr w:type="spellStart"/>
      <w:r>
        <w:rPr>
          <w:lang w:val="en-US"/>
        </w:rPr>
        <w:t>pigz</w:t>
      </w:r>
      <w:proofErr w:type="spellEnd"/>
    </w:p>
    <w:p w14:paraId="24BC8B41" w14:textId="77777777" w:rsidR="004978AC" w:rsidRDefault="004978AC" w:rsidP="0066429D">
      <w:pPr>
        <w:widowControl/>
        <w:jc w:val="center"/>
        <w:rPr>
          <w:lang w:val="en-US"/>
        </w:rPr>
      </w:pPr>
    </w:p>
    <w:p w14:paraId="1C4D353F" w14:textId="5524826D" w:rsidR="00534C89" w:rsidRPr="00534C89" w:rsidRDefault="00534C89" w:rsidP="00534C89">
      <w:pPr>
        <w:widowControl/>
      </w:pPr>
      <w:r>
        <w:t xml:space="preserve">Распишу ниже алгоритм работы моего класса </w:t>
      </w:r>
      <w:proofErr w:type="spellStart"/>
      <w:r>
        <w:rPr>
          <w:lang w:val="en-US"/>
        </w:rPr>
        <w:t>PigzFile</w:t>
      </w:r>
      <w:proofErr w:type="spellEnd"/>
      <w:r>
        <w:t xml:space="preserve">, который представлен на рисунке 3. </w:t>
      </w:r>
    </w:p>
    <w:p w14:paraId="2193508E" w14:textId="7CDBFDEE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чанка.</w:t>
      </w:r>
      <w:proofErr w:type="spellEnd"/>
    </w:p>
    <w:p w14:paraId="695C055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process_chunk.</w:t>
      </w:r>
      <w:proofErr w:type="spellEnd"/>
    </w:p>
    <w:p w14:paraId="79855D99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1A83F6C6" w14:textId="77777777" w:rsidR="0032369C" w:rsidRDefault="0032369C" w:rsidP="0032369C">
      <w:pPr>
        <w:widowControl/>
      </w:pPr>
    </w:p>
    <w:p w14:paraId="63D2590A" w14:textId="56B270A3" w:rsidR="000814BF" w:rsidRPr="00762745" w:rsidRDefault="002923D4" w:rsidP="00997507">
      <w:pPr>
        <w:widowControl/>
        <w:ind w:firstLine="284"/>
        <w:jc w:val="center"/>
      </w:pPr>
      <w:r w:rsidRPr="002923D4">
        <w:lastRenderedPageBreak/>
        <w:drawing>
          <wp:inline distT="0" distB="0" distL="0" distR="0" wp14:anchorId="169812A1" wp14:editId="56C3E455">
            <wp:extent cx="5269180" cy="62636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014" cy="63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227" w14:textId="302752B8" w:rsidR="00D85D4C" w:rsidRDefault="000814BF" w:rsidP="00A40482">
      <w:pPr>
        <w:widowControl/>
        <w:spacing w:after="160"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2923D4">
        <w:t>3</w:t>
      </w:r>
      <w:r w:rsidR="00997507">
        <w:t xml:space="preserve"> – Реализация </w:t>
      </w:r>
      <w:r w:rsidR="001B0940">
        <w:t xml:space="preserve">класса для </w:t>
      </w:r>
      <w:proofErr w:type="spellStart"/>
      <w:r w:rsidR="001B0940">
        <w:rPr>
          <w:lang w:val="en-US"/>
        </w:rPr>
        <w:t>pigz</w:t>
      </w:r>
      <w:proofErr w:type="spellEnd"/>
    </w:p>
    <w:p w14:paraId="6F9D1988" w14:textId="77777777" w:rsidR="00A40482" w:rsidRPr="00A40482" w:rsidRDefault="00A40482" w:rsidP="00A40482">
      <w:pPr>
        <w:widowControl/>
        <w:spacing w:after="160" w:line="259" w:lineRule="auto"/>
        <w:ind w:firstLine="0"/>
        <w:jc w:val="center"/>
      </w:pPr>
    </w:p>
    <w:p w14:paraId="7680276B" w14:textId="043FA511" w:rsidR="00A40482" w:rsidRDefault="001D7D3B" w:rsidP="00A40482">
      <w:pPr>
        <w:pStyle w:val="a"/>
        <w:numPr>
          <w:ilvl w:val="0"/>
          <w:numId w:val="0"/>
        </w:numPr>
        <w:ind w:left="710"/>
      </w:pPr>
      <w:r w:rsidRPr="00611A3E">
        <w:t>4</w:t>
      </w:r>
      <w:r w:rsidR="00D85D4C" w:rsidRPr="00D85D4C">
        <w:t xml:space="preserve">.5 Реализация алгоритма </w:t>
      </w:r>
      <w:proofErr w:type="spellStart"/>
      <w:r w:rsidR="00D85D4C" w:rsidRPr="00D85D4C">
        <w:t>FastLZ</w:t>
      </w:r>
      <w:proofErr w:type="spellEnd"/>
    </w:p>
    <w:p w14:paraId="55478B8C" w14:textId="4F623B64" w:rsidR="00D85D4C" w:rsidRDefault="00611A3E" w:rsidP="00611A3E">
      <w:pPr>
        <w:pStyle w:val="af9"/>
      </w:pPr>
      <w:r>
        <w:t xml:space="preserve">Для начала я описал класс </w:t>
      </w:r>
      <w:proofErr w:type="spellStart"/>
      <w:r>
        <w:rPr>
          <w:lang w:val="en-US"/>
        </w:rPr>
        <w:t>FastLZInterface</w:t>
      </w:r>
      <w:proofErr w:type="spellEnd"/>
      <w:r>
        <w:t xml:space="preserve">, который будет инкапсулирует логику выбора уровня сжатия. Он выбирает уровень сжатия в зависимости от того какое количество битов будет передано для компрессии данных. Данный класс представлен на рисунке 4. </w:t>
      </w:r>
    </w:p>
    <w:p w14:paraId="068D5C53" w14:textId="3505C279" w:rsidR="00611A3E" w:rsidRDefault="00611A3E" w:rsidP="00611A3E">
      <w:pPr>
        <w:pStyle w:val="af9"/>
        <w:jc w:val="center"/>
      </w:pPr>
      <w:r w:rsidRPr="00611A3E">
        <w:lastRenderedPageBreak/>
        <w:drawing>
          <wp:inline distT="0" distB="0" distL="0" distR="0" wp14:anchorId="63575F78" wp14:editId="53F33A05">
            <wp:extent cx="4739640" cy="513627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680" cy="51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6649" w14:textId="741C0016" w:rsidR="00611A3E" w:rsidRDefault="00611A3E" w:rsidP="00611A3E">
      <w:pPr>
        <w:pStyle w:val="af9"/>
        <w:jc w:val="center"/>
      </w:pPr>
      <w:r>
        <w:t xml:space="preserve">Рисунок 4 – класс </w:t>
      </w:r>
      <w:proofErr w:type="spellStart"/>
      <w:r>
        <w:rPr>
          <w:lang w:val="en-US"/>
        </w:rPr>
        <w:t>FastLZInterface</w:t>
      </w:r>
      <w:proofErr w:type="spellEnd"/>
    </w:p>
    <w:p w14:paraId="713C3EC8" w14:textId="57590F28" w:rsidR="00611A3E" w:rsidRDefault="00611A3E" w:rsidP="001907A4">
      <w:pPr>
        <w:pStyle w:val="af9"/>
      </w:pPr>
    </w:p>
    <w:p w14:paraId="68DA622E" w14:textId="6C9C234D" w:rsidR="001907A4" w:rsidRDefault="001907A4" w:rsidP="00382CC8">
      <w:pPr>
        <w:pStyle w:val="af9"/>
        <w:rPr>
          <w:lang w:val="en-US"/>
        </w:rPr>
      </w:pPr>
      <w:r>
        <w:t xml:space="preserve">Перейдем теперь к логике компрессоров различных уровней, как и что они работают. Начнем обзор с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>Здесь у нас есть единственный метод, который осуществляет компрессию. Его алгоритм представлен ниже</w:t>
      </w:r>
      <w:r w:rsidR="00382CC8">
        <w:rPr>
          <w:lang w:val="en-US"/>
        </w:rPr>
        <w:t xml:space="preserve">: </w:t>
      </w:r>
    </w:p>
    <w:p w14:paraId="40E26D5A" w14:textId="77777777" w:rsidR="00382CC8" w:rsidRPr="00F50FF0" w:rsidRDefault="00382CC8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lastRenderedPageBreak/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Длина совпадения (с </w:t>
      </w:r>
      <w:r w:rsidRPr="00F50FF0">
        <w:rPr>
          <w:rFonts w:eastAsia="Times New Roman" w:cs="Times New Roman"/>
          <w:szCs w:val="28"/>
          <w:lang w:eastAsia="ru-RU"/>
        </w:rPr>
        <w:lastRenderedPageBreak/>
        <w:t>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0D385526" w14:textId="4615A0D3" w:rsidR="00227D90" w:rsidRPr="00A53EF9" w:rsidRDefault="00227D90" w:rsidP="00227D90">
      <w:pPr>
        <w:pStyle w:val="af9"/>
        <w:ind w:left="709" w:firstLine="0"/>
      </w:pPr>
    </w:p>
    <w:p w14:paraId="282C54E1" w14:textId="14A9E875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t>Тестирование на тестовых данных</w:t>
      </w:r>
      <w:r w:rsidRPr="000814BF">
        <w:rPr>
          <w:b w:val="0"/>
          <w:bCs/>
        </w:rPr>
        <w:t>:</w:t>
      </w:r>
    </w:p>
    <w:p w14:paraId="47C1102F" w14:textId="77777777" w:rsidR="000814BF" w:rsidRPr="002B6973" w:rsidRDefault="000814BF" w:rsidP="00E15BF5">
      <w:pPr>
        <w:widowControl/>
        <w:spacing w:after="160" w:line="259" w:lineRule="auto"/>
        <w:ind w:firstLine="0"/>
        <w:jc w:val="center"/>
        <w:rPr>
          <w:lang w:val="en-US"/>
        </w:rPr>
      </w:pPr>
      <w:r w:rsidRPr="00D82B1F">
        <w:rPr>
          <w:noProof/>
        </w:rPr>
        <w:drawing>
          <wp:inline distT="0" distB="0" distL="0" distR="0" wp14:anchorId="1924B36B" wp14:editId="3003CDB0">
            <wp:extent cx="5400675" cy="1790700"/>
            <wp:effectExtent l="0" t="0" r="9525" b="0"/>
            <wp:docPr id="127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48" cy="1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BF" w14:textId="339504F4" w:rsidR="000814BF" w:rsidRDefault="000814BF" w:rsidP="000814BF">
      <w:pPr>
        <w:widowControl/>
        <w:spacing w:after="160" w:line="259" w:lineRule="auto"/>
        <w:ind w:firstLine="0"/>
        <w:jc w:val="center"/>
      </w:pPr>
      <w:r>
        <w:t>Рисунок 1.3</w:t>
      </w:r>
      <w:r w:rsidR="00997507">
        <w:t xml:space="preserve"> </w:t>
      </w:r>
      <w:r w:rsidR="00E15BF5">
        <w:t>-</w:t>
      </w:r>
      <w:r w:rsidR="00997507">
        <w:t xml:space="preserve"> </w:t>
      </w:r>
      <w:r w:rsidR="00E15BF5">
        <w:t>Работа кода и графический интерфейс</w:t>
      </w:r>
    </w:p>
    <w:p w14:paraId="32FAF9F3" w14:textId="32A86D46" w:rsidR="000814BF" w:rsidRDefault="00997507" w:rsidP="00997507">
      <w:pPr>
        <w:widowControl/>
      </w:pPr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 w:rsidR="00340E7A">
        <w:t>, работу которого можно увидеть на рисунке 1.3.</w:t>
      </w:r>
    </w:p>
    <w:p w14:paraId="27E4973D" w14:textId="77777777" w:rsidR="00340E7A" w:rsidRPr="00D82B1F" w:rsidRDefault="00340E7A" w:rsidP="00997507">
      <w:pPr>
        <w:widowControl/>
      </w:pPr>
    </w:p>
    <w:p w14:paraId="342F77DC" w14:textId="77777777" w:rsidR="00340E7A" w:rsidRPr="00340E7A" w:rsidRDefault="00340E7A" w:rsidP="00340E7A">
      <w:pPr>
        <w:spacing w:after="160" w:line="259" w:lineRule="auto"/>
        <w:ind w:firstLine="0"/>
      </w:pPr>
    </w:p>
    <w:p w14:paraId="134FA5EF" w14:textId="77777777" w:rsidR="000814BF" w:rsidRPr="00082940" w:rsidRDefault="000814BF" w:rsidP="000814BF">
      <w:pPr>
        <w:pStyle w:val="af7"/>
        <w:spacing w:before="200"/>
        <w:ind w:left="709"/>
      </w:pPr>
      <w:bookmarkStart w:id="24" w:name="_Toc167967114"/>
      <w:bookmarkStart w:id="25" w:name="_Toc167968082"/>
      <w:r>
        <w:t>4</w:t>
      </w:r>
      <w:r w:rsidRPr="00D214B7">
        <w:t xml:space="preserve"> </w:t>
      </w:r>
      <w:r>
        <w:t>Сравнительный анализ криптосистем</w:t>
      </w:r>
      <w:bookmarkEnd w:id="24"/>
      <w:bookmarkEnd w:id="25"/>
    </w:p>
    <w:p w14:paraId="719D8EFF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6" w:name="_Toc167967115"/>
      <w:bookmarkStart w:id="27" w:name="_Toc167968083"/>
      <w:r w:rsidRPr="007044AD">
        <w:t>4</w:t>
      </w:r>
      <w:r>
        <w:t>.</w:t>
      </w:r>
      <w:r w:rsidRPr="007044AD">
        <w:t>1</w:t>
      </w:r>
      <w:r>
        <w:t xml:space="preserve"> </w:t>
      </w:r>
      <w:r w:rsidRPr="007044AD">
        <w:t>Сравнение эффективности шифрования и дешифрования криптосистемы Мак</w:t>
      </w:r>
      <w:r>
        <w:t>-Э</w:t>
      </w:r>
      <w:r w:rsidRPr="007044AD">
        <w:t xml:space="preserve">лиса и </w:t>
      </w:r>
      <w:proofErr w:type="spellStart"/>
      <w:r w:rsidRPr="007044AD">
        <w:t>Нидеррайтера</w:t>
      </w:r>
      <w:bookmarkEnd w:id="26"/>
      <w:bookmarkEnd w:id="27"/>
      <w:proofErr w:type="spellEnd"/>
    </w:p>
    <w:p w14:paraId="4483D049" w14:textId="77777777" w:rsidR="000814BF" w:rsidRPr="007044AD" w:rsidRDefault="000814BF" w:rsidP="00B01AD6">
      <w:pPr>
        <w:pStyle w:val="a"/>
        <w:numPr>
          <w:ilvl w:val="0"/>
          <w:numId w:val="0"/>
        </w:numPr>
        <w:spacing w:before="0" w:after="0"/>
        <w:ind w:left="1933" w:hanging="374"/>
        <w:outlineLvl w:val="9"/>
      </w:pPr>
    </w:p>
    <w:p w14:paraId="0FDA5FE8" w14:textId="77777777" w:rsidR="000814BF" w:rsidRPr="008F4006" w:rsidRDefault="000814BF" w:rsidP="000814BF">
      <w:r w:rsidRPr="008F4006">
        <w:t xml:space="preserve">Криптосистемы Мак-Элиса и </w:t>
      </w:r>
      <w:proofErr w:type="spellStart"/>
      <w:r>
        <w:t>Нидеррайтера</w:t>
      </w:r>
      <w:proofErr w:type="spellEnd"/>
      <w:r w:rsidRPr="008F4006">
        <w:t xml:space="preserve"> используют линейные блоковые коды для шифрования и дешифрования сообщений, но их эффективность различается в зависимости от конкретных реализаций и параметров кодов.</w:t>
      </w:r>
    </w:p>
    <w:p w14:paraId="479E0386" w14:textId="77777777" w:rsidR="000814BF" w:rsidRPr="008F4006" w:rsidRDefault="000814BF" w:rsidP="000814BF">
      <w:r w:rsidRPr="008F4006">
        <w:t xml:space="preserve">В криптосистеме Мак-Элиса процесс шифрования начинается с представления сообщения в виде вектора длиной </w:t>
      </w:r>
      <w:r w:rsidRPr="008F4006">
        <w:rPr>
          <w:i/>
          <w:iCs/>
        </w:rPr>
        <w:t>k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G</w:t>
      </w:r>
      <w:r w:rsidRPr="008F4006">
        <w:t xml:space="preserve">′, а затем к результату добавляется вектор ошибок </w:t>
      </w:r>
      <w:r w:rsidRPr="008F4006">
        <w:rPr>
          <w:i/>
          <w:iCs/>
        </w:rPr>
        <w:t>e</w:t>
      </w:r>
      <w:r w:rsidRPr="008F4006">
        <w:t xml:space="preserve">. Шифрование требует умножения вектора на матрицу размером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что делает этот процесс относительно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</w:t>
      </w:r>
      <w:proofErr w:type="spellStart"/>
      <w:r w:rsidRPr="008F4006">
        <w:rPr>
          <w:i/>
          <w:iCs/>
        </w:rPr>
        <w:t>kn</w:t>
      </w:r>
      <w:proofErr w:type="spellEnd"/>
      <w:r w:rsidRPr="008F4006">
        <w:t>).</w:t>
      </w:r>
    </w:p>
    <w:p w14:paraId="13FA0705" w14:textId="77777777" w:rsidR="000814BF" w:rsidRPr="008F4006" w:rsidRDefault="000814BF" w:rsidP="000814BF">
      <w:r w:rsidRPr="008F4006">
        <w:t xml:space="preserve">Дешифрование в криптосистеме Мак-Элиса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кода, представленного матри</w:t>
      </w:r>
      <w:proofErr w:type="spellStart"/>
      <w:r w:rsidRPr="008F4006">
        <w:t>цей</w:t>
      </w:r>
      <w:proofErr w:type="spellEnd"/>
      <w:r w:rsidRPr="008F4006">
        <w:t xml:space="preserve"> </w:t>
      </w:r>
      <w:r w:rsidRPr="008F4006">
        <w:rPr>
          <w:i/>
          <w:iCs/>
        </w:rPr>
        <w:t>G</w:t>
      </w:r>
      <w:r w:rsidRPr="008F4006">
        <w:t xml:space="preserve">, и применение обратного преобразования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. Основная вычислительная нагрузка приходится на процесс декодирования кода Гоппы, который имеет сложность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больше, в зависимости от реализации алгоритма декодирования.</w:t>
      </w:r>
    </w:p>
    <w:p w14:paraId="18F48355" w14:textId="45EA58E9" w:rsidR="000814BF" w:rsidRPr="008F4006" w:rsidRDefault="000814BF" w:rsidP="00A26364">
      <w:r w:rsidRPr="008F4006">
        <w:t xml:space="preserve">В криптосистеме </w:t>
      </w:r>
      <w:proofErr w:type="spellStart"/>
      <w:r>
        <w:t>Нидеррайтера</w:t>
      </w:r>
      <w:proofErr w:type="spellEnd"/>
      <w:r w:rsidRPr="008F4006">
        <w:t xml:space="preserve"> процесс шифрования начинается с выбора сообщения в виде вектора длиной </w:t>
      </w:r>
      <w:r w:rsidRPr="008F4006">
        <w:rPr>
          <w:i/>
          <w:iCs/>
        </w:rPr>
        <w:t>n</w:t>
      </w:r>
      <w:r w:rsidRPr="008F4006">
        <w:t xml:space="preserve"> с весом </w:t>
      </w:r>
      <w:r w:rsidRPr="008F4006">
        <w:rPr>
          <w:i/>
          <w:iCs/>
        </w:rPr>
        <w:t>t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H</w:t>
      </w:r>
      <w:r w:rsidRPr="008F4006">
        <w:t xml:space="preserve">′, что делает процесс шифрования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</w:t>
      </w:r>
      <w:r w:rsidRPr="008F4006">
        <w:rPr>
          <w:i/>
          <w:iCs/>
        </w:rPr>
        <w:t>n</w:t>
      </w:r>
      <w:r w:rsidRPr="008F4006">
        <w:t xml:space="preserve">). Дешифрование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 с матрицей</w:t>
      </w:r>
      <w:r w:rsidR="00A26364">
        <w:t xml:space="preserve"> </w:t>
      </w:r>
      <w:r w:rsidRPr="008F4006">
        <w:rPr>
          <w:i/>
          <w:iCs/>
        </w:rPr>
        <w:t>H</w:t>
      </w:r>
      <w:r w:rsidRPr="008F4006">
        <w:t xml:space="preserve">, и применение обратных преобразований с использованием матриц </w:t>
      </w:r>
      <w:r w:rsidRPr="008F4006">
        <w:rPr>
          <w:i/>
          <w:iCs/>
        </w:rPr>
        <w:t>S</w:t>
      </w:r>
      <w:r w:rsidRPr="008F4006">
        <w:t xml:space="preserve"> и </w:t>
      </w:r>
      <w:r w:rsidRPr="008F4006">
        <w:rPr>
          <w:i/>
          <w:iCs/>
        </w:rPr>
        <w:t>P</w:t>
      </w:r>
      <w:r w:rsidRPr="008F4006">
        <w:t xml:space="preserve">. Основная вычислительная нагрузка снова падает на декодирование кода </w:t>
      </w:r>
      <w:proofErr w:type="spellStart"/>
      <w:r w:rsidRPr="008F4006">
        <w:t>Гоппы</w:t>
      </w:r>
      <w:proofErr w:type="spellEnd"/>
      <w:r w:rsidRPr="008F4006">
        <w:t xml:space="preserve">, с аналогичной сложностью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 xml:space="preserve">2) </w:t>
      </w:r>
      <w:r w:rsidRPr="008F4006">
        <w:lastRenderedPageBreak/>
        <w:t>или больше.</w:t>
      </w:r>
    </w:p>
    <w:p w14:paraId="775F069A" w14:textId="1A2C8567" w:rsidR="000814BF" w:rsidRPr="008F4006" w:rsidRDefault="000814BF" w:rsidP="000814BF">
      <w:r w:rsidRPr="008F4006">
        <w:t xml:space="preserve">Обе криптосистемы имеют сопоставимую скорость шифрования, поскольку требуют умножения вектора на матрицу. В криптосистеме Мак-Элиса матрица </w:t>
      </w:r>
      <w:r w:rsidRPr="008F4006">
        <w:rPr>
          <w:i/>
          <w:iCs/>
        </w:rPr>
        <w:t>G</w:t>
      </w:r>
      <w:r w:rsidRPr="008F4006">
        <w:t xml:space="preserve">′ имеет размер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тогда как в </w:t>
      </w:r>
      <w:proofErr w:type="spellStart"/>
      <w:r w:rsidRPr="008F4006">
        <w:t>Ниддеррайтере</w:t>
      </w:r>
      <w:proofErr w:type="spellEnd"/>
      <w:r w:rsidRPr="008F4006">
        <w:t xml:space="preserve"> матрица </w:t>
      </w:r>
      <w:r w:rsidRPr="008F4006">
        <w:rPr>
          <w:i/>
          <w:iCs/>
        </w:rPr>
        <w:t>H</w:t>
      </w:r>
      <w:r w:rsidRPr="008F4006">
        <w:t>′ имеет размер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 xml:space="preserve">.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="00766FCB">
        <w:rPr>
          <w:rFonts w:ascii="Cambria Math" w:hAnsi="Cambria Math" w:cs="Cambria Math"/>
        </w:rPr>
        <w:tab/>
      </w:r>
      <w:r w:rsidRPr="008F4006">
        <w:rPr>
          <w:i/>
          <w:iCs/>
        </w:rPr>
        <w:t>n</w:t>
      </w:r>
      <w:r w:rsidRPr="008F4006">
        <w:t>, то шифрование в Мак-Элисе может быть быстрее, хотя в большинстве случаев различия минимальны.</w:t>
      </w:r>
    </w:p>
    <w:p w14:paraId="138D4107" w14:textId="77777777" w:rsidR="000814BF" w:rsidRPr="008F4006" w:rsidRDefault="000814BF" w:rsidP="000814BF">
      <w:r w:rsidRPr="008F4006">
        <w:t xml:space="preserve">При дешифровании основная вычислительная нагрузка в обеих криптосистемах заключается в декодировании кода </w:t>
      </w:r>
      <w:proofErr w:type="spellStart"/>
      <w:r w:rsidRPr="008F4006">
        <w:t>Гоппы</w:t>
      </w:r>
      <w:proofErr w:type="spellEnd"/>
      <w:r w:rsidRPr="008F4006">
        <w:t xml:space="preserve">, что делает их сложность примерно одинаковой. В криптосистеме </w:t>
      </w:r>
      <w:proofErr w:type="spellStart"/>
      <w:r>
        <w:t>Нидеррайтера</w:t>
      </w:r>
      <w:proofErr w:type="spellEnd"/>
      <w:r w:rsidRPr="008F4006">
        <w:t xml:space="preserve"> используется матрица </w:t>
      </w:r>
      <w:r w:rsidRPr="008F4006">
        <w:rPr>
          <w:i/>
          <w:iCs/>
        </w:rPr>
        <w:t>H</w:t>
      </w:r>
      <w:r w:rsidRPr="008F4006">
        <w:t xml:space="preserve"> размером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>, что теоретически может повлиять на требования к памяти, но на практике это влияние незначительно.</w:t>
      </w:r>
    </w:p>
    <w:p w14:paraId="2D045F6B" w14:textId="77777777" w:rsidR="000814BF" w:rsidRDefault="000814BF" w:rsidP="000814BF">
      <w:r w:rsidRPr="008F4006">
        <w:t xml:space="preserve">Таким образом, обе криптосистемы предлагают эффективные методы шифрования и дешифрования с основной нагрузкой на этапе декодирования. Криптосистема Мак-Элиса может быть немного более эффективной при шифровании,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Pr="008F4006">
        <w:rPr>
          <w:i/>
          <w:iCs/>
        </w:rPr>
        <w:t>n</w:t>
      </w:r>
      <w:r w:rsidRPr="008F4006">
        <w:t>, однако различия в эффективности между ними обычно незначительны и зависят от конкретной реализации и параметров используемых кодов.</w:t>
      </w:r>
    </w:p>
    <w:p w14:paraId="1BCD565A" w14:textId="77777777" w:rsidR="000814BF" w:rsidRDefault="000814BF" w:rsidP="000814BF"/>
    <w:p w14:paraId="2F76834D" w14:textId="77777777" w:rsidR="000814BF" w:rsidRPr="007044AD" w:rsidRDefault="000814BF" w:rsidP="000814BF">
      <w:pPr>
        <w:pStyle w:val="a"/>
        <w:numPr>
          <w:ilvl w:val="0"/>
          <w:numId w:val="0"/>
        </w:numPr>
        <w:tabs>
          <w:tab w:val="clear" w:pos="1134"/>
          <w:tab w:val="left" w:pos="1560"/>
        </w:tabs>
        <w:spacing w:before="0" w:after="0"/>
        <w:ind w:firstLine="709"/>
      </w:pPr>
      <w:bookmarkStart w:id="28" w:name="_Toc167967116"/>
      <w:bookmarkStart w:id="29" w:name="_Toc167968084"/>
      <w:r>
        <w:t xml:space="preserve">4.2 </w:t>
      </w:r>
      <w:r w:rsidRPr="007044AD">
        <w:t>Оценка устойчивости к атакам и вычислительным метода</w:t>
      </w:r>
      <w:r>
        <w:t>м</w:t>
      </w:r>
      <w:bookmarkEnd w:id="28"/>
      <w:bookmarkEnd w:id="29"/>
    </w:p>
    <w:p w14:paraId="7097FB2F" w14:textId="77777777" w:rsidR="000814BF" w:rsidRPr="00082940" w:rsidRDefault="000814BF" w:rsidP="000814BF">
      <w:pPr>
        <w:spacing w:after="160"/>
      </w:pPr>
    </w:p>
    <w:p w14:paraId="118C2E97" w14:textId="77777777" w:rsidR="000814BF" w:rsidRPr="00082940" w:rsidRDefault="000814BF" w:rsidP="00B01AD6">
      <w:r w:rsidRPr="00082940">
        <w:t xml:space="preserve">Оценка устойчивости криптосистем Мак-Элиса и </w:t>
      </w:r>
      <w:proofErr w:type="spellStart"/>
      <w:r>
        <w:t>Нидеррайтера</w:t>
      </w:r>
      <w:proofErr w:type="spellEnd"/>
      <w:r w:rsidRPr="00082940">
        <w:t xml:space="preserve"> к атакам и вычислительным методам является важным аспектом их применения, особенно в контексте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 Оба метода основаны на сложности проблем, связанных с декодированием линейных кодов, однако их устойчивость к различным типам атак и эффективность защиты от них могут различаться.</w:t>
      </w:r>
    </w:p>
    <w:p w14:paraId="49E41BB7" w14:textId="77777777" w:rsidR="000814BF" w:rsidRPr="00082940" w:rsidRDefault="000814BF" w:rsidP="00B01AD6">
      <w:pPr>
        <w:widowControl/>
      </w:pPr>
      <w:r w:rsidRPr="00082940">
        <w:t>Устойчивость к атакам криптосистемы Мак-Элиса</w:t>
      </w:r>
    </w:p>
    <w:p w14:paraId="4F08128C" w14:textId="77777777" w:rsidR="000814BF" w:rsidRPr="00082940" w:rsidRDefault="000814BF" w:rsidP="00B01AD6">
      <w:pPr>
        <w:widowControl/>
      </w:pPr>
      <w:r w:rsidRPr="00082940">
        <w:t xml:space="preserve">Сложность декодирования: Основной принцип безопасности криптосистемы Мак-Элиса базируется на сложности задачи декодирования случайного линейного кода, которая является NP-полной задачей. Это означает, что для злоумышленника </w:t>
      </w:r>
      <w:r w:rsidRPr="00082940">
        <w:lastRenderedPageBreak/>
        <w:t>восстановление исходного сообщения без знания приватного ключа требует решения крайне сложной задачи.</w:t>
      </w:r>
    </w:p>
    <w:p w14:paraId="03BC6140" w14:textId="5C2BD4D4" w:rsidR="000814BF" w:rsidRPr="00082940" w:rsidRDefault="000814BF" w:rsidP="00B01AD6">
      <w:pPr>
        <w:widowControl/>
      </w:pPr>
      <w:r w:rsidRPr="00082940">
        <w:t xml:space="preserve">Атаки на структуру: </w:t>
      </w:r>
      <w:r w:rsidR="00B01AD6">
        <w:t>н</w:t>
      </w:r>
      <w:r w:rsidRPr="00082940">
        <w:t xml:space="preserve">а протяжении многих лет было предложено несколько типов атак на криптосистему Мак-Элиса, которые пытаются использовать структурные особенности используемых кодов </w:t>
      </w:r>
      <w:proofErr w:type="spellStart"/>
      <w:r w:rsidRPr="00082940">
        <w:t>Гоппы</w:t>
      </w:r>
      <w:proofErr w:type="spellEnd"/>
      <w:r w:rsidRPr="00082940">
        <w:t xml:space="preserve">. В частности, атаки могут быть направлены на восстановление структуры генераторной матрицы или на выявление ошибок. Однако коды </w:t>
      </w:r>
      <w:proofErr w:type="spellStart"/>
      <w:r w:rsidRPr="00082940">
        <w:t>Гоппы</w:t>
      </w:r>
      <w:proofErr w:type="spellEnd"/>
      <w:r w:rsidRPr="00082940">
        <w:t xml:space="preserve"> были выбраны именно за их хорошие криптографические свойства, включая стойкость к таким атакам.</w:t>
      </w:r>
    </w:p>
    <w:p w14:paraId="6CEB864D" w14:textId="77777777" w:rsidR="000814BF" w:rsidRPr="00082940" w:rsidRDefault="000814BF" w:rsidP="00B01AD6">
      <w:pPr>
        <w:widowControl/>
      </w:pPr>
      <w:r w:rsidRPr="00082940">
        <w:t>Квантовые атаки: С появлением квантовых компьютеров безопасность традиционных криптосистем подвергается сомнению. Криптосистема Мак-Элиса, однако, считается устойчивой к атакам квантовых компьютеров, поскольку декодирование случайного линейного кода остаётся сложной задачей даже для квантовых алгоритмов.</w:t>
      </w:r>
    </w:p>
    <w:p w14:paraId="228C1EB4" w14:textId="77777777" w:rsidR="000814BF" w:rsidRPr="00082940" w:rsidRDefault="000814BF" w:rsidP="00B01AD6">
      <w:pPr>
        <w:widowControl/>
      </w:pPr>
      <w:r w:rsidRPr="00082940">
        <w:t xml:space="preserve">Устойчивость к атакам криптосистемы </w:t>
      </w:r>
      <w:proofErr w:type="spellStart"/>
      <w:r>
        <w:t>Нидеррайтера</w:t>
      </w:r>
      <w:proofErr w:type="spellEnd"/>
    </w:p>
    <w:p w14:paraId="74829410" w14:textId="02A17C42" w:rsidR="000814BF" w:rsidRPr="00082940" w:rsidRDefault="000814BF" w:rsidP="00B01AD6">
      <w:pPr>
        <w:widowControl/>
      </w:pPr>
      <w:r w:rsidRPr="00082940">
        <w:t xml:space="preserve">Сложность декодирования: </w:t>
      </w:r>
      <w:r w:rsidR="00B01AD6">
        <w:t>к</w:t>
      </w:r>
      <w:r w:rsidRPr="00082940">
        <w:t xml:space="preserve">ак и в случае с Мак-Элисом, безопасность криптосистемы </w:t>
      </w:r>
      <w:proofErr w:type="spellStart"/>
      <w:r>
        <w:t>Нидеррайтера</w:t>
      </w:r>
      <w:proofErr w:type="spellEnd"/>
      <w:r w:rsidRPr="00082940">
        <w:t xml:space="preserve"> основана на сложности задачи декодирования линейного кода, что является NP-полной задачей. Однако в криптосистеме </w:t>
      </w:r>
      <w:proofErr w:type="spellStart"/>
      <w:r>
        <w:t>Нидеррайтера</w:t>
      </w:r>
      <w:proofErr w:type="spellEnd"/>
      <w:r w:rsidRPr="00082940">
        <w:t xml:space="preserve"> используется другая структура кода, что может оказывать влияние на её устойчивость к атакам.</w:t>
      </w:r>
    </w:p>
    <w:p w14:paraId="04D06195" w14:textId="082893F2" w:rsidR="000814BF" w:rsidRPr="00082940" w:rsidRDefault="000814BF" w:rsidP="00B01AD6">
      <w:pPr>
        <w:widowControl/>
      </w:pPr>
      <w:r w:rsidRPr="00082940">
        <w:t xml:space="preserve">Атаки на структуру: Криптосистема </w:t>
      </w:r>
      <w:proofErr w:type="spellStart"/>
      <w:r>
        <w:t>Нидеррайтера</w:t>
      </w:r>
      <w:proofErr w:type="spellEnd"/>
      <w:r w:rsidRPr="00082940">
        <w:t xml:space="preserve"> также подвержена атакам, направленным на выявление структуры порождающей матрицы и на восстановление приватного ключа. Применение кодов </w:t>
      </w:r>
      <w:proofErr w:type="spellStart"/>
      <w:r w:rsidRPr="00082940">
        <w:t>Гоппы</w:t>
      </w:r>
      <w:proofErr w:type="spellEnd"/>
      <w:r w:rsidRPr="00082940">
        <w:t xml:space="preserve"> в этой системе обеспечивает высокую устойчивость к таким атакам, аналогично криптосистеме Мак-Элиса.</w:t>
      </w:r>
    </w:p>
    <w:p w14:paraId="493C4CEC" w14:textId="77777777" w:rsidR="000814BF" w:rsidRPr="00082940" w:rsidRDefault="000814BF" w:rsidP="00B01AD6">
      <w:pPr>
        <w:widowControl/>
      </w:pPr>
      <w:r w:rsidRPr="00082940">
        <w:t xml:space="preserve">Квантовые атаки: Криптосистема </w:t>
      </w:r>
      <w:proofErr w:type="spellStart"/>
      <w:r>
        <w:t>Нидеррайтера</w:t>
      </w:r>
      <w:proofErr w:type="spellEnd"/>
      <w:r w:rsidRPr="00082940">
        <w:t xml:space="preserve"> также считается устойчивой к атакам квантовых компьютеров. Задача декодирования линейного кода остаётся сложной и для квантовых алгоритмов, что делает эту систему подходящей для использования в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</w:t>
      </w:r>
    </w:p>
    <w:p w14:paraId="295FD1A1" w14:textId="77777777" w:rsidR="000814BF" w:rsidRPr="00082940" w:rsidRDefault="000814BF" w:rsidP="00B01AD6">
      <w:pPr>
        <w:widowControl/>
      </w:pPr>
      <w:r w:rsidRPr="00082940">
        <w:t xml:space="preserve">Стойкость к атакам на структуру: Обе криптосистемы используют коды </w:t>
      </w:r>
      <w:proofErr w:type="spellStart"/>
      <w:r w:rsidRPr="00082940">
        <w:t>Гоппы</w:t>
      </w:r>
      <w:proofErr w:type="spellEnd"/>
      <w:r w:rsidRPr="00082940">
        <w:t xml:space="preserve">, что обеспечивает высокую устойчивость к атакам на структуру. Тем не менее, </w:t>
      </w:r>
      <w:r w:rsidRPr="00082940">
        <w:lastRenderedPageBreak/>
        <w:t>специфические атаки могут по-разному влиять на каждую из систем, что требует тщательной оценки безопасности при выборе параметров кодов.</w:t>
      </w:r>
    </w:p>
    <w:p w14:paraId="5BF9C36F" w14:textId="77777777" w:rsidR="000814BF" w:rsidRPr="00082940" w:rsidRDefault="000814BF" w:rsidP="00B01AD6">
      <w:pPr>
        <w:widowControl/>
      </w:pPr>
      <w:r w:rsidRPr="00082940">
        <w:t>Квантовая стойкость: Обе системы считаются квантово-устойчивыми, поскольку задача декодирования линейного кода остаётся сложной даже для квантовых компьютеров. Это делает обе криптосистемы перспективными кандидатами для использования в условиях развития квантовых вычислений.</w:t>
      </w:r>
    </w:p>
    <w:p w14:paraId="17CB7123" w14:textId="4B05FE94" w:rsidR="000814BF" w:rsidRPr="00082940" w:rsidRDefault="000814BF" w:rsidP="00B01AD6">
      <w:pPr>
        <w:widowControl/>
      </w:pPr>
      <w:r w:rsidRPr="00082940">
        <w:t xml:space="preserve">Практическая стойкость: </w:t>
      </w:r>
      <w:r w:rsidR="00B01AD6">
        <w:t>н</w:t>
      </w:r>
      <w:r w:rsidRPr="00082940">
        <w:t xml:space="preserve">а практике обе криптосистемы демонстрируют высокую стойкость к современным вычислительным атакам, благодаря тщательно подобранным параметрам кодов </w:t>
      </w:r>
      <w:proofErr w:type="spellStart"/>
      <w:r w:rsidRPr="00082940">
        <w:t>Гоппы</w:t>
      </w:r>
      <w:proofErr w:type="spellEnd"/>
      <w:r w:rsidRPr="00082940">
        <w:t>. Однако криптосистема Мак-Элиса имеет более долгую историю исследований и применения, что может служить дополнительным фактором доверия к её безопасности.</w:t>
      </w:r>
    </w:p>
    <w:p w14:paraId="72C01032" w14:textId="77777777" w:rsidR="000814BF" w:rsidRDefault="000814BF" w:rsidP="00B01AD6">
      <w:pPr>
        <w:widowControl/>
      </w:pPr>
      <w:r w:rsidRPr="00082940">
        <w:t xml:space="preserve">Таким образом, и криптосистема Мак-Элиса, и криптосистема </w:t>
      </w:r>
      <w:proofErr w:type="spellStart"/>
      <w:r>
        <w:t>Нидеррайтера</w:t>
      </w:r>
      <w:proofErr w:type="spellEnd"/>
      <w:r w:rsidRPr="00082940">
        <w:t xml:space="preserve"> обеспечивают высокую степень устойчивости к атакам, основываясь на сложности задачи декодирования линейных кодов. Оба метода предлагают надёжную защиту в условиях современных и будущих вычислительных угроз, включая угрозы со стороны квантовых компьютеров.</w:t>
      </w:r>
    </w:p>
    <w:p w14:paraId="4D3A4F1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0814BF">
      <w:pPr>
        <w:pStyle w:val="af7"/>
        <w:spacing w:before="0"/>
        <w:jc w:val="center"/>
      </w:pPr>
      <w:bookmarkStart w:id="30" w:name="_Toc163185598"/>
      <w:bookmarkStart w:id="31" w:name="_Toc167967117"/>
      <w:bookmarkStart w:id="32" w:name="_Toc167968085"/>
      <w:r>
        <w:lastRenderedPageBreak/>
        <w:t>Заключение</w:t>
      </w:r>
      <w:bookmarkEnd w:id="30"/>
      <w:bookmarkEnd w:id="31"/>
      <w:bookmarkEnd w:id="32"/>
    </w:p>
    <w:p w14:paraId="215C7D75" w14:textId="77777777" w:rsidR="000814BF" w:rsidRPr="00692E3C" w:rsidRDefault="000814BF" w:rsidP="000814BF">
      <w:pPr>
        <w:pStyle w:val="af9"/>
        <w:spacing w:before="0" w:after="0"/>
      </w:pPr>
      <w:r w:rsidRPr="00A254C1">
        <w:tab/>
      </w:r>
      <w:r w:rsidRPr="00692E3C">
        <w:t xml:space="preserve">В рамках данной работы было разработано программное средство, выполняющее сжатие и декомпрессию файлов с помощью криптосистемы </w:t>
      </w:r>
      <w:proofErr w:type="spellStart"/>
      <w:r>
        <w:t>Нидеррайтера</w:t>
      </w:r>
      <w:proofErr w:type="spellEnd"/>
      <w:r w:rsidRPr="00692E3C">
        <w:t xml:space="preserve"> и криптосистемы Мак-Элиса.</w:t>
      </w:r>
    </w:p>
    <w:p w14:paraId="7445BF5A" w14:textId="77777777" w:rsidR="000814BF" w:rsidRPr="00692E3C" w:rsidRDefault="000814BF" w:rsidP="000814BF">
      <w:pPr>
        <w:pStyle w:val="af9"/>
        <w:spacing w:before="0" w:after="0"/>
      </w:pPr>
      <w:r w:rsidRPr="00692E3C">
        <w:t>Также в ходе курсовой работы были выполнены следующие поставленные задачи:</w:t>
      </w:r>
    </w:p>
    <w:p w14:paraId="32CAD555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Изучена литература по теме исследования.</w:t>
      </w:r>
    </w:p>
    <w:p w14:paraId="2A66FE9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Проанализирована и описана информация о криптосистемах </w:t>
      </w:r>
      <w:proofErr w:type="spellStart"/>
      <w:r>
        <w:t>Нидеррайтера</w:t>
      </w:r>
      <w:proofErr w:type="spellEnd"/>
      <w:r w:rsidRPr="00692E3C">
        <w:t xml:space="preserve"> и Мак-Элиса.</w:t>
      </w:r>
    </w:p>
    <w:p w14:paraId="4C42939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Изучены возможные варианты использования данных криптосистем.</w:t>
      </w:r>
    </w:p>
    <w:p w14:paraId="3125F249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Приведены примеры реализации кода для обеих криптосистем.</w:t>
      </w:r>
    </w:p>
    <w:p w14:paraId="17CCA4DA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Реализовано программное средство для шифрования и дешифрования с использованием криптосистемы </w:t>
      </w:r>
      <w:proofErr w:type="spellStart"/>
      <w:r>
        <w:t>Нидеррайтера</w:t>
      </w:r>
      <w:proofErr w:type="spellEnd"/>
      <w:r w:rsidRPr="00692E3C">
        <w:t>.</w:t>
      </w:r>
    </w:p>
    <w:p w14:paraId="20DCF9D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Реализовано программное средство для шифрования и дешифрования с использованием криптосистемы Мак-Элиса.</w:t>
      </w:r>
    </w:p>
    <w:p w14:paraId="586A75B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Проведен сравнительный анализ эффективности и устойчивости обеих криптосистем.</w:t>
      </w:r>
    </w:p>
    <w:p w14:paraId="0733C76E" w14:textId="77777777" w:rsidR="000814BF" w:rsidRPr="00692E3C" w:rsidRDefault="000814BF" w:rsidP="000814BF">
      <w:pPr>
        <w:pStyle w:val="af9"/>
        <w:spacing w:before="0" w:after="0"/>
      </w:pPr>
      <w:r w:rsidRPr="00692E3C">
        <w:t xml:space="preserve">В результате выполнения курсовой работы была достигнута поставленная цель, заключающаяся в анализе особенностей криптосистем </w:t>
      </w:r>
      <w:proofErr w:type="spellStart"/>
      <w:r>
        <w:t>Нидеррайтера</w:t>
      </w:r>
      <w:proofErr w:type="spellEnd"/>
      <w:r w:rsidRPr="00692E3C">
        <w:t xml:space="preserve"> и Мак-Элиса, а также их программной реализации и сравнительном анализе на практике.</w:t>
      </w:r>
    </w:p>
    <w:p w14:paraId="68766C6C" w14:textId="77777777" w:rsidR="000814BF" w:rsidRPr="00082940" w:rsidRDefault="000814BF" w:rsidP="000814BF">
      <w:pPr>
        <w:widowControl/>
        <w:jc w:val="left"/>
      </w:pPr>
    </w:p>
    <w:p w14:paraId="222A648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4F600542" w14:textId="77777777" w:rsidR="000814BF" w:rsidRDefault="000814BF" w:rsidP="000814BF">
      <w:pPr>
        <w:pStyle w:val="af7"/>
        <w:spacing w:before="0" w:after="0"/>
        <w:jc w:val="center"/>
      </w:pPr>
      <w:bookmarkStart w:id="33" w:name="_Toc163185599"/>
      <w:bookmarkStart w:id="34" w:name="_Toc167967118"/>
      <w:bookmarkStart w:id="35" w:name="_Toc167968086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33"/>
      <w:bookmarkEnd w:id="34"/>
      <w:bookmarkEnd w:id="35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42D40222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 xml:space="preserve">Адаменко, Михаил Основы классической </w:t>
      </w:r>
      <w:proofErr w:type="spellStart"/>
      <w:r w:rsidRPr="00A204D9">
        <w:rPr>
          <w:rFonts w:eastAsia="Times New Roman" w:cs="Times New Roman"/>
        </w:rPr>
        <w:t>криптологии</w:t>
      </w:r>
      <w:proofErr w:type="spellEnd"/>
      <w:r w:rsidRPr="00A204D9">
        <w:rPr>
          <w:rFonts w:eastAsia="Times New Roman" w:cs="Times New Roman"/>
        </w:rPr>
        <w:t>. Секреты шифров и кодов / Михаил Адаменко. – Москва: Машиностроение, 2014. – 256 c.</w:t>
      </w:r>
    </w:p>
    <w:p w14:paraId="5A62AF30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А. В. История криптографии. Часть I / А.В. </w:t>
      </w: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Г.П. </w:t>
      </w:r>
      <w:proofErr w:type="spellStart"/>
      <w:r w:rsidRPr="00A204D9">
        <w:rPr>
          <w:rFonts w:eastAsia="Times New Roman" w:cs="Times New Roman"/>
        </w:rPr>
        <w:t>Шанкин</w:t>
      </w:r>
      <w:proofErr w:type="spellEnd"/>
      <w:r w:rsidRPr="00A204D9">
        <w:rPr>
          <w:rFonts w:eastAsia="Times New Roman" w:cs="Times New Roman"/>
        </w:rPr>
        <w:t>. – М.: Гелиос АРВ, 2002. – 240 c.</w:t>
      </w:r>
    </w:p>
    <w:p w14:paraId="16E7A04D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 xml:space="preserve">, С. Г. Основы современной криптографии / С.Г. </w:t>
      </w: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>, В.В. Гончаров, Р.Е. Серов. – Москва: СИНТЕГ, 2011. – 176 c.</w:t>
      </w:r>
    </w:p>
    <w:p w14:paraId="4EFD77F9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36" w:name="_Hlk167891345"/>
      <w:r w:rsidRPr="00A204D9">
        <w:rPr>
          <w:rFonts w:eastAsia="Times New Roman" w:cs="Times New Roman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37" w:name="_Hlk167891396"/>
      <w:bookmarkEnd w:id="3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37"/>
    <w:p w14:paraId="5DEC4076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с.</w:t>
      </w:r>
    </w:p>
    <w:p w14:paraId="4B71CEB3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Чижов, И.В. Пространство ключей криптосистемы Мак-Элиса – Сидельникова: автореферат / И.В. Чижов. – М.: МГУ, 2010. – 20 с.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0814BF">
      <w:pPr>
        <w:pStyle w:val="af7"/>
        <w:spacing w:before="0"/>
        <w:jc w:val="center"/>
        <w:rPr>
          <w:rFonts w:ascii="Cambria" w:hAnsi="Cambria"/>
          <w:spacing w:val="-4"/>
          <w:lang w:val="en-US"/>
        </w:rPr>
      </w:pPr>
      <w:bookmarkStart w:id="38" w:name="_Toc153065175"/>
      <w:bookmarkStart w:id="39" w:name="_Toc153065338"/>
      <w:bookmarkStart w:id="40" w:name="_Toc154064296"/>
      <w:bookmarkStart w:id="41" w:name="_Toc163185600"/>
      <w:bookmarkStart w:id="42" w:name="_Toc167967119"/>
      <w:bookmarkStart w:id="43" w:name="_Toc167968087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38"/>
      <w:bookmarkEnd w:id="39"/>
      <w:bookmarkEnd w:id="40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41"/>
      <w:bookmarkEnd w:id="42"/>
      <w:bookmarkEnd w:id="43"/>
    </w:p>
    <w:p w14:paraId="253B9F5C" w14:textId="04B66CDE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numpy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np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from random import sample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from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H_T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 + 1):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([int(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'{:0{}b}'.format(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='uint8').transpose()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(dim):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while True: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np.random.randint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(0, 2, (dim, dim))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np.linalg.det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 == 1: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S_matrix.astype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indexes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np.random.permutation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for index in indexes: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(text):    </w:t>
      </w:r>
    </w:p>
    <w:p w14:paraId="45129916" w14:textId="4A7DC089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''.join(map(lambda x: '{:016b}'.format(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ord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(x)), text))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symbols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 // 16):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bin[:16]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symbols.append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chr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2)))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bin = bin[16:]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return ''.join(symbols)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range(0,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'0':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np.dot(m,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''.join(map(lambda x: '{}'.format(x), c))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cipher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587BE6D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cipher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(cipher,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H_T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(cipher)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//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[:r]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[r:]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(list(map(lambda x: int(x),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np.dot(c,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# Find the index in H_T corresponding to the syndrome s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s.tolist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except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ValueError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print("Error: Syndrome not found in H_T")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return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  <w:t xml:space="preserve">        m_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(H_T))],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(np.dot(m_,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(1) % 2 == 0: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('0')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('1')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3A148D7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r = 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n = 2 ** r - 1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k = 2 ** r - 1 - 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H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 - k)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P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np.dot(S, H)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P)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(P).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(S).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priv_key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cipher_text.encode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('utf-8', errors='replace').decode())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 xml:space="preserve">        global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</w:p>
    <w:p w14:paraId="0D745A04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43AE134F" w14:textId="77777777" w:rsidR="000814BF" w:rsidRPr="00A91419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root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root.title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Криптосистема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Нидеррайтера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r:").grid(row=0,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(row=0,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открытый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:").grid(row=1,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(row=1,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).grid(row=2,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:").grid(row=3,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(row=3,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).grid(row=4,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:").grid(row=5,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(row=5,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root.mainloop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</w:p>
    <w:p w14:paraId="08279EF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np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from random import sample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H_T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([int(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r)])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(H_T,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(dim):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True: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np.random.randint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(0, 2, (dim, dim))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np.linalg.det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 == 1: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S_matrix.astype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indexes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np.random.permutation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index in indexes: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7309EE00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FC5D6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== index else 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 -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H_T_list.pop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H_T_list.index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 - k)])))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np.eye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(k,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np.hstack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(text):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''.join(map(lambda x: '{:016b}'.format(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(x)), text))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symbols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 // 16):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bin[:16]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symbols.append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2)))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bin = bin[16:]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''.join(symbols)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range(2**k):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1298055F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tuple(map(lambda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G).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decode(v, G,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 = 0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d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d &lt;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index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'{:0{}b}'.format(index,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[[0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error_vectors.extend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range(n)]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k != 0: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[k:]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</w:p>
    <w:p w14:paraId="6D12D5E4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 = sample(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1)[0]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(np.dot(a,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+ e).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b))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[1]).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[:n]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[n:]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b_ = np.dot(b,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a_ = decode(b_,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Gsys.shape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np.dot(a_,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a))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 = 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 = 2 ** r - 1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k = 2 ** r - 1 - r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06A47781" w14:textId="77777777" w:rsidR="000814BF" w:rsidRPr="00A91419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H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P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(S, P)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np.dot(S,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P, out=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%=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global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n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rstrip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root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Криптосистема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Мак</w:t>
      </w:r>
      <w:r w:rsidRPr="00A91419">
        <w:rPr>
          <w:rFonts w:ascii="Courier New" w:hAnsi="Courier New" w:cs="Courier New"/>
          <w:sz w:val="24"/>
          <w:szCs w:val="24"/>
          <w:lang w:val="en-US"/>
        </w:rPr>
        <w:t>-</w:t>
      </w:r>
      <w:r w:rsidRPr="00A91419">
        <w:rPr>
          <w:rFonts w:ascii="Courier New" w:hAnsi="Courier New" w:cs="Courier New"/>
          <w:sz w:val="24"/>
          <w:szCs w:val="24"/>
        </w:rPr>
        <w:t>Элиса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r:").grid(row=0,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(row=0,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открытый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:").grid(row=1,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(row=1,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:").grid(row=3,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(row=3,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).grid(row=4,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:").grid(row=5,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(row=5,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</w:p>
    <w:bookmarkEnd w:id="10"/>
    <w:p w14:paraId="0AF15BF5" w14:textId="35C041A6" w:rsidR="003774C6" w:rsidRPr="00F939A0" w:rsidRDefault="003774C6" w:rsidP="000814BF">
      <w:pPr>
        <w:pStyle w:val="af4"/>
        <w:spacing w:before="200"/>
        <w:rPr>
          <w:rFonts w:ascii="Courier New" w:hAnsi="Courier New" w:cs="Courier New"/>
          <w:sz w:val="24"/>
          <w:lang w:val="en-US"/>
        </w:rPr>
      </w:pPr>
    </w:p>
    <w:sectPr w:rsidR="003774C6" w:rsidRPr="00F939A0" w:rsidSect="00717EFB">
      <w:headerReference w:type="default" r:id="rId19"/>
      <w:footerReference w:type="default" r:id="rId20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B977" w14:textId="77777777" w:rsidR="00453585" w:rsidRDefault="00453585">
      <w:pPr>
        <w:spacing w:line="240" w:lineRule="auto"/>
      </w:pPr>
      <w:r>
        <w:separator/>
      </w:r>
    </w:p>
  </w:endnote>
  <w:endnote w:type="continuationSeparator" w:id="0">
    <w:p w14:paraId="42C65853" w14:textId="77777777" w:rsidR="00453585" w:rsidRDefault="00453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F940" w14:textId="77777777" w:rsidR="00453585" w:rsidRDefault="00453585">
      <w:pPr>
        <w:spacing w:line="240" w:lineRule="auto"/>
      </w:pPr>
      <w:r>
        <w:separator/>
      </w:r>
    </w:p>
  </w:footnote>
  <w:footnote w:type="continuationSeparator" w:id="0">
    <w:p w14:paraId="333CF988" w14:textId="77777777" w:rsidR="00453585" w:rsidRDefault="00453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1A1F13D5">
              <wp:simplePos x="0" y="0"/>
              <wp:positionH relativeFrom="page">
                <wp:posOffset>807720</wp:posOffset>
              </wp:positionH>
              <wp:positionV relativeFrom="page">
                <wp:posOffset>259080</wp:posOffset>
              </wp:positionV>
              <wp:extent cx="6444615" cy="1097788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977880"/>
                        <a:chOff x="0" y="0"/>
                        <a:chExt cx="20000" cy="21585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957" y="18401"/>
                          <a:ext cx="6800" cy="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3EA8960" w:rsidR="00775681" w:rsidRPr="00B01AD6" w:rsidRDefault="00FF1D06" w:rsidP="000814BF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ПРОГРАММНАЯ РЕАЛИЗАЦИЯ КРИПТОСИСТЕМЫ НИДЕРРАЙТЕРА И ЕЁ СРАВНИТЕЛЬНЫЙ АНАЛИЗ С КРИПТОСИТЕМОЙ МАК</w:t>
                            </w:r>
                            <w:r w:rsidR="000814BF" w:rsidRPr="00B01AD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ЭЛИСА</w:t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14:paraId="3007BF36" w14:textId="60B2153C" w:rsidR="000F07CD" w:rsidRPr="00B01AD6" w:rsidRDefault="000F07CD" w:rsidP="000814BF">
                            <w:pPr>
                              <w:pStyle w:val="ab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4E6480C0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  <w:t>Пл</w:t>
                            </w:r>
                          </w:p>
                          <w:p w14:paraId="5EE6E221" w14:textId="77777777" w:rsidR="000814BF" w:rsidRPr="00B01AD6" w:rsidRDefault="000814BF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0B9A53BB" w:rsidR="00775681" w:rsidRPr="000F7B8F" w:rsidRDefault="000814BF" w:rsidP="00FB59B6">
                            <w:pPr>
                              <w:pStyle w:val="ab"/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6pt;margin-top:20.4pt;width:507.45pt;height:864.4pt;z-index:251657216;mso-position-horizontal-relative:page;mso-position-vertical-relative:page" coordsize="20000,2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957;top:18401;width:6800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3EA8960" w:rsidR="00775681" w:rsidRPr="00B01AD6" w:rsidRDefault="00FF1D06" w:rsidP="000814BF">
                      <w:pPr>
                        <w:spacing w:line="200" w:lineRule="atLeast"/>
                        <w:ind w:left="-284" w:firstLine="567"/>
                        <w:jc w:val="center"/>
                        <w:rPr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«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ПРОГРАММНАЯ РЕАЛИЗАЦИЯ КРИПТОСИСТЕМЫ НИДЕРРАЙТЕРА И ЕЁ СРАВНИТЕЛЬНЫЙ АНАЛИЗ С КРИПТОСИТЕМОЙ МАК</w:t>
                      </w:r>
                      <w:r w:rsidR="000814BF" w:rsidRPr="00B01AD6">
                        <w:rPr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ЭЛИСА</w:t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»</w:t>
                      </w:r>
                    </w:p>
                    <w:p w14:paraId="3007BF36" w14:textId="60B2153C" w:rsidR="000F07CD" w:rsidRPr="00B01AD6" w:rsidRDefault="000F07CD" w:rsidP="000814BF">
                      <w:pPr>
                        <w:pStyle w:val="ab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4E6480C0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  <w:t>Пл</w:t>
                      </w:r>
                    </w:p>
                    <w:p w14:paraId="5EE6E221" w14:textId="77777777" w:rsidR="000814BF" w:rsidRPr="00B01AD6" w:rsidRDefault="000814BF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0B9A53BB" w:rsidR="00775681" w:rsidRPr="000F7B8F" w:rsidRDefault="000814BF" w:rsidP="00FB59B6">
                      <w:pPr>
                        <w:pStyle w:val="ab"/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778B5DCB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778B5DCB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F314D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pStyle w:val="a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6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65A5B"/>
    <w:multiLevelType w:val="hybridMultilevel"/>
    <w:tmpl w:val="7C3A2980"/>
    <w:lvl w:ilvl="0" w:tplc="D12C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95106"/>
    <w:multiLevelType w:val="hybridMultilevel"/>
    <w:tmpl w:val="DF404E48"/>
    <w:lvl w:ilvl="0" w:tplc="9F96CB6E">
      <w:start w:val="1"/>
      <w:numFmt w:val="decimal"/>
      <w:pStyle w:val="a0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BC5659"/>
    <w:multiLevelType w:val="multilevel"/>
    <w:tmpl w:val="304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FD0DAF"/>
    <w:multiLevelType w:val="hybridMultilevel"/>
    <w:tmpl w:val="7F88E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27"/>
  </w:num>
  <w:num w:numId="6">
    <w:abstractNumId w:val="13"/>
  </w:num>
  <w:num w:numId="7">
    <w:abstractNumId w:val="26"/>
  </w:num>
  <w:num w:numId="8">
    <w:abstractNumId w:val="19"/>
  </w:num>
  <w:num w:numId="9">
    <w:abstractNumId w:val="31"/>
  </w:num>
  <w:num w:numId="10">
    <w:abstractNumId w:val="28"/>
  </w:num>
  <w:num w:numId="11">
    <w:abstractNumId w:val="14"/>
  </w:num>
  <w:num w:numId="12">
    <w:abstractNumId w:val="1"/>
  </w:num>
  <w:num w:numId="13">
    <w:abstractNumId w:val="21"/>
  </w:num>
  <w:num w:numId="14">
    <w:abstractNumId w:val="30"/>
  </w:num>
  <w:num w:numId="15">
    <w:abstractNumId w:val="29"/>
  </w:num>
  <w:num w:numId="16">
    <w:abstractNumId w:val="15"/>
  </w:num>
  <w:num w:numId="17">
    <w:abstractNumId w:val="9"/>
  </w:num>
  <w:num w:numId="18">
    <w:abstractNumId w:val="12"/>
  </w:num>
  <w:num w:numId="19">
    <w:abstractNumId w:val="11"/>
  </w:num>
  <w:num w:numId="20">
    <w:abstractNumId w:val="2"/>
  </w:num>
  <w:num w:numId="21">
    <w:abstractNumId w:val="10"/>
  </w:num>
  <w:num w:numId="22">
    <w:abstractNumId w:val="25"/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4"/>
  </w:num>
  <w:num w:numId="30">
    <w:abstractNumId w:val="32"/>
  </w:num>
  <w:num w:numId="31">
    <w:abstractNumId w:val="22"/>
  </w:num>
  <w:num w:numId="32">
    <w:abstractNumId w:val="7"/>
  </w:num>
  <w:num w:numId="33">
    <w:abstractNumId w:val="20"/>
  </w:num>
  <w:num w:numId="34">
    <w:abstractNumId w:val="33"/>
  </w:num>
  <w:num w:numId="35">
    <w:abstractNumId w:val="17"/>
  </w:num>
  <w:num w:numId="36">
    <w:abstractNumId w:val="23"/>
  </w:num>
  <w:num w:numId="37">
    <w:abstractNumId w:val="6"/>
  </w:num>
  <w:num w:numId="3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0061"/>
    <w:rsid w:val="000320C4"/>
    <w:rsid w:val="00032BEE"/>
    <w:rsid w:val="00032D4E"/>
    <w:rsid w:val="00033BFF"/>
    <w:rsid w:val="00050E8E"/>
    <w:rsid w:val="0005192F"/>
    <w:rsid w:val="000531B3"/>
    <w:rsid w:val="0005461F"/>
    <w:rsid w:val="00067852"/>
    <w:rsid w:val="000712F4"/>
    <w:rsid w:val="00071FE8"/>
    <w:rsid w:val="0007610A"/>
    <w:rsid w:val="000814BF"/>
    <w:rsid w:val="00084DB0"/>
    <w:rsid w:val="00085559"/>
    <w:rsid w:val="00093C8A"/>
    <w:rsid w:val="000B3533"/>
    <w:rsid w:val="000C2987"/>
    <w:rsid w:val="000C52D6"/>
    <w:rsid w:val="000C5E44"/>
    <w:rsid w:val="000E446A"/>
    <w:rsid w:val="000E74F1"/>
    <w:rsid w:val="000F07CD"/>
    <w:rsid w:val="000F1F8F"/>
    <w:rsid w:val="000F3C13"/>
    <w:rsid w:val="000F7B8F"/>
    <w:rsid w:val="00104869"/>
    <w:rsid w:val="00105D44"/>
    <w:rsid w:val="001076AC"/>
    <w:rsid w:val="001153C3"/>
    <w:rsid w:val="001159C0"/>
    <w:rsid w:val="00121172"/>
    <w:rsid w:val="00123664"/>
    <w:rsid w:val="00131720"/>
    <w:rsid w:val="00131B22"/>
    <w:rsid w:val="001400B3"/>
    <w:rsid w:val="00142DD1"/>
    <w:rsid w:val="001524CB"/>
    <w:rsid w:val="00155E17"/>
    <w:rsid w:val="00157A15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B0940"/>
    <w:rsid w:val="001B4CB2"/>
    <w:rsid w:val="001B514D"/>
    <w:rsid w:val="001B53CE"/>
    <w:rsid w:val="001B7B15"/>
    <w:rsid w:val="001C32E1"/>
    <w:rsid w:val="001D30FF"/>
    <w:rsid w:val="001D7D3B"/>
    <w:rsid w:val="001F2A93"/>
    <w:rsid w:val="002000AF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56B72"/>
    <w:rsid w:val="00271543"/>
    <w:rsid w:val="00274334"/>
    <w:rsid w:val="00287326"/>
    <w:rsid w:val="00290983"/>
    <w:rsid w:val="002923D4"/>
    <w:rsid w:val="00294F93"/>
    <w:rsid w:val="002A06DE"/>
    <w:rsid w:val="002A3B52"/>
    <w:rsid w:val="002A45FF"/>
    <w:rsid w:val="002A6246"/>
    <w:rsid w:val="002B2D9F"/>
    <w:rsid w:val="002B33EB"/>
    <w:rsid w:val="002D71D6"/>
    <w:rsid w:val="002E429D"/>
    <w:rsid w:val="002E59C1"/>
    <w:rsid w:val="002E7130"/>
    <w:rsid w:val="002F0054"/>
    <w:rsid w:val="0030029A"/>
    <w:rsid w:val="00300EC4"/>
    <w:rsid w:val="00306B46"/>
    <w:rsid w:val="00320BFC"/>
    <w:rsid w:val="0032369C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455F"/>
    <w:rsid w:val="003A384A"/>
    <w:rsid w:val="003C095D"/>
    <w:rsid w:val="003D53E5"/>
    <w:rsid w:val="003D66B9"/>
    <w:rsid w:val="003E4DB2"/>
    <w:rsid w:val="003E564C"/>
    <w:rsid w:val="003F48AB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53585"/>
    <w:rsid w:val="00455C41"/>
    <w:rsid w:val="004607A7"/>
    <w:rsid w:val="00462611"/>
    <w:rsid w:val="0046382B"/>
    <w:rsid w:val="00467E40"/>
    <w:rsid w:val="00470165"/>
    <w:rsid w:val="00481FE9"/>
    <w:rsid w:val="00482972"/>
    <w:rsid w:val="004978AC"/>
    <w:rsid w:val="004A287B"/>
    <w:rsid w:val="004B38BD"/>
    <w:rsid w:val="004B3F32"/>
    <w:rsid w:val="004C2415"/>
    <w:rsid w:val="004D0055"/>
    <w:rsid w:val="004D331D"/>
    <w:rsid w:val="004E692F"/>
    <w:rsid w:val="004F7CC8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D090E"/>
    <w:rsid w:val="005D109B"/>
    <w:rsid w:val="005F5495"/>
    <w:rsid w:val="005F5AE2"/>
    <w:rsid w:val="00602F07"/>
    <w:rsid w:val="00605840"/>
    <w:rsid w:val="00611A3E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EBE"/>
    <w:rsid w:val="00661CDC"/>
    <w:rsid w:val="0066429D"/>
    <w:rsid w:val="006644B7"/>
    <w:rsid w:val="00665A49"/>
    <w:rsid w:val="006660FA"/>
    <w:rsid w:val="006750AB"/>
    <w:rsid w:val="00683EAD"/>
    <w:rsid w:val="006A2666"/>
    <w:rsid w:val="006A4893"/>
    <w:rsid w:val="006D5523"/>
    <w:rsid w:val="006D753E"/>
    <w:rsid w:val="006E2BD3"/>
    <w:rsid w:val="006E72C4"/>
    <w:rsid w:val="006F7D45"/>
    <w:rsid w:val="00711B98"/>
    <w:rsid w:val="00717EFB"/>
    <w:rsid w:val="0072722F"/>
    <w:rsid w:val="00727710"/>
    <w:rsid w:val="007404C6"/>
    <w:rsid w:val="0075103D"/>
    <w:rsid w:val="00766FCB"/>
    <w:rsid w:val="007726E7"/>
    <w:rsid w:val="00775681"/>
    <w:rsid w:val="00775931"/>
    <w:rsid w:val="00775B8F"/>
    <w:rsid w:val="00776152"/>
    <w:rsid w:val="00777544"/>
    <w:rsid w:val="007810F7"/>
    <w:rsid w:val="00790709"/>
    <w:rsid w:val="00790DA8"/>
    <w:rsid w:val="007A23A3"/>
    <w:rsid w:val="007A41FF"/>
    <w:rsid w:val="007B3FA7"/>
    <w:rsid w:val="007C6F93"/>
    <w:rsid w:val="007E0C1A"/>
    <w:rsid w:val="007E18CE"/>
    <w:rsid w:val="007E493F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518F9"/>
    <w:rsid w:val="00870975"/>
    <w:rsid w:val="00877B98"/>
    <w:rsid w:val="00885724"/>
    <w:rsid w:val="00887851"/>
    <w:rsid w:val="008911F1"/>
    <w:rsid w:val="008963FD"/>
    <w:rsid w:val="008972E2"/>
    <w:rsid w:val="008A06A8"/>
    <w:rsid w:val="008A4639"/>
    <w:rsid w:val="008D050B"/>
    <w:rsid w:val="008D131E"/>
    <w:rsid w:val="008E336A"/>
    <w:rsid w:val="008E6F5F"/>
    <w:rsid w:val="008F1C8E"/>
    <w:rsid w:val="008F23B2"/>
    <w:rsid w:val="00907D2A"/>
    <w:rsid w:val="009136CF"/>
    <w:rsid w:val="00915C42"/>
    <w:rsid w:val="00915F84"/>
    <w:rsid w:val="0093012D"/>
    <w:rsid w:val="00931630"/>
    <w:rsid w:val="0093646B"/>
    <w:rsid w:val="00946096"/>
    <w:rsid w:val="0095039C"/>
    <w:rsid w:val="009531CF"/>
    <w:rsid w:val="0095495C"/>
    <w:rsid w:val="009579A0"/>
    <w:rsid w:val="00960548"/>
    <w:rsid w:val="009637BB"/>
    <w:rsid w:val="009726FF"/>
    <w:rsid w:val="00975318"/>
    <w:rsid w:val="00976FFF"/>
    <w:rsid w:val="00977F3F"/>
    <w:rsid w:val="0099720B"/>
    <w:rsid w:val="00997507"/>
    <w:rsid w:val="009A53F1"/>
    <w:rsid w:val="009B7D7F"/>
    <w:rsid w:val="009C6C6B"/>
    <w:rsid w:val="009D0BC5"/>
    <w:rsid w:val="009D201B"/>
    <w:rsid w:val="009F210D"/>
    <w:rsid w:val="00A06646"/>
    <w:rsid w:val="00A06A47"/>
    <w:rsid w:val="00A11AA9"/>
    <w:rsid w:val="00A154A0"/>
    <w:rsid w:val="00A15D0B"/>
    <w:rsid w:val="00A1664B"/>
    <w:rsid w:val="00A16B46"/>
    <w:rsid w:val="00A24FA9"/>
    <w:rsid w:val="00A26364"/>
    <w:rsid w:val="00A323D6"/>
    <w:rsid w:val="00A40482"/>
    <w:rsid w:val="00A418B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2F23"/>
    <w:rsid w:val="00A97660"/>
    <w:rsid w:val="00AA2755"/>
    <w:rsid w:val="00AA3BB8"/>
    <w:rsid w:val="00AA5472"/>
    <w:rsid w:val="00AE1811"/>
    <w:rsid w:val="00AE37C9"/>
    <w:rsid w:val="00B00824"/>
    <w:rsid w:val="00B01AD6"/>
    <w:rsid w:val="00B17227"/>
    <w:rsid w:val="00B31DE7"/>
    <w:rsid w:val="00B43355"/>
    <w:rsid w:val="00B551E5"/>
    <w:rsid w:val="00B678A7"/>
    <w:rsid w:val="00B70E4E"/>
    <w:rsid w:val="00B76A89"/>
    <w:rsid w:val="00B82100"/>
    <w:rsid w:val="00BA7BE6"/>
    <w:rsid w:val="00BB1C67"/>
    <w:rsid w:val="00BB3B2D"/>
    <w:rsid w:val="00BB3BAF"/>
    <w:rsid w:val="00BB797A"/>
    <w:rsid w:val="00BC4069"/>
    <w:rsid w:val="00BD4312"/>
    <w:rsid w:val="00C06872"/>
    <w:rsid w:val="00C11F68"/>
    <w:rsid w:val="00C13CAB"/>
    <w:rsid w:val="00C1516E"/>
    <w:rsid w:val="00C16AD7"/>
    <w:rsid w:val="00C1704D"/>
    <w:rsid w:val="00C21B02"/>
    <w:rsid w:val="00C24149"/>
    <w:rsid w:val="00C305CF"/>
    <w:rsid w:val="00C313A1"/>
    <w:rsid w:val="00C3219F"/>
    <w:rsid w:val="00C3271D"/>
    <w:rsid w:val="00C51D1E"/>
    <w:rsid w:val="00C64331"/>
    <w:rsid w:val="00C7507E"/>
    <w:rsid w:val="00C863B9"/>
    <w:rsid w:val="00C92088"/>
    <w:rsid w:val="00C934ED"/>
    <w:rsid w:val="00C947EC"/>
    <w:rsid w:val="00C94A81"/>
    <w:rsid w:val="00CB42FB"/>
    <w:rsid w:val="00CC65AA"/>
    <w:rsid w:val="00CD51B7"/>
    <w:rsid w:val="00CE2D5D"/>
    <w:rsid w:val="00CE34D5"/>
    <w:rsid w:val="00CE6632"/>
    <w:rsid w:val="00CF4354"/>
    <w:rsid w:val="00CF64FC"/>
    <w:rsid w:val="00D00ED1"/>
    <w:rsid w:val="00D012A0"/>
    <w:rsid w:val="00D17926"/>
    <w:rsid w:val="00D22F9E"/>
    <w:rsid w:val="00D44112"/>
    <w:rsid w:val="00D45B0C"/>
    <w:rsid w:val="00D64A2D"/>
    <w:rsid w:val="00D70D71"/>
    <w:rsid w:val="00D72B15"/>
    <w:rsid w:val="00D73F55"/>
    <w:rsid w:val="00D74BE7"/>
    <w:rsid w:val="00D7632A"/>
    <w:rsid w:val="00D85D4C"/>
    <w:rsid w:val="00D87256"/>
    <w:rsid w:val="00D90658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D3F"/>
    <w:rsid w:val="00DD144D"/>
    <w:rsid w:val="00DE10B4"/>
    <w:rsid w:val="00DE1E1C"/>
    <w:rsid w:val="00DF31E6"/>
    <w:rsid w:val="00E0539F"/>
    <w:rsid w:val="00E07282"/>
    <w:rsid w:val="00E13F7E"/>
    <w:rsid w:val="00E13FCC"/>
    <w:rsid w:val="00E15BF5"/>
    <w:rsid w:val="00E17195"/>
    <w:rsid w:val="00E22D2F"/>
    <w:rsid w:val="00E33B54"/>
    <w:rsid w:val="00E34866"/>
    <w:rsid w:val="00E410D6"/>
    <w:rsid w:val="00E440E6"/>
    <w:rsid w:val="00E47262"/>
    <w:rsid w:val="00E5171F"/>
    <w:rsid w:val="00E637DA"/>
    <w:rsid w:val="00E72F13"/>
    <w:rsid w:val="00E823C2"/>
    <w:rsid w:val="00E83DB4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7646"/>
    <w:rsid w:val="00ED7F92"/>
    <w:rsid w:val="00EF0D15"/>
    <w:rsid w:val="00EF5852"/>
    <w:rsid w:val="00EF7453"/>
    <w:rsid w:val="00F1009F"/>
    <w:rsid w:val="00F13CDB"/>
    <w:rsid w:val="00F1444A"/>
    <w:rsid w:val="00F43D02"/>
    <w:rsid w:val="00F47A10"/>
    <w:rsid w:val="00F56D8E"/>
    <w:rsid w:val="00F67C2D"/>
    <w:rsid w:val="00F762E6"/>
    <w:rsid w:val="00F8288C"/>
    <w:rsid w:val="00F83816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7D13"/>
    <w:rsid w:val="00FC0789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6A2666"/>
    <w:pPr>
      <w:tabs>
        <w:tab w:val="right" w:leader="dot" w:pos="9345"/>
      </w:tabs>
      <w:ind w:firstLine="284"/>
      <w:jc w:val="left"/>
    </w:pPr>
    <w:rPr>
      <w:rFonts w:cstheme="minorHAnsi"/>
      <w:bCs/>
      <w:noProof/>
      <w:szCs w:val="20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34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0F07CD"/>
    <w:pPr>
      <w:tabs>
        <w:tab w:val="left" w:pos="1760"/>
        <w:tab w:val="right" w:leader="dot" w:pos="9345"/>
      </w:tabs>
      <w:ind w:left="227" w:firstLine="0"/>
    </w:p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0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">
    <w:name w:val="подглавы пз"/>
    <w:basedOn w:val="a1"/>
    <w:link w:val="af6"/>
    <w:qFormat/>
    <w:rsid w:val="00572418"/>
    <w:pPr>
      <w:widowControl/>
      <w:numPr>
        <w:ilvl w:val="1"/>
        <w:numId w:val="28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="Times New Roman" w:cs="Times New Roman"/>
      <w:b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"/>
    <w:rsid w:val="0057241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semiHidden/>
    <w:unhideWhenUsed/>
    <w:rsid w:val="003774C6"/>
    <w:pPr>
      <w:spacing w:after="100"/>
      <w:ind w:left="1400"/>
    </w:pPr>
  </w:style>
  <w:style w:type="paragraph" w:styleId="31">
    <w:name w:val="toc 3"/>
    <w:basedOn w:val="a1"/>
    <w:next w:val="a1"/>
    <w:autoRedefine/>
    <w:uiPriority w:val="39"/>
    <w:semiHidden/>
    <w:unhideWhenUsed/>
    <w:rsid w:val="008E336A"/>
    <w:pPr>
      <w:spacing w:after="100"/>
      <w:ind w:left="560"/>
    </w:p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  <w:style w:type="character" w:styleId="afe">
    <w:name w:val="Emphasis"/>
    <w:basedOn w:val="a2"/>
    <w:uiPriority w:val="20"/>
    <w:qFormat/>
    <w:rsid w:val="00323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43</Pages>
  <Words>8268</Words>
  <Characters>47129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128</cp:revision>
  <dcterms:created xsi:type="dcterms:W3CDTF">2022-01-14T09:03:00Z</dcterms:created>
  <dcterms:modified xsi:type="dcterms:W3CDTF">2025-03-31T15:47:00Z</dcterms:modified>
</cp:coreProperties>
</file>