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703F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AC0A483" wp14:editId="3B73ED69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32B8C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37FA8CA6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21F2A0A3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0A48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5B932B8C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37FA8CA6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21F2A0A3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967BB58" wp14:editId="4B8B15E1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2A99F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4F71EEC9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60E26D6F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698D220C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67BB58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2342A99F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4F71EEC9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60E26D6F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698D220C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67F2EE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0CDF90B2" w14:textId="77777777" w:rsidR="00462973" w:rsidRDefault="00462973" w:rsidP="003A2D0F">
      <w:pPr>
        <w:jc w:val="left"/>
      </w:pPr>
    </w:p>
    <w:p w14:paraId="77BEB66E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D33CB2" wp14:editId="0FCC37FB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F520C" w14:textId="401C2E09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694BAF">
                              <w:t>3</w:t>
                            </w:r>
                          </w:p>
                          <w:p w14:paraId="3F5B584C" w14:textId="77777777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937170">
                              <w:t>Методы алгебраической геометрии в криптографии</w:t>
                            </w:r>
                            <w:r w:rsidRPr="000A274A">
                              <w:t>»</w:t>
                            </w:r>
                          </w:p>
                          <w:p w14:paraId="2E572F75" w14:textId="7265F5B1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694BAF" w:rsidRPr="00694BAF">
                              <w:t>«Эллиптические кривые (ЭК) над полем вещественных чисел</w:t>
                            </w:r>
                            <w:r w:rsidRPr="000A274A">
                              <w:t>»</w:t>
                            </w:r>
                          </w:p>
                          <w:p w14:paraId="61C458CB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D33CB2"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11DF520C" w14:textId="401C2E09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694BAF">
                        <w:t>3</w:t>
                      </w:r>
                    </w:p>
                    <w:p w14:paraId="3F5B584C" w14:textId="77777777" w:rsidR="0089190C" w:rsidRPr="000A274A" w:rsidRDefault="0089190C" w:rsidP="0089190C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937170">
                        <w:t>Методы алгебраической геометрии в криптографии</w:t>
                      </w:r>
                      <w:r w:rsidRPr="000A274A">
                        <w:t>»</w:t>
                      </w:r>
                    </w:p>
                    <w:p w14:paraId="2E572F75" w14:textId="7265F5B1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694BAF" w:rsidRPr="00694BAF">
                        <w:t>«Эллиптические кривые (ЭК) над полем вещественных чисел</w:t>
                      </w:r>
                      <w:r w:rsidRPr="000A274A">
                        <w:t>»</w:t>
                      </w:r>
                    </w:p>
                    <w:p w14:paraId="61C458CB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8C5E51" wp14:editId="2C0B23DE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30EA0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29A4E911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368DFBF5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0007A420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403002FE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8C5E51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49930EA0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29A4E911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368DFBF5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0007A420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403002FE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699BE2" w14:textId="77777777" w:rsidR="008D640C" w:rsidRPr="008D640C" w:rsidRDefault="008D640C" w:rsidP="008D640C"/>
    <w:p w14:paraId="708E2C1A" w14:textId="77777777" w:rsidR="008D640C" w:rsidRPr="008D640C" w:rsidRDefault="008D640C" w:rsidP="008D640C"/>
    <w:p w14:paraId="193EDD14" w14:textId="77777777" w:rsidR="008D640C" w:rsidRPr="008D640C" w:rsidRDefault="008D640C" w:rsidP="008D640C"/>
    <w:p w14:paraId="1BB41705" w14:textId="77777777" w:rsidR="008D640C" w:rsidRPr="008D640C" w:rsidRDefault="008D640C" w:rsidP="008D640C"/>
    <w:p w14:paraId="66E3CA9E" w14:textId="77777777" w:rsidR="008D640C" w:rsidRPr="008D640C" w:rsidRDefault="008D640C" w:rsidP="008D640C"/>
    <w:p w14:paraId="4BE10B41" w14:textId="77777777" w:rsidR="008D640C" w:rsidRPr="008D640C" w:rsidRDefault="008D640C" w:rsidP="008D640C"/>
    <w:p w14:paraId="1379A01F" w14:textId="77777777" w:rsidR="008D640C" w:rsidRPr="008D640C" w:rsidRDefault="008D640C" w:rsidP="008D640C"/>
    <w:p w14:paraId="3C008121" w14:textId="77777777" w:rsidR="008D640C" w:rsidRPr="008D640C" w:rsidRDefault="008D640C" w:rsidP="008D640C"/>
    <w:p w14:paraId="7A66ADD8" w14:textId="77777777" w:rsidR="008D640C" w:rsidRPr="008D640C" w:rsidRDefault="008D640C" w:rsidP="008D640C"/>
    <w:p w14:paraId="50283606" w14:textId="77777777" w:rsidR="008D640C" w:rsidRPr="008D640C" w:rsidRDefault="008D640C" w:rsidP="008D640C"/>
    <w:p w14:paraId="31AD5614" w14:textId="77777777" w:rsidR="008D640C" w:rsidRPr="008D640C" w:rsidRDefault="008D640C" w:rsidP="008D640C"/>
    <w:p w14:paraId="61CC0532" w14:textId="77777777" w:rsidR="008D640C" w:rsidRPr="008D640C" w:rsidRDefault="008D640C" w:rsidP="008D640C"/>
    <w:p w14:paraId="6AF03763" w14:textId="77777777" w:rsidR="008D640C" w:rsidRPr="008D640C" w:rsidRDefault="008D640C" w:rsidP="008D640C"/>
    <w:p w14:paraId="1C89C435" w14:textId="77777777" w:rsidR="008D640C" w:rsidRPr="008D640C" w:rsidRDefault="008D640C" w:rsidP="008D640C"/>
    <w:p w14:paraId="6C38E6D0" w14:textId="77777777" w:rsidR="008D640C" w:rsidRPr="008D640C" w:rsidRDefault="008D640C" w:rsidP="008D640C"/>
    <w:p w14:paraId="5DFBB74A" w14:textId="77777777" w:rsidR="008D640C" w:rsidRPr="008D640C" w:rsidRDefault="008D640C" w:rsidP="008D640C"/>
    <w:p w14:paraId="1CB38A4C" w14:textId="77777777" w:rsidR="008D640C" w:rsidRPr="008D640C" w:rsidRDefault="008D640C" w:rsidP="008D640C"/>
    <w:p w14:paraId="2ECD351E" w14:textId="77777777" w:rsidR="008D640C" w:rsidRPr="008D640C" w:rsidRDefault="008D640C" w:rsidP="008D640C"/>
    <w:p w14:paraId="48F1B0F1" w14:textId="4381922D" w:rsidR="008D640C" w:rsidRDefault="008D640C">
      <w:pPr>
        <w:spacing w:after="160" w:line="259" w:lineRule="auto"/>
        <w:ind w:firstLine="0"/>
        <w:contextualSpacing w:val="0"/>
        <w:jc w:val="left"/>
      </w:pPr>
    </w:p>
    <w:p w14:paraId="7B1DEE48" w14:textId="01DE2D6E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694BAF">
        <w:t>3</w:t>
      </w:r>
    </w:p>
    <w:p w14:paraId="464B2D1A" w14:textId="37719375" w:rsidR="00394E6F" w:rsidRDefault="008D640C" w:rsidP="00394E6F">
      <w:pPr>
        <w:ind w:firstLine="0"/>
        <w:jc w:val="center"/>
      </w:pPr>
      <w:r w:rsidRPr="008D640C">
        <w:t>«</w:t>
      </w:r>
      <w:r w:rsidR="00694BAF" w:rsidRPr="00694BAF">
        <w:t>«Эллиптические кривые (ЭК) над полем вещественных чисел</w:t>
      </w:r>
      <w:r w:rsidRPr="008D640C">
        <w:t>»</w:t>
      </w:r>
    </w:p>
    <w:p w14:paraId="4D0E1C7B" w14:textId="5FAAC14D" w:rsidR="008D640C" w:rsidRPr="008D640C" w:rsidRDefault="008D640C" w:rsidP="00394E6F">
      <w:pPr>
        <w:ind w:firstLine="0"/>
        <w:jc w:val="center"/>
      </w:pPr>
      <w:r w:rsidRPr="008D640C">
        <w:t>Вариант №</w:t>
      </w:r>
      <w:r w:rsidR="00394E6F">
        <w:t xml:space="preserve"> </w:t>
      </w:r>
      <w:r w:rsidR="00694BAF">
        <w:t>28</w:t>
      </w:r>
    </w:p>
    <w:p w14:paraId="316772F3" w14:textId="77777777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425ECE29" w14:textId="5795BE05" w:rsidR="00694BAF" w:rsidRPr="008D640C" w:rsidRDefault="00694BAF" w:rsidP="008D640C">
      <w:r w:rsidRPr="00694BAF">
        <w:t xml:space="preserve">Задание. Реализовать программу, которая генерирует ЭК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ax</m:t>
        </m:r>
        <m:r>
          <w:rPr>
            <w:rFonts w:ascii="Cambria Math" w:hAnsi="Cambria Math"/>
          </w:rPr>
          <m:t>+b</m:t>
        </m:r>
      </m:oMath>
      <w:r w:rsidRPr="00694BAF">
        <w:t xml:space="preserve">по заданным параметрам </w:t>
      </w:r>
      <w:r w:rsidRPr="00694BAF">
        <w:rPr>
          <w:rFonts w:ascii="Cambria Math" w:hAnsi="Cambria Math" w:cs="Cambria Math"/>
        </w:rPr>
        <w:t>𝑎𝑎</w:t>
      </w:r>
      <w:r w:rsidRPr="00694BAF">
        <w:t xml:space="preserve"> и </w:t>
      </w:r>
      <w:r w:rsidRPr="00694BAF">
        <w:rPr>
          <w:rFonts w:ascii="Cambria Math" w:hAnsi="Cambria Math" w:cs="Cambria Math"/>
        </w:rPr>
        <w:t>𝑏𝑏</w:t>
      </w:r>
      <w:r w:rsidRPr="00694BAF"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14:paraId="6E3AAF59" w14:textId="77777777" w:rsidR="008D640C" w:rsidRPr="008D640C" w:rsidRDefault="008D640C" w:rsidP="002B1004">
      <w:pPr>
        <w:pStyle w:val="2"/>
      </w:pPr>
      <w:r w:rsidRPr="008D640C">
        <w:lastRenderedPageBreak/>
        <w:t>Входные данные.</w:t>
      </w:r>
    </w:p>
    <w:p w14:paraId="3354A042" w14:textId="77777777" w:rsidR="00021AEF" w:rsidRDefault="00021AEF" w:rsidP="00021AEF">
      <w:pPr>
        <w:pStyle w:val="2"/>
        <w:jc w:val="center"/>
      </w:pPr>
      <w:r w:rsidRPr="00021AEF">
        <w:rPr>
          <w:rFonts w:eastAsiaTheme="minorHAnsi" w:cstheme="minorBidi"/>
          <w:szCs w:val="22"/>
        </w:rPr>
        <w:drawing>
          <wp:inline distT="0" distB="0" distL="0" distR="0" wp14:anchorId="6B544568" wp14:editId="4B96FB7C">
            <wp:extent cx="5040000" cy="2305532"/>
            <wp:effectExtent l="152400" t="152400" r="370205" b="361950"/>
            <wp:docPr id="124905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5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55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F6FE62" w14:textId="2904AC59" w:rsidR="008D640C" w:rsidRPr="008D640C" w:rsidRDefault="008D640C" w:rsidP="002B1004">
      <w:pPr>
        <w:pStyle w:val="2"/>
      </w:pPr>
      <w:r w:rsidRPr="008D640C">
        <w:t>Результат.</w:t>
      </w:r>
    </w:p>
    <w:p w14:paraId="37B65088" w14:textId="74512B35" w:rsidR="00907F17" w:rsidRDefault="00907F17" w:rsidP="00907F17">
      <w:pPr>
        <w:pStyle w:val="2"/>
        <w:jc w:val="center"/>
      </w:pPr>
      <w:r>
        <w:rPr>
          <w:noProof/>
        </w:rPr>
        <w:drawing>
          <wp:inline distT="0" distB="0" distL="0" distR="0" wp14:anchorId="68F3763B" wp14:editId="1EA357DA">
            <wp:extent cx="5040000" cy="4317460"/>
            <wp:effectExtent l="152400" t="152400" r="370205" b="368935"/>
            <wp:docPr id="11649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8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17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E77130" w14:textId="54CF81E0" w:rsidR="008D640C" w:rsidRPr="008D640C" w:rsidRDefault="008D640C" w:rsidP="002B1004">
      <w:pPr>
        <w:pStyle w:val="2"/>
      </w:pPr>
      <w:r w:rsidRPr="008D640C">
        <w:t>Листинг программы.</w:t>
      </w:r>
    </w:p>
    <w:p w14:paraId="53657556" w14:textId="77777777" w:rsidR="00782E92" w:rsidRPr="00782E92" w:rsidRDefault="00782E92" w:rsidP="00782E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com.github.sh0nk.matplotlib4j.Plot;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com.github.sh0nk.matplotlib4j.PythonExecutionException;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curve.WeierstrassCurve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java.io.IOException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java.util.Objects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import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java.util.Scanner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 {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final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getA</w:t>
      </w:r>
      <w:proofErr w:type="spellEnd"/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коэффициента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a: "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final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getB</w:t>
      </w:r>
      <w:proofErr w:type="spellEnd"/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коэффициента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b: "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782E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(String[]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PythonExecutionException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IOException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 = </w:t>
      </w:r>
      <w:proofErr w:type="spellStart"/>
      <w:r w:rsidRPr="00782E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getNumber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getA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 = </w:t>
      </w:r>
      <w:proofErr w:type="spellStart"/>
      <w:r w:rsidRPr="00782E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getNumber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getB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WeierstrassCurve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curve =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WeierstrassCurve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(a, b);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Plot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plot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CurveIllustrator.</w:t>
      </w:r>
      <w:r w:rsidRPr="00782E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generatePlot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(curve);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(curve);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Кривая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(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curve.getDeltaSign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!= </w:t>
      </w:r>
      <w:r w:rsidRPr="00782E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? 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сингулярная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plot.show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int </w:t>
      </w:r>
      <w:proofErr w:type="spellStart"/>
      <w:r w:rsidRPr="00782E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getNumber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 query){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</w:t>
      </w:r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in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Integer number =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Objects.</w:t>
      </w:r>
      <w:r w:rsidRPr="00782E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isNull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(number)){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(query);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scanner.hasNextLine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()){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try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number =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Integer.</w:t>
      </w:r>
      <w:r w:rsidRPr="00782E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parseInt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scanner.nextLine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782E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782E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82E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number;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82E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8A936F2" w14:textId="77777777" w:rsidR="008D640C" w:rsidRPr="008D640C" w:rsidRDefault="008D640C" w:rsidP="002B1004">
      <w:pPr>
        <w:pStyle w:val="2"/>
      </w:pPr>
      <w:r w:rsidRPr="008D640C">
        <w:t>Вывод по работе.</w:t>
      </w:r>
    </w:p>
    <w:p w14:paraId="3EADC08D" w14:textId="24904642" w:rsidR="008D640C" w:rsidRDefault="00B33DAB" w:rsidP="008D640C">
      <w:pPr>
        <w:rPr>
          <w:rFonts w:eastAsiaTheme="minorEastAsia"/>
          <w:lang w:val="en-US"/>
        </w:rPr>
      </w:pPr>
      <w:r>
        <w:t xml:space="preserve">В лабораторной работе были получены практические навыки в построении и анализе эллиптических кривых вида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ax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</m:t>
        </m:r>
      </m:oMath>
      <w:r>
        <w:rPr>
          <w:rFonts w:eastAsiaTheme="minorEastAsia"/>
        </w:rPr>
        <w:t>. В качестве примера была взята эллиптическая кривая с коэффициентами:</w:t>
      </w:r>
    </w:p>
    <w:p w14:paraId="4374F97D" w14:textId="6A025B90" w:rsidR="00B33DAB" w:rsidRDefault="00B33DAB" w:rsidP="008D640C">
      <w:pPr>
        <w:rPr>
          <w:rFonts w:eastAsiaTheme="minorEastAsia"/>
          <w:i/>
          <w:lang w:val="en-US"/>
        </w:rPr>
      </w:pPr>
      <m:oMath>
        <m:r>
          <w:rPr>
            <w:rFonts w:ascii="Cambria Math" w:hAnsi="Cambria Math"/>
            <w:lang w:val="en-US"/>
          </w:rPr>
          <m:t>a =2</m:t>
        </m:r>
      </m:oMath>
      <w:r>
        <w:rPr>
          <w:rFonts w:eastAsiaTheme="minorEastAsia"/>
          <w:i/>
          <w:lang w:val="en-US"/>
        </w:rPr>
        <w:t>.</w:t>
      </w:r>
    </w:p>
    <w:p w14:paraId="73863518" w14:textId="54B78970" w:rsidR="00B33DAB" w:rsidRDefault="00B33DAB" w:rsidP="008D640C">
      <w:pPr>
        <w:rPr>
          <w:rFonts w:eastAsiaTheme="minorEastAsia"/>
          <w:i/>
          <w:lang w:val="en-US"/>
        </w:rPr>
      </w:pPr>
      <m:oMath>
        <m:r>
          <w:rPr>
            <w:rFonts w:ascii="Cambria Math" w:hAnsi="Cambria Math"/>
            <w:lang w:val="en-US"/>
          </w:rPr>
          <m:t>b=3</m:t>
        </m:r>
      </m:oMath>
      <w:r>
        <w:rPr>
          <w:rFonts w:eastAsiaTheme="minorEastAsia"/>
          <w:i/>
          <w:lang w:val="en-US"/>
        </w:rPr>
        <w:t>.</w:t>
      </w:r>
    </w:p>
    <w:p w14:paraId="6931E02A" w14:textId="3F129096" w:rsidR="00B33DAB" w:rsidRPr="00B33DAB" w:rsidRDefault="00B33DAB" w:rsidP="008D640C">
      <w:pPr>
        <w:rPr>
          <w:iCs/>
        </w:rPr>
      </w:pPr>
      <w:r>
        <w:rPr>
          <w:rFonts w:eastAsiaTheme="minorEastAsia"/>
          <w:iCs/>
        </w:rPr>
        <w:t>На основе полученного анализа был сделан вывод, что кривая не</w:t>
      </w:r>
      <w:r w:rsidR="000B789C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сингулярная. В этом можно убедиться, взглянув на график данной кривой.</w:t>
      </w:r>
    </w:p>
    <w:sectPr w:rsidR="00B33DAB" w:rsidRPr="00B33DAB" w:rsidSect="00267E0F">
      <w:headerReference w:type="first" r:id="rId9"/>
      <w:footerReference w:type="firs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807A2" w14:textId="77777777" w:rsidR="00AC052E" w:rsidRDefault="00AC052E" w:rsidP="003A2D0F">
      <w:r>
        <w:separator/>
      </w:r>
    </w:p>
  </w:endnote>
  <w:endnote w:type="continuationSeparator" w:id="0">
    <w:p w14:paraId="689B58DB" w14:textId="77777777" w:rsidR="00AC052E" w:rsidRDefault="00AC052E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2642B7C5" w14:textId="77777777" w:rsidR="00556236" w:rsidRDefault="00556236" w:rsidP="00556236">
        <w:pPr>
          <w:pStyle w:val="a5"/>
          <w:ind w:firstLine="0"/>
          <w:jc w:val="center"/>
        </w:pPr>
        <w:proofErr w:type="spellStart"/>
        <w:r>
          <w:t>Ростов</w:t>
        </w:r>
        <w:proofErr w:type="spellEnd"/>
        <w:r>
          <w:t>-на-дону</w:t>
        </w:r>
      </w:p>
      <w:p w14:paraId="6890D828" w14:textId="232A060E" w:rsidR="00267E0F" w:rsidRDefault="00556236" w:rsidP="00556236">
        <w:pPr>
          <w:pStyle w:val="a5"/>
          <w:ind w:firstLine="0"/>
          <w:jc w:val="center"/>
        </w:pPr>
        <w:r>
          <w:t>202</w:t>
        </w:r>
        <w:r w:rsidR="00694BAF">
          <w:t>5</w:t>
        </w:r>
      </w:p>
    </w:sdtContent>
  </w:sdt>
  <w:p w14:paraId="17C15D56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00508" w14:textId="77777777" w:rsidR="00AC052E" w:rsidRDefault="00AC052E" w:rsidP="003A2D0F">
      <w:r>
        <w:separator/>
      </w:r>
    </w:p>
  </w:footnote>
  <w:footnote w:type="continuationSeparator" w:id="0">
    <w:p w14:paraId="5147BD46" w14:textId="77777777" w:rsidR="00AC052E" w:rsidRDefault="00AC052E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15C7" w14:textId="77777777" w:rsidR="003A2D0F" w:rsidRDefault="003A2D0F" w:rsidP="003A2D0F">
    <w:pPr>
      <w:pStyle w:val="a3"/>
      <w:jc w:val="center"/>
      <w:rPr>
        <w:noProof/>
      </w:rPr>
    </w:pPr>
  </w:p>
  <w:p w14:paraId="02B542B9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09D38AF" wp14:editId="6A946FD5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AF"/>
    <w:rsid w:val="00021AEF"/>
    <w:rsid w:val="000537B4"/>
    <w:rsid w:val="000A274A"/>
    <w:rsid w:val="000B4F43"/>
    <w:rsid w:val="000B789C"/>
    <w:rsid w:val="00193172"/>
    <w:rsid w:val="002107B7"/>
    <w:rsid w:val="00231384"/>
    <w:rsid w:val="00247C2C"/>
    <w:rsid w:val="00267E0F"/>
    <w:rsid w:val="002B1004"/>
    <w:rsid w:val="00394E6F"/>
    <w:rsid w:val="003A2D0F"/>
    <w:rsid w:val="003D517A"/>
    <w:rsid w:val="00406E4A"/>
    <w:rsid w:val="00462973"/>
    <w:rsid w:val="00491F93"/>
    <w:rsid w:val="00493914"/>
    <w:rsid w:val="00556236"/>
    <w:rsid w:val="005C7899"/>
    <w:rsid w:val="005D4C4E"/>
    <w:rsid w:val="00694BAF"/>
    <w:rsid w:val="00782E92"/>
    <w:rsid w:val="0089190C"/>
    <w:rsid w:val="00893BE7"/>
    <w:rsid w:val="008D640C"/>
    <w:rsid w:val="00907F17"/>
    <w:rsid w:val="00937170"/>
    <w:rsid w:val="00AC052E"/>
    <w:rsid w:val="00B12C1B"/>
    <w:rsid w:val="00B16188"/>
    <w:rsid w:val="00B33DAB"/>
    <w:rsid w:val="00CA719F"/>
    <w:rsid w:val="00F9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DC4B2"/>
  <w15:chartTrackingRefBased/>
  <w15:docId w15:val="{683DD4BE-926F-41F7-9C02-CF448061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694B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2;&#1040;&#1043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МАГК Лабораторная работа №</Template>
  <TotalTime>4</TotalTime>
  <Pages>4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6</cp:revision>
  <dcterms:created xsi:type="dcterms:W3CDTF">2025-05-05T11:35:00Z</dcterms:created>
  <dcterms:modified xsi:type="dcterms:W3CDTF">2025-05-05T11:39:00Z</dcterms:modified>
</cp:coreProperties>
</file>