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«ЗАЖАТЬ»» (вариант №12)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—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 на СОК, реализовать обе схемы для слова варианта, продемонстрировать восстановление секрета как по k = 3 долям, так и по всем n = 5 долям через Китайскую теорему об остатках.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p₁ &lt; p₂ &lt; … &lt; pₙ, удовлетворяющая неравенству: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S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α_i = S mod p_i. По любым k долям секрет восстанавливается через CRT: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где P = ∏ p_i, P_i = P / p_i, M_i = P_i⁻¹ mod p_i.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S' = S + r·q; CRT восстанавливает S', после чего S = S' mod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№12</w:t>
      </w:r>
    </w:p>
    <w:p>
      <w:pPr>
        <w:jc w:val="both"/>
      </w:pPr>
      <w:r>
        <w:rPr>
          <w:rFonts w:ascii="Times New Roman" w:hAnsi="Times New Roman"/>
          <w:sz w:val="28"/>
        </w:rPr>
        <w:t>Вариант №12: слово «ЗАЖАТЬ». Применить к каждой букве (k = 3, n = 5) пороговую схему Миньотта и Асмута-Блума. Каждая буква рассматривается как отдельный малый секрет (индекс буквы в 33-буквенном алфавите + 250, что гарантирует выполнение условия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Ручное решение</w:t>
      </w:r>
    </w:p>
    <w:p>
      <w:pPr>
        <w:jc w:val="both"/>
      </w:pPr>
      <w:r>
        <w:rPr>
          <w:rFonts w:ascii="Times New Roman" w:hAnsi="Times New Roman"/>
          <w:sz w:val="28"/>
        </w:rPr>
        <w:t>Слово «ЗАЖАТЬ» закодировано как набор 6 малых секретов: 257, 250, 256, 250, 268, 278.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«З», секрет S = 257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257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257 mod 5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257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257 mod 11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257 mod 13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257 mod 17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(2 · 77 · M₁ + 5 · 55 · M₂ + 4 · 35 · M₃) mod 385 = 257; совпадает с S = 257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«Ж», секрет S = 256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256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256 mod 5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256 mod 7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256 mod 11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256 mod 13 = 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256 mod 17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(1 · 77 · M₁ + 4 · 55 · M₂ + 3 · 35 · M₃) mod 385 = 256; совпадает с S = 256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«Т», секрет S = 268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268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268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268 mod 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268 mod 11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268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268 mod 17 = 13.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+ 2 · 55 · M₂ + 4 · 35 · M₃) mod 385 = 268; совпадает с S = 268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«Ь», секрет S = 278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278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278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278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278 mod 11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278 mod 13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278 mod 17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+ 5 · 55 · M₂ + 3 · 35 · M₃) mod 385 = 278; совпадает с S = 278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12: слово 'ЗАЖАТЬ'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('З'), секрет S = 257 ---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('Ж'), секрет S = 256 ---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('Т'), секрет S = 268 ---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('Ь'), секрет S = 278 ---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'ЗАЖАТЬ'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12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Поясните преимущества использования СОК для разделения секрета.</w:t>
      </w:r>
    </w:p>
    <w:p>
      <w:pPr>
        <w:jc w:val="both"/>
      </w:pPr>
      <w:r>
        <w:rPr>
          <w:rFonts w:ascii="Times New Roman" w:hAnsi="Times New Roman"/>
          <w:sz w:val="28"/>
        </w:rPr>
        <w:t>Ответ. СОК (система остаточных классов) превращает большие числа в наборы малых остатков, что ускоряет арифметику и позволяет реализовать (k, n)-схему через Китайскую теорему об остатках. Доли независимы по модулям, не требуют доверенного канала и теоретически устойчивы к атакам без полного набора k значений.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Каким образом число из СОК переводится в позиционную систему счисления через обобщённую полиадическую систему?</w:t>
      </w:r>
    </w:p>
    <w:p>
      <w:pPr>
        <w:jc w:val="both"/>
      </w:pPr>
      <w:r>
        <w:rPr>
          <w:rFonts w:ascii="Times New Roman" w:hAnsi="Times New Roman"/>
          <w:sz w:val="28"/>
        </w:rPr>
        <w:t>Ответ. Числа в обобщённой полиадической системе представляются как A = a₁ + p₁(a₂ + p₂(a₃ + …)), где a_i = ((A_i₋₁ − a_i₋₁) · p_{i−1}⁻¹) mod p_i. Коэффициенты a_i вычисляются последовательно через модулярную инверсию каждого предыдущего модуля; после получения всех a_i число восстанавливается по формуле Горнера.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Расскажите принцип порогового разделения данных по схеме Миньотта.</w:t>
      </w:r>
    </w:p>
    <w:p>
      <w:pPr>
        <w:jc w:val="both"/>
      </w:pPr>
      <w:r>
        <w:rPr>
          <w:rFonts w:ascii="Times New Roman" w:hAnsi="Times New Roman"/>
          <w:sz w:val="28"/>
        </w:rPr>
        <w:t>Ответ. Выбирается (k, n)-последовательность взаимно простых p₁ &lt; p₂ &lt; … &lt; pₙ, такая что β = ∏ p_{n−i} (последние k−1 чисел) меньше секрета S, а α = ∏ p_i (первые k) больше S. Доля i-го участника a_i = S mod p_i. По любым k долям S восстанавливается через CRT по модулю произведения соответствующих p_i.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Расскажите принцип схемы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Ответ. Дополнительно к базису берётся простое q &gt; S и случайное r. Вычисляется S' = S + r·q. Каждому участнику выдаётся a_i = S' mod p_i и параметр q. По любым k долям через CRT восстанавливается S', затем S = S' mod q. Параметр r обеспечивает дополнительную энтропию даже при повторном использовании S.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 на СОК — Миньотта и Асмут-Блума. Ручные пошаговые расчёты для каждой буквы слова «ЗАЖАТЬ» совпадают с программной реализацией: по любым k = 3 долям секрет восстанавливается через CRT, как и по всем n = 5 долям. Корректность подтверждена 9 unit-тестами включая эталонные примеры из методички (S = 250, базис [5, 7, 11, 13, 17] для Миньотта; q = 257, r = 15 для Асмут-Блума).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Китайская теорема об остатках (src/domain/crt.rs)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схема Миньотта (src/domain/mignotte.rs)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схема Асмута-Блума (src/domain/asmuth_bloom.rs)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6: для каждой буквы слова применяем обе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tracing::info;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crate::domain::asmuth_bloom;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crate::domain::encoding::{decode_word, encode_word};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crate::domain::mignotte;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Малая таблица простых до 1500 — для жадного подбора (k, n)-последовательности.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&amp;[u64]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letter_index: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letter: char,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secret: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mignotte: MignotteSummary,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asmuth_bloom: AsmuthBloomSummary,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word: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letters: Vec&lt;LetterReport&gt;,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recovered_word_by_k(&amp;self)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codes: Vec&lt;u32&gt; = self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.map(|l|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l.mignotte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.recovered_by_k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.iter_u32_digits()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.next()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decode_word(&amp;codes)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process_word(word: &amp;str, k: usize, n: usize, r: u64) -&gt; Result&lt;WordReport,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encode_word(word).ok_or_else(|| 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format!("слово содержит символы вне алфавита: {word}"),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chars: Vec&lt;char&gt; = word.chars().collect();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codes_len = codes.len(),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"разделяем слово побуквенно"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letters = Vec::with_capacity(codes.len());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(idx, (&amp;c, &amp;secret)) in chars.iter().zip(codes.iter()).enumerate()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s_big = BigUint::from(secret);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Миньотта.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m_basis = mignotte::find_basis(&amp;s_big,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m_shares = mignotte::split(&amp;s_big, &amp;m_basis, 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m_by_k = mignotte::reconstruct(&amp;m_shares[..k])?;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m_by_n = mignotte::reconstruct(&amp;m_shares)?;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Асмут-Блум.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ab_params = asmuth_bloom::find_params(&amp;s_big,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ab_shares = asmuth_bloom::split(&amp;s_big, &amp;ab_params, &amp;BigUint::from(r))?;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ab_by_k = asmuth_bloom::reconstruct(&amp;ab_shares[..k])?;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ab_by_n = asmuth_bloom::reconstruct(&amp;ab_shares)?;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letters.push(LetterReport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letter_index: idx,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letter: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mignotte: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m_basis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m_shares.into_iter().map(|s|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m_by_k,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m_by_n,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asmuth_bloom: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q: ab_params.q.iter_u64_digits().next().unwrap_or(0),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ab_params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ab_shares.into_iter().map(|s|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ab_by_k,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ab_by_n,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word: word.to_string(),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roundtrip_for_each_word()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word in ["АНКЛАВ", "ИНТЕРН", "НАДЗОР", "НАДРЕЗ"]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report = process_word(word, 3, 5, 7).unwrap();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l in &amp;report.letters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assert_eq!(report.recovered_word_by_k(), word);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usecases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