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42A0" w:rsidP="00340E4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42A0">
        <w:rPr>
          <w:rFonts w:ascii="Times New Roman" w:hAnsi="Times New Roman" w:cs="Times New Roman"/>
          <w:b/>
          <w:sz w:val="28"/>
          <w:szCs w:val="28"/>
        </w:rPr>
        <w:t>Вариант 1</w:t>
      </w:r>
    </w:p>
    <w:p w:rsidR="002E42A0" w:rsidRPr="00F20A06" w:rsidRDefault="002E42A0" w:rsidP="00340E49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алгоритмы называются быстрыми? </w:t>
      </w:r>
      <w:r w:rsidRPr="00F20A06">
        <w:rPr>
          <w:rFonts w:ascii="Times New Roman" w:hAnsi="Times New Roman" w:cs="Times New Roman"/>
          <w:sz w:val="28"/>
          <w:szCs w:val="28"/>
        </w:rPr>
        <w:t>Понятие сложности алгоритма.</w:t>
      </w:r>
    </w:p>
    <w:p w:rsidR="002E42A0" w:rsidRPr="002E42A0" w:rsidRDefault="002E42A0" w:rsidP="00340E49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E42A0">
        <w:rPr>
          <w:rFonts w:ascii="Times New Roman" w:hAnsi="Times New Roman" w:cs="Times New Roman"/>
          <w:sz w:val="28"/>
          <w:szCs w:val="28"/>
        </w:rPr>
        <w:t>Сложность арифметических операций с целыми числами. Умножение и деление.</w:t>
      </w:r>
    </w:p>
    <w:p w:rsidR="002E42A0" w:rsidRDefault="00F20A06" w:rsidP="00340E49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Угрозы безопасности информации в автоматизированных системах.</w:t>
      </w:r>
    </w:p>
    <w:p w:rsidR="002E42A0" w:rsidRDefault="00F20A06" w:rsidP="00340E49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каналы утечки информации – воздушные и вибрационные.</w:t>
      </w:r>
    </w:p>
    <w:p w:rsidR="002E42A0" w:rsidRDefault="00F20A06" w:rsidP="00340E49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Электромагнитные излучения и наводки.</w:t>
      </w:r>
      <w:r w:rsidR="0062473D">
        <w:rPr>
          <w:rFonts w:ascii="Times New Roman" w:hAnsi="Times New Roman" w:cs="Times New Roman"/>
          <w:sz w:val="28"/>
          <w:szCs w:val="28"/>
        </w:rPr>
        <w:t xml:space="preserve"> Методы борьбы с ними.</w:t>
      </w:r>
    </w:p>
    <w:p w:rsidR="00F20A06" w:rsidRDefault="00F20A06" w:rsidP="00340E49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и административные методы обеспечения достоверности данных.</w:t>
      </w:r>
    </w:p>
    <w:p w:rsidR="002E42A0" w:rsidRDefault="0062473D" w:rsidP="00340E49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Быстрый криптоалгоритм </w:t>
      </w:r>
      <w:r w:rsidR="00F20A06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F20A06" w:rsidRPr="00F20A06">
        <w:rPr>
          <w:rFonts w:ascii="Times New Roman" w:hAnsi="Times New Roman" w:cs="Times New Roman"/>
          <w:sz w:val="28"/>
          <w:szCs w:val="28"/>
        </w:rPr>
        <w:t xml:space="preserve"> (</w:t>
      </w:r>
      <w:r w:rsidR="00F20A06">
        <w:rPr>
          <w:rFonts w:ascii="Times New Roman" w:hAnsi="Times New Roman" w:cs="Times New Roman"/>
          <w:sz w:val="28"/>
          <w:szCs w:val="28"/>
        </w:rPr>
        <w:t>Ривест, Шамир, Эйдлмен</w:t>
      </w:r>
      <w:r w:rsidR="00F20A06" w:rsidRPr="00F20A0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2A0" w:rsidRDefault="0062473D" w:rsidP="00340E49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Генерация больших простых чисел, основанная на тесте Поклингтона. </w:t>
      </w:r>
    </w:p>
    <w:p w:rsidR="002E42A0" w:rsidRDefault="0062473D" w:rsidP="00340E49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простоты Миллера – Рабина. </w:t>
      </w:r>
      <w:r w:rsidR="00340E49">
        <w:rPr>
          <w:rFonts w:ascii="Times New Roman" w:hAnsi="Times New Roman" w:cs="Times New Roman"/>
          <w:sz w:val="28"/>
          <w:szCs w:val="28"/>
        </w:rPr>
        <w:t>Оценка его эффективности.</w:t>
      </w:r>
    </w:p>
    <w:p w:rsidR="0062473D" w:rsidRDefault="0062473D" w:rsidP="00340E49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Полиномиальный критерий простоты </w:t>
      </w:r>
      <w:r>
        <w:rPr>
          <w:rFonts w:ascii="Times New Roman" w:hAnsi="Times New Roman" w:cs="Times New Roman"/>
          <w:sz w:val="28"/>
          <w:szCs w:val="28"/>
          <w:lang w:val="en-US"/>
        </w:rPr>
        <w:t>AKS</w:t>
      </w:r>
      <w:r w:rsidR="00340E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40E49">
        <w:rPr>
          <w:rFonts w:ascii="Times New Roman" w:hAnsi="Times New Roman" w:cs="Times New Roman"/>
          <w:sz w:val="28"/>
          <w:szCs w:val="28"/>
        </w:rPr>
        <w:t>Агравела</w:t>
      </w:r>
      <w:proofErr w:type="spellEnd"/>
      <w:r w:rsidR="00340E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40E49">
        <w:rPr>
          <w:rFonts w:ascii="Times New Roman" w:hAnsi="Times New Roman" w:cs="Times New Roman"/>
          <w:sz w:val="28"/>
          <w:szCs w:val="28"/>
        </w:rPr>
        <w:t>Кайал</w:t>
      </w:r>
      <w:proofErr w:type="spellEnd"/>
      <w:r w:rsidR="00340E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40E49">
        <w:rPr>
          <w:rFonts w:ascii="Times New Roman" w:hAnsi="Times New Roman" w:cs="Times New Roman"/>
          <w:sz w:val="28"/>
          <w:szCs w:val="28"/>
        </w:rPr>
        <w:t>Саксена</w:t>
      </w:r>
      <w:proofErr w:type="spellEnd"/>
      <w:r w:rsidR="00340E49">
        <w:rPr>
          <w:rFonts w:ascii="Times New Roman" w:hAnsi="Times New Roman" w:cs="Times New Roman"/>
          <w:sz w:val="28"/>
          <w:szCs w:val="28"/>
        </w:rPr>
        <w:t>)</w:t>
      </w:r>
      <w:r w:rsidRPr="00340E49">
        <w:rPr>
          <w:rFonts w:ascii="Times New Roman" w:hAnsi="Times New Roman" w:cs="Times New Roman"/>
          <w:sz w:val="28"/>
          <w:szCs w:val="28"/>
        </w:rPr>
        <w:t>.</w:t>
      </w:r>
    </w:p>
    <w:p w:rsidR="002E42A0" w:rsidRDefault="002E42A0" w:rsidP="002E42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40E49" w:rsidRDefault="00340E49" w:rsidP="002E42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40E49" w:rsidRDefault="00340E49" w:rsidP="00340E4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42A0">
        <w:rPr>
          <w:rFonts w:ascii="Times New Roman" w:hAnsi="Times New Roman" w:cs="Times New Roman"/>
          <w:b/>
          <w:sz w:val="28"/>
          <w:szCs w:val="28"/>
        </w:rPr>
        <w:t>Вариант 1</w:t>
      </w:r>
    </w:p>
    <w:p w:rsidR="00340E49" w:rsidRPr="00F20A06" w:rsidRDefault="00340E49" w:rsidP="00340E49">
      <w:pPr>
        <w:pStyle w:val="a3"/>
        <w:numPr>
          <w:ilvl w:val="0"/>
          <w:numId w:val="3"/>
        </w:numPr>
        <w:tabs>
          <w:tab w:val="left" w:pos="284"/>
        </w:tabs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алгоритмы называются быстрыми? </w:t>
      </w:r>
      <w:r w:rsidRPr="00F20A06">
        <w:rPr>
          <w:rFonts w:ascii="Times New Roman" w:hAnsi="Times New Roman" w:cs="Times New Roman"/>
          <w:sz w:val="28"/>
          <w:szCs w:val="28"/>
        </w:rPr>
        <w:t>Понятие сложности алгоритма.</w:t>
      </w:r>
    </w:p>
    <w:p w:rsidR="00340E49" w:rsidRPr="002E42A0" w:rsidRDefault="00340E49" w:rsidP="00340E49">
      <w:pPr>
        <w:pStyle w:val="a3"/>
        <w:numPr>
          <w:ilvl w:val="0"/>
          <w:numId w:val="3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E42A0">
        <w:rPr>
          <w:rFonts w:ascii="Times New Roman" w:hAnsi="Times New Roman" w:cs="Times New Roman"/>
          <w:sz w:val="28"/>
          <w:szCs w:val="28"/>
        </w:rPr>
        <w:t>Сложность арифметических операций с целыми числами. Умножение и деление.</w:t>
      </w:r>
    </w:p>
    <w:p w:rsidR="00340E49" w:rsidRDefault="00340E49" w:rsidP="00340E49">
      <w:pPr>
        <w:pStyle w:val="a3"/>
        <w:numPr>
          <w:ilvl w:val="0"/>
          <w:numId w:val="3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Угрозы безопасности информации в автоматизированных системах.</w:t>
      </w:r>
    </w:p>
    <w:p w:rsidR="00340E49" w:rsidRDefault="00340E49" w:rsidP="00340E49">
      <w:pPr>
        <w:pStyle w:val="a3"/>
        <w:numPr>
          <w:ilvl w:val="0"/>
          <w:numId w:val="3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каналы утечки информации – воздушные и вибрационные.</w:t>
      </w:r>
    </w:p>
    <w:p w:rsidR="00340E49" w:rsidRDefault="00340E49" w:rsidP="00340E49">
      <w:pPr>
        <w:pStyle w:val="a3"/>
        <w:numPr>
          <w:ilvl w:val="0"/>
          <w:numId w:val="3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Электромагнитные излучения и наводки. Методы борьбы с ними.</w:t>
      </w:r>
    </w:p>
    <w:p w:rsidR="00340E49" w:rsidRDefault="00340E49" w:rsidP="00340E49">
      <w:pPr>
        <w:pStyle w:val="a3"/>
        <w:numPr>
          <w:ilvl w:val="0"/>
          <w:numId w:val="3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и административные методы обеспечения достоверности данных.</w:t>
      </w:r>
    </w:p>
    <w:p w:rsidR="00340E49" w:rsidRDefault="00340E49" w:rsidP="00340E49">
      <w:pPr>
        <w:pStyle w:val="a3"/>
        <w:numPr>
          <w:ilvl w:val="0"/>
          <w:numId w:val="3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Быстрый криптоалгоритм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F20A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Ривест, Шамир, Эйдлмен</w:t>
      </w:r>
      <w:r w:rsidRPr="00F20A0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40E49" w:rsidRDefault="00340E49" w:rsidP="00340E49">
      <w:pPr>
        <w:pStyle w:val="a3"/>
        <w:numPr>
          <w:ilvl w:val="0"/>
          <w:numId w:val="3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Генерация больших простых чисел, основанная на тесте Поклингтона. </w:t>
      </w:r>
    </w:p>
    <w:p w:rsidR="00340E49" w:rsidRDefault="00340E49" w:rsidP="00340E49">
      <w:pPr>
        <w:pStyle w:val="a3"/>
        <w:numPr>
          <w:ilvl w:val="0"/>
          <w:numId w:val="3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простоты Миллера – Рабина. Оценка его эффективности.</w:t>
      </w:r>
    </w:p>
    <w:p w:rsidR="00340E49" w:rsidRDefault="00340E49" w:rsidP="00340E49">
      <w:pPr>
        <w:pStyle w:val="a3"/>
        <w:numPr>
          <w:ilvl w:val="0"/>
          <w:numId w:val="3"/>
        </w:numPr>
        <w:tabs>
          <w:tab w:val="left" w:pos="56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Полиномиальный критерий простоты </w:t>
      </w:r>
      <w:r>
        <w:rPr>
          <w:rFonts w:ascii="Times New Roman" w:hAnsi="Times New Roman" w:cs="Times New Roman"/>
          <w:sz w:val="28"/>
          <w:szCs w:val="28"/>
          <w:lang w:val="en-US"/>
        </w:rPr>
        <w:t>AKS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Агравела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Кайал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Саксена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340E49">
        <w:rPr>
          <w:rFonts w:ascii="Times New Roman" w:hAnsi="Times New Roman" w:cs="Times New Roman"/>
          <w:sz w:val="28"/>
          <w:szCs w:val="28"/>
        </w:rPr>
        <w:t>.</w:t>
      </w:r>
    </w:p>
    <w:p w:rsidR="002E42A0" w:rsidRDefault="002E42A0" w:rsidP="00340E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42A0" w:rsidRDefault="002E42A0" w:rsidP="002E42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E42A0" w:rsidRDefault="002E42A0" w:rsidP="002E42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40E49" w:rsidRDefault="00340E49" w:rsidP="00340E49">
      <w:pPr>
        <w:tabs>
          <w:tab w:val="left" w:pos="426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Вариант 2</w:t>
      </w:r>
    </w:p>
    <w:p w:rsidR="00340E49" w:rsidRPr="00F20A06" w:rsidRDefault="00340E49" w:rsidP="00340E49">
      <w:pPr>
        <w:pStyle w:val="a3"/>
        <w:numPr>
          <w:ilvl w:val="0"/>
          <w:numId w:val="2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Дайте определение быстрого алгоритма. </w:t>
      </w:r>
      <w:r w:rsidRPr="00F20A06">
        <w:rPr>
          <w:rFonts w:ascii="Times New Roman" w:hAnsi="Times New Roman" w:cs="Times New Roman"/>
          <w:sz w:val="28"/>
          <w:szCs w:val="28"/>
        </w:rPr>
        <w:t>Оценки функции сложности.</w:t>
      </w:r>
    </w:p>
    <w:p w:rsidR="00340E49" w:rsidRDefault="00340E49" w:rsidP="00340E49">
      <w:pPr>
        <w:pStyle w:val="a3"/>
        <w:numPr>
          <w:ilvl w:val="0"/>
          <w:numId w:val="2"/>
        </w:numPr>
        <w:tabs>
          <w:tab w:val="left" w:pos="426"/>
          <w:tab w:val="left" w:pos="567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E42A0">
        <w:rPr>
          <w:rFonts w:ascii="Times New Roman" w:hAnsi="Times New Roman" w:cs="Times New Roman"/>
          <w:sz w:val="28"/>
          <w:szCs w:val="28"/>
        </w:rPr>
        <w:t>Сложность арифметических операций с целыми числами</w:t>
      </w:r>
      <w:r>
        <w:rPr>
          <w:rFonts w:ascii="Times New Roman" w:hAnsi="Times New Roman" w:cs="Times New Roman"/>
          <w:sz w:val="28"/>
          <w:szCs w:val="28"/>
        </w:rPr>
        <w:t xml:space="preserve"> в криптографии</w:t>
      </w:r>
      <w:r w:rsidRPr="002E42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0E49" w:rsidRPr="002E42A0" w:rsidRDefault="00340E49" w:rsidP="00340E49">
      <w:pPr>
        <w:pStyle w:val="a3"/>
        <w:tabs>
          <w:tab w:val="left" w:pos="426"/>
          <w:tab w:val="left" w:pos="567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Сложение и вычитание</w:t>
      </w:r>
      <w:r w:rsidRPr="002E42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Возведение в степень.</w:t>
      </w:r>
    </w:p>
    <w:p w:rsidR="00340E49" w:rsidRDefault="00340E49" w:rsidP="00340E49">
      <w:pPr>
        <w:pStyle w:val="a3"/>
        <w:numPr>
          <w:ilvl w:val="0"/>
          <w:numId w:val="2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Преднамеренные и непреднамеренные угрозы безопасности информации в АИС.</w:t>
      </w:r>
    </w:p>
    <w:p w:rsidR="00340E49" w:rsidRDefault="00340E49" w:rsidP="00340E49">
      <w:pPr>
        <w:pStyle w:val="a3"/>
        <w:numPr>
          <w:ilvl w:val="0"/>
          <w:numId w:val="2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F20A06">
        <w:rPr>
          <w:rFonts w:ascii="Times New Roman" w:hAnsi="Times New Roman" w:cs="Times New Roman"/>
          <w:spacing w:val="-6"/>
          <w:sz w:val="28"/>
          <w:szCs w:val="28"/>
        </w:rPr>
        <w:t>Технические каналы утечки информации: электроакустические и оптико–электронные.</w:t>
      </w:r>
    </w:p>
    <w:p w:rsidR="00340E49" w:rsidRPr="00340E49" w:rsidRDefault="00340E49" w:rsidP="00340E49">
      <w:pPr>
        <w:pStyle w:val="a3"/>
        <w:numPr>
          <w:ilvl w:val="0"/>
          <w:numId w:val="2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340E49">
        <w:rPr>
          <w:rFonts w:ascii="Times New Roman" w:hAnsi="Times New Roman" w:cs="Times New Roman"/>
          <w:spacing w:val="-6"/>
          <w:sz w:val="28"/>
          <w:szCs w:val="28"/>
        </w:rPr>
        <w:t xml:space="preserve">Несанкционированная модификация структур. </w:t>
      </w:r>
      <w:r>
        <w:rPr>
          <w:rFonts w:ascii="Times New Roman" w:hAnsi="Times New Roman" w:cs="Times New Roman"/>
          <w:sz w:val="28"/>
          <w:szCs w:val="28"/>
        </w:rPr>
        <w:t>Методы борьбы с нею</w:t>
      </w:r>
      <w:r w:rsidRPr="00340E49">
        <w:rPr>
          <w:rFonts w:ascii="Times New Roman" w:hAnsi="Times New Roman" w:cs="Times New Roman"/>
          <w:sz w:val="28"/>
          <w:szCs w:val="28"/>
        </w:rPr>
        <w:t>.</w:t>
      </w:r>
    </w:p>
    <w:p w:rsidR="00340E49" w:rsidRDefault="00340E49" w:rsidP="00340E49">
      <w:pPr>
        <w:pStyle w:val="a3"/>
        <w:numPr>
          <w:ilvl w:val="0"/>
          <w:numId w:val="2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 xml:space="preserve">Комплексы защитных средств АИС – аутентификация, авторизация и аудит. </w:t>
      </w:r>
    </w:p>
    <w:p w:rsidR="00340E49" w:rsidRPr="0062473D" w:rsidRDefault="00340E49" w:rsidP="00340E49">
      <w:pPr>
        <w:pStyle w:val="a3"/>
        <w:numPr>
          <w:ilvl w:val="0"/>
          <w:numId w:val="2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 xml:space="preserve">Аппаратно-программные </w:t>
      </w:r>
      <w:r>
        <w:rPr>
          <w:rFonts w:ascii="Times New Roman" w:hAnsi="Times New Roman" w:cs="Times New Roman"/>
          <w:sz w:val="28"/>
          <w:szCs w:val="28"/>
        </w:rPr>
        <w:t>методы обеспечения достоверности данных.</w:t>
      </w:r>
    </w:p>
    <w:p w:rsidR="00340E49" w:rsidRDefault="00340E49" w:rsidP="00340E49">
      <w:pPr>
        <w:pStyle w:val="a3"/>
        <w:numPr>
          <w:ilvl w:val="0"/>
          <w:numId w:val="2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>Генерация простых чисел. Решето Эратосфена и решето Аткина.</w:t>
      </w:r>
    </w:p>
    <w:p w:rsidR="00340E49" w:rsidRDefault="00340E49" w:rsidP="00340E49">
      <w:pPr>
        <w:pStyle w:val="a3"/>
        <w:numPr>
          <w:ilvl w:val="0"/>
          <w:numId w:val="2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>Символ Лежандра и символ Якоби, как обобщение символа Лежандра.</w:t>
      </w:r>
    </w:p>
    <w:p w:rsidR="00340E49" w:rsidRPr="0062473D" w:rsidRDefault="00340E49" w:rsidP="00340E49">
      <w:pPr>
        <w:pStyle w:val="a3"/>
        <w:numPr>
          <w:ilvl w:val="0"/>
          <w:numId w:val="2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Вероятностный тест простоты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  <w:szCs w:val="28"/>
        </w:rPr>
        <w:t>оловея</w:t>
      </w:r>
      <w:r w:rsidRPr="0062473D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Штрассена</w:t>
      </w:r>
      <w:r w:rsidRPr="0062473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2A0" w:rsidRDefault="002E42A0" w:rsidP="00340E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42A0" w:rsidRDefault="002E42A0" w:rsidP="00340E49">
      <w:pPr>
        <w:tabs>
          <w:tab w:val="left" w:pos="426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</w:t>
      </w:r>
    </w:p>
    <w:p w:rsidR="002E42A0" w:rsidRPr="00F20A06" w:rsidRDefault="002E42A0" w:rsidP="00340E49">
      <w:pPr>
        <w:pStyle w:val="a3"/>
        <w:numPr>
          <w:ilvl w:val="0"/>
          <w:numId w:val="4"/>
        </w:numPr>
        <w:tabs>
          <w:tab w:val="left" w:pos="426"/>
        </w:tabs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определение быстрого алгоритма.</w:t>
      </w:r>
      <w:r w:rsidR="00F20A06">
        <w:rPr>
          <w:rFonts w:ascii="Times New Roman" w:hAnsi="Times New Roman" w:cs="Times New Roman"/>
          <w:sz w:val="28"/>
          <w:szCs w:val="28"/>
        </w:rPr>
        <w:t xml:space="preserve"> </w:t>
      </w:r>
      <w:r w:rsidRPr="00F20A06">
        <w:rPr>
          <w:rFonts w:ascii="Times New Roman" w:hAnsi="Times New Roman" w:cs="Times New Roman"/>
          <w:sz w:val="28"/>
          <w:szCs w:val="28"/>
        </w:rPr>
        <w:t>Оценки функции сложности.</w:t>
      </w:r>
    </w:p>
    <w:p w:rsidR="00F20A06" w:rsidRDefault="002E42A0" w:rsidP="00340E49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E42A0">
        <w:rPr>
          <w:rFonts w:ascii="Times New Roman" w:hAnsi="Times New Roman" w:cs="Times New Roman"/>
          <w:sz w:val="28"/>
          <w:szCs w:val="28"/>
        </w:rPr>
        <w:t>Сложность арифметических операций с целыми числами</w:t>
      </w:r>
      <w:r w:rsidR="00340E49">
        <w:rPr>
          <w:rFonts w:ascii="Times New Roman" w:hAnsi="Times New Roman" w:cs="Times New Roman"/>
          <w:sz w:val="28"/>
          <w:szCs w:val="28"/>
        </w:rPr>
        <w:t xml:space="preserve"> в криптографии</w:t>
      </w:r>
      <w:r w:rsidRPr="002E42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E42A0" w:rsidRPr="002E42A0" w:rsidRDefault="00F20A06" w:rsidP="00340E49">
      <w:pPr>
        <w:pStyle w:val="a3"/>
        <w:tabs>
          <w:tab w:val="left" w:pos="426"/>
          <w:tab w:val="left" w:pos="567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2E42A0">
        <w:rPr>
          <w:rFonts w:ascii="Times New Roman" w:hAnsi="Times New Roman" w:cs="Times New Roman"/>
          <w:sz w:val="28"/>
          <w:szCs w:val="28"/>
        </w:rPr>
        <w:t>Сложение и вычитание</w:t>
      </w:r>
      <w:r w:rsidR="002E42A0" w:rsidRPr="002E42A0">
        <w:rPr>
          <w:rFonts w:ascii="Times New Roman" w:hAnsi="Times New Roman" w:cs="Times New Roman"/>
          <w:sz w:val="28"/>
          <w:szCs w:val="28"/>
        </w:rPr>
        <w:t>.</w:t>
      </w:r>
      <w:r w:rsidR="002E42A0">
        <w:rPr>
          <w:rFonts w:ascii="Times New Roman" w:hAnsi="Times New Roman" w:cs="Times New Roman"/>
          <w:sz w:val="28"/>
          <w:szCs w:val="28"/>
        </w:rPr>
        <w:t xml:space="preserve"> Возведение в степень.</w:t>
      </w:r>
    </w:p>
    <w:p w:rsidR="002E42A0" w:rsidRDefault="00F20A06" w:rsidP="00340E49">
      <w:pPr>
        <w:pStyle w:val="a3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Преднамеренные и непреднамеренные угрозы</w:t>
      </w:r>
      <w:r w:rsidR="00340E49">
        <w:rPr>
          <w:rFonts w:ascii="Times New Roman" w:hAnsi="Times New Roman" w:cs="Times New Roman"/>
          <w:sz w:val="28"/>
          <w:szCs w:val="28"/>
        </w:rPr>
        <w:t xml:space="preserve"> безопасности информации в АИС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20A06" w:rsidRDefault="00F20A06" w:rsidP="00340E49">
      <w:pPr>
        <w:pStyle w:val="a3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F20A06">
        <w:rPr>
          <w:rFonts w:ascii="Times New Roman" w:hAnsi="Times New Roman" w:cs="Times New Roman"/>
          <w:spacing w:val="-6"/>
          <w:sz w:val="28"/>
          <w:szCs w:val="28"/>
        </w:rPr>
        <w:t>Технические каналы утечки информации: электроакустические и оптико–электронные.</w:t>
      </w:r>
    </w:p>
    <w:p w:rsidR="00F20A06" w:rsidRPr="00340E49" w:rsidRDefault="00F20A06" w:rsidP="00340E49">
      <w:pPr>
        <w:pStyle w:val="a3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340E49">
        <w:rPr>
          <w:rFonts w:ascii="Times New Roman" w:hAnsi="Times New Roman" w:cs="Times New Roman"/>
          <w:spacing w:val="-6"/>
          <w:sz w:val="28"/>
          <w:szCs w:val="28"/>
        </w:rPr>
        <w:t>Несанкционированная модификация структур.</w:t>
      </w:r>
      <w:r w:rsidR="0062473D" w:rsidRPr="00340E4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340E49">
        <w:rPr>
          <w:rFonts w:ascii="Times New Roman" w:hAnsi="Times New Roman" w:cs="Times New Roman"/>
          <w:sz w:val="28"/>
          <w:szCs w:val="28"/>
        </w:rPr>
        <w:t>Методы борьбы с нею</w:t>
      </w:r>
      <w:r w:rsidR="0062473D" w:rsidRPr="00340E49">
        <w:rPr>
          <w:rFonts w:ascii="Times New Roman" w:hAnsi="Times New Roman" w:cs="Times New Roman"/>
          <w:sz w:val="28"/>
          <w:szCs w:val="28"/>
        </w:rPr>
        <w:t>.</w:t>
      </w:r>
    </w:p>
    <w:p w:rsidR="0062473D" w:rsidRDefault="0062473D" w:rsidP="00340E49">
      <w:pPr>
        <w:pStyle w:val="a3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 xml:space="preserve">Комплексы защитных средств АИС – аутентификация, авторизация и аудит. </w:t>
      </w:r>
    </w:p>
    <w:p w:rsidR="00F20A06" w:rsidRPr="0062473D" w:rsidRDefault="00F20A06" w:rsidP="00340E49">
      <w:pPr>
        <w:pStyle w:val="a3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 xml:space="preserve">Аппаратно-программные </w:t>
      </w:r>
      <w:r>
        <w:rPr>
          <w:rFonts w:ascii="Times New Roman" w:hAnsi="Times New Roman" w:cs="Times New Roman"/>
          <w:sz w:val="28"/>
          <w:szCs w:val="28"/>
        </w:rPr>
        <w:t>методы обеспечения достоверности данных.</w:t>
      </w:r>
    </w:p>
    <w:p w:rsidR="0062473D" w:rsidRDefault="0062473D" w:rsidP="00340E49">
      <w:pPr>
        <w:pStyle w:val="a3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>Генерация простых чисел. Решето Эратосфена и решето Аткина.</w:t>
      </w:r>
    </w:p>
    <w:p w:rsidR="0062473D" w:rsidRDefault="0062473D" w:rsidP="00340E49">
      <w:pPr>
        <w:pStyle w:val="a3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>Символ Лежандра и символ Якоби</w:t>
      </w:r>
      <w:r w:rsidR="00340E49">
        <w:rPr>
          <w:rFonts w:ascii="Times New Roman" w:hAnsi="Times New Roman" w:cs="Times New Roman"/>
          <w:spacing w:val="-6"/>
          <w:sz w:val="28"/>
          <w:szCs w:val="28"/>
        </w:rPr>
        <w:t>, как обобщение символа Лежандра</w:t>
      </w:r>
      <w:r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:rsidR="0062473D" w:rsidRPr="0062473D" w:rsidRDefault="0062473D" w:rsidP="00340E49">
      <w:pPr>
        <w:pStyle w:val="a3"/>
        <w:numPr>
          <w:ilvl w:val="0"/>
          <w:numId w:val="4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Вероятностный тест простоты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  <w:szCs w:val="28"/>
        </w:rPr>
        <w:t>оловея</w:t>
      </w:r>
      <w:r w:rsidRPr="0062473D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Штрассена</w:t>
      </w:r>
      <w:r w:rsidRPr="0062473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42A0" w:rsidRPr="002E42A0" w:rsidRDefault="002E42A0" w:rsidP="00340E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42A0" w:rsidRDefault="002E42A0" w:rsidP="00340E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2E42A0" w:rsidSect="00F20A06">
      <w:pgSz w:w="11906" w:h="16838"/>
      <w:pgMar w:top="113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D6147"/>
    <w:multiLevelType w:val="hybridMultilevel"/>
    <w:tmpl w:val="BA607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6A1758"/>
    <w:multiLevelType w:val="hybridMultilevel"/>
    <w:tmpl w:val="AF90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7D3369"/>
    <w:multiLevelType w:val="hybridMultilevel"/>
    <w:tmpl w:val="738432C4"/>
    <w:lvl w:ilvl="0" w:tplc="B2E69D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5EF645F9"/>
    <w:multiLevelType w:val="hybridMultilevel"/>
    <w:tmpl w:val="AF90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3"/>
  <w:proofState w:spelling="clean" w:grammar="clean"/>
  <w:defaultTabStop w:val="708"/>
  <w:characterSpacingControl w:val="doNotCompress"/>
  <w:compat>
    <w:useFELayout/>
  </w:compat>
  <w:rsids>
    <w:rsidRoot w:val="002E42A0"/>
    <w:rsid w:val="002E42A0"/>
    <w:rsid w:val="00340E49"/>
    <w:rsid w:val="0062473D"/>
    <w:rsid w:val="00F20A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42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BLACKEDITION</Company>
  <LinksUpToDate>false</LinksUpToDate>
  <CharactersWithSpaces>2735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BLACKEDITION</cp:lastModifiedBy>
  <cp:revision>2</cp:revision>
  <dcterms:created xsi:type="dcterms:W3CDTF">2016-03-24T09:06:00Z</dcterms:created>
  <dcterms:modified xsi:type="dcterms:W3CDTF">2016-03-24T09:43:00Z</dcterms:modified>
</cp:coreProperties>
</file>