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D511E2" w:rsidRDefault="00967B23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3</w:t>
      </w:r>
    </w:p>
    <w:p w:rsidR="00D511E2" w:rsidRPr="00D162ED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2ED">
        <w:rPr>
          <w:rFonts w:ascii="Times New Roman" w:hAnsi="Times New Roman" w:cs="Times New Roman"/>
          <w:b/>
          <w:sz w:val="28"/>
          <w:szCs w:val="28"/>
        </w:rPr>
        <w:t>Тема:</w:t>
      </w:r>
      <w:r w:rsidRPr="00D162ED">
        <w:rPr>
          <w:rFonts w:ascii="Times New Roman" w:hAnsi="Times New Roman" w:cs="Times New Roman"/>
          <w:sz w:val="28"/>
          <w:szCs w:val="28"/>
        </w:rPr>
        <w:t xml:space="preserve"> </w:t>
      </w:r>
      <w:r w:rsidR="00511E2E" w:rsidRPr="00D162ED">
        <w:rPr>
          <w:rFonts w:ascii="Times New Roman" w:hAnsi="Times New Roman" w:cs="Times New Roman"/>
          <w:sz w:val="28"/>
          <w:szCs w:val="28"/>
        </w:rPr>
        <w:t xml:space="preserve">Уязвимости в системах киберзащиты. Проактивная антивирусная защита. </w:t>
      </w:r>
      <w:r w:rsidR="00D162ED" w:rsidRPr="00D162ED">
        <w:rPr>
          <w:rFonts w:ascii="Times New Roman" w:hAnsi="Times New Roman" w:cs="Times New Roman"/>
          <w:sz w:val="28"/>
          <w:szCs w:val="28"/>
        </w:rPr>
        <w:t>Основные направления обеспечения кибербезопасности.</w:t>
      </w:r>
    </w:p>
    <w:p w:rsidR="00D511E2" w:rsidRPr="00D162ED" w:rsidRDefault="00D511E2" w:rsidP="00D511E2">
      <w:pPr>
        <w:rPr>
          <w:rFonts w:ascii="Times New Roman" w:hAnsi="Times New Roman" w:cs="Times New Roman"/>
          <w:sz w:val="28"/>
          <w:szCs w:val="28"/>
        </w:rPr>
      </w:pPr>
    </w:p>
    <w:p w:rsidR="00511E2E" w:rsidRPr="004329AC" w:rsidRDefault="00967B23" w:rsidP="00511E2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162ED">
        <w:rPr>
          <w:rFonts w:ascii="Times New Roman" w:hAnsi="Times New Roman" w:cs="Times New Roman"/>
          <w:b/>
          <w:spacing w:val="-4"/>
          <w:sz w:val="28"/>
          <w:szCs w:val="28"/>
        </w:rPr>
        <w:t>Литература:</w:t>
      </w:r>
      <w:r w:rsidR="00511E2E" w:rsidRPr="00D162E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511E2E" w:rsidRPr="00D162ED">
        <w:rPr>
          <w:rFonts w:ascii="Times New Roman" w:hAnsi="Times New Roman" w:cs="Times New Roman"/>
          <w:spacing w:val="-4"/>
          <w:sz w:val="28"/>
          <w:szCs w:val="28"/>
        </w:rPr>
        <w:t>Белоус А.И., Солодуха В.А.</w:t>
      </w:r>
      <w:r w:rsidR="00511E2E" w:rsidRPr="00D162E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511E2E" w:rsidRPr="00D162ED">
        <w:rPr>
          <w:rFonts w:ascii="Times New Roman" w:hAnsi="Times New Roman" w:cs="Times New Roman"/>
          <w:spacing w:val="-4"/>
          <w:sz w:val="28"/>
          <w:szCs w:val="28"/>
        </w:rPr>
        <w:t>Основы кибербезопасности.</w:t>
      </w:r>
      <w:r w:rsidR="00511E2E" w:rsidRPr="00D162ED">
        <w:rPr>
          <w:rFonts w:ascii="Times New Roman" w:hAnsi="Times New Roman" w:cs="Times New Roman"/>
          <w:sz w:val="28"/>
          <w:szCs w:val="28"/>
        </w:rPr>
        <w:t xml:space="preserve"> Стандарты</w:t>
      </w:r>
      <w:r w:rsidR="00511E2E" w:rsidRPr="00D162ED">
        <w:rPr>
          <w:rFonts w:ascii="Times New Roman" w:hAnsi="Times New Roman" w:cs="Times New Roman"/>
          <w:sz w:val="28"/>
          <w:szCs w:val="28"/>
        </w:rPr>
        <w:t>, концепции, методы и средства обеспечения</w:t>
      </w:r>
      <w:r w:rsidR="00511E2E" w:rsidRPr="00D162ED">
        <w:rPr>
          <w:rFonts w:ascii="Times New Roman" w:hAnsi="Times New Roman" w:cs="Times New Roman"/>
          <w:sz w:val="28"/>
          <w:szCs w:val="28"/>
        </w:rPr>
        <w:t xml:space="preserve">. Серия Мир Электроники. Москва: </w:t>
      </w:r>
      <w:r w:rsidR="00D162ED" w:rsidRPr="00D162ED">
        <w:rPr>
          <w:rFonts w:ascii="Times New Roman" w:hAnsi="Times New Roman" w:cs="Times New Roman"/>
          <w:sz w:val="28"/>
          <w:szCs w:val="28"/>
        </w:rPr>
        <w:t>Издательство «</w:t>
      </w:r>
      <w:r w:rsidR="00511E2E" w:rsidRPr="00D162ED">
        <w:rPr>
          <w:rFonts w:ascii="Times New Roman" w:hAnsi="Times New Roman" w:cs="Times New Roman"/>
          <w:sz w:val="28"/>
          <w:szCs w:val="28"/>
        </w:rPr>
        <w:t>ТЕХНОСФЕРА</w:t>
      </w:r>
      <w:r w:rsidR="00D162ED" w:rsidRPr="00D162ED">
        <w:rPr>
          <w:rFonts w:ascii="Times New Roman" w:hAnsi="Times New Roman" w:cs="Times New Roman"/>
          <w:sz w:val="28"/>
          <w:szCs w:val="28"/>
        </w:rPr>
        <w:t>»</w:t>
      </w:r>
      <w:r w:rsidR="00511E2E" w:rsidRPr="00D162ED">
        <w:rPr>
          <w:rFonts w:ascii="Times New Roman" w:hAnsi="Times New Roman" w:cs="Times New Roman"/>
          <w:sz w:val="28"/>
          <w:szCs w:val="28"/>
        </w:rPr>
        <w:t xml:space="preserve">, 2021. </w:t>
      </w:r>
      <w:r w:rsidR="00511E2E" w:rsidRPr="004329AC">
        <w:rPr>
          <w:rFonts w:ascii="Times New Roman" w:hAnsi="Times New Roman" w:cs="Times New Roman"/>
          <w:b/>
          <w:sz w:val="28"/>
          <w:szCs w:val="28"/>
        </w:rPr>
        <w:t>Главы 3, 4 и 7</w:t>
      </w:r>
      <w:r w:rsidR="00781D72">
        <w:rPr>
          <w:rFonts w:ascii="Times New Roman" w:hAnsi="Times New Roman" w:cs="Times New Roman"/>
          <w:b/>
          <w:sz w:val="28"/>
          <w:szCs w:val="28"/>
        </w:rPr>
        <w:t>.</w:t>
      </w:r>
      <w:bookmarkStart w:id="0" w:name="_GoBack"/>
      <w:bookmarkEnd w:id="0"/>
      <w:r w:rsidR="00511E2E" w:rsidRPr="004329A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511E2" w:rsidRPr="00D162ED" w:rsidRDefault="00D162ED" w:rsidP="00D511E2">
      <w:pPr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D162ED">
        <w:rPr>
          <w:rFonts w:ascii="Times New Roman" w:hAnsi="Times New Roman" w:cs="Times New Roman"/>
          <w:spacing w:val="-4"/>
          <w:sz w:val="28"/>
          <w:szCs w:val="28"/>
        </w:rPr>
        <w:t>1. Перечислите возможные уязвимости в микросхемах иностранного</w:t>
      </w:r>
      <w:r w:rsidRPr="00D162ED">
        <w:rPr>
          <w:rFonts w:ascii="Times New Roman" w:hAnsi="Times New Roman" w:cs="Times New Roman"/>
          <w:sz w:val="28"/>
          <w:szCs w:val="28"/>
        </w:rPr>
        <w:t xml:space="preserve"> </w:t>
      </w:r>
      <w:r w:rsidRPr="00D162ED">
        <w:rPr>
          <w:rFonts w:ascii="Times New Roman" w:hAnsi="Times New Roman" w:cs="Times New Roman"/>
          <w:spacing w:val="-4"/>
          <w:sz w:val="28"/>
          <w:szCs w:val="28"/>
        </w:rPr>
        <w:t xml:space="preserve">производства, </w:t>
      </w:r>
      <w:r w:rsidRPr="00D162ED">
        <w:rPr>
          <w:rFonts w:ascii="Times New Roman" w:hAnsi="Times New Roman" w:cs="Times New Roman"/>
          <w:spacing w:val="4"/>
          <w:sz w:val="28"/>
          <w:szCs w:val="28"/>
        </w:rPr>
        <w:t>в криптографических алгоритмах и шифровальном оборудовании.</w:t>
      </w:r>
    </w:p>
    <w:p w:rsidR="00D511E2" w:rsidRPr="00D162ED" w:rsidRDefault="00D162ED" w:rsidP="00D511E2">
      <w:pPr>
        <w:jc w:val="both"/>
        <w:rPr>
          <w:rFonts w:ascii="Times New Roman" w:hAnsi="Times New Roman" w:cs="Times New Roman"/>
          <w:sz w:val="28"/>
          <w:szCs w:val="28"/>
        </w:rPr>
      </w:pPr>
      <w:r w:rsidRPr="00D162ED">
        <w:rPr>
          <w:rFonts w:ascii="Times New Roman" w:hAnsi="Times New Roman" w:cs="Times New Roman"/>
          <w:sz w:val="28"/>
          <w:szCs w:val="28"/>
        </w:rPr>
        <w:t>2. Назовите потенциальные уязвимости в программном обеспечении информационных систем, дайте их классификацию и риски их использования.</w:t>
      </w:r>
    </w:p>
    <w:p w:rsidR="00D511E2" w:rsidRPr="00045B06" w:rsidRDefault="00D162ED" w:rsidP="00D511E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B06">
        <w:rPr>
          <w:rFonts w:ascii="Times New Roman" w:hAnsi="Times New Roman" w:cs="Times New Roman"/>
          <w:spacing w:val="4"/>
          <w:sz w:val="28"/>
          <w:szCs w:val="28"/>
        </w:rPr>
        <w:t>3.</w:t>
      </w:r>
      <w:r w:rsidRPr="00045B06">
        <w:rPr>
          <w:rFonts w:ascii="Times New Roman" w:hAnsi="Times New Roman" w:cs="Times New Roman"/>
          <w:spacing w:val="4"/>
          <w:sz w:val="20"/>
          <w:szCs w:val="20"/>
        </w:rPr>
        <w:t xml:space="preserve"> </w:t>
      </w:r>
      <w:r w:rsidRPr="00045B06">
        <w:rPr>
          <w:rFonts w:ascii="Times New Roman" w:hAnsi="Times New Roman" w:cs="Times New Roman"/>
          <w:spacing w:val="4"/>
          <w:sz w:val="28"/>
          <w:szCs w:val="28"/>
        </w:rPr>
        <w:t>Какие</w:t>
      </w:r>
      <w:r w:rsidRPr="00045B06">
        <w:rPr>
          <w:rFonts w:ascii="Times New Roman" w:hAnsi="Times New Roman" w:cs="Times New Roman"/>
          <w:spacing w:val="4"/>
          <w:sz w:val="20"/>
          <w:szCs w:val="20"/>
        </w:rPr>
        <w:t xml:space="preserve"> </w:t>
      </w:r>
      <w:r w:rsidRPr="00045B06">
        <w:rPr>
          <w:rFonts w:ascii="Times New Roman" w:hAnsi="Times New Roman" w:cs="Times New Roman"/>
          <w:spacing w:val="4"/>
          <w:sz w:val="28"/>
          <w:szCs w:val="28"/>
        </w:rPr>
        <w:t>методы выявления программных уязвимостей Вам известны?</w:t>
      </w:r>
      <w:r w:rsidRPr="00D162ED">
        <w:rPr>
          <w:rFonts w:ascii="Times New Roman" w:hAnsi="Times New Roman" w:cs="Times New Roman"/>
          <w:sz w:val="28"/>
          <w:szCs w:val="28"/>
        </w:rPr>
        <w:t xml:space="preserve"> Перечислите </w:t>
      </w:r>
      <w:r w:rsidRPr="00D162ED">
        <w:rPr>
          <w:rFonts w:ascii="Times New Roman" w:hAnsi="Times New Roman" w:cs="Times New Roman"/>
          <w:sz w:val="28"/>
          <w:szCs w:val="28"/>
          <w:lang w:val="en-US"/>
        </w:rPr>
        <w:t xml:space="preserve">Five–Level Problem – </w:t>
      </w:r>
      <w:r w:rsidRPr="00D162ED">
        <w:rPr>
          <w:rFonts w:ascii="Times New Roman" w:hAnsi="Times New Roman" w:cs="Times New Roman"/>
          <w:sz w:val="28"/>
          <w:szCs w:val="28"/>
        </w:rPr>
        <w:t xml:space="preserve">пути </w:t>
      </w:r>
      <w:r w:rsidRPr="00045B06">
        <w:rPr>
          <w:rFonts w:ascii="Times New Roman" w:hAnsi="Times New Roman" w:cs="Times New Roman"/>
          <w:sz w:val="28"/>
          <w:szCs w:val="28"/>
        </w:rPr>
        <w:t>снижения уязвимостей в программном обеспечении информационных систем.</w:t>
      </w:r>
      <w:r w:rsidRPr="00045B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511E2" w:rsidRPr="00045B06" w:rsidRDefault="00D162ED" w:rsidP="00D511E2">
      <w:pPr>
        <w:jc w:val="both"/>
        <w:rPr>
          <w:rFonts w:ascii="Times New Roman" w:hAnsi="Times New Roman" w:cs="Times New Roman"/>
          <w:sz w:val="28"/>
          <w:szCs w:val="28"/>
        </w:rPr>
      </w:pPr>
      <w:r w:rsidRPr="00045B06">
        <w:rPr>
          <w:rFonts w:ascii="Times New Roman" w:hAnsi="Times New Roman" w:cs="Times New Roman"/>
          <w:sz w:val="28"/>
          <w:szCs w:val="28"/>
        </w:rPr>
        <w:t xml:space="preserve">4. Расскажите о функциях и возможностях проактивной антивирусной защиты. </w:t>
      </w:r>
      <w:r w:rsidR="00045B06" w:rsidRPr="00045B06">
        <w:rPr>
          <w:rFonts w:ascii="Times New Roman" w:hAnsi="Times New Roman" w:cs="Times New Roman"/>
          <w:sz w:val="28"/>
          <w:szCs w:val="28"/>
        </w:rPr>
        <w:t>Перечислите известные Вам подходы к защите информационных систем.</w:t>
      </w:r>
    </w:p>
    <w:p w:rsidR="00D511E2" w:rsidRPr="00045B06" w:rsidRDefault="00045B06" w:rsidP="00D511E2">
      <w:pPr>
        <w:jc w:val="both"/>
        <w:rPr>
          <w:rFonts w:ascii="Times New Roman" w:hAnsi="Times New Roman" w:cs="Times New Roman"/>
          <w:sz w:val="28"/>
          <w:szCs w:val="28"/>
        </w:rPr>
      </w:pPr>
      <w:r w:rsidRPr="00045B06">
        <w:rPr>
          <w:rFonts w:ascii="Times New Roman" w:hAnsi="Times New Roman" w:cs="Times New Roman"/>
          <w:sz w:val="28"/>
          <w:szCs w:val="28"/>
        </w:rPr>
        <w:t xml:space="preserve">5. Как происходит имитация целевых атак для оценки безопасности? Расскажите о киберучениях в формате </w:t>
      </w:r>
      <w:r w:rsidRPr="00045B06">
        <w:rPr>
          <w:rFonts w:ascii="Times New Roman" w:hAnsi="Times New Roman" w:cs="Times New Roman"/>
          <w:sz w:val="28"/>
          <w:szCs w:val="28"/>
          <w:lang w:val="en-US"/>
        </w:rPr>
        <w:t>Red Teaming</w:t>
      </w:r>
      <w:r w:rsidRPr="00045B06">
        <w:rPr>
          <w:rFonts w:ascii="Times New Roman" w:hAnsi="Times New Roman" w:cs="Times New Roman"/>
          <w:sz w:val="28"/>
          <w:szCs w:val="28"/>
        </w:rPr>
        <w:t>? Охарактеризуйте принцип «охоты за угрозами» как проактивный метод киберзащиты.</w:t>
      </w:r>
    </w:p>
    <w:p w:rsidR="00D511E2" w:rsidRPr="00631D27" w:rsidRDefault="00D511E2" w:rsidP="00D511E2">
      <w:pPr>
        <w:jc w:val="both"/>
        <w:rPr>
          <w:rFonts w:ascii="Times New Roman" w:hAnsi="Times New Roman" w:cs="Times New Roman"/>
          <w:sz w:val="28"/>
          <w:szCs w:val="28"/>
        </w:rPr>
      </w:pPr>
      <w:r w:rsidRPr="00631D27">
        <w:rPr>
          <w:rFonts w:ascii="Times New Roman" w:hAnsi="Times New Roman" w:cs="Times New Roman"/>
          <w:sz w:val="28"/>
          <w:szCs w:val="28"/>
        </w:rPr>
        <w:t>6</w:t>
      </w:r>
      <w:r w:rsidR="00045B06" w:rsidRPr="00631D27">
        <w:rPr>
          <w:rFonts w:ascii="Times New Roman" w:hAnsi="Times New Roman" w:cs="Times New Roman"/>
          <w:sz w:val="28"/>
          <w:szCs w:val="28"/>
        </w:rPr>
        <w:t xml:space="preserve">. Что представляет собой база знаний </w:t>
      </w:r>
      <w:r w:rsidR="00631D27" w:rsidRPr="00631D27">
        <w:rPr>
          <w:rFonts w:ascii="Times New Roman" w:hAnsi="Times New Roman" w:cs="Times New Roman"/>
          <w:sz w:val="28"/>
          <w:szCs w:val="28"/>
          <w:lang w:val="en-US"/>
        </w:rPr>
        <w:t>MITRE ATT&amp;CK</w:t>
      </w:r>
      <w:r w:rsidR="00631D27" w:rsidRPr="00631D27">
        <w:rPr>
          <w:rFonts w:ascii="Times New Roman" w:hAnsi="Times New Roman" w:cs="Times New Roman"/>
          <w:sz w:val="28"/>
          <w:szCs w:val="28"/>
        </w:rPr>
        <w:t>?</w:t>
      </w:r>
      <w:r w:rsidR="00631D27">
        <w:rPr>
          <w:rFonts w:ascii="Times New Roman" w:hAnsi="Times New Roman" w:cs="Times New Roman"/>
          <w:sz w:val="28"/>
          <w:szCs w:val="28"/>
        </w:rPr>
        <w:t xml:space="preserve"> В чём состоит её парадигма? Каковы цели, задачи и функции </w:t>
      </w:r>
      <w:r w:rsidR="00631D27">
        <w:rPr>
          <w:rFonts w:ascii="Times New Roman" w:hAnsi="Times New Roman" w:cs="Times New Roman"/>
          <w:sz w:val="28"/>
          <w:szCs w:val="28"/>
          <w:lang w:val="en-US"/>
        </w:rPr>
        <w:t>SIEM</w:t>
      </w:r>
      <w:r w:rsidR="00631D27">
        <w:rPr>
          <w:rFonts w:ascii="Times New Roman" w:hAnsi="Times New Roman" w:cs="Times New Roman"/>
          <w:sz w:val="28"/>
          <w:szCs w:val="28"/>
        </w:rPr>
        <w:t xml:space="preserve">–систем? Что представляет собой магический квадрант </w:t>
      </w:r>
      <w:r w:rsidR="00631D27">
        <w:rPr>
          <w:rFonts w:ascii="Times New Roman" w:hAnsi="Times New Roman" w:cs="Times New Roman"/>
          <w:sz w:val="28"/>
          <w:szCs w:val="28"/>
          <w:lang w:val="en-US"/>
        </w:rPr>
        <w:t>Gartner</w:t>
      </w:r>
      <w:r w:rsidR="00631D27">
        <w:rPr>
          <w:rFonts w:ascii="Times New Roman" w:hAnsi="Times New Roman" w:cs="Times New Roman"/>
          <w:sz w:val="28"/>
          <w:szCs w:val="28"/>
        </w:rPr>
        <w:t xml:space="preserve"> и как его использовать?</w:t>
      </w:r>
    </w:p>
    <w:p w:rsidR="00D511E2" w:rsidRPr="00D511E2" w:rsidRDefault="00D511E2" w:rsidP="00D511E2">
      <w:pPr>
        <w:jc w:val="both"/>
        <w:rPr>
          <w:rFonts w:ascii="Times New Roman" w:hAnsi="Times New Roman" w:cs="Times New Roman"/>
          <w:sz w:val="28"/>
          <w:szCs w:val="28"/>
        </w:rPr>
      </w:pPr>
      <w:r w:rsidRPr="00D511E2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Само</w:t>
      </w:r>
      <w:r w:rsidRPr="00D511E2">
        <w:rPr>
          <w:rFonts w:ascii="Times New Roman" w:hAnsi="Times New Roman" w:cs="Times New Roman"/>
          <w:sz w:val="28"/>
          <w:szCs w:val="28"/>
        </w:rPr>
        <w:t xml:space="preserve">стоятельное изучение самой свежей научной литературы (научных статей, монографий, учебников </w:t>
      </w:r>
      <w:r w:rsidR="00D162ED">
        <w:rPr>
          <w:rFonts w:ascii="Times New Roman" w:hAnsi="Times New Roman" w:cs="Times New Roman"/>
          <w:sz w:val="28"/>
          <w:szCs w:val="28"/>
        </w:rPr>
        <w:t>20</w:t>
      </w:r>
      <w:r w:rsidRPr="00D511E2">
        <w:rPr>
          <w:rFonts w:ascii="Times New Roman" w:hAnsi="Times New Roman" w:cs="Times New Roman"/>
          <w:sz w:val="28"/>
          <w:szCs w:val="28"/>
        </w:rPr>
        <w:t xml:space="preserve">21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511E2">
        <w:rPr>
          <w:rFonts w:ascii="Times New Roman" w:hAnsi="Times New Roman" w:cs="Times New Roman"/>
          <w:sz w:val="28"/>
          <w:szCs w:val="28"/>
        </w:rPr>
        <w:t xml:space="preserve"> </w:t>
      </w:r>
      <w:r w:rsidR="00D162ED">
        <w:rPr>
          <w:rFonts w:ascii="Times New Roman" w:hAnsi="Times New Roman" w:cs="Times New Roman"/>
          <w:sz w:val="28"/>
          <w:szCs w:val="28"/>
        </w:rPr>
        <w:t>20</w:t>
      </w:r>
      <w:r w:rsidRPr="00D511E2">
        <w:rPr>
          <w:rFonts w:ascii="Times New Roman" w:hAnsi="Times New Roman" w:cs="Times New Roman"/>
          <w:sz w:val="28"/>
          <w:szCs w:val="28"/>
        </w:rPr>
        <w:t>23 годов издания)</w:t>
      </w:r>
      <w:r w:rsidR="00631D27">
        <w:rPr>
          <w:rFonts w:ascii="Times New Roman" w:hAnsi="Times New Roman" w:cs="Times New Roman"/>
          <w:sz w:val="28"/>
          <w:szCs w:val="28"/>
        </w:rPr>
        <w:t xml:space="preserve"> по тематике практического занятия (новые уязвимости и новые методы защиты).</w:t>
      </w:r>
    </w:p>
    <w:p w:rsidR="00D511E2" w:rsidRPr="00D511E2" w:rsidRDefault="00D511E2" w:rsidP="00D511E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511E2" w:rsidRPr="00D511E2" w:rsidSect="00D511E2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45B06"/>
    <w:rsid w:val="004329AC"/>
    <w:rsid w:val="00511E2E"/>
    <w:rsid w:val="00631D27"/>
    <w:rsid w:val="00702731"/>
    <w:rsid w:val="00781D72"/>
    <w:rsid w:val="008C2876"/>
    <w:rsid w:val="00967B23"/>
    <w:rsid w:val="00D162ED"/>
    <w:rsid w:val="00D5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2023-02-26T06:20:00Z</dcterms:created>
  <dcterms:modified xsi:type="dcterms:W3CDTF">2023-02-26T06:20:00Z</dcterms:modified>
</cp:coreProperties>
</file>