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6D0D3B" w14:textId="4C1222E1" w:rsidR="00DA3D6A" w:rsidRPr="00E05EEA" w:rsidRDefault="00E34ABB" w:rsidP="00F253D4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МОДИФИКАЦИЯ</w:t>
      </w:r>
      <w:r w:rsidRPr="00E05EE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ПРОГРАММНАЯ РЕАЛИЗАЦИЯ</w:t>
      </w:r>
      <w:r w:rsidR="00DA3D6A" w:rsidRPr="00E05EEA">
        <w:rPr>
          <w:rFonts w:ascii="Times New Roman" w:hAnsi="Times New Roman" w:cs="Times New Roman"/>
          <w:b/>
          <w:sz w:val="28"/>
          <w:szCs w:val="28"/>
        </w:rPr>
        <w:t xml:space="preserve"> КРИПТОСИСТЕМЫ МАК</w:t>
      </w:r>
      <w:r w:rsidR="009D65BC" w:rsidRPr="00E05EEA">
        <w:rPr>
          <w:rFonts w:ascii="Times New Roman" w:hAnsi="Times New Roman" w:cs="Times New Roman"/>
          <w:b/>
          <w:sz w:val="28"/>
          <w:szCs w:val="28"/>
        </w:rPr>
        <w:t>–</w:t>
      </w:r>
      <w:r w:rsidR="00DA3D6A" w:rsidRPr="00E05EEA">
        <w:rPr>
          <w:rFonts w:ascii="Times New Roman" w:hAnsi="Times New Roman" w:cs="Times New Roman"/>
          <w:b/>
          <w:sz w:val="28"/>
          <w:szCs w:val="28"/>
        </w:rPr>
        <w:t>ЭЛИСА</w:t>
      </w:r>
    </w:p>
    <w:p w14:paraId="42EC1352" w14:textId="77777777" w:rsidR="009D65BC" w:rsidRPr="009D65BC" w:rsidRDefault="009D65BC" w:rsidP="00FA2A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14:paraId="5D98ED18" w14:textId="7E0B6705" w:rsidR="00FA2A4F" w:rsidRPr="00E05EEA" w:rsidRDefault="00194D35" w:rsidP="00417939">
      <w:pPr>
        <w:spacing w:after="0" w:line="288" w:lineRule="auto"/>
        <w:jc w:val="center"/>
        <w:rPr>
          <w:rFonts w:ascii="Times New Roman" w:hAnsi="Times New Roman" w:cs="Times New Roman"/>
          <w:b/>
          <w:i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i/>
          <w:spacing w:val="-4"/>
          <w:sz w:val="28"/>
          <w:szCs w:val="28"/>
        </w:rPr>
        <w:t>Крутько А.</w:t>
      </w:r>
      <w:r w:rsidR="00E05EEA" w:rsidRPr="00E05EEA">
        <w:rPr>
          <w:rFonts w:ascii="Times New Roman" w:hAnsi="Times New Roman" w:cs="Times New Roman"/>
          <w:b/>
          <w:i/>
          <w:spacing w:val="-4"/>
          <w:sz w:val="28"/>
          <w:szCs w:val="28"/>
        </w:rPr>
        <w:t>К.,</w:t>
      </w:r>
      <w:r w:rsidR="00417939">
        <w:rPr>
          <w:rFonts w:ascii="Times New Roman" w:hAnsi="Times New Roman" w:cs="Times New Roman"/>
          <w:b/>
          <w:i/>
          <w:spacing w:val="-4"/>
          <w:sz w:val="28"/>
          <w:szCs w:val="28"/>
        </w:rPr>
        <w:t xml:space="preserve"> Мельник Е.С., </w:t>
      </w:r>
      <w:r w:rsidR="00183272" w:rsidRPr="00E05EEA">
        <w:rPr>
          <w:rFonts w:ascii="Times New Roman" w:hAnsi="Times New Roman" w:cs="Times New Roman"/>
          <w:b/>
          <w:i/>
          <w:spacing w:val="-4"/>
          <w:sz w:val="28"/>
          <w:szCs w:val="28"/>
        </w:rPr>
        <w:t xml:space="preserve">Разумов П.В., </w:t>
      </w:r>
      <w:bookmarkStart w:id="0" w:name="_GoBack"/>
      <w:bookmarkEnd w:id="0"/>
      <w:r w:rsidR="00183272" w:rsidRPr="00E05EEA">
        <w:rPr>
          <w:rFonts w:ascii="Times New Roman" w:hAnsi="Times New Roman" w:cs="Times New Roman"/>
          <w:b/>
          <w:i/>
          <w:spacing w:val="2"/>
          <w:sz w:val="28"/>
          <w:szCs w:val="28"/>
        </w:rPr>
        <w:t>Черкесова Л.В., Сафарьян О.А.</w:t>
      </w:r>
    </w:p>
    <w:p w14:paraId="11366EB8" w14:textId="77777777" w:rsidR="00280CCB" w:rsidRDefault="00280CCB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F1D49" w14:textId="2E530DDE" w:rsidR="00745FF8" w:rsidRDefault="00745FF8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Аннотация</w:t>
      </w:r>
      <w:r w:rsidR="00FA2A4F">
        <w:rPr>
          <w:rFonts w:ascii="Times New Roman" w:hAnsi="Times New Roman" w:cs="Times New Roman"/>
          <w:sz w:val="28"/>
          <w:szCs w:val="28"/>
        </w:rPr>
        <w:t>: В данной статье рассматриваются вопросы, ка</w:t>
      </w:r>
      <w:r w:rsidR="00280CCB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FA2A4F">
        <w:rPr>
          <w:rFonts w:ascii="Times New Roman" w:hAnsi="Times New Roman" w:cs="Times New Roman"/>
          <w:sz w:val="28"/>
          <w:szCs w:val="28"/>
        </w:rPr>
        <w:t>ающиеся</w:t>
      </w:r>
      <w:proofErr w:type="spellEnd"/>
      <w:r w:rsidR="00FA2A4F">
        <w:rPr>
          <w:rFonts w:ascii="Times New Roman" w:hAnsi="Times New Roman" w:cs="Times New Roman"/>
          <w:sz w:val="28"/>
          <w:szCs w:val="28"/>
        </w:rPr>
        <w:t xml:space="preserve"> модификации криптосистемы Мак</w:t>
      </w:r>
      <w:r w:rsidR="009D65BC">
        <w:rPr>
          <w:rFonts w:ascii="Times New Roman" w:hAnsi="Times New Roman" w:cs="Times New Roman"/>
          <w:sz w:val="28"/>
          <w:szCs w:val="28"/>
        </w:rPr>
        <w:t>–</w:t>
      </w:r>
      <w:r w:rsidR="00FA2A4F">
        <w:rPr>
          <w:rFonts w:ascii="Times New Roman" w:hAnsi="Times New Roman" w:cs="Times New Roman"/>
          <w:sz w:val="28"/>
          <w:szCs w:val="28"/>
        </w:rPr>
        <w:t>Элиса (</w:t>
      </w:r>
      <w:r w:rsidR="00FA2A4F" w:rsidRPr="00FA2A4F">
        <w:rPr>
          <w:rFonts w:ascii="Times New Roman" w:hAnsi="Times New Roman" w:cs="Times New Roman"/>
          <w:sz w:val="28"/>
          <w:szCs w:val="28"/>
        </w:rPr>
        <w:t>McEliece</w:t>
      </w:r>
      <w:r w:rsidR="00FA2A4F">
        <w:rPr>
          <w:rFonts w:ascii="Times New Roman" w:hAnsi="Times New Roman" w:cs="Times New Roman"/>
          <w:sz w:val="28"/>
          <w:szCs w:val="28"/>
        </w:rPr>
        <w:t>).</w:t>
      </w:r>
    </w:p>
    <w:p w14:paraId="6331B4AE" w14:textId="223E882B" w:rsidR="00CD529B" w:rsidRDefault="00FA2A4F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096">
        <w:rPr>
          <w:rFonts w:ascii="Times New Roman" w:hAnsi="Times New Roman" w:cs="Times New Roman"/>
          <w:sz w:val="28"/>
          <w:szCs w:val="28"/>
          <w:lang w:val="en-US"/>
        </w:rPr>
        <w:t>Keywords</w:t>
      </w:r>
      <w:r w:rsidRPr="006050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529B" w:rsidRPr="00FA2A4F">
        <w:rPr>
          <w:rFonts w:ascii="Times New Roman" w:hAnsi="Times New Roman" w:cs="Times New Roman"/>
          <w:sz w:val="28"/>
          <w:szCs w:val="28"/>
        </w:rPr>
        <w:t>криптографическая система, постквантовый криптографический алгоритм, криптостойкость, лидерное декодирование, декодирование по расстоянию Хемминга.</w:t>
      </w:r>
    </w:p>
    <w:p w14:paraId="3F4B4E87" w14:textId="77777777" w:rsidR="004F39D6" w:rsidRPr="00FA2A4F" w:rsidRDefault="004F39D6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BD648" w14:textId="508D35CA" w:rsidR="00FA2A4F" w:rsidRDefault="00CD529B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A4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BAC140B" w14:textId="53FAAAEB" w:rsidR="00CD529B" w:rsidRPr="00FA2A4F" w:rsidRDefault="00CD529B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Идеей для разработки реализации постквантового алгоритма послужила статья [</w:t>
      </w:r>
      <w:r w:rsidR="003F27FF" w:rsidRPr="00FA2A4F">
        <w:rPr>
          <w:rFonts w:ascii="Times New Roman" w:hAnsi="Times New Roman" w:cs="Times New Roman"/>
          <w:sz w:val="28"/>
          <w:szCs w:val="28"/>
        </w:rPr>
        <w:t>1</w:t>
      </w:r>
      <w:r w:rsidRPr="00FA2A4F">
        <w:rPr>
          <w:rFonts w:ascii="Times New Roman" w:hAnsi="Times New Roman" w:cs="Times New Roman"/>
          <w:sz w:val="28"/>
          <w:szCs w:val="28"/>
        </w:rPr>
        <w:t>].</w:t>
      </w:r>
      <w:r w:rsidR="003F27FF" w:rsidRPr="00FA2A4F">
        <w:rPr>
          <w:rFonts w:ascii="Times New Roman" w:hAnsi="Times New Roman" w:cs="Times New Roman"/>
          <w:sz w:val="28"/>
          <w:szCs w:val="28"/>
        </w:rPr>
        <w:t xml:space="preserve"> В ней проведен анализ современных постквантовых алгоритмов и использование их для создания криптосистем квантовой эпохи</w:t>
      </w:r>
      <w:r w:rsidR="00A103D3" w:rsidRPr="00FA2A4F">
        <w:rPr>
          <w:rFonts w:ascii="Times New Roman" w:hAnsi="Times New Roman" w:cs="Times New Roman"/>
          <w:sz w:val="28"/>
          <w:szCs w:val="28"/>
        </w:rPr>
        <w:t>, а также р</w:t>
      </w:r>
      <w:r w:rsidR="003F27FF" w:rsidRPr="00FA2A4F">
        <w:rPr>
          <w:rFonts w:ascii="Times New Roman" w:hAnsi="Times New Roman" w:cs="Times New Roman"/>
          <w:sz w:val="28"/>
          <w:szCs w:val="28"/>
        </w:rPr>
        <w:t>ассматриваются сильные и слабые стороны, различные модификации и перспективы использования</w:t>
      </w:r>
      <w:r w:rsidR="00A103D3" w:rsidRPr="00FA2A4F">
        <w:rPr>
          <w:rFonts w:ascii="Times New Roman" w:hAnsi="Times New Roman" w:cs="Times New Roman"/>
          <w:sz w:val="28"/>
          <w:szCs w:val="28"/>
        </w:rPr>
        <w:t xml:space="preserve"> постквантовых алгоритмов</w:t>
      </w:r>
      <w:r w:rsidR="003F27FF" w:rsidRPr="00FA2A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C76FE6" w14:textId="53388012" w:rsidR="003F27FF" w:rsidRPr="00FA2A4F" w:rsidRDefault="003F27FF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Представленная </w:t>
      </w:r>
      <w:r w:rsidR="00A103D3" w:rsidRPr="00FA2A4F">
        <w:rPr>
          <w:rFonts w:ascii="Times New Roman" w:hAnsi="Times New Roman" w:cs="Times New Roman"/>
          <w:sz w:val="28"/>
          <w:szCs w:val="28"/>
        </w:rPr>
        <w:t xml:space="preserve">в данной статье программная разработка обладает криптостойкостью, оригинальный алгоритм Мак-Элиса является постквановым, в отличие от его аналогов. Сама криптосистема примечательна тем, что использует рандомизацию в процессе шифрования [2]. Ранее алгоритм не был реализован программно, как и не рассматривались способы его декодирования. Этим обусловлена актуальность </w:t>
      </w:r>
      <w:r w:rsidR="00F34B5E" w:rsidRPr="00FA2A4F">
        <w:rPr>
          <w:rFonts w:ascii="Times New Roman" w:hAnsi="Times New Roman" w:cs="Times New Roman"/>
          <w:sz w:val="28"/>
          <w:szCs w:val="28"/>
        </w:rPr>
        <w:t>работы.</w:t>
      </w:r>
    </w:p>
    <w:p w14:paraId="39962315" w14:textId="729AEA40" w:rsidR="00F34B5E" w:rsidRPr="00FA2A4F" w:rsidRDefault="00F34B5E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Объектом исследования является криптосистема Мак-Элиса.</w:t>
      </w:r>
    </w:p>
    <w:p w14:paraId="3C199734" w14:textId="47A040BB" w:rsidR="00F34B5E" w:rsidRPr="00FA2A4F" w:rsidRDefault="00F34B5E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Предметом исследования – алгоритмическая сложность разработки криптосистемы Мак-Элиса, ее способов декодирования.</w:t>
      </w:r>
    </w:p>
    <w:p w14:paraId="69E021F1" w14:textId="73B3C3A1" w:rsidR="00F34B5E" w:rsidRDefault="00F34B5E" w:rsidP="00706526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Цели исследования: разработка оригинального алгоритма криптосистемы Мак-Элиса, использующего ассиметричное шифрование и основанного на теории алгебраического кодирования. В связи с этим, имеющего высокую криптостойкость к различного рода атакам. Также, разработка способов декодирования, анализ и экспериментальная проверка временных показателей выбранных способов.</w:t>
      </w:r>
    </w:p>
    <w:p w14:paraId="5264EC73" w14:textId="2C9813A7" w:rsidR="00F34B5E" w:rsidRPr="00FA2A4F" w:rsidRDefault="00F34B5E" w:rsidP="00F253D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lastRenderedPageBreak/>
        <w:t>В соответствии с поставленной целью были определены следующие задачи:</w:t>
      </w:r>
    </w:p>
    <w:p w14:paraId="4080BF84" w14:textId="77777777" w:rsidR="00F34B5E" w:rsidRPr="00FA2A4F" w:rsidRDefault="00F34B5E" w:rsidP="009D65BC">
      <w:pPr>
        <w:pStyle w:val="a4"/>
        <w:numPr>
          <w:ilvl w:val="0"/>
          <w:numId w:val="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Исследование алгоритма работы криптосистемы Мак-Элиса.</w:t>
      </w:r>
    </w:p>
    <w:p w14:paraId="4CAD9F6F" w14:textId="5233CFC0" w:rsidR="00F34B5E" w:rsidRPr="00FA2A4F" w:rsidRDefault="00F34B5E" w:rsidP="009D65BC">
      <w:pPr>
        <w:pStyle w:val="a4"/>
        <w:numPr>
          <w:ilvl w:val="0"/>
          <w:numId w:val="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Реализация программного средства криптосистемы Мак-Элиса и способов ее декодирования.</w:t>
      </w:r>
    </w:p>
    <w:p w14:paraId="4040F444" w14:textId="52F15973" w:rsidR="00F34B5E" w:rsidRPr="00FA2A4F" w:rsidRDefault="00F34B5E" w:rsidP="009D65BC">
      <w:pPr>
        <w:pStyle w:val="a4"/>
        <w:numPr>
          <w:ilvl w:val="0"/>
          <w:numId w:val="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Проанализировать и сравнить временные показатели при декодировании различными способами.</w:t>
      </w:r>
    </w:p>
    <w:p w14:paraId="3378160C" w14:textId="19434450" w:rsidR="00FA2A4F" w:rsidRDefault="00FA2A4F" w:rsidP="00FA2A4F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по</w:t>
      </w:r>
      <w:r w:rsidR="00880849">
        <w:rPr>
          <w:rFonts w:ascii="Times New Roman" w:hAnsi="Times New Roman" w:cs="Times New Roman"/>
          <w:b/>
          <w:bCs/>
          <w:sz w:val="28"/>
          <w:szCs w:val="28"/>
        </w:rPr>
        <w:t>л</w:t>
      </w:r>
      <w:r>
        <w:rPr>
          <w:rFonts w:ascii="Times New Roman" w:hAnsi="Times New Roman" w:cs="Times New Roman"/>
          <w:b/>
          <w:bCs/>
          <w:sz w:val="28"/>
          <w:szCs w:val="28"/>
        </w:rPr>
        <w:t>ожения</w:t>
      </w:r>
    </w:p>
    <w:p w14:paraId="44756347" w14:textId="514A1441" w:rsidR="00A3286A" w:rsidRDefault="0023271E" w:rsidP="00FA2A4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FA2A4F">
        <w:rPr>
          <w:rFonts w:ascii="Times New Roman" w:hAnsi="Times New Roman" w:cs="Times New Roman"/>
          <w:sz w:val="28"/>
          <w:szCs w:val="28"/>
        </w:rPr>
        <w:t>Криптосистема Мак</w:t>
      </w:r>
      <w:r w:rsidR="00F253D4">
        <w:rPr>
          <w:rFonts w:ascii="Times New Roman" w:hAnsi="Times New Roman" w:cs="Times New Roman"/>
          <w:sz w:val="28"/>
          <w:szCs w:val="28"/>
        </w:rPr>
        <w:t>–</w:t>
      </w:r>
      <w:r w:rsidRPr="00FA2A4F">
        <w:rPr>
          <w:rFonts w:ascii="Times New Roman" w:hAnsi="Times New Roman" w:cs="Times New Roman"/>
          <w:sz w:val="28"/>
          <w:szCs w:val="28"/>
        </w:rPr>
        <w:t xml:space="preserve">Элиса </w:t>
      </w:r>
      <w:r w:rsidR="00C232E2" w:rsidRPr="00FA2A4F">
        <w:rPr>
          <w:rFonts w:ascii="Times New Roman" w:hAnsi="Times New Roman" w:cs="Times New Roman"/>
          <w:sz w:val="28"/>
          <w:szCs w:val="28"/>
        </w:rPr>
        <w:t xml:space="preserve">использует </w:t>
      </w:r>
      <w:r w:rsidRPr="00FA2A4F">
        <w:rPr>
          <w:rFonts w:ascii="Times New Roman" w:hAnsi="Times New Roman" w:cs="Times New Roman"/>
          <w:sz w:val="28"/>
          <w:szCs w:val="28"/>
        </w:rPr>
        <w:t xml:space="preserve">асимметричное шифрование и основана на теории алгебраического кодирования. Это первый алгоритм, </w:t>
      </w:r>
      <w:r w:rsidR="00C232E2" w:rsidRPr="00FA2A4F">
        <w:rPr>
          <w:rFonts w:ascii="Times New Roman" w:hAnsi="Times New Roman" w:cs="Times New Roman"/>
          <w:sz w:val="28"/>
          <w:szCs w:val="28"/>
        </w:rPr>
        <w:t>применяющий</w:t>
      </w:r>
      <w:r w:rsidRPr="00FA2A4F">
        <w:rPr>
          <w:rFonts w:ascii="Times New Roman" w:hAnsi="Times New Roman" w:cs="Times New Roman"/>
          <w:sz w:val="28"/>
          <w:szCs w:val="28"/>
        </w:rPr>
        <w:t xml:space="preserve"> рандомизацию в процессе шифрования. </w:t>
      </w:r>
      <w:r w:rsidR="00880849" w:rsidRPr="00880849">
        <w:rPr>
          <w:rFonts w:ascii="Times New Roman" w:hAnsi="Times New Roman" w:cs="Times New Roman"/>
          <w:sz w:val="28"/>
          <w:szCs w:val="28"/>
        </w:rPr>
        <w:t>Криптосистема не получила широкого распространения, но является возможной для применения в постквантовой криптографии, так как устойчива к атаке с применением алгоритма Шора. Также криптосистема обладает высокой скоростью криптографического преобразования и возможностью совмещать контроль ошибок с защитой от несанкционированного ознакомления</w:t>
      </w:r>
      <w:r w:rsidR="00880849">
        <w:rPr>
          <w:rFonts w:ascii="Times New Roman" w:hAnsi="Times New Roman" w:cs="Times New Roman"/>
          <w:sz w:val="28"/>
          <w:szCs w:val="28"/>
        </w:rPr>
        <w:t xml:space="preserve">. </w:t>
      </w:r>
      <w:r w:rsidR="00880849" w:rsidRPr="00880849">
        <w:rPr>
          <w:rFonts w:ascii="Times New Roman" w:hAnsi="Times New Roman" w:cs="Times New Roman"/>
          <w:sz w:val="28"/>
          <w:szCs w:val="28"/>
        </w:rPr>
        <w:t>Долгое время считалось, что на основе алгоритма Мак-Элиса невозможно реализовать электронно-цифровую подпись. Однако удалось реализовать схему на основе криптосистемы Нидеррайтера, которая является модификацией системы шифрования Мак-Элиса.</w:t>
      </w:r>
      <w:r w:rsidR="00880849">
        <w:rPr>
          <w:rFonts w:ascii="Times New Roman" w:hAnsi="Times New Roman" w:cs="Times New Roman"/>
          <w:sz w:val="28"/>
          <w:szCs w:val="28"/>
        </w:rPr>
        <w:t xml:space="preserve"> </w:t>
      </w:r>
      <w:r w:rsidR="009E7766" w:rsidRPr="00FA2A4F">
        <w:rPr>
          <w:rFonts w:ascii="Times New Roman" w:hAnsi="Times New Roman" w:cs="Times New Roman"/>
          <w:sz w:val="28"/>
          <w:szCs w:val="28"/>
        </w:rPr>
        <w:t xml:space="preserve">Анализ криптостойкости рассматриваемой системы шифрования Мак-Элиса показывает, что необходимо учитывать минимальные значения параметров матрицы n (длина кода) и k (размерность) для надежной защиты информации. Также от параметра t (количество исправляемых кодом ошибок) напрямую зависит помехоустойчивость алгоритма. Криптосистема обеспечивает надежную криптографическую защиту информации при выполнении минимальных граничных требований к параметрам системы (n=1024, k=524, t&gt;50), что подтверждает ряд безуспешных попыток ее взлома. </w:t>
      </w:r>
    </w:p>
    <w:p w14:paraId="41D4EC50" w14:textId="77777777" w:rsidR="009D65BC" w:rsidRDefault="00880849" w:rsidP="00FA2A4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49">
        <w:rPr>
          <w:rFonts w:ascii="Times New Roman" w:hAnsi="Times New Roman" w:cs="Times New Roman"/>
          <w:sz w:val="28"/>
          <w:szCs w:val="28"/>
        </w:rPr>
        <w:t xml:space="preserve">В частности, развитие криптосистемы Мак-Элиса. Данная система обладает неоспоримыми преимуществами, это, например, высокая скорость криптографического преобразования, а также возможность совмещать контроль ошибок с защитой от несанкционированного доступа. </w:t>
      </w:r>
    </w:p>
    <w:p w14:paraId="545676C3" w14:textId="207A8352" w:rsidR="00880849" w:rsidRDefault="00880849" w:rsidP="00FA2A4F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49">
        <w:rPr>
          <w:rFonts w:ascii="Times New Roman" w:hAnsi="Times New Roman" w:cs="Times New Roman"/>
          <w:sz w:val="28"/>
          <w:szCs w:val="28"/>
        </w:rPr>
        <w:lastRenderedPageBreak/>
        <w:t>Важным является то, что подобные криптосистемы остаются стойкими даже в случае использования квантовых вычислений.</w:t>
      </w:r>
    </w:p>
    <w:p w14:paraId="6014AF09" w14:textId="1A645135" w:rsidR="00880849" w:rsidRPr="00880849" w:rsidRDefault="00880849" w:rsidP="0088084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849">
        <w:rPr>
          <w:rFonts w:ascii="Times New Roman" w:hAnsi="Times New Roman" w:cs="Times New Roman"/>
          <w:sz w:val="28"/>
          <w:szCs w:val="28"/>
        </w:rPr>
        <w:t>Криптосистема Мак-Элиса, которая также основана на асимметричном шифровании, использует рандомизацию в процессе шифрования и может использоваться в постквантовой криптографии.</w:t>
      </w:r>
    </w:p>
    <w:p w14:paraId="599CC372" w14:textId="6C55D99F" w:rsidR="009E7766" w:rsidRPr="00FA2A4F" w:rsidRDefault="009E7766" w:rsidP="00FA2A4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Таблица 1</w:t>
      </w:r>
      <w:r w:rsidR="00880849">
        <w:rPr>
          <w:rFonts w:ascii="Times New Roman" w:hAnsi="Times New Roman" w:cs="Times New Roman"/>
          <w:sz w:val="28"/>
          <w:szCs w:val="28"/>
        </w:rPr>
        <w:t xml:space="preserve"> – описание уровней стойкости криптосистемы</w:t>
      </w:r>
    </w:p>
    <w:p w14:paraId="485D7785" w14:textId="25E89784" w:rsidR="0023271E" w:rsidRPr="00880849" w:rsidRDefault="0023271E" w:rsidP="0023271E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6"/>
        <w:tblW w:w="9624" w:type="dxa"/>
        <w:tblLook w:val="04A0" w:firstRow="1" w:lastRow="0" w:firstColumn="1" w:lastColumn="0" w:noHBand="0" w:noVBand="1"/>
      </w:tblPr>
      <w:tblGrid>
        <w:gridCol w:w="3475"/>
        <w:gridCol w:w="1972"/>
        <w:gridCol w:w="2072"/>
        <w:gridCol w:w="2105"/>
      </w:tblGrid>
      <w:tr w:rsidR="009E7766" w:rsidRPr="00880849" w14:paraId="0969A5F5" w14:textId="77777777" w:rsidTr="001A4BAE">
        <w:tc>
          <w:tcPr>
            <w:tcW w:w="3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10C27C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Параметры</w:t>
            </w:r>
          </w:p>
        </w:tc>
        <w:tc>
          <w:tcPr>
            <w:tcW w:w="61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1F6E5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 стойкости</w:t>
            </w:r>
          </w:p>
        </w:tc>
      </w:tr>
      <w:tr w:rsidR="009E7766" w:rsidRPr="00880849" w14:paraId="70F36AAA" w14:textId="77777777" w:rsidTr="001A4BAE">
        <w:tc>
          <w:tcPr>
            <w:tcW w:w="3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057BC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295D2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Достаточный (2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80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…2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123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A80EB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 (2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192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…2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256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7072DE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Сверхвысокий (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&gt;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512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</w:tr>
      <w:tr w:rsidR="009E7766" w:rsidRPr="00880849" w14:paraId="562A1B43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F2DD58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Параметры 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(n, k, d)</w:t>
            </w:r>
          </w:p>
        </w:tc>
        <w:tc>
          <w:tcPr>
            <w:tcW w:w="197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2232E4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(2048, 1300, 137)</w:t>
            </w:r>
          </w:p>
        </w:tc>
        <w:tc>
          <w:tcPr>
            <w:tcW w:w="2072" w:type="dxa"/>
            <w:tcBorders>
              <w:top w:val="single" w:sz="12" w:space="0" w:color="auto"/>
            </w:tcBorders>
            <w:vAlign w:val="center"/>
          </w:tcPr>
          <w:p w14:paraId="3A0717F7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(4096, 2584, 253)</w:t>
            </w:r>
          </w:p>
        </w:tc>
        <w:tc>
          <w:tcPr>
            <w:tcW w:w="2105" w:type="dxa"/>
            <w:tcBorders>
              <w:top w:val="single" w:sz="12" w:space="0" w:color="auto"/>
            </w:tcBorders>
            <w:vAlign w:val="center"/>
          </w:tcPr>
          <w:p w14:paraId="3D2F2EFB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(16384, 10322, 867)</w:t>
            </w:r>
          </w:p>
        </w:tc>
      </w:tr>
      <w:tr w:rsidR="009E7766" w:rsidRPr="00880849" w14:paraId="34E01ABC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4CF81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секретного ключа, бит</w:t>
            </w:r>
          </w:p>
        </w:tc>
        <w:tc>
          <w:tcPr>
            <w:tcW w:w="1972" w:type="dxa"/>
            <w:tcBorders>
              <w:left w:val="single" w:sz="12" w:space="0" w:color="auto"/>
            </w:tcBorders>
            <w:vAlign w:val="center"/>
          </w:tcPr>
          <w:p w14:paraId="3E794C7F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1 712 528</w:t>
            </w:r>
          </w:p>
        </w:tc>
        <w:tc>
          <w:tcPr>
            <w:tcW w:w="2072" w:type="dxa"/>
            <w:vAlign w:val="center"/>
          </w:tcPr>
          <w:p w14:paraId="4E788CA9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6 726 208</w:t>
            </w:r>
          </w:p>
        </w:tc>
        <w:tc>
          <w:tcPr>
            <w:tcW w:w="2105" w:type="dxa"/>
            <w:vAlign w:val="center"/>
          </w:tcPr>
          <w:p w14:paraId="01B91826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169 115 648</w:t>
            </w:r>
          </w:p>
        </w:tc>
      </w:tr>
      <w:tr w:rsidR="009E7766" w:rsidRPr="00880849" w14:paraId="6C3A1BF6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6E693B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открытого ключа, бит</w:t>
            </w:r>
          </w:p>
        </w:tc>
        <w:tc>
          <w:tcPr>
            <w:tcW w:w="1972" w:type="dxa"/>
            <w:tcBorders>
              <w:left w:val="single" w:sz="12" w:space="0" w:color="auto"/>
            </w:tcBorders>
            <w:vAlign w:val="center"/>
          </w:tcPr>
          <w:p w14:paraId="6AC7B920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2 662 400</w:t>
            </w:r>
          </w:p>
        </w:tc>
        <w:tc>
          <w:tcPr>
            <w:tcW w:w="2072" w:type="dxa"/>
            <w:vAlign w:val="center"/>
          </w:tcPr>
          <w:p w14:paraId="0B15DF6A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10 584 064</w:t>
            </w:r>
          </w:p>
        </w:tc>
        <w:tc>
          <w:tcPr>
            <w:tcW w:w="2105" w:type="dxa"/>
            <w:vAlign w:val="center"/>
          </w:tcPr>
          <w:p w14:paraId="61289071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169 115 648</w:t>
            </w:r>
          </w:p>
        </w:tc>
      </w:tr>
      <w:tr w:rsidR="009E7766" w:rsidRPr="00880849" w14:paraId="24117774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4F8F33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Сложность шифрования, битовых операций</w:t>
            </w:r>
          </w:p>
        </w:tc>
        <w:tc>
          <w:tcPr>
            <w:tcW w:w="1972" w:type="dxa"/>
            <w:tcBorders>
              <w:left w:val="single" w:sz="12" w:space="0" w:color="auto"/>
            </w:tcBorders>
            <w:vAlign w:val="center"/>
          </w:tcPr>
          <w:p w14:paraId="6335617B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2,6*10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072" w:type="dxa"/>
            <w:vAlign w:val="center"/>
          </w:tcPr>
          <w:p w14:paraId="11E9903E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1,1*10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105" w:type="dxa"/>
            <w:vAlign w:val="center"/>
          </w:tcPr>
          <w:p w14:paraId="484F44DC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1,7*10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8</w:t>
            </w:r>
          </w:p>
        </w:tc>
      </w:tr>
      <w:tr w:rsidR="009E7766" w:rsidRPr="00880849" w14:paraId="0910F347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205436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Сложность расшифрования, битовых операций</w:t>
            </w:r>
          </w:p>
        </w:tc>
        <w:tc>
          <w:tcPr>
            <w:tcW w:w="1972" w:type="dxa"/>
            <w:tcBorders>
              <w:left w:val="single" w:sz="12" w:space="0" w:color="auto"/>
            </w:tcBorders>
            <w:vAlign w:val="center"/>
          </w:tcPr>
          <w:p w14:paraId="6C4B88DC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6,2*10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072" w:type="dxa"/>
            <w:vAlign w:val="center"/>
          </w:tcPr>
          <w:p w14:paraId="28CE59AF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2,7*10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105" w:type="dxa"/>
            <w:vAlign w:val="center"/>
          </w:tcPr>
          <w:p w14:paraId="0F53487F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5,1*10</w:t>
            </w:r>
            <w:r w:rsidRPr="00880849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  <w:t>8</w:t>
            </w:r>
          </w:p>
        </w:tc>
      </w:tr>
      <w:tr w:rsidR="009E7766" w:rsidRPr="00880849" w14:paraId="565898CC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5194AD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стойкости</w:t>
            </w:r>
          </w:p>
        </w:tc>
        <w:tc>
          <w:tcPr>
            <w:tcW w:w="1972" w:type="dxa"/>
            <w:tcBorders>
              <w:left w:val="single" w:sz="12" w:space="0" w:color="auto"/>
            </w:tcBorders>
            <w:vAlign w:val="center"/>
          </w:tcPr>
          <w:p w14:paraId="56C19F4A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102</w:t>
            </w:r>
          </w:p>
        </w:tc>
        <w:tc>
          <w:tcPr>
            <w:tcW w:w="2072" w:type="dxa"/>
            <w:vAlign w:val="center"/>
          </w:tcPr>
          <w:p w14:paraId="5D08D00B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186</w:t>
            </w:r>
          </w:p>
        </w:tc>
        <w:tc>
          <w:tcPr>
            <w:tcW w:w="2105" w:type="dxa"/>
            <w:vAlign w:val="center"/>
          </w:tcPr>
          <w:p w14:paraId="362220FF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636</w:t>
            </w:r>
          </w:p>
        </w:tc>
      </w:tr>
      <w:tr w:rsidR="009E7766" w:rsidRPr="00880849" w14:paraId="7DC25783" w14:textId="77777777" w:rsidTr="001A4BAE">
        <w:tc>
          <w:tcPr>
            <w:tcW w:w="34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EAB2DD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Оценка стойкости к квантовому криптоанализу, бит</w:t>
            </w:r>
          </w:p>
        </w:tc>
        <w:tc>
          <w:tcPr>
            <w:tcW w:w="197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DC7938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49</w:t>
            </w:r>
          </w:p>
        </w:tc>
        <w:tc>
          <w:tcPr>
            <w:tcW w:w="2072" w:type="dxa"/>
            <w:tcBorders>
              <w:bottom w:val="single" w:sz="12" w:space="0" w:color="auto"/>
            </w:tcBorders>
            <w:vAlign w:val="center"/>
          </w:tcPr>
          <w:p w14:paraId="6A22FDE8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91</w:t>
            </w:r>
          </w:p>
        </w:tc>
        <w:tc>
          <w:tcPr>
            <w:tcW w:w="2105" w:type="dxa"/>
            <w:tcBorders>
              <w:bottom w:val="single" w:sz="12" w:space="0" w:color="auto"/>
            </w:tcBorders>
            <w:vAlign w:val="center"/>
          </w:tcPr>
          <w:p w14:paraId="5B739FB2" w14:textId="77777777" w:rsidR="009E7766" w:rsidRPr="00880849" w:rsidRDefault="009E7766" w:rsidP="001A4BAE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849">
              <w:rPr>
                <w:rFonts w:ascii="Times New Roman" w:hAnsi="Times New Roman" w:cs="Times New Roman"/>
                <w:bCs/>
                <w:sz w:val="28"/>
                <w:szCs w:val="28"/>
              </w:rPr>
              <w:t>310</w:t>
            </w:r>
          </w:p>
        </w:tc>
      </w:tr>
    </w:tbl>
    <w:p w14:paraId="2F525B20" w14:textId="77777777" w:rsidR="009E7766" w:rsidRPr="00880849" w:rsidRDefault="009E7766" w:rsidP="009E7766">
      <w:pPr>
        <w:pStyle w:val="a4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171B12" w14:textId="5D4E5375" w:rsidR="00FA2A4F" w:rsidRPr="00FA2A4F" w:rsidRDefault="00FA2A4F" w:rsidP="00FA2A4F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математической модели криптосистемы Мак-Элиса</w:t>
      </w:r>
    </w:p>
    <w:p w14:paraId="670972E6" w14:textId="7247B5D2" w:rsidR="009E7766" w:rsidRPr="00FA2A4F" w:rsidRDefault="009E7766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Криптосистема </w:t>
      </w:r>
      <w:r w:rsidR="00A4375B" w:rsidRPr="00FA2A4F">
        <w:rPr>
          <w:rFonts w:ascii="Times New Roman" w:hAnsi="Times New Roman" w:cs="Times New Roman"/>
          <w:sz w:val="28"/>
          <w:szCs w:val="28"/>
        </w:rPr>
        <w:t>Мак-</w:t>
      </w:r>
      <w:r w:rsidRPr="00FA2A4F">
        <w:rPr>
          <w:rFonts w:ascii="Times New Roman" w:hAnsi="Times New Roman" w:cs="Times New Roman"/>
          <w:sz w:val="28"/>
          <w:szCs w:val="28"/>
        </w:rPr>
        <w:t xml:space="preserve">Элиса состоит из трех алгоритмов: </w:t>
      </w:r>
    </w:p>
    <w:p w14:paraId="7089DA7C" w14:textId="77777777" w:rsidR="009E7766" w:rsidRPr="00FA2A4F" w:rsidRDefault="009E7766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1.</w:t>
      </w:r>
      <w:r w:rsidRPr="00FA2A4F">
        <w:rPr>
          <w:rFonts w:ascii="Times New Roman" w:hAnsi="Times New Roman" w:cs="Times New Roman"/>
          <w:sz w:val="28"/>
          <w:szCs w:val="28"/>
        </w:rPr>
        <w:tab/>
        <w:t>алгоритм случайной генерации ключей, который дает открытый и закрытый ключи;</w:t>
      </w:r>
    </w:p>
    <w:p w14:paraId="738FCDB1" w14:textId="77777777" w:rsidR="009E7766" w:rsidRPr="00FA2A4F" w:rsidRDefault="009E7766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2.</w:t>
      </w:r>
      <w:r w:rsidRPr="00FA2A4F">
        <w:rPr>
          <w:rFonts w:ascii="Times New Roman" w:hAnsi="Times New Roman" w:cs="Times New Roman"/>
          <w:sz w:val="28"/>
          <w:szCs w:val="28"/>
        </w:rPr>
        <w:tab/>
        <w:t>алгоритм случайного шифрования;</w:t>
      </w:r>
    </w:p>
    <w:p w14:paraId="0617AB3C" w14:textId="6ED2E8DF" w:rsidR="009E7766" w:rsidRPr="00FA2A4F" w:rsidRDefault="009E7766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3.</w:t>
      </w:r>
      <w:r w:rsidRPr="00FA2A4F">
        <w:rPr>
          <w:rFonts w:ascii="Times New Roman" w:hAnsi="Times New Roman" w:cs="Times New Roman"/>
          <w:sz w:val="28"/>
          <w:szCs w:val="28"/>
        </w:rPr>
        <w:tab/>
        <w:t>детерминированный алгоритм расшифрования</w:t>
      </w:r>
    </w:p>
    <w:p w14:paraId="6463A93F" w14:textId="3D7F0A74" w:rsidR="0023271E" w:rsidRPr="00FA2A4F" w:rsidRDefault="00D20350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20350">
        <w:rPr>
          <w:rFonts w:ascii="Times New Roman" w:hAnsi="Times New Roman" w:cs="Times New Roman"/>
          <w:sz w:val="28"/>
          <w:szCs w:val="28"/>
        </w:rPr>
        <w:lastRenderedPageBreak/>
        <w:t>При генерации ключей п</w:t>
      </w:r>
      <w:r w:rsidR="0023271E" w:rsidRPr="00D20350">
        <w:rPr>
          <w:rFonts w:ascii="Times New Roman" w:hAnsi="Times New Roman" w:cs="Times New Roman"/>
          <w:sz w:val="28"/>
          <w:szCs w:val="28"/>
        </w:rPr>
        <w:t>ользователь</w:t>
      </w:r>
      <w:r w:rsidR="0023271E" w:rsidRPr="00FA2A4F">
        <w:rPr>
          <w:rFonts w:ascii="Times New Roman" w:hAnsi="Times New Roman" w:cs="Times New Roman"/>
          <w:sz w:val="28"/>
          <w:szCs w:val="28"/>
        </w:rPr>
        <w:t xml:space="preserve"> А выбирает (n, k) – линейный код C, исправляющий t ошибок. Далее для кода C рассчитывается k*n порождающая матрица G.</w:t>
      </w:r>
    </w:p>
    <w:p w14:paraId="3B9AE6EB" w14:textId="44DE66A0" w:rsidR="0023271E" w:rsidRPr="00FA2A4F" w:rsidRDefault="0035498A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Далее</w:t>
      </w:r>
      <w:r w:rsidR="0023271E" w:rsidRPr="00FA2A4F">
        <w:rPr>
          <w:rFonts w:ascii="Times New Roman" w:hAnsi="Times New Roman" w:cs="Times New Roman"/>
          <w:sz w:val="28"/>
          <w:szCs w:val="28"/>
        </w:rPr>
        <w:t xml:space="preserve"> генерирует случайную k*k невырожденную матрицу S для того, чтобы исходный код сложно было восстановить. </w:t>
      </w:r>
      <w:r w:rsidRPr="00FA2A4F">
        <w:rPr>
          <w:rFonts w:ascii="Times New Roman" w:hAnsi="Times New Roman" w:cs="Times New Roman"/>
          <w:sz w:val="28"/>
          <w:szCs w:val="28"/>
        </w:rPr>
        <w:t xml:space="preserve">После этого </w:t>
      </w:r>
      <w:r w:rsidR="0023271E" w:rsidRPr="00FA2A4F">
        <w:rPr>
          <w:rFonts w:ascii="Times New Roman" w:hAnsi="Times New Roman" w:cs="Times New Roman"/>
          <w:sz w:val="28"/>
          <w:szCs w:val="28"/>
        </w:rPr>
        <w:t xml:space="preserve">генерирует n*n матрицу перестановки P. </w:t>
      </w:r>
      <w:r w:rsidRPr="00FA2A4F">
        <w:rPr>
          <w:rFonts w:ascii="Times New Roman" w:hAnsi="Times New Roman" w:cs="Times New Roman"/>
          <w:sz w:val="28"/>
          <w:szCs w:val="28"/>
        </w:rPr>
        <w:t>И</w:t>
      </w:r>
      <w:r w:rsidR="0023271E" w:rsidRPr="00FA2A4F">
        <w:rPr>
          <w:rFonts w:ascii="Times New Roman" w:hAnsi="Times New Roman" w:cs="Times New Roman"/>
          <w:sz w:val="28"/>
          <w:szCs w:val="28"/>
        </w:rPr>
        <w:t xml:space="preserve"> вычисляет k*n матрицу Ḡ по формуле:</w:t>
      </w:r>
    </w:p>
    <w:p w14:paraId="5E3EC627" w14:textId="66345872" w:rsidR="0023271E" w:rsidRPr="00FA2A4F" w:rsidRDefault="00D20350" w:rsidP="00657FF4">
      <w:pPr>
        <w:pStyle w:val="a4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23271E" w:rsidRPr="00FA2A4F">
        <w:rPr>
          <w:rFonts w:ascii="Times New Roman" w:hAnsi="Times New Roman" w:cs="Times New Roman"/>
          <w:sz w:val="28"/>
          <w:szCs w:val="28"/>
        </w:rPr>
        <w:t>Ḡ =SGP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>1)</w:t>
      </w:r>
    </w:p>
    <w:p w14:paraId="2944B224" w14:textId="566C1D38" w:rsidR="0023271E" w:rsidRPr="00FA2A4F" w:rsidRDefault="0035498A" w:rsidP="00657F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Полученная п</w:t>
      </w:r>
      <w:r w:rsidR="0023271E" w:rsidRPr="00FA2A4F">
        <w:rPr>
          <w:rFonts w:ascii="Times New Roman" w:hAnsi="Times New Roman" w:cs="Times New Roman"/>
          <w:sz w:val="28"/>
          <w:szCs w:val="28"/>
        </w:rPr>
        <w:t>ара (Ḡ, t) является открытым ключом. Набор (S, G, P) является закрытым ключом</w:t>
      </w:r>
      <w:r w:rsidR="000162E7" w:rsidRPr="00FA2A4F">
        <w:rPr>
          <w:rFonts w:ascii="Times New Roman" w:hAnsi="Times New Roman" w:cs="Times New Roman"/>
          <w:sz w:val="28"/>
          <w:szCs w:val="28"/>
        </w:rPr>
        <w:t xml:space="preserve"> [3]</w:t>
      </w:r>
      <w:r w:rsidR="0023271E" w:rsidRPr="00FA2A4F">
        <w:rPr>
          <w:rFonts w:ascii="Times New Roman" w:hAnsi="Times New Roman" w:cs="Times New Roman"/>
          <w:sz w:val="28"/>
          <w:szCs w:val="28"/>
        </w:rPr>
        <w:t>.</w:t>
      </w:r>
    </w:p>
    <w:p w14:paraId="10E5C1FD" w14:textId="1A1E41C7" w:rsidR="0023271E" w:rsidRPr="00FA2A4F" w:rsidRDefault="00D20350" w:rsidP="00657FF4">
      <w:pPr>
        <w:pStyle w:val="a4"/>
        <w:spacing w:after="0" w:line="360" w:lineRule="auto"/>
        <w:ind w:left="0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20350">
        <w:rPr>
          <w:rFonts w:ascii="Times New Roman" w:hAnsi="Times New Roman" w:cs="Times New Roman"/>
          <w:sz w:val="28"/>
          <w:szCs w:val="28"/>
        </w:rPr>
        <w:t>При шифровании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23271E" w:rsidRPr="00FA2A4F">
        <w:rPr>
          <w:rFonts w:ascii="Times New Roman" w:hAnsi="Times New Roman" w:cs="Times New Roman"/>
          <w:sz w:val="28"/>
          <w:szCs w:val="28"/>
        </w:rPr>
        <w:t>ользователь В хочет передать пользователю А сообщение m, тогда:</w:t>
      </w:r>
    </w:p>
    <w:p w14:paraId="2B6CCE37" w14:textId="0F3D7244" w:rsidR="0023271E" w:rsidRPr="00FA2A4F" w:rsidRDefault="0023271E" w:rsidP="00657FF4">
      <w:pPr>
        <w:pStyle w:val="a4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Пользователь В представляет свое сообщение m в виде последовательности двоичных символов длины k</w:t>
      </w:r>
      <w:r w:rsidR="0035498A"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</w:rPr>
        <w:t xml:space="preserve">генерирует случайный вектор z длины n, имеющий вес Хэмминга t. </w:t>
      </w:r>
      <w:r w:rsidR="0035498A" w:rsidRPr="00FA2A4F">
        <w:rPr>
          <w:rFonts w:ascii="Times New Roman" w:hAnsi="Times New Roman" w:cs="Times New Roman"/>
          <w:sz w:val="28"/>
          <w:szCs w:val="28"/>
        </w:rPr>
        <w:t>После этого</w:t>
      </w:r>
      <w:r w:rsidRPr="00FA2A4F">
        <w:rPr>
          <w:rFonts w:ascii="Times New Roman" w:hAnsi="Times New Roman" w:cs="Times New Roman"/>
          <w:sz w:val="28"/>
          <w:szCs w:val="28"/>
        </w:rPr>
        <w:t xml:space="preserve"> вычисляет шифртекст по формуле: </w:t>
      </w:r>
    </w:p>
    <w:p w14:paraId="2FB850C2" w14:textId="53EDE1FC" w:rsidR="0023271E" w:rsidRPr="00FA2A4F" w:rsidRDefault="00D20350" w:rsidP="00657FF4">
      <w:pPr>
        <w:pStyle w:val="a4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23271E" w:rsidRPr="00FA2A4F">
        <w:rPr>
          <w:rFonts w:ascii="Times New Roman" w:hAnsi="Times New Roman" w:cs="Times New Roman"/>
          <w:sz w:val="28"/>
          <w:szCs w:val="28"/>
        </w:rPr>
        <w:t>с=mḠ+z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>2)</w:t>
      </w:r>
    </w:p>
    <w:p w14:paraId="4FD5E1E7" w14:textId="703ECCA4" w:rsidR="0023271E" w:rsidRPr="00FA2A4F" w:rsidRDefault="00D20350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350">
        <w:rPr>
          <w:rFonts w:ascii="Times New Roman" w:hAnsi="Times New Roman" w:cs="Times New Roman"/>
          <w:sz w:val="28"/>
          <w:szCs w:val="28"/>
        </w:rPr>
        <w:t xml:space="preserve">При </w:t>
      </w:r>
      <w:r w:rsidR="00111983" w:rsidRPr="00D20350">
        <w:rPr>
          <w:rFonts w:ascii="Times New Roman" w:hAnsi="Times New Roman" w:cs="Times New Roman"/>
          <w:sz w:val="28"/>
          <w:szCs w:val="28"/>
        </w:rPr>
        <w:t>Расшифровани</w:t>
      </w:r>
      <w:r w:rsidRPr="00D20350">
        <w:rPr>
          <w:rFonts w:ascii="Times New Roman" w:hAnsi="Times New Roman" w:cs="Times New Roman"/>
          <w:sz w:val="28"/>
          <w:szCs w:val="28"/>
        </w:rPr>
        <w:t>и</w:t>
      </w:r>
      <w:r w:rsidR="00111983" w:rsidRPr="00FA2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23271E" w:rsidRPr="00FA2A4F">
        <w:rPr>
          <w:rFonts w:ascii="Times New Roman" w:hAnsi="Times New Roman" w:cs="Times New Roman"/>
          <w:sz w:val="28"/>
          <w:szCs w:val="28"/>
        </w:rPr>
        <w:t>ользователь А, получив сообщение c, выполняет следующие действия для расшифрования шифртекста:</w:t>
      </w:r>
      <w:r w:rsidR="00111983" w:rsidRPr="00FA2A4F">
        <w:rPr>
          <w:rFonts w:ascii="Times New Roman" w:hAnsi="Times New Roman" w:cs="Times New Roman"/>
          <w:sz w:val="28"/>
          <w:szCs w:val="28"/>
        </w:rPr>
        <w:t xml:space="preserve"> </w:t>
      </w:r>
      <w:r w:rsidR="0023271E" w:rsidRPr="00FA2A4F">
        <w:rPr>
          <w:rFonts w:ascii="Times New Roman" w:hAnsi="Times New Roman" w:cs="Times New Roman"/>
          <w:sz w:val="28"/>
          <w:szCs w:val="28"/>
        </w:rPr>
        <w:t>вычисляет обратную матрицу P</w:t>
      </w:r>
      <w:r w:rsidR="0023271E" w:rsidRPr="00094989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35498A" w:rsidRPr="00FA2A4F">
        <w:rPr>
          <w:rFonts w:ascii="Times New Roman" w:hAnsi="Times New Roman" w:cs="Times New Roman"/>
          <w:sz w:val="28"/>
          <w:szCs w:val="28"/>
        </w:rPr>
        <w:t xml:space="preserve">, затем </w:t>
      </w:r>
      <w:r w:rsidR="0023271E" w:rsidRPr="00FA2A4F">
        <w:rPr>
          <w:rFonts w:ascii="Times New Roman" w:hAnsi="Times New Roman" w:cs="Times New Roman"/>
          <w:sz w:val="28"/>
          <w:szCs w:val="28"/>
        </w:rPr>
        <w:t>вычисляет:</w:t>
      </w:r>
    </w:p>
    <w:p w14:paraId="5159D0AF" w14:textId="1384096C" w:rsidR="00111983" w:rsidRPr="00FA2A4F" w:rsidRDefault="00D20350" w:rsidP="00657FF4">
      <w:pPr>
        <w:pStyle w:val="a4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23271E" w:rsidRPr="00FA2A4F">
        <w:rPr>
          <w:rFonts w:ascii="Times New Roman" w:hAnsi="Times New Roman" w:cs="Times New Roman"/>
          <w:sz w:val="28"/>
          <w:szCs w:val="28"/>
        </w:rPr>
        <w:t>ĉ=сP</w:t>
      </w:r>
      <w:r w:rsidR="0023271E" w:rsidRPr="00094989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>3)</w:t>
      </w:r>
    </w:p>
    <w:p w14:paraId="57022E84" w14:textId="2F37FE91" w:rsidR="0023271E" w:rsidRPr="00FA2A4F" w:rsidRDefault="0023271E" w:rsidP="00657FF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Пользователь А получает ḿ из ĉ, используя алгоритм декодирования для кода С</w:t>
      </w:r>
      <w:r w:rsidR="0035498A"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</w:rPr>
        <w:t xml:space="preserve">вычисляет открытый текст по формуле: </w:t>
      </w:r>
    </w:p>
    <w:p w14:paraId="0D935D25" w14:textId="1C2B2D5D" w:rsidR="0023271E" w:rsidRPr="00FA2A4F" w:rsidRDefault="00D20350" w:rsidP="00657FF4">
      <w:pPr>
        <w:pStyle w:val="a4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23271E" w:rsidRPr="00FA2A4F">
        <w:rPr>
          <w:rFonts w:ascii="Times New Roman" w:hAnsi="Times New Roman" w:cs="Times New Roman"/>
          <w:sz w:val="28"/>
          <w:szCs w:val="28"/>
        </w:rPr>
        <w:t>m= ḿS-1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>4)</w:t>
      </w:r>
    </w:p>
    <w:p w14:paraId="287A71E6" w14:textId="65D3323E" w:rsidR="0023271E" w:rsidRPr="00FA2A4F" w:rsidRDefault="0023271E" w:rsidP="00B26F8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В результате после использования алгоритма пользователь А получает сообщение, отправленное пользователем В.</w:t>
      </w:r>
    </w:p>
    <w:p w14:paraId="723B5C26" w14:textId="2F1F4D30" w:rsidR="00111983" w:rsidRPr="00FA2A4F" w:rsidRDefault="00D20350" w:rsidP="00B26F8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350">
        <w:rPr>
          <w:rFonts w:ascii="Times New Roman" w:hAnsi="Times New Roman" w:cs="Times New Roman"/>
          <w:sz w:val="28"/>
          <w:szCs w:val="28"/>
        </w:rPr>
        <w:t>В л</w:t>
      </w:r>
      <w:r w:rsidR="00111983" w:rsidRPr="00D20350">
        <w:rPr>
          <w:rFonts w:ascii="Times New Roman" w:hAnsi="Times New Roman" w:cs="Times New Roman"/>
          <w:sz w:val="28"/>
          <w:szCs w:val="28"/>
        </w:rPr>
        <w:t>идерно</w:t>
      </w:r>
      <w:r w:rsidR="00D2388B">
        <w:rPr>
          <w:rFonts w:ascii="Times New Roman" w:hAnsi="Times New Roman" w:cs="Times New Roman"/>
          <w:sz w:val="28"/>
          <w:szCs w:val="28"/>
        </w:rPr>
        <w:t>м</w:t>
      </w:r>
      <w:r w:rsidR="00111983" w:rsidRPr="00D20350">
        <w:rPr>
          <w:rFonts w:ascii="Times New Roman" w:hAnsi="Times New Roman" w:cs="Times New Roman"/>
          <w:sz w:val="28"/>
          <w:szCs w:val="28"/>
        </w:rPr>
        <w:t xml:space="preserve"> декодировани</w:t>
      </w:r>
      <w:r>
        <w:rPr>
          <w:rFonts w:ascii="Times New Roman" w:hAnsi="Times New Roman" w:cs="Times New Roman"/>
          <w:sz w:val="28"/>
          <w:szCs w:val="28"/>
        </w:rPr>
        <w:t>и р</w:t>
      </w:r>
      <w:r w:rsidR="0057146F" w:rsidRPr="00FA2A4F">
        <w:rPr>
          <w:rFonts w:ascii="Times New Roman" w:hAnsi="Times New Roman" w:cs="Times New Roman"/>
          <w:sz w:val="28"/>
          <w:szCs w:val="28"/>
        </w:rPr>
        <w:t>ассматривается (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57146F" w:rsidRPr="00FA2A4F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7146F" w:rsidRPr="00FA2A4F">
        <w:rPr>
          <w:rFonts w:ascii="Times New Roman" w:hAnsi="Times New Roman" w:cs="Times New Roman"/>
          <w:sz w:val="28"/>
          <w:szCs w:val="28"/>
        </w:rPr>
        <w:t>)</w:t>
      </w:r>
      <w:r w:rsidR="00D2388B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57146F" w:rsidRPr="00FA2A4F">
        <w:rPr>
          <w:rFonts w:ascii="Times New Roman" w:hAnsi="Times New Roman" w:cs="Times New Roman"/>
          <w:sz w:val="28"/>
          <w:szCs w:val="28"/>
        </w:rPr>
        <w:t xml:space="preserve">код, который задан над полем 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7146F" w:rsidRPr="00FA2A4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7146F" w:rsidRPr="00FA2A4F">
        <w:rPr>
          <w:rFonts w:ascii="Times New Roman" w:hAnsi="Times New Roman" w:cs="Times New Roman"/>
          <w:sz w:val="28"/>
          <w:szCs w:val="28"/>
        </w:rPr>
        <w:t xml:space="preserve">, определяется матрицами 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7146F" w:rsidRPr="00FA2A4F">
        <w:rPr>
          <w:rFonts w:ascii="Times New Roman" w:hAnsi="Times New Roman" w:cs="Times New Roman"/>
          <w:sz w:val="28"/>
          <w:szCs w:val="28"/>
        </w:rPr>
        <w:t xml:space="preserve"> и 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7146F" w:rsidRPr="00FA2A4F">
        <w:rPr>
          <w:rFonts w:ascii="Times New Roman" w:hAnsi="Times New Roman" w:cs="Times New Roman"/>
          <w:sz w:val="28"/>
          <w:szCs w:val="28"/>
        </w:rPr>
        <w:t>. Далее создаются таблицы, которые используются для работы декодера. Чтобы получить кодовые слова для первой таблицы используют формулу:</w:t>
      </w:r>
    </w:p>
    <w:p w14:paraId="2F8AADBE" w14:textId="0447EC66" w:rsidR="0057146F" w:rsidRPr="00D20350" w:rsidRDefault="00D20350" w:rsidP="00657FF4">
      <w:pPr>
        <w:pStyle w:val="a4"/>
        <w:spacing w:after="0"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7146F" w:rsidRPr="00FA2A4F">
        <w:rPr>
          <w:rFonts w:ascii="Times New Roman" w:hAnsi="Times New Roman" w:cs="Times New Roman"/>
          <w:sz w:val="28"/>
          <w:szCs w:val="28"/>
        </w:rPr>
        <w:t>=</w:t>
      </w:r>
      <w:r w:rsidR="0057146F" w:rsidRPr="00FA2A4F">
        <w:rPr>
          <w:rFonts w:ascii="Times New Roman" w:hAnsi="Times New Roman" w:cs="Times New Roman"/>
          <w:sz w:val="28"/>
          <w:szCs w:val="28"/>
          <w:lang w:val="en-US"/>
        </w:rPr>
        <w:t>iG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(5)</w:t>
      </w:r>
    </w:p>
    <w:p w14:paraId="6E6578D4" w14:textId="0737C4AB" w:rsidR="0057146F" w:rsidRPr="00FA2A4F" w:rsidRDefault="0057146F" w:rsidP="00B26F84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lastRenderedPageBreak/>
        <w:t xml:space="preserve">Вторая таблиц </w:t>
      </w:r>
      <w:r w:rsidR="0014715A" w:rsidRPr="00FA2A4F">
        <w:rPr>
          <w:rFonts w:ascii="Times New Roman" w:hAnsi="Times New Roman" w:cs="Times New Roman"/>
          <w:sz w:val="28"/>
          <w:szCs w:val="28"/>
        </w:rPr>
        <w:t>включает в себя</w:t>
      </w:r>
      <w:r w:rsidRPr="00FA2A4F"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синдромы и лидеры классов (или векторы ошибок, которые были вызваны появлением соответствующего синдрома). Таким образом алгоритм декодирования, который был получен из канала слова 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 выглядит следующим образом:</w:t>
      </w:r>
    </w:p>
    <w:p w14:paraId="018095B0" w14:textId="1638AD04" w:rsidR="0014715A" w:rsidRPr="00FA2A4F" w:rsidRDefault="0014715A" w:rsidP="009614B3">
      <w:pPr>
        <w:pStyle w:val="a4"/>
        <w:numPr>
          <w:ilvl w:val="0"/>
          <w:numId w:val="4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На первом шаге вычисляется синдром:</w:t>
      </w:r>
    </w:p>
    <w:p w14:paraId="58256EDB" w14:textId="453E40B0" w:rsidR="0014715A" w:rsidRPr="00D20350" w:rsidRDefault="00D20350" w:rsidP="009614B3">
      <w:pPr>
        <w:pStyle w:val="a4"/>
        <w:spacing w:after="0" w:line="360" w:lineRule="auto"/>
        <w:ind w:left="0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4715A" w:rsidRPr="00FA2A4F">
        <w:rPr>
          <w:rFonts w:ascii="Times New Roman" w:hAnsi="Times New Roman" w:cs="Times New Roman"/>
          <w:sz w:val="28"/>
          <w:szCs w:val="28"/>
        </w:rPr>
        <w:t>=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vH</w:t>
      </w:r>
      <w:r w:rsidR="0014715A" w:rsidRPr="00FA2A4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(6)</w:t>
      </w:r>
    </w:p>
    <w:p w14:paraId="4084F7C6" w14:textId="26E4D2F3" w:rsidR="0014715A" w:rsidRPr="00FA2A4F" w:rsidRDefault="00D20350" w:rsidP="009614B3">
      <w:pPr>
        <w:pStyle w:val="a4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Если синдром 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614B3"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</w:rPr>
        <w:t>=</w:t>
      </w:r>
      <w:r w:rsidR="009614B3"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0, то кодовое слово 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614B3"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</w:rPr>
        <w:t>=</w:t>
      </w:r>
      <w:r w:rsidR="009614B3">
        <w:rPr>
          <w:rFonts w:ascii="Times New Roman" w:hAnsi="Times New Roman" w:cs="Times New Roman"/>
          <w:sz w:val="28"/>
          <w:szCs w:val="28"/>
        </w:rPr>
        <w:t xml:space="preserve"> </w:t>
      </w:r>
      <w:r w:rsidR="0014715A" w:rsidRPr="00FA2A4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="009614B3">
        <w:rPr>
          <w:rFonts w:ascii="Times New Roman" w:hAnsi="Times New Roman" w:cs="Times New Roman"/>
          <w:sz w:val="28"/>
          <w:szCs w:val="28"/>
        </w:rPr>
        <w:t xml:space="preserve">и </w:t>
      </w:r>
      <w:r w:rsidR="0014715A" w:rsidRPr="00FA2A4F">
        <w:rPr>
          <w:rFonts w:ascii="Times New Roman" w:hAnsi="Times New Roman" w:cs="Times New Roman"/>
          <w:sz w:val="28"/>
          <w:szCs w:val="28"/>
        </w:rPr>
        <w:t xml:space="preserve">тогда следует пропустить </w:t>
      </w:r>
      <w:r w:rsidR="00E40A8E" w:rsidRPr="009614B3">
        <w:rPr>
          <w:rFonts w:ascii="Times New Roman" w:hAnsi="Times New Roman" w:cs="Times New Roman"/>
          <w:spacing w:val="4"/>
          <w:sz w:val="28"/>
          <w:szCs w:val="28"/>
        </w:rPr>
        <w:t>второй шаг и перейти на третий</w:t>
      </w:r>
      <w:r w:rsidR="009614B3" w:rsidRPr="009614B3">
        <w:rPr>
          <w:rFonts w:ascii="Times New Roman" w:hAnsi="Times New Roman" w:cs="Times New Roman"/>
          <w:spacing w:val="4"/>
          <w:sz w:val="28"/>
          <w:szCs w:val="28"/>
        </w:rPr>
        <w:t xml:space="preserve"> шаг</w:t>
      </w:r>
      <w:r w:rsidR="00E40A8E" w:rsidRPr="009614B3">
        <w:rPr>
          <w:rFonts w:ascii="Times New Roman" w:hAnsi="Times New Roman" w:cs="Times New Roman"/>
          <w:spacing w:val="4"/>
          <w:sz w:val="28"/>
          <w:szCs w:val="28"/>
        </w:rPr>
        <w:t>, иначе необходимо найти этот синдром во</w:t>
      </w:r>
      <w:r w:rsidR="00E40A8E" w:rsidRPr="00FA2A4F">
        <w:rPr>
          <w:rFonts w:ascii="Times New Roman" w:hAnsi="Times New Roman" w:cs="Times New Roman"/>
          <w:sz w:val="28"/>
          <w:szCs w:val="28"/>
        </w:rPr>
        <w:t xml:space="preserve"> второй таблице</w:t>
      </w:r>
      <w:r w:rsidR="0003084B" w:rsidRPr="00FA2A4F">
        <w:rPr>
          <w:rFonts w:ascii="Times New Roman" w:hAnsi="Times New Roman" w:cs="Times New Roman"/>
          <w:sz w:val="28"/>
          <w:szCs w:val="28"/>
        </w:rPr>
        <w:t xml:space="preserve"> [4]</w:t>
      </w:r>
      <w:r w:rsidR="00E40A8E" w:rsidRPr="00FA2A4F">
        <w:rPr>
          <w:rFonts w:ascii="Times New Roman" w:hAnsi="Times New Roman" w:cs="Times New Roman"/>
          <w:sz w:val="28"/>
          <w:szCs w:val="28"/>
        </w:rPr>
        <w:t>.</w:t>
      </w:r>
    </w:p>
    <w:p w14:paraId="51CE5EBA" w14:textId="44411BBF" w:rsidR="00E40A8E" w:rsidRPr="00FA2A4F" w:rsidRDefault="00E40A8E" w:rsidP="009614B3">
      <w:pPr>
        <w:pStyle w:val="a4"/>
        <w:numPr>
          <w:ilvl w:val="0"/>
          <w:numId w:val="4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На втором шаге необходимо просуммировать полученный из канала вектор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A2A4F">
        <w:rPr>
          <w:rFonts w:ascii="Times New Roman" w:hAnsi="Times New Roman" w:cs="Times New Roman"/>
          <w:sz w:val="28"/>
          <w:szCs w:val="28"/>
        </w:rPr>
        <w:t xml:space="preserve"> и вектор ошибок е, который соответствует синдрому второй таблицы:</w:t>
      </w:r>
    </w:p>
    <w:p w14:paraId="4F68F74E" w14:textId="0F46A16B" w:rsidR="00E40A8E" w:rsidRPr="00FA2A4F" w:rsidRDefault="00D20350" w:rsidP="009614B3">
      <w:pPr>
        <w:pStyle w:val="a4"/>
        <w:spacing w:after="0" w:line="360" w:lineRule="auto"/>
        <w:ind w:left="851"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3D6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40A8E" w:rsidRPr="00FA2A4F">
        <w:rPr>
          <w:rFonts w:ascii="Times New Roman" w:hAnsi="Times New Roman" w:cs="Times New Roman"/>
          <w:sz w:val="28"/>
          <w:szCs w:val="28"/>
        </w:rPr>
        <w:t>=</w:t>
      </w:r>
      <w:r w:rsidR="00E40A8E" w:rsidRPr="00FA2A4F">
        <w:rPr>
          <w:rFonts w:ascii="Times New Roman" w:hAnsi="Times New Roman" w:cs="Times New Roman"/>
          <w:sz w:val="28"/>
          <w:szCs w:val="28"/>
          <w:lang w:val="en-US"/>
        </w:rPr>
        <w:t>v+e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(7) </w:t>
      </w:r>
    </w:p>
    <w:p w14:paraId="3631E3D3" w14:textId="337D6FFF" w:rsidR="00E40A8E" w:rsidRPr="002A373A" w:rsidRDefault="00E40A8E" w:rsidP="009614B3">
      <w:pPr>
        <w:pStyle w:val="a4"/>
        <w:numPr>
          <w:ilvl w:val="0"/>
          <w:numId w:val="4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2A373A">
        <w:rPr>
          <w:rFonts w:ascii="Times New Roman" w:hAnsi="Times New Roman" w:cs="Times New Roman"/>
          <w:spacing w:val="-4"/>
          <w:sz w:val="28"/>
          <w:szCs w:val="28"/>
        </w:rPr>
        <w:t xml:space="preserve">На третьем шаге считается, что слово с – верное кодовое слово, </w:t>
      </w:r>
      <w:r w:rsidR="009614B3" w:rsidRPr="002A373A">
        <w:rPr>
          <w:rFonts w:ascii="Times New Roman" w:hAnsi="Times New Roman" w:cs="Times New Roman"/>
          <w:spacing w:val="-4"/>
          <w:sz w:val="28"/>
          <w:szCs w:val="28"/>
        </w:rPr>
        <w:t xml:space="preserve">и </w:t>
      </w:r>
      <w:r w:rsidRPr="002A373A">
        <w:rPr>
          <w:rFonts w:ascii="Times New Roman" w:hAnsi="Times New Roman" w:cs="Times New Roman"/>
          <w:spacing w:val="-4"/>
          <w:sz w:val="28"/>
          <w:szCs w:val="28"/>
        </w:rPr>
        <w:t>его можно найти в первой таблице, это и будет результирующее информационное слово</w:t>
      </w:r>
      <w:r w:rsidR="0003084B" w:rsidRPr="002A373A">
        <w:rPr>
          <w:rFonts w:ascii="Times New Roman" w:hAnsi="Times New Roman" w:cs="Times New Roman"/>
          <w:spacing w:val="-4"/>
          <w:sz w:val="28"/>
          <w:szCs w:val="28"/>
        </w:rPr>
        <w:t xml:space="preserve"> [5]</w:t>
      </w:r>
      <w:r w:rsidRPr="002A373A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7B4A649D" w14:textId="58428E6A" w:rsidR="00C95D95" w:rsidRPr="00FA2A4F" w:rsidRDefault="00D20350" w:rsidP="0007639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</w:t>
      </w:r>
      <w:r w:rsidR="0057146F" w:rsidRPr="00D20350">
        <w:rPr>
          <w:rFonts w:ascii="Times New Roman" w:hAnsi="Times New Roman" w:cs="Times New Roman"/>
          <w:sz w:val="28"/>
          <w:szCs w:val="28"/>
        </w:rPr>
        <w:t>екодировани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11983" w:rsidRPr="00D20350">
        <w:rPr>
          <w:rFonts w:ascii="Times New Roman" w:hAnsi="Times New Roman" w:cs="Times New Roman"/>
          <w:sz w:val="28"/>
          <w:szCs w:val="28"/>
        </w:rPr>
        <w:t xml:space="preserve"> по расстоянию Хемминга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0225FB" w:rsidRPr="00FA2A4F">
        <w:rPr>
          <w:rFonts w:ascii="Times New Roman" w:hAnsi="Times New Roman" w:cs="Times New Roman"/>
          <w:sz w:val="28"/>
          <w:szCs w:val="28"/>
        </w:rPr>
        <w:t>спользует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="000225FB" w:rsidRPr="00FA2A4F">
        <w:rPr>
          <w:rFonts w:ascii="Times New Roman" w:hAnsi="Times New Roman" w:cs="Times New Roman"/>
          <w:sz w:val="28"/>
          <w:szCs w:val="28"/>
        </w:rPr>
        <w:t xml:space="preserve"> таблица кодовых слов. Полученный из канала вектор </w:t>
      </w:r>
      <w:r w:rsidR="000225FB" w:rsidRPr="00FA2A4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0225FB" w:rsidRPr="00FA2A4F">
        <w:rPr>
          <w:rFonts w:ascii="Times New Roman" w:hAnsi="Times New Roman" w:cs="Times New Roman"/>
          <w:sz w:val="28"/>
          <w:szCs w:val="28"/>
        </w:rPr>
        <w:t xml:space="preserve">, сравнивается со списком кодовых слов, то можно увидеть, что в смысле расстояния Хемминга, полученное слово будет ближе к одной из строк таблицы, можно предположить, что информационное слово соответствует полученному по каналу вектору. </w:t>
      </w:r>
    </w:p>
    <w:p w14:paraId="754B3158" w14:textId="0C51F7F6" w:rsidR="00C232E2" w:rsidRPr="00FA2A4F" w:rsidRDefault="000225FB" w:rsidP="00E406C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На первом шаге вычисляется синдром, затем </w:t>
      </w:r>
      <w:r w:rsidR="00C232E2" w:rsidRPr="00FA2A4F">
        <w:rPr>
          <w:rFonts w:ascii="Times New Roman" w:hAnsi="Times New Roman" w:cs="Times New Roman"/>
          <w:sz w:val="28"/>
          <w:szCs w:val="28"/>
        </w:rPr>
        <w:t>находим соответствующий вектор ошибок. Далее суммируется вектор ошибок и вектор, который был получен по каналу связи.</w:t>
      </w:r>
      <w:r w:rsidR="00E406CC" w:rsidRPr="00E406CC">
        <w:rPr>
          <w:rFonts w:ascii="Times New Roman" w:hAnsi="Times New Roman" w:cs="Times New Roman"/>
          <w:sz w:val="28"/>
          <w:szCs w:val="28"/>
        </w:rPr>
        <w:t xml:space="preserve"> </w:t>
      </w:r>
      <w:r w:rsidR="00C232E2" w:rsidRPr="00FA2A4F">
        <w:rPr>
          <w:rFonts w:ascii="Times New Roman" w:hAnsi="Times New Roman" w:cs="Times New Roman"/>
          <w:sz w:val="28"/>
          <w:szCs w:val="28"/>
        </w:rPr>
        <w:t>Полученный вектор находим в таблице кодовых слов. Соответствующий информационный вектор и является результатом декодирования</w:t>
      </w:r>
      <w:r w:rsidR="0003084B" w:rsidRPr="00FA2A4F">
        <w:rPr>
          <w:rFonts w:ascii="Times New Roman" w:hAnsi="Times New Roman" w:cs="Times New Roman"/>
          <w:sz w:val="28"/>
          <w:szCs w:val="28"/>
        </w:rPr>
        <w:t xml:space="preserve"> [6]</w:t>
      </w:r>
      <w:r w:rsidR="00C232E2" w:rsidRPr="00FA2A4F">
        <w:rPr>
          <w:rFonts w:ascii="Times New Roman" w:hAnsi="Times New Roman" w:cs="Times New Roman"/>
          <w:sz w:val="28"/>
          <w:szCs w:val="28"/>
        </w:rPr>
        <w:t>.</w:t>
      </w:r>
    </w:p>
    <w:p w14:paraId="539A93E6" w14:textId="77777777" w:rsidR="00061870" w:rsidRDefault="00A066B4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 В качестве языка программирования использован объектно-ориентированный язык программирования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A2A4F">
        <w:rPr>
          <w:rFonts w:ascii="Times New Roman" w:hAnsi="Times New Roman" w:cs="Times New Roman"/>
          <w:sz w:val="28"/>
          <w:szCs w:val="28"/>
        </w:rPr>
        <w:t xml:space="preserve"> 3</w:t>
      </w:r>
      <w:r w:rsidR="00AC4114" w:rsidRPr="00FA2A4F">
        <w:rPr>
          <w:rFonts w:ascii="Times New Roman" w:hAnsi="Times New Roman" w:cs="Times New Roman"/>
          <w:sz w:val="28"/>
          <w:szCs w:val="28"/>
        </w:rPr>
        <w:t xml:space="preserve">. Среда разработки – </w:t>
      </w:r>
      <w:r w:rsidR="00AC4114" w:rsidRPr="00FA2A4F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="00AC4114" w:rsidRPr="00FA2A4F">
        <w:rPr>
          <w:rFonts w:ascii="Times New Roman" w:hAnsi="Times New Roman" w:cs="Times New Roman"/>
          <w:sz w:val="28"/>
          <w:szCs w:val="28"/>
        </w:rPr>
        <w:t>.</w:t>
      </w:r>
    </w:p>
    <w:p w14:paraId="5AA45A34" w14:textId="19B0BE47" w:rsidR="00420DDD" w:rsidRPr="00FA2A4F" w:rsidRDefault="00AC4114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 Главное преимущество данного программного продукта – реализация оригинального алгоритма Мак-Элиса, ранее не разработанн</w:t>
      </w:r>
      <w:r w:rsidR="0077289F" w:rsidRPr="00FA2A4F">
        <w:rPr>
          <w:rFonts w:ascii="Times New Roman" w:hAnsi="Times New Roman" w:cs="Times New Roman"/>
          <w:sz w:val="28"/>
          <w:szCs w:val="28"/>
        </w:rPr>
        <w:t>ая</w:t>
      </w:r>
      <w:r w:rsidRPr="00FA2A4F">
        <w:rPr>
          <w:rFonts w:ascii="Times New Roman" w:hAnsi="Times New Roman" w:cs="Times New Roman"/>
          <w:sz w:val="28"/>
          <w:szCs w:val="28"/>
        </w:rPr>
        <w:t xml:space="preserve"> в других источниках</w:t>
      </w:r>
      <w:r w:rsidR="0077289F" w:rsidRPr="00FA2A4F">
        <w:rPr>
          <w:rFonts w:ascii="Times New Roman" w:hAnsi="Times New Roman" w:cs="Times New Roman"/>
          <w:sz w:val="28"/>
          <w:szCs w:val="28"/>
        </w:rPr>
        <w:t>, которая имеет высокую криптостойкость к различного рода атакам</w:t>
      </w:r>
      <w:r w:rsidR="00061870">
        <w:rPr>
          <w:rFonts w:ascii="Times New Roman" w:hAnsi="Times New Roman" w:cs="Times New Roman"/>
          <w:sz w:val="28"/>
          <w:szCs w:val="28"/>
        </w:rPr>
        <w:t>, включая квантовые атаки</w:t>
      </w:r>
      <w:r w:rsidR="0077289F" w:rsidRPr="00FA2A4F">
        <w:rPr>
          <w:rFonts w:ascii="Times New Roman" w:hAnsi="Times New Roman" w:cs="Times New Roman"/>
          <w:sz w:val="28"/>
          <w:szCs w:val="28"/>
        </w:rPr>
        <w:t>.</w:t>
      </w:r>
      <w:r w:rsidR="00115564" w:rsidRPr="00FA2A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500E4" w14:textId="5BC86EB5" w:rsidR="00880849" w:rsidRPr="00311D2D" w:rsidRDefault="00311D2D" w:rsidP="00311D2D">
      <w:pPr>
        <w:tabs>
          <w:tab w:val="left" w:pos="580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Программная реализация</w:t>
      </w:r>
    </w:p>
    <w:p w14:paraId="02024199" w14:textId="63F33068" w:rsidR="0077289F" w:rsidRPr="00FA2A4F" w:rsidRDefault="003F7AC0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Для генерации ключей выбирается код с параметрами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A2A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F3BCCF" w14:textId="2AE541EB" w:rsidR="00C47527" w:rsidRPr="00FA2A4F" w:rsidRDefault="003F7AC0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Случайным образом генерируется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 порождающая матрица 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, невырожденная матрица 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, матрица перестановки 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, после этого вычисляется матрица 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’ – произведение трех полученных матриц. </w:t>
      </w:r>
      <w:r w:rsidRPr="00FA2A4F">
        <w:rPr>
          <w:rFonts w:ascii="Times New Roman" w:hAnsi="Times New Roman" w:cs="Times New Roman"/>
          <w:sz w:val="28"/>
          <w:szCs w:val="28"/>
        </w:rPr>
        <w:t>П</w:t>
      </w:r>
      <w:r w:rsidR="00C47527" w:rsidRPr="00FA2A4F">
        <w:rPr>
          <w:rFonts w:ascii="Times New Roman" w:hAnsi="Times New Roman" w:cs="Times New Roman"/>
          <w:sz w:val="28"/>
          <w:szCs w:val="28"/>
        </w:rPr>
        <w:t>ара (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47527" w:rsidRPr="00FA2A4F">
        <w:rPr>
          <w:rFonts w:ascii="Times New Roman" w:hAnsi="Times New Roman" w:cs="Times New Roman"/>
          <w:sz w:val="28"/>
          <w:szCs w:val="28"/>
        </w:rPr>
        <w:t xml:space="preserve">’, </w:t>
      </w:r>
      <w:r w:rsidR="00C47527" w:rsidRPr="00FA2A4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47527" w:rsidRPr="00FA2A4F">
        <w:rPr>
          <w:rFonts w:ascii="Times New Roman" w:hAnsi="Times New Roman" w:cs="Times New Roman"/>
          <w:sz w:val="28"/>
          <w:szCs w:val="28"/>
        </w:rPr>
        <w:t>)</w:t>
      </w:r>
      <w:r w:rsidRPr="00FA2A4F">
        <w:rPr>
          <w:rFonts w:ascii="Times New Roman" w:hAnsi="Times New Roman" w:cs="Times New Roman"/>
          <w:sz w:val="28"/>
          <w:szCs w:val="28"/>
        </w:rPr>
        <w:t xml:space="preserve"> представляется открытым ключом, (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A2A4F">
        <w:rPr>
          <w:rFonts w:ascii="Times New Roman" w:hAnsi="Times New Roman" w:cs="Times New Roman"/>
          <w:sz w:val="28"/>
          <w:szCs w:val="28"/>
        </w:rPr>
        <w:t xml:space="preserve">,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A2A4F">
        <w:rPr>
          <w:rFonts w:ascii="Times New Roman" w:hAnsi="Times New Roman" w:cs="Times New Roman"/>
          <w:sz w:val="28"/>
          <w:szCs w:val="28"/>
        </w:rPr>
        <w:t xml:space="preserve">) </w:t>
      </w:r>
      <w:r w:rsidR="00151604" w:rsidRPr="00FA2A4F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FA2A4F">
        <w:rPr>
          <w:rFonts w:ascii="Times New Roman" w:hAnsi="Times New Roman" w:cs="Times New Roman"/>
          <w:sz w:val="28"/>
          <w:szCs w:val="28"/>
        </w:rPr>
        <w:t>закрыты</w:t>
      </w:r>
      <w:r w:rsidR="00151604" w:rsidRPr="00FA2A4F">
        <w:rPr>
          <w:rFonts w:ascii="Times New Roman" w:hAnsi="Times New Roman" w:cs="Times New Roman"/>
          <w:sz w:val="28"/>
          <w:szCs w:val="28"/>
        </w:rPr>
        <w:t>м</w:t>
      </w:r>
      <w:r w:rsidRPr="00FA2A4F">
        <w:rPr>
          <w:rFonts w:ascii="Times New Roman" w:hAnsi="Times New Roman" w:cs="Times New Roman"/>
          <w:sz w:val="28"/>
          <w:szCs w:val="28"/>
        </w:rPr>
        <w:t xml:space="preserve"> ключ</w:t>
      </w:r>
      <w:r w:rsidR="00151604" w:rsidRPr="00FA2A4F">
        <w:rPr>
          <w:rFonts w:ascii="Times New Roman" w:hAnsi="Times New Roman" w:cs="Times New Roman"/>
          <w:sz w:val="28"/>
          <w:szCs w:val="28"/>
        </w:rPr>
        <w:t>ом</w:t>
      </w:r>
      <w:r w:rsidR="0003084B" w:rsidRPr="00FA2A4F">
        <w:rPr>
          <w:rFonts w:ascii="Times New Roman" w:hAnsi="Times New Roman" w:cs="Times New Roman"/>
          <w:sz w:val="28"/>
          <w:szCs w:val="28"/>
        </w:rPr>
        <w:t xml:space="preserve"> [7]</w:t>
      </w:r>
      <w:r w:rsidRPr="00FA2A4F">
        <w:rPr>
          <w:rFonts w:ascii="Times New Roman" w:hAnsi="Times New Roman" w:cs="Times New Roman"/>
          <w:sz w:val="28"/>
          <w:szCs w:val="28"/>
        </w:rPr>
        <w:t>.</w:t>
      </w:r>
    </w:p>
    <w:p w14:paraId="07CAD351" w14:textId="6545CC37" w:rsidR="00151604" w:rsidRPr="00FA2A4F" w:rsidRDefault="00151604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Пользователь В хочет передать пользователю А сообщение m, сначала он генерирует вектор с весом 2, затем вычисляет шифртекст с.</w:t>
      </w:r>
    </w:p>
    <w:p w14:paraId="76A8E21E" w14:textId="6C39F10C" w:rsidR="00151604" w:rsidRPr="00FA2A4F" w:rsidRDefault="00151604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Пользователь А, получив сообщение c, вычисляет обратную </w:t>
      </w:r>
      <w:r w:rsidR="00E03BF1">
        <w:rPr>
          <w:rFonts w:ascii="Times New Roman" w:hAnsi="Times New Roman" w:cs="Times New Roman"/>
          <w:sz w:val="28"/>
          <w:szCs w:val="28"/>
        </w:rPr>
        <w:t xml:space="preserve">матрицу </w:t>
      </w:r>
      <w:r w:rsidRPr="00FA2A4F">
        <w:rPr>
          <w:rFonts w:ascii="Times New Roman" w:hAnsi="Times New Roman" w:cs="Times New Roman"/>
          <w:sz w:val="28"/>
          <w:szCs w:val="28"/>
        </w:rPr>
        <w:t>P</w:t>
      </w:r>
      <w:r w:rsidR="00E03BF1" w:rsidRPr="00E03BF1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03BF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FA2A4F">
        <w:rPr>
          <w:rFonts w:ascii="Times New Roman" w:hAnsi="Times New Roman" w:cs="Times New Roman"/>
          <w:sz w:val="28"/>
          <w:szCs w:val="28"/>
        </w:rPr>
        <w:t xml:space="preserve"> и ĉ = </w:t>
      </w:r>
      <w:proofErr w:type="spellStart"/>
      <w:r w:rsidRPr="00FA2A4F">
        <w:rPr>
          <w:rFonts w:ascii="Times New Roman" w:hAnsi="Times New Roman" w:cs="Times New Roman"/>
          <w:sz w:val="28"/>
          <w:szCs w:val="28"/>
        </w:rPr>
        <w:t>сP</w:t>
      </w:r>
      <w:proofErr w:type="spellEnd"/>
      <w:r w:rsidR="00E03BF1" w:rsidRPr="00E03BF1">
        <w:rPr>
          <w:rFonts w:ascii="Times New Roman" w:hAnsi="Times New Roman" w:cs="Times New Roman"/>
          <w:sz w:val="28"/>
          <w:szCs w:val="28"/>
          <w:vertAlign w:val="superscript"/>
        </w:rPr>
        <w:t>–</w:t>
      </w:r>
      <w:r w:rsidRPr="00E03BF1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03084B" w:rsidRPr="00FA2A4F">
        <w:rPr>
          <w:rFonts w:ascii="Times New Roman" w:hAnsi="Times New Roman" w:cs="Times New Roman"/>
          <w:sz w:val="28"/>
          <w:szCs w:val="28"/>
        </w:rPr>
        <w:t xml:space="preserve"> [8]</w:t>
      </w:r>
      <w:r w:rsidRPr="00FA2A4F">
        <w:rPr>
          <w:rFonts w:ascii="Times New Roman" w:hAnsi="Times New Roman" w:cs="Times New Roman"/>
          <w:sz w:val="28"/>
          <w:szCs w:val="28"/>
        </w:rPr>
        <w:t xml:space="preserve">. Затем получает ḿ из ĉ, используя алгоритм декодирования для кода С. И, наконец, находит m = ḿS-1. </w:t>
      </w:r>
    </w:p>
    <w:p w14:paraId="2BC752B8" w14:textId="2E837DDE" w:rsidR="00151604" w:rsidRPr="00FA2A4F" w:rsidRDefault="00151604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Результат работы оригинального алгоритма</w:t>
      </w:r>
      <w:r w:rsidR="00E03BF1" w:rsidRPr="005B2F6B">
        <w:rPr>
          <w:rFonts w:ascii="Times New Roman" w:hAnsi="Times New Roman" w:cs="Times New Roman"/>
          <w:sz w:val="28"/>
          <w:szCs w:val="28"/>
        </w:rPr>
        <w:t xml:space="preserve"> </w:t>
      </w:r>
      <w:r w:rsidR="00E03BF1">
        <w:rPr>
          <w:rFonts w:ascii="Times New Roman" w:hAnsi="Times New Roman" w:cs="Times New Roman"/>
          <w:sz w:val="28"/>
          <w:szCs w:val="28"/>
        </w:rPr>
        <w:t>показан на рисунке 1</w:t>
      </w:r>
      <w:r w:rsidR="00D20350">
        <w:rPr>
          <w:rFonts w:ascii="Times New Roman" w:hAnsi="Times New Roman" w:cs="Times New Roman"/>
          <w:sz w:val="28"/>
          <w:szCs w:val="28"/>
        </w:rPr>
        <w:t>.</w:t>
      </w:r>
    </w:p>
    <w:p w14:paraId="1E386137" w14:textId="77777777" w:rsidR="00151604" w:rsidRPr="00FA2A4F" w:rsidRDefault="00151604" w:rsidP="00151604">
      <w:pPr>
        <w:tabs>
          <w:tab w:val="left" w:pos="5807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B66F02" w14:textId="123366F1" w:rsidR="00151604" w:rsidRPr="00FA2A4F" w:rsidRDefault="00151604" w:rsidP="00151604">
      <w:pPr>
        <w:tabs>
          <w:tab w:val="left" w:pos="5807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00E6D1" wp14:editId="1712F000">
            <wp:extent cx="5940425" cy="1930400"/>
            <wp:effectExtent l="19050" t="19050" r="2222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AB9C3D5" w14:textId="77777777" w:rsidR="00061870" w:rsidRDefault="00061870" w:rsidP="00657FF4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58595D9D" w14:textId="4DE9F321" w:rsidR="00CD529B" w:rsidRPr="00D20350" w:rsidRDefault="00151604" w:rsidP="00657FF4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D20350">
        <w:rPr>
          <w:rFonts w:ascii="Times New Roman" w:hAnsi="Times New Roman" w:cs="Times New Roman"/>
          <w:sz w:val="24"/>
          <w:szCs w:val="24"/>
        </w:rPr>
        <w:t>Рис</w:t>
      </w:r>
      <w:r w:rsidR="00D20350" w:rsidRPr="00D20350">
        <w:rPr>
          <w:rFonts w:ascii="Times New Roman" w:hAnsi="Times New Roman" w:cs="Times New Roman"/>
          <w:sz w:val="24"/>
          <w:szCs w:val="24"/>
        </w:rPr>
        <w:t>унок</w:t>
      </w:r>
      <w:r w:rsidRPr="00D20350">
        <w:rPr>
          <w:rFonts w:ascii="Times New Roman" w:hAnsi="Times New Roman" w:cs="Times New Roman"/>
          <w:sz w:val="24"/>
          <w:szCs w:val="24"/>
        </w:rPr>
        <w:t>. 1. Работа алгоритма Мак-Элиса</w:t>
      </w:r>
    </w:p>
    <w:p w14:paraId="52F7B72A" w14:textId="23AB4ACF" w:rsidR="00151604" w:rsidRDefault="00151604" w:rsidP="00657FF4">
      <w:pPr>
        <w:tabs>
          <w:tab w:val="left" w:pos="5807"/>
        </w:tabs>
        <w:spacing w:after="0"/>
        <w:ind w:firstLine="851"/>
        <w:rPr>
          <w:rFonts w:ascii="Times New Roman" w:hAnsi="Times New Roman" w:cs="Times New Roman"/>
          <w:sz w:val="28"/>
          <w:szCs w:val="28"/>
        </w:rPr>
      </w:pPr>
    </w:p>
    <w:p w14:paraId="438E39EB" w14:textId="74694AA4" w:rsidR="00391879" w:rsidRDefault="00D20350" w:rsidP="00391879">
      <w:pPr>
        <w:tabs>
          <w:tab w:val="left" w:pos="5807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заданных параметрах вычисления производятся автоматические. </w:t>
      </w:r>
      <w:r w:rsidR="00391879">
        <w:rPr>
          <w:rFonts w:ascii="Times New Roman" w:hAnsi="Times New Roman" w:cs="Times New Roman"/>
          <w:sz w:val="28"/>
          <w:szCs w:val="28"/>
        </w:rPr>
        <w:t>Можно увидеть весь процесс построения необходимых матриц, с помощью которых получается пара открытого и закрытого ключей, а далее взаимодействие двух пользователей в обмене сообщениями. А также подтверждение тому, что сообщение было получено без искажений.</w:t>
      </w:r>
    </w:p>
    <w:p w14:paraId="06616141" w14:textId="60DCAED6" w:rsidR="00391879" w:rsidRDefault="00391879" w:rsidP="00391879">
      <w:pPr>
        <w:tabs>
          <w:tab w:val="left" w:pos="5807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D2C38BD" w14:textId="6B049F84" w:rsidR="00391879" w:rsidRDefault="00391879" w:rsidP="00391879">
      <w:pPr>
        <w:tabs>
          <w:tab w:val="left" w:pos="580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3981A4" wp14:editId="41E8B451">
            <wp:extent cx="4327585" cy="5167805"/>
            <wp:effectExtent l="19050" t="19050" r="1587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756" cy="517875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B687667" w14:textId="62D4D11D" w:rsidR="00391879" w:rsidRDefault="00391879" w:rsidP="00391879">
      <w:pPr>
        <w:tabs>
          <w:tab w:val="left" w:pos="580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5B81CE" wp14:editId="312B8C05">
            <wp:extent cx="5766328" cy="3638550"/>
            <wp:effectExtent l="19050" t="19050" r="2540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774" cy="3649558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A4B0770" w14:textId="6EA757C2" w:rsidR="00391879" w:rsidRPr="00391879" w:rsidRDefault="00391879" w:rsidP="00391879">
      <w:pPr>
        <w:tabs>
          <w:tab w:val="left" w:pos="580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 Работа алгоритма по расстоянию Хемминга</w:t>
      </w:r>
    </w:p>
    <w:p w14:paraId="09A4A862" w14:textId="14C95192" w:rsidR="00311D2D" w:rsidRPr="00E531C8" w:rsidRDefault="00311D2D" w:rsidP="00311D2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569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Сравнение </w:t>
      </w:r>
      <w:r>
        <w:rPr>
          <w:rFonts w:ascii="Times New Roman" w:hAnsi="Times New Roman" w:cs="Times New Roman"/>
          <w:b/>
          <w:sz w:val="28"/>
          <w:szCs w:val="28"/>
        </w:rPr>
        <w:t xml:space="preserve">модификации со стандартным </w:t>
      </w:r>
      <w:r w:rsidRPr="006F569D">
        <w:rPr>
          <w:rFonts w:ascii="Times New Roman" w:hAnsi="Times New Roman" w:cs="Times New Roman"/>
          <w:b/>
          <w:sz w:val="28"/>
          <w:szCs w:val="28"/>
        </w:rPr>
        <w:t>алгоритмом</w:t>
      </w:r>
    </w:p>
    <w:p w14:paraId="0903AE58" w14:textId="6A26C190" w:rsidR="00C47527" w:rsidRPr="00FA2A4F" w:rsidRDefault="00DB677F" w:rsidP="00311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A2A4F">
        <w:rPr>
          <w:rFonts w:ascii="Times New Roman" w:hAnsi="Times New Roman" w:cs="Times New Roman"/>
          <w:sz w:val="28"/>
          <w:szCs w:val="28"/>
        </w:rPr>
        <w:t xml:space="preserve">Цель экспериментального исследования - сравнение на этапе декодирования оригинального алгоритма с его модификациями. При анализе результатов отметим недостатки и преимущества данных реализаций. </w:t>
      </w:r>
    </w:p>
    <w:p w14:paraId="6900962A" w14:textId="72A4F02E" w:rsidR="00DB677F" w:rsidRPr="00FA2A4F" w:rsidRDefault="00DB677F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Для проведения экспериментальной части использовалась функция </w:t>
      </w:r>
      <w:r w:rsidR="008E1E38" w:rsidRPr="00FA2A4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8E1E38" w:rsidRPr="00FA2A4F">
        <w:rPr>
          <w:rFonts w:ascii="Times New Roman" w:hAnsi="Times New Roman" w:cs="Times New Roman"/>
          <w:sz w:val="28"/>
          <w:szCs w:val="28"/>
        </w:rPr>
        <w:t>.</w:t>
      </w:r>
      <w:r w:rsidR="008E1E38" w:rsidRPr="00FA2A4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8E1E38" w:rsidRPr="00FA2A4F">
        <w:rPr>
          <w:rFonts w:ascii="Times New Roman" w:hAnsi="Times New Roman" w:cs="Times New Roman"/>
          <w:sz w:val="28"/>
          <w:szCs w:val="28"/>
        </w:rPr>
        <w:t xml:space="preserve">() – </w:t>
      </w:r>
      <w:r w:rsidR="008E1E38" w:rsidRPr="00FA2A4F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8E1E38" w:rsidRPr="00FA2A4F">
        <w:rPr>
          <w:rFonts w:ascii="Times New Roman" w:hAnsi="Times New Roman" w:cs="Times New Roman"/>
          <w:sz w:val="28"/>
          <w:szCs w:val="28"/>
        </w:rPr>
        <w:t>_</w:t>
      </w:r>
      <w:r w:rsidR="008E1E38" w:rsidRPr="00FA2A4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8E1E38" w:rsidRPr="00FA2A4F">
        <w:rPr>
          <w:rFonts w:ascii="Times New Roman" w:hAnsi="Times New Roman" w:cs="Times New Roman"/>
          <w:sz w:val="28"/>
          <w:szCs w:val="28"/>
        </w:rPr>
        <w:t xml:space="preserve">, которая высчитывает полное время работы программного продукта. </w:t>
      </w:r>
    </w:p>
    <w:p w14:paraId="590F3544" w14:textId="13805D78" w:rsidR="008E1E38" w:rsidRPr="00FA2A4F" w:rsidRDefault="008E1E38" w:rsidP="00D20350">
      <w:pPr>
        <w:tabs>
          <w:tab w:val="left" w:pos="5807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E7872" w14:textId="6A6F0C94" w:rsidR="008E1E38" w:rsidRPr="00391879" w:rsidRDefault="008E1E38" w:rsidP="00311D2D">
      <w:pPr>
        <w:tabs>
          <w:tab w:val="left" w:pos="5807"/>
        </w:tabs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391879">
        <w:rPr>
          <w:rFonts w:ascii="Times New Roman" w:hAnsi="Times New Roman" w:cs="Times New Roman"/>
          <w:sz w:val="24"/>
          <w:szCs w:val="24"/>
        </w:rPr>
        <w:t>Таблица 2</w:t>
      </w:r>
      <w:r w:rsidR="00311D2D" w:rsidRPr="00391879">
        <w:rPr>
          <w:rFonts w:ascii="Times New Roman" w:hAnsi="Times New Roman" w:cs="Times New Roman"/>
          <w:sz w:val="24"/>
          <w:szCs w:val="24"/>
        </w:rPr>
        <w:t xml:space="preserve"> – Результаты замеренного времени</w:t>
      </w:r>
    </w:p>
    <w:p w14:paraId="599A9817" w14:textId="62D38996" w:rsidR="008E1E38" w:rsidRPr="00FA2A4F" w:rsidRDefault="008E1E38" w:rsidP="008E1E38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Результаты эксперимента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484"/>
        <w:gridCol w:w="2378"/>
        <w:gridCol w:w="2966"/>
        <w:gridCol w:w="3665"/>
      </w:tblGrid>
      <w:tr w:rsidR="008E1E38" w:rsidRPr="00FA2A4F" w14:paraId="79A03FAE" w14:textId="77777777" w:rsidTr="008E1E38">
        <w:tc>
          <w:tcPr>
            <w:tcW w:w="446" w:type="dxa"/>
          </w:tcPr>
          <w:p w14:paraId="0B232B45" w14:textId="2ED255EF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84" w:type="dxa"/>
            <w:tcBorders>
              <w:bottom w:val="single" w:sz="4" w:space="0" w:color="auto"/>
            </w:tcBorders>
          </w:tcPr>
          <w:p w14:paraId="5F3FAE1C" w14:textId="4A731B6D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Оригинальный алгоритм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9076348" w14:textId="167E5B0E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 xml:space="preserve">Модификация с лидерным декодированием 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B788558" w14:textId="1A6E67D1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Модификация с декодированием по расстоянию Хемминга</w:t>
            </w:r>
          </w:p>
        </w:tc>
      </w:tr>
      <w:tr w:rsidR="008E1E38" w:rsidRPr="00FA2A4F" w14:paraId="20976E83" w14:textId="77777777" w:rsidTr="008E1E38">
        <w:tc>
          <w:tcPr>
            <w:tcW w:w="446" w:type="dxa"/>
          </w:tcPr>
          <w:p w14:paraId="13B7F7B1" w14:textId="5637878B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5EFFC" w14:textId="4A96AA60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0,213174105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4503D" w14:textId="3C1FF8EA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0,475461721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AB72F1E" w14:textId="20675826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0,184016705</w:t>
            </w:r>
          </w:p>
        </w:tc>
      </w:tr>
      <w:tr w:rsidR="008E1E38" w:rsidRPr="00FA2A4F" w14:paraId="4773FE4C" w14:textId="77777777" w:rsidTr="008E1E38">
        <w:tc>
          <w:tcPr>
            <w:tcW w:w="446" w:type="dxa"/>
          </w:tcPr>
          <w:p w14:paraId="6C775E8B" w14:textId="2B57B18B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2FB39" w14:textId="11130264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0,277795553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1C95F1" w14:textId="319CFE0D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0,446060181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BB12F65" w14:textId="37AD8046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0,200155497</w:t>
            </w:r>
          </w:p>
        </w:tc>
      </w:tr>
      <w:tr w:rsidR="008E1E38" w:rsidRPr="00FA2A4F" w14:paraId="49C6196E" w14:textId="77777777" w:rsidTr="008E1E38">
        <w:tc>
          <w:tcPr>
            <w:tcW w:w="446" w:type="dxa"/>
          </w:tcPr>
          <w:p w14:paraId="47EF83D3" w14:textId="5E42F75D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A103CD" w14:textId="214F5DD1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0,185458183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BBA9F" w14:textId="6ECB18C7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0,515637159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8D335DD" w14:textId="161EC870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0,185013771</w:t>
            </w:r>
          </w:p>
        </w:tc>
      </w:tr>
      <w:tr w:rsidR="008E1E38" w:rsidRPr="00FA2A4F" w14:paraId="0E99CA35" w14:textId="77777777" w:rsidTr="008E1E38">
        <w:tc>
          <w:tcPr>
            <w:tcW w:w="446" w:type="dxa"/>
          </w:tcPr>
          <w:p w14:paraId="4FCA6900" w14:textId="4A188AC5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232B0F40" w14:textId="7CCEEA32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0,193013906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F4D374" w14:textId="00828541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0,490050316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60F4BC" w14:textId="35FC1D59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0,204837799</w:t>
            </w:r>
          </w:p>
        </w:tc>
      </w:tr>
      <w:tr w:rsidR="008E1E38" w:rsidRPr="00FA2A4F" w14:paraId="4C52075D" w14:textId="77777777" w:rsidTr="008E1E38">
        <w:tc>
          <w:tcPr>
            <w:tcW w:w="446" w:type="dxa"/>
          </w:tcPr>
          <w:p w14:paraId="3CEF1B09" w14:textId="2A907532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3BED028F" w14:textId="28FB871D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0,194011211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87FD12" w14:textId="2A3EC4F0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0,426993847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045C35" w14:textId="23FE9CB3" w:rsidR="008E1E38" w:rsidRPr="00FA2A4F" w:rsidRDefault="008E1E38" w:rsidP="008E1E38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0,203558207</w:t>
            </w:r>
          </w:p>
        </w:tc>
      </w:tr>
    </w:tbl>
    <w:p w14:paraId="68521D86" w14:textId="448DDE0F" w:rsidR="008E1E38" w:rsidRPr="00FA2A4F" w:rsidRDefault="00553B36" w:rsidP="00553B36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Результаты работы модулей декодирования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484"/>
        <w:gridCol w:w="4211"/>
        <w:gridCol w:w="4798"/>
      </w:tblGrid>
      <w:tr w:rsidR="00553B36" w:rsidRPr="00FA2A4F" w14:paraId="09EDF6BB" w14:textId="77777777" w:rsidTr="00553B36">
        <w:tc>
          <w:tcPr>
            <w:tcW w:w="445" w:type="dxa"/>
          </w:tcPr>
          <w:p w14:paraId="304769AA" w14:textId="62B64776" w:rsidR="00553B36" w:rsidRPr="00FA2A4F" w:rsidRDefault="00553B36" w:rsidP="008E1E38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228" w:type="dxa"/>
            <w:tcBorders>
              <w:bottom w:val="single" w:sz="4" w:space="0" w:color="auto"/>
            </w:tcBorders>
          </w:tcPr>
          <w:p w14:paraId="3EAD638B" w14:textId="4A240613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Лидерное декодирование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14:paraId="1CD09B99" w14:textId="4594E138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Декодирование по расстоянию Хемминга</w:t>
            </w:r>
          </w:p>
        </w:tc>
      </w:tr>
      <w:tr w:rsidR="00553B36" w:rsidRPr="00FA2A4F" w14:paraId="367633C9" w14:textId="77777777" w:rsidTr="00553B36">
        <w:tc>
          <w:tcPr>
            <w:tcW w:w="445" w:type="dxa"/>
          </w:tcPr>
          <w:p w14:paraId="091F159D" w14:textId="05E06BC3" w:rsidR="00553B36" w:rsidRPr="00FA2A4F" w:rsidRDefault="00553B36" w:rsidP="00553B36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8CEBED" w14:textId="5F330570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0,329535723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214385F1" w14:textId="7C926718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0,048004627</w:t>
            </w:r>
          </w:p>
        </w:tc>
      </w:tr>
      <w:tr w:rsidR="00553B36" w:rsidRPr="00FA2A4F" w14:paraId="2DC409AF" w14:textId="77777777" w:rsidTr="00553B36">
        <w:tc>
          <w:tcPr>
            <w:tcW w:w="445" w:type="dxa"/>
          </w:tcPr>
          <w:p w14:paraId="6FAD7990" w14:textId="0D92CEEA" w:rsidR="00553B36" w:rsidRPr="00FA2A4F" w:rsidRDefault="00553B36" w:rsidP="00553B36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1D7774" w14:textId="43648FC6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0,287026644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E7C9DF2" w14:textId="178A00C7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0,04300189</w:t>
            </w:r>
          </w:p>
        </w:tc>
      </w:tr>
      <w:tr w:rsidR="00553B36" w:rsidRPr="00FA2A4F" w14:paraId="2DE92E18" w14:textId="77777777" w:rsidTr="00553B36">
        <w:tc>
          <w:tcPr>
            <w:tcW w:w="445" w:type="dxa"/>
          </w:tcPr>
          <w:p w14:paraId="54B43DF6" w14:textId="5418ADE4" w:rsidR="00553B36" w:rsidRPr="00FA2A4F" w:rsidRDefault="00553B36" w:rsidP="00553B36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9F9D5" w14:textId="03EC82F7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0,33403039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76B236B1" w14:textId="244C8BEA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0,039005041</w:t>
            </w:r>
          </w:p>
        </w:tc>
      </w:tr>
      <w:tr w:rsidR="00553B36" w:rsidRPr="00FA2A4F" w14:paraId="25B30273" w14:textId="77777777" w:rsidTr="00553B36">
        <w:tc>
          <w:tcPr>
            <w:tcW w:w="445" w:type="dxa"/>
          </w:tcPr>
          <w:p w14:paraId="659A2A0E" w14:textId="51D3D739" w:rsidR="00553B36" w:rsidRPr="00FA2A4F" w:rsidRDefault="00553B36" w:rsidP="00553B36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4C4508" w14:textId="2368DDA7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0,336036444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17013DF8" w14:textId="27A05DA3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0,04282546</w:t>
            </w:r>
          </w:p>
        </w:tc>
      </w:tr>
      <w:tr w:rsidR="00553B36" w:rsidRPr="00FA2A4F" w14:paraId="4DD32499" w14:textId="77777777" w:rsidTr="00553B36">
        <w:tc>
          <w:tcPr>
            <w:tcW w:w="445" w:type="dxa"/>
          </w:tcPr>
          <w:p w14:paraId="5F71C7D2" w14:textId="46F485EA" w:rsidR="00553B36" w:rsidRPr="00FA2A4F" w:rsidRDefault="00553B36" w:rsidP="00553B36">
            <w:pPr>
              <w:tabs>
                <w:tab w:val="left" w:pos="5807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0BBF86" w14:textId="090C11AF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0,280020952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7CBF314C" w14:textId="4E34F095" w:rsidR="00553B36" w:rsidRPr="00FA2A4F" w:rsidRDefault="00553B36" w:rsidP="00553B36">
            <w:pPr>
              <w:tabs>
                <w:tab w:val="left" w:pos="5807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2A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0,045003891</w:t>
            </w:r>
          </w:p>
        </w:tc>
      </w:tr>
    </w:tbl>
    <w:p w14:paraId="3B1105A9" w14:textId="77777777" w:rsidR="00391879" w:rsidRDefault="00391879" w:rsidP="008E1E38">
      <w:pPr>
        <w:tabs>
          <w:tab w:val="left" w:pos="5807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4FCF7A" w14:textId="371EFE5D" w:rsidR="00553B36" w:rsidRPr="00FA2A4F" w:rsidRDefault="00391879" w:rsidP="00391879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8E8B88" wp14:editId="3D341B97">
            <wp:extent cx="4124960" cy="2585688"/>
            <wp:effectExtent l="19050" t="19050" r="8890" b="247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86" r="1984" b="1620"/>
                    <a:stretch/>
                  </pic:blipFill>
                  <pic:spPr bwMode="auto">
                    <a:xfrm>
                      <a:off x="0" y="0"/>
                      <a:ext cx="4216679" cy="2643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BD2CC" w14:textId="3D7D43B2" w:rsidR="00DB677F" w:rsidRDefault="00553B36" w:rsidP="00A82677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</w:rPr>
      </w:pPr>
      <w:r w:rsidRPr="00D20350">
        <w:rPr>
          <w:rFonts w:ascii="Times New Roman" w:hAnsi="Times New Roman" w:cs="Times New Roman"/>
        </w:rPr>
        <w:t>Рис</w:t>
      </w:r>
      <w:r w:rsidR="00D20350" w:rsidRPr="00D20350">
        <w:rPr>
          <w:rFonts w:ascii="Times New Roman" w:hAnsi="Times New Roman" w:cs="Times New Roman"/>
        </w:rPr>
        <w:t>унок</w:t>
      </w:r>
      <w:r w:rsidRPr="00D20350">
        <w:rPr>
          <w:rFonts w:ascii="Times New Roman" w:hAnsi="Times New Roman" w:cs="Times New Roman"/>
        </w:rPr>
        <w:t xml:space="preserve"> </w:t>
      </w:r>
      <w:r w:rsidR="00DD13BA">
        <w:rPr>
          <w:rFonts w:ascii="Times New Roman" w:hAnsi="Times New Roman" w:cs="Times New Roman"/>
        </w:rPr>
        <w:t>3</w:t>
      </w:r>
      <w:r w:rsidRPr="00D20350">
        <w:rPr>
          <w:rFonts w:ascii="Times New Roman" w:hAnsi="Times New Roman" w:cs="Times New Roman"/>
        </w:rPr>
        <w:t>. Время работы программы</w:t>
      </w:r>
    </w:p>
    <w:p w14:paraId="3610A8F0" w14:textId="77777777" w:rsidR="00391879" w:rsidRPr="00D20350" w:rsidRDefault="00391879" w:rsidP="00A82677">
      <w:pPr>
        <w:tabs>
          <w:tab w:val="left" w:pos="5807"/>
        </w:tabs>
        <w:spacing w:after="0"/>
        <w:ind w:firstLine="851"/>
        <w:jc w:val="center"/>
        <w:rPr>
          <w:rFonts w:ascii="Times New Roman" w:hAnsi="Times New Roman" w:cs="Times New Roman"/>
        </w:rPr>
      </w:pPr>
    </w:p>
    <w:p w14:paraId="50BADD56" w14:textId="223CD12D" w:rsidR="00553B36" w:rsidRPr="00FA2A4F" w:rsidRDefault="00553B36" w:rsidP="00B26F84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На данном графике наглядно просматривается, что использование лидерного декодирования неэффективно, оно загружает работу программы по времени, разрыв в 0,3 от оригинального и другой модификации.</w:t>
      </w:r>
      <w:r w:rsidR="00904B66" w:rsidRPr="00FA2A4F">
        <w:rPr>
          <w:rFonts w:ascii="Times New Roman" w:hAnsi="Times New Roman" w:cs="Times New Roman"/>
          <w:sz w:val="28"/>
          <w:szCs w:val="28"/>
        </w:rPr>
        <w:t xml:space="preserve"> Отличие оригинального и декодирования по расстоянию Хемминга практически не отличаются.</w:t>
      </w:r>
    </w:p>
    <w:p w14:paraId="6298C806" w14:textId="1A3E70A3" w:rsidR="00904B66" w:rsidRPr="00FA2A4F" w:rsidRDefault="00904B66" w:rsidP="00553B36">
      <w:pPr>
        <w:tabs>
          <w:tab w:val="left" w:pos="5807"/>
        </w:tabs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873EA9D" w14:textId="4D86A252" w:rsidR="00904B66" w:rsidRPr="00FA2A4F" w:rsidRDefault="00904B66" w:rsidP="00311D2D">
      <w:pPr>
        <w:tabs>
          <w:tab w:val="left" w:pos="5807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0DF1CA" wp14:editId="19BE06C7">
            <wp:extent cx="5262398" cy="3407808"/>
            <wp:effectExtent l="19050" t="19050" r="14605" b="215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6622" cy="3449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0E121" w14:textId="783B504B" w:rsidR="00C47527" w:rsidRPr="00D20350" w:rsidRDefault="00904B66" w:rsidP="00904B66">
      <w:pPr>
        <w:tabs>
          <w:tab w:val="left" w:pos="5807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20350">
        <w:rPr>
          <w:rFonts w:ascii="Times New Roman" w:hAnsi="Times New Roman" w:cs="Times New Roman"/>
          <w:sz w:val="24"/>
          <w:szCs w:val="24"/>
        </w:rPr>
        <w:t>Рис</w:t>
      </w:r>
      <w:r w:rsidR="00311D2D" w:rsidRPr="00D20350">
        <w:rPr>
          <w:rFonts w:ascii="Times New Roman" w:hAnsi="Times New Roman" w:cs="Times New Roman"/>
          <w:sz w:val="24"/>
          <w:szCs w:val="24"/>
        </w:rPr>
        <w:t>унок</w:t>
      </w:r>
      <w:r w:rsidRPr="00D20350">
        <w:rPr>
          <w:rFonts w:ascii="Times New Roman" w:hAnsi="Times New Roman" w:cs="Times New Roman"/>
          <w:sz w:val="24"/>
          <w:szCs w:val="24"/>
        </w:rPr>
        <w:t xml:space="preserve">. </w:t>
      </w:r>
      <w:r w:rsidR="00DD13BA">
        <w:rPr>
          <w:rFonts w:ascii="Times New Roman" w:hAnsi="Times New Roman" w:cs="Times New Roman"/>
          <w:sz w:val="24"/>
          <w:szCs w:val="24"/>
        </w:rPr>
        <w:t>4</w:t>
      </w:r>
      <w:r w:rsidRPr="00D20350">
        <w:rPr>
          <w:rFonts w:ascii="Times New Roman" w:hAnsi="Times New Roman" w:cs="Times New Roman"/>
          <w:sz w:val="24"/>
          <w:szCs w:val="24"/>
        </w:rPr>
        <w:t>. Время работы модуля</w:t>
      </w:r>
    </w:p>
    <w:p w14:paraId="79A090D8" w14:textId="00B18157" w:rsidR="00904B66" w:rsidRPr="00FA2A4F" w:rsidRDefault="00904B66" w:rsidP="00904B66">
      <w:pPr>
        <w:tabs>
          <w:tab w:val="left" w:pos="5807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BB72C9" w14:textId="1B114FDB" w:rsidR="00C47527" w:rsidRPr="00FA2A4F" w:rsidRDefault="00D20350" w:rsidP="00745FF8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904B66" w:rsidRPr="00FA2A4F">
        <w:rPr>
          <w:rFonts w:ascii="Times New Roman" w:hAnsi="Times New Roman" w:cs="Times New Roman"/>
          <w:sz w:val="28"/>
          <w:szCs w:val="28"/>
        </w:rPr>
        <w:t>рафик работы отдельно модулей декодирования.</w:t>
      </w:r>
      <w:r w:rsidR="00A82677" w:rsidRPr="00FA2A4F">
        <w:rPr>
          <w:rFonts w:ascii="Times New Roman" w:hAnsi="Times New Roman" w:cs="Times New Roman"/>
          <w:sz w:val="28"/>
          <w:szCs w:val="28"/>
        </w:rPr>
        <w:t xml:space="preserve"> Из двух модификаций преимущество также имеет декодирование по расстоянию Хемминга.</w:t>
      </w:r>
    </w:p>
    <w:p w14:paraId="72474F90" w14:textId="476D1151" w:rsidR="00311D2D" w:rsidRDefault="00311D2D" w:rsidP="00311D2D">
      <w:pPr>
        <w:tabs>
          <w:tab w:val="left" w:pos="580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E3E295E" w14:textId="77777777" w:rsidR="00311D2D" w:rsidRDefault="00311D2D" w:rsidP="00311D2D">
      <w:pPr>
        <w:tabs>
          <w:tab w:val="left" w:pos="580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B5A78" w14:textId="5A55E631" w:rsidR="00C47527" w:rsidRDefault="00B26F84" w:rsidP="00745FF8">
      <w:pPr>
        <w:tabs>
          <w:tab w:val="left" w:pos="580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В рамках данной работы созданы:</w:t>
      </w:r>
    </w:p>
    <w:p w14:paraId="2C6CD166" w14:textId="6DB8A154" w:rsidR="00311D2D" w:rsidRPr="00FA2A4F" w:rsidRDefault="00311D2D" w:rsidP="00311D2D">
      <w:pPr>
        <w:tabs>
          <w:tab w:val="left" w:pos="58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2"/>
          <w:sz w:val="28"/>
          <w:szCs w:val="28"/>
        </w:rPr>
        <w:t xml:space="preserve">- </w:t>
      </w:r>
      <w:r w:rsidRPr="008F7104">
        <w:rPr>
          <w:rFonts w:ascii="Times New Roman" w:hAnsi="Times New Roman" w:cs="Times New Roman"/>
          <w:spacing w:val="-12"/>
          <w:sz w:val="28"/>
          <w:szCs w:val="28"/>
        </w:rPr>
        <w:t xml:space="preserve">рассмотрено теоретическое описание алгоритма постквантовой криптографии </w:t>
      </w:r>
      <w:r>
        <w:rPr>
          <w:rFonts w:ascii="Times New Roman" w:hAnsi="Times New Roman" w:cs="Times New Roman"/>
          <w:spacing w:val="-12"/>
          <w:sz w:val="28"/>
          <w:szCs w:val="28"/>
        </w:rPr>
        <w:t>Мак- Элиса</w:t>
      </w:r>
      <w:r w:rsidRPr="008F7104">
        <w:rPr>
          <w:rFonts w:ascii="Times New Roman" w:hAnsi="Times New Roman" w:cs="Times New Roman"/>
          <w:spacing w:val="-12"/>
          <w:sz w:val="28"/>
          <w:szCs w:val="28"/>
        </w:rPr>
        <w:t>;</w:t>
      </w:r>
    </w:p>
    <w:p w14:paraId="21761CAB" w14:textId="56773E47" w:rsidR="00B26F84" w:rsidRPr="00FA2A4F" w:rsidRDefault="00B26F84" w:rsidP="00745FF8">
      <w:pPr>
        <w:tabs>
          <w:tab w:val="left" w:pos="58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- программное средство, реализующее работу криптосистемы Мак-Элиса;</w:t>
      </w:r>
    </w:p>
    <w:p w14:paraId="44D4D1CD" w14:textId="70BD5AF5" w:rsidR="00B26F84" w:rsidRDefault="00B26F84" w:rsidP="00745FF8">
      <w:pPr>
        <w:tabs>
          <w:tab w:val="left" w:pos="58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- программное средство, реализующее модификации этой криптосистемы</w:t>
      </w:r>
      <w:r w:rsidR="00311D2D">
        <w:rPr>
          <w:rFonts w:ascii="Times New Roman" w:hAnsi="Times New Roman" w:cs="Times New Roman"/>
          <w:sz w:val="28"/>
          <w:szCs w:val="28"/>
        </w:rPr>
        <w:t>;</w:t>
      </w:r>
    </w:p>
    <w:p w14:paraId="5BC89B62" w14:textId="0BACE29A" w:rsidR="00311D2D" w:rsidRDefault="00311D2D" w:rsidP="00745FF8">
      <w:pPr>
        <w:tabs>
          <w:tab w:val="left" w:pos="58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выполнено тестирование программных средств;</w:t>
      </w:r>
    </w:p>
    <w:p w14:paraId="1BD7CEC8" w14:textId="6489DD81" w:rsidR="00311D2D" w:rsidRPr="00FA2A4F" w:rsidRDefault="00311D2D" w:rsidP="00745FF8">
      <w:pPr>
        <w:tabs>
          <w:tab w:val="left" w:pos="58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проведена сравнительная характеристика по временному критерию обработки.</w:t>
      </w:r>
    </w:p>
    <w:p w14:paraId="337B228C" w14:textId="7B63CBC3" w:rsidR="00745FF8" w:rsidRPr="00FA2A4F" w:rsidRDefault="00745FF8" w:rsidP="00745F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lastRenderedPageBreak/>
        <w:tab/>
        <w:t>Данная криптосистема обладает неоспоримыми преимуществами: высокая скорость криптографического преобразования, а также возможность совмещать контроль ошибок с защитой от несанкционированного доступа. Важным является то, что подобные криптосистемы остаются стойкими даже в случае использования квантовых вычислений. Также плюсом является то, что до сих пор криптосистема Мак</w:t>
      </w:r>
      <w:r w:rsidR="00E34ABB">
        <w:rPr>
          <w:rFonts w:ascii="Times New Roman" w:hAnsi="Times New Roman" w:cs="Times New Roman"/>
          <w:sz w:val="28"/>
          <w:szCs w:val="28"/>
        </w:rPr>
        <w:t>–</w:t>
      </w:r>
      <w:r w:rsidRPr="00FA2A4F">
        <w:rPr>
          <w:rFonts w:ascii="Times New Roman" w:hAnsi="Times New Roman" w:cs="Times New Roman"/>
          <w:sz w:val="28"/>
          <w:szCs w:val="28"/>
        </w:rPr>
        <w:t xml:space="preserve">Элиса не поддается криптоанализу. </w:t>
      </w:r>
    </w:p>
    <w:p w14:paraId="051F6D99" w14:textId="19ED1D4F" w:rsidR="00745FF8" w:rsidRPr="00FA2A4F" w:rsidRDefault="00745FF8" w:rsidP="00745F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Криптосистема имеет недостатки, которые не влия</w:t>
      </w:r>
      <w:r w:rsidR="000162E7" w:rsidRPr="00FA2A4F">
        <w:rPr>
          <w:rFonts w:ascii="Times New Roman" w:hAnsi="Times New Roman" w:cs="Times New Roman"/>
          <w:sz w:val="28"/>
          <w:szCs w:val="28"/>
        </w:rPr>
        <w:t>ют на криптостойкость алгоритма, но затрудняет его использование.</w:t>
      </w:r>
    </w:p>
    <w:p w14:paraId="6B833C84" w14:textId="6251D07D" w:rsidR="00C47527" w:rsidRDefault="000162E7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Экспериментально доказано преимущество использования оригинального алгоритма, по времени он превосходит свои модификации. Разработанное программное средство обладает уникальностью, так как ранее оно не было реализовано программно в других источниках. Постквантовый алгоритм имеет высокую криптостойкость, поэтому попытки его взломать не дадут хорошего результата.</w:t>
      </w:r>
    </w:p>
    <w:p w14:paraId="77B828B1" w14:textId="6EFE13F8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11319" w14:textId="55565F40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10ACA" w14:textId="7057E0D7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982E0" w14:textId="62FEC56E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9091E" w14:textId="210F9CEA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38EC1" w14:textId="76886278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68635" w14:textId="6BC79FC1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89CA8" w14:textId="50AEC873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CC170" w14:textId="07A5C17A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FC2C59" w14:textId="713E5A06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09697" w14:textId="176DBC74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37E50" w14:textId="1D71B832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42477" w14:textId="4FE7BBF3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224780" w14:textId="261DB465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E57B0" w14:textId="4196E257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5F08E" w14:textId="4B9A6654" w:rsidR="00311D2D" w:rsidRDefault="00311D2D" w:rsidP="00016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C978C9" w14:textId="2B17B44F" w:rsidR="00311D2D" w:rsidRDefault="00311D2D" w:rsidP="00311D2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используемых источников</w:t>
      </w:r>
    </w:p>
    <w:p w14:paraId="6A4F2618" w14:textId="77777777" w:rsidR="00DC3CA9" w:rsidRPr="005332E8" w:rsidRDefault="00DC3CA9" w:rsidP="00311D2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36A4E8AD" w14:textId="142B885D" w:rsidR="003F27FF" w:rsidRPr="00FA2A4F" w:rsidRDefault="003F27FF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A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Буковшин В.А., Чуб П.А., Черкесова Л.В., Короченцев Д.А., Поркшеян В.М. Анализ современных постквантовых алгоритмов шифрования // Научное обозрение №4, 2019. – с.36-44.</w:t>
      </w:r>
    </w:p>
    <w:p w14:paraId="52C815E1" w14:textId="77777777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Алферов А.П., Зубов А.Ю., Кузьмин А.С., Черемушкин А.В. Основы криптографии. М.: Гелиос АРВ, 2011. – 479 с.</w:t>
      </w:r>
    </w:p>
    <w:p w14:paraId="60FC4874" w14:textId="77777777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Берлекэмп Э.Р. Техника кодирования с исправлением ошибок. М.: ТИИЭР, 2013. – 57 с.</w:t>
      </w:r>
    </w:p>
    <w:p w14:paraId="651B10CE" w14:textId="43647748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A2A4F">
        <w:rPr>
          <w:rFonts w:ascii="Times New Roman" w:hAnsi="Times New Roman" w:cs="Times New Roman"/>
          <w:sz w:val="28"/>
          <w:szCs w:val="28"/>
          <w:lang w:val="en-US"/>
        </w:rPr>
        <w:t>McEliece R.J. A Public-Key Cryptosystem Based On Algebraic Coding Theory // DSN Progress Report, 42</w:t>
      </w:r>
      <w:r w:rsidR="00B008E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B008EF">
        <w:rPr>
          <w:rFonts w:ascii="Times New Roman" w:hAnsi="Times New Roman" w:cs="Times New Roman"/>
          <w:sz w:val="28"/>
          <w:szCs w:val="28"/>
          <w:lang w:val="en-US"/>
        </w:rPr>
        <w:t>4, 1978. – P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p. 114</w:t>
      </w:r>
      <w:r w:rsidR="00B008E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A2A4F">
        <w:rPr>
          <w:rFonts w:ascii="Times New Roman" w:hAnsi="Times New Roman" w:cs="Times New Roman"/>
          <w:sz w:val="28"/>
          <w:szCs w:val="28"/>
          <w:lang w:val="en-US"/>
        </w:rPr>
        <w:t>116.</w:t>
      </w:r>
    </w:p>
    <w:p w14:paraId="33750D73" w14:textId="77777777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>Шварцман В.О., Емельянов. М. Г. Теория передачи дискретной информации. Учебник для вузов связи. М.: Связь, 2011. - 59 с.</w:t>
      </w:r>
    </w:p>
    <w:p w14:paraId="2C91BAC3" w14:textId="77777777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0" w:firstLineChars="101" w:firstLine="28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>Шнайер Б. Прикладная криптография. Протоколы, алгоритмы, исходные тексты на языке Си. М.: Триумф, 2012. – 816 с.</w:t>
      </w:r>
    </w:p>
    <w:p w14:paraId="4F9D0312" w14:textId="77777777" w:rsidR="000162E7" w:rsidRPr="00FA2A4F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Саломаа А. Криптография с открытым ключом. М.: Мир, 2011. –318 с.</w:t>
      </w:r>
    </w:p>
    <w:p w14:paraId="558BACBE" w14:textId="77777777" w:rsidR="000162E7" w:rsidRDefault="000162E7" w:rsidP="00235D0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60" w:lineRule="auto"/>
        <w:ind w:left="0"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Свейгарт</w:t>
      </w:r>
      <w:proofErr w:type="spellEnd"/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Э. Автоматизация рутинных задач с помощью </w:t>
      </w:r>
      <w:r w:rsidRPr="00FA2A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Python. </w:t>
      </w:r>
      <w:r w:rsidRPr="00FA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М.: Диалектика, 2018. – 592 с. </w:t>
      </w:r>
    </w:p>
    <w:p w14:paraId="328239B4" w14:textId="77777777" w:rsidR="00235D06" w:rsidRDefault="00235D06" w:rsidP="00235D06">
      <w:pPr>
        <w:widowControl w:val="0"/>
        <w:autoSpaceDE w:val="0"/>
        <w:autoSpaceDN w:val="0"/>
        <w:adjustRightInd w:val="0"/>
        <w:spacing w:after="20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EC8D8D" w14:textId="3BD7F5FC" w:rsidR="00235D06" w:rsidRPr="0004563D" w:rsidRDefault="00235D06" w:rsidP="00235D06">
      <w:pPr>
        <w:widowControl w:val="0"/>
        <w:autoSpaceDE w:val="0"/>
        <w:autoSpaceDN w:val="0"/>
        <w:adjustRightInd w:val="0"/>
        <w:spacing w:after="20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04563D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  <w:t>Нужно добавить</w:t>
      </w:r>
    </w:p>
    <w:p w14:paraId="52D43EAB" w14:textId="1739E104" w:rsidR="000162E7" w:rsidRPr="00FA2A4F" w:rsidRDefault="000162E7" w:rsidP="00235D06">
      <w:pPr>
        <w:widowControl w:val="0"/>
        <w:autoSpaceDE w:val="0"/>
        <w:autoSpaceDN w:val="0"/>
        <w:adjustRightInd w:val="0"/>
        <w:spacing w:after="0" w:line="360" w:lineRule="auto"/>
        <w:ind w:firstLineChars="101" w:firstLine="28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64F99" w14:textId="49A7C203" w:rsidR="00CD529B" w:rsidRDefault="000162E7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A4F">
        <w:rPr>
          <w:rFonts w:ascii="Times New Roman" w:hAnsi="Times New Roman" w:cs="Times New Roman"/>
          <w:sz w:val="28"/>
          <w:szCs w:val="28"/>
        </w:rPr>
        <w:tab/>
      </w:r>
    </w:p>
    <w:p w14:paraId="43CAC4C2" w14:textId="54EB0DE2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8074E9" w14:textId="5311F85E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72134C" w14:textId="7A5B530D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C8E1116" w14:textId="11323A1C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EBF1BA" w14:textId="4CA55731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E0EDED8" w14:textId="1B8801D4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BBAD125" w14:textId="58F65BF2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E323524" w14:textId="672DAB4C" w:rsidR="00DA3D6A" w:rsidRDefault="00DA3D6A" w:rsidP="000162E7">
      <w:pPr>
        <w:tabs>
          <w:tab w:val="left" w:pos="5807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A3D6A" w:rsidSect="00280CCB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41734"/>
    <w:multiLevelType w:val="hybridMultilevel"/>
    <w:tmpl w:val="E4C295DE"/>
    <w:lvl w:ilvl="0" w:tplc="BE4CDAF8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0A6E5908"/>
    <w:multiLevelType w:val="hybridMultilevel"/>
    <w:tmpl w:val="4EE64E80"/>
    <w:lvl w:ilvl="0" w:tplc="0820201A">
      <w:start w:val="1"/>
      <w:numFmt w:val="decimal"/>
      <w:lvlText w:val="%1."/>
      <w:lvlJc w:val="left"/>
      <w:pPr>
        <w:ind w:left="2062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">
    <w:nsid w:val="16864A2E"/>
    <w:multiLevelType w:val="multilevel"/>
    <w:tmpl w:val="157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D5E4A"/>
    <w:multiLevelType w:val="hybridMultilevel"/>
    <w:tmpl w:val="FADED106"/>
    <w:lvl w:ilvl="0" w:tplc="E0967C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922"/>
    <w:rsid w:val="000162E7"/>
    <w:rsid w:val="000225FB"/>
    <w:rsid w:val="0003084B"/>
    <w:rsid w:val="0004563D"/>
    <w:rsid w:val="00061870"/>
    <w:rsid w:val="0007639B"/>
    <w:rsid w:val="00094989"/>
    <w:rsid w:val="00111983"/>
    <w:rsid w:val="00115564"/>
    <w:rsid w:val="0014715A"/>
    <w:rsid w:val="00151604"/>
    <w:rsid w:val="00183272"/>
    <w:rsid w:val="00194D35"/>
    <w:rsid w:val="0023271E"/>
    <w:rsid w:val="00235D06"/>
    <w:rsid w:val="00280CCB"/>
    <w:rsid w:val="0029794D"/>
    <w:rsid w:val="002A2EF6"/>
    <w:rsid w:val="002A373A"/>
    <w:rsid w:val="00311D2D"/>
    <w:rsid w:val="0035498A"/>
    <w:rsid w:val="00391879"/>
    <w:rsid w:val="003F27FF"/>
    <w:rsid w:val="003F7AC0"/>
    <w:rsid w:val="00417939"/>
    <w:rsid w:val="00420DDD"/>
    <w:rsid w:val="004762AC"/>
    <w:rsid w:val="004F39D6"/>
    <w:rsid w:val="005332E8"/>
    <w:rsid w:val="00553922"/>
    <w:rsid w:val="00553B36"/>
    <w:rsid w:val="0057146F"/>
    <w:rsid w:val="005B2F6B"/>
    <w:rsid w:val="005D130F"/>
    <w:rsid w:val="00603C5A"/>
    <w:rsid w:val="00657FF4"/>
    <w:rsid w:val="006657C8"/>
    <w:rsid w:val="006C2CDA"/>
    <w:rsid w:val="00706526"/>
    <w:rsid w:val="0073548A"/>
    <w:rsid w:val="00745FF8"/>
    <w:rsid w:val="0077289F"/>
    <w:rsid w:val="00830F78"/>
    <w:rsid w:val="00880849"/>
    <w:rsid w:val="008A6E6E"/>
    <w:rsid w:val="008E1E38"/>
    <w:rsid w:val="00904B66"/>
    <w:rsid w:val="009614B3"/>
    <w:rsid w:val="0097672D"/>
    <w:rsid w:val="009D65BC"/>
    <w:rsid w:val="009E7766"/>
    <w:rsid w:val="00A066B4"/>
    <w:rsid w:val="00A103D3"/>
    <w:rsid w:val="00A3286A"/>
    <w:rsid w:val="00A4375B"/>
    <w:rsid w:val="00A4674F"/>
    <w:rsid w:val="00A82677"/>
    <w:rsid w:val="00AA66DF"/>
    <w:rsid w:val="00AC4114"/>
    <w:rsid w:val="00B008EF"/>
    <w:rsid w:val="00B26F84"/>
    <w:rsid w:val="00B56A8E"/>
    <w:rsid w:val="00C232E2"/>
    <w:rsid w:val="00C47527"/>
    <w:rsid w:val="00C77246"/>
    <w:rsid w:val="00C95D95"/>
    <w:rsid w:val="00CD529B"/>
    <w:rsid w:val="00D20350"/>
    <w:rsid w:val="00D2388B"/>
    <w:rsid w:val="00DA3D6A"/>
    <w:rsid w:val="00DB677F"/>
    <w:rsid w:val="00DC3CA9"/>
    <w:rsid w:val="00DD13BA"/>
    <w:rsid w:val="00E03BF1"/>
    <w:rsid w:val="00E05EEA"/>
    <w:rsid w:val="00E1602B"/>
    <w:rsid w:val="00E34ABB"/>
    <w:rsid w:val="00E406CC"/>
    <w:rsid w:val="00E40A8E"/>
    <w:rsid w:val="00E6101F"/>
    <w:rsid w:val="00E64EEB"/>
    <w:rsid w:val="00E813D3"/>
    <w:rsid w:val="00E916AD"/>
    <w:rsid w:val="00F253D4"/>
    <w:rsid w:val="00F34B5E"/>
    <w:rsid w:val="00FA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7EBEA"/>
  <w15:chartTrackingRefBased/>
  <w15:docId w15:val="{304DC77A-8D5A-4D2D-A1FC-A8C1B8AA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ikidatacite">
    <w:name w:val="wikidata_cite"/>
    <w:basedOn w:val="a0"/>
    <w:rsid w:val="00CD529B"/>
  </w:style>
  <w:style w:type="character" w:styleId="a3">
    <w:name w:val="Hyperlink"/>
    <w:basedOn w:val="a0"/>
    <w:uiPriority w:val="99"/>
    <w:semiHidden/>
    <w:unhideWhenUsed/>
    <w:rsid w:val="00CD529B"/>
    <w:rPr>
      <w:color w:val="0000FF"/>
      <w:u w:val="single"/>
    </w:rPr>
  </w:style>
  <w:style w:type="character" w:customStyle="1" w:styleId="ref-info">
    <w:name w:val="ref-info"/>
    <w:basedOn w:val="a0"/>
    <w:rsid w:val="00CD529B"/>
  </w:style>
  <w:style w:type="character" w:customStyle="1" w:styleId="weflowprioritylinks">
    <w:name w:val="wef_low_priority_links"/>
    <w:basedOn w:val="a0"/>
    <w:rsid w:val="00CD529B"/>
  </w:style>
  <w:style w:type="paragraph" w:styleId="a4">
    <w:name w:val="List Paragraph"/>
    <w:basedOn w:val="a"/>
    <w:uiPriority w:val="34"/>
    <w:qFormat/>
    <w:rsid w:val="003F27F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95D95"/>
    <w:rPr>
      <w:color w:val="808080"/>
    </w:rPr>
  </w:style>
  <w:style w:type="table" w:styleId="a6">
    <w:name w:val="Table Grid"/>
    <w:basedOn w:val="a1"/>
    <w:uiPriority w:val="59"/>
    <w:rsid w:val="009E77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24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Привет, Катерина</dc:creator>
  <cp:keywords/>
  <dc:description/>
  <cp:lastModifiedBy>Пользователь Windows</cp:lastModifiedBy>
  <cp:revision>17</cp:revision>
  <dcterms:created xsi:type="dcterms:W3CDTF">2021-02-21T07:19:00Z</dcterms:created>
  <dcterms:modified xsi:type="dcterms:W3CDTF">2022-05-30T05:32:00Z</dcterms:modified>
</cp:coreProperties>
</file>