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E7D" w:rsidRPr="00B9607C" w:rsidRDefault="00144075" w:rsidP="00B96BA6">
      <w:pPr>
        <w:jc w:val="center"/>
        <w:rPr>
          <w:b/>
        </w:rPr>
      </w:pPr>
      <w:r>
        <w:rPr>
          <w:b/>
        </w:rPr>
        <w:t>МОДИФИКАЦИЯ ПОСТКВАНТОВОГО</w:t>
      </w:r>
      <w:r w:rsidR="00B96BA6" w:rsidRPr="00B9607C">
        <w:rPr>
          <w:b/>
        </w:rPr>
        <w:t xml:space="preserve"> АЛГОРИТМ</w:t>
      </w:r>
      <w:r>
        <w:rPr>
          <w:b/>
        </w:rPr>
        <w:t>А</w:t>
      </w:r>
      <w:r w:rsidR="00083043" w:rsidRPr="00B9607C">
        <w:rPr>
          <w:b/>
        </w:rPr>
        <w:t xml:space="preserve"> </w:t>
      </w:r>
      <w:r>
        <w:rPr>
          <w:b/>
        </w:rPr>
        <w:t xml:space="preserve">Р. </w:t>
      </w:r>
      <w:r w:rsidR="00B96BA6" w:rsidRPr="00B9607C">
        <w:rPr>
          <w:b/>
        </w:rPr>
        <w:t>МЕРКЛА</w:t>
      </w:r>
      <w:r w:rsidR="00083043" w:rsidRPr="00B9607C">
        <w:rPr>
          <w:b/>
        </w:rPr>
        <w:t xml:space="preserve"> </w:t>
      </w:r>
    </w:p>
    <w:p w:rsidR="00F31B51" w:rsidRPr="00F31B51" w:rsidRDefault="00F31B51" w:rsidP="00B96BA6">
      <w:pPr>
        <w:jc w:val="center"/>
        <w:rPr>
          <w:sz w:val="16"/>
          <w:szCs w:val="16"/>
          <w:u w:val="single"/>
        </w:rPr>
      </w:pPr>
    </w:p>
    <w:p w:rsidR="00B96BA6" w:rsidRDefault="0083590F" w:rsidP="00E9749F">
      <w:pPr>
        <w:spacing w:line="288" w:lineRule="auto"/>
        <w:jc w:val="center"/>
        <w:rPr>
          <w:b/>
        </w:rPr>
      </w:pPr>
      <w:r>
        <w:rPr>
          <w:b/>
        </w:rPr>
        <w:t>Мироненко А.</w:t>
      </w:r>
      <w:r>
        <w:rPr>
          <w:b/>
          <w:lang w:val="en-US"/>
        </w:rPr>
        <w:t>C</w:t>
      </w:r>
      <w:r w:rsidR="00B9607C" w:rsidRPr="00AA52FC">
        <w:rPr>
          <w:b/>
        </w:rPr>
        <w:t>.</w:t>
      </w:r>
      <w:r w:rsidR="00B9607C">
        <w:rPr>
          <w:b/>
        </w:rPr>
        <w:t xml:space="preserve">, </w:t>
      </w:r>
      <w:r w:rsidR="00E9749F">
        <w:rPr>
          <w:b/>
        </w:rPr>
        <w:t>Разумов П.В.,</w:t>
      </w:r>
      <w:r w:rsidR="00F31B51" w:rsidRPr="00AA52FC">
        <w:rPr>
          <w:b/>
        </w:rPr>
        <w:t xml:space="preserve"> </w:t>
      </w:r>
      <w:r>
        <w:rPr>
          <w:b/>
        </w:rPr>
        <w:t>Черкесова Л.</w:t>
      </w:r>
      <w:r w:rsidR="00F31B51" w:rsidRPr="00AA52FC">
        <w:rPr>
          <w:b/>
        </w:rPr>
        <w:t>В., Сафарьян О.А.</w:t>
      </w:r>
    </w:p>
    <w:p w:rsidR="00232F06" w:rsidRPr="00AA52FC" w:rsidRDefault="00232F06" w:rsidP="0083590F">
      <w:pPr>
        <w:spacing w:line="288" w:lineRule="auto"/>
        <w:jc w:val="center"/>
        <w:rPr>
          <w:b/>
        </w:rPr>
      </w:pPr>
    </w:p>
    <w:p w:rsidR="00F31B51" w:rsidRPr="00F31B51" w:rsidRDefault="00F31B51" w:rsidP="00B96BA6">
      <w:pPr>
        <w:jc w:val="center"/>
        <w:rPr>
          <w:sz w:val="16"/>
          <w:szCs w:val="16"/>
        </w:rPr>
      </w:pPr>
    </w:p>
    <w:p w:rsidR="00B96BA6" w:rsidRPr="006675FA" w:rsidRDefault="00B96BA6" w:rsidP="006675FA">
      <w:pPr>
        <w:ind w:firstLine="567"/>
        <w:rPr>
          <w:spacing w:val="-4"/>
        </w:rPr>
      </w:pPr>
      <w:r w:rsidRPr="0083590F">
        <w:rPr>
          <w:b/>
          <w:i/>
          <w:spacing w:val="-4"/>
        </w:rPr>
        <w:t>Аннотация:</w:t>
      </w:r>
      <w:r w:rsidR="006D7919" w:rsidRPr="0083590F">
        <w:rPr>
          <w:spacing w:val="-4"/>
        </w:rPr>
        <w:t xml:space="preserve"> в статье расс</w:t>
      </w:r>
      <w:r w:rsidR="006675FA" w:rsidRPr="0083590F">
        <w:rPr>
          <w:spacing w:val="-4"/>
        </w:rPr>
        <w:t>матриваются вопросы модификации</w:t>
      </w:r>
      <w:r w:rsidR="006675FA">
        <w:t xml:space="preserve"> постквантового</w:t>
      </w:r>
      <w:r w:rsidR="006675FA" w:rsidRPr="006675FA">
        <w:t xml:space="preserve"> </w:t>
      </w:r>
      <w:r w:rsidR="006D7919" w:rsidRPr="006675FA">
        <w:rPr>
          <w:spacing w:val="-4"/>
        </w:rPr>
        <w:t>алгоритма</w:t>
      </w:r>
      <w:r w:rsidR="00A767A0" w:rsidRPr="006675FA">
        <w:rPr>
          <w:spacing w:val="-4"/>
        </w:rPr>
        <w:t xml:space="preserve"> </w:t>
      </w:r>
      <w:r w:rsidR="00870D82" w:rsidRPr="006675FA">
        <w:rPr>
          <w:spacing w:val="-4"/>
          <w:lang w:val="en-US"/>
        </w:rPr>
        <w:t>R</w:t>
      </w:r>
      <w:r w:rsidR="00A767A0" w:rsidRPr="006675FA">
        <w:rPr>
          <w:spacing w:val="-4"/>
          <w:lang w:val="en-US"/>
        </w:rPr>
        <w:t>MSS</w:t>
      </w:r>
      <w:r w:rsidR="00A767A0" w:rsidRPr="006675FA">
        <w:rPr>
          <w:spacing w:val="-4"/>
        </w:rPr>
        <w:t xml:space="preserve"> (</w:t>
      </w:r>
      <w:r w:rsidR="00870D82" w:rsidRPr="006675FA">
        <w:rPr>
          <w:spacing w:val="-4"/>
          <w:lang w:val="en-US"/>
        </w:rPr>
        <w:t>Ralf</w:t>
      </w:r>
      <w:r w:rsidR="00870D82" w:rsidRPr="006675FA">
        <w:rPr>
          <w:spacing w:val="-4"/>
        </w:rPr>
        <w:t xml:space="preserve"> </w:t>
      </w:r>
      <w:r w:rsidR="00A767A0" w:rsidRPr="006675FA">
        <w:rPr>
          <w:spacing w:val="-4"/>
          <w:lang w:val="en-US"/>
        </w:rPr>
        <w:t>Merkle</w:t>
      </w:r>
      <w:r w:rsidR="00A767A0" w:rsidRPr="006675FA">
        <w:rPr>
          <w:spacing w:val="-4"/>
        </w:rPr>
        <w:t xml:space="preserve"> </w:t>
      </w:r>
      <w:r w:rsidR="00A767A0" w:rsidRPr="006675FA">
        <w:rPr>
          <w:spacing w:val="-4"/>
          <w:lang w:val="en-US"/>
        </w:rPr>
        <w:t>Signature</w:t>
      </w:r>
      <w:r w:rsidR="00A767A0" w:rsidRPr="006675FA">
        <w:rPr>
          <w:spacing w:val="-4"/>
        </w:rPr>
        <w:t xml:space="preserve"> </w:t>
      </w:r>
      <w:r w:rsidR="00A767A0" w:rsidRPr="006675FA">
        <w:rPr>
          <w:spacing w:val="-4"/>
          <w:lang w:val="en-US"/>
        </w:rPr>
        <w:t>Scheme</w:t>
      </w:r>
      <w:r w:rsidR="00A767A0" w:rsidRPr="006675FA">
        <w:rPr>
          <w:spacing w:val="-4"/>
        </w:rPr>
        <w:t>)</w:t>
      </w:r>
      <w:r w:rsidR="006675FA" w:rsidRPr="006675FA">
        <w:rPr>
          <w:spacing w:val="-4"/>
        </w:rPr>
        <w:t xml:space="preserve"> с учётом современных уязвимостей</w:t>
      </w:r>
      <w:r w:rsidR="00A767A0" w:rsidRPr="006675FA">
        <w:rPr>
          <w:spacing w:val="-4"/>
        </w:rPr>
        <w:t>.</w:t>
      </w:r>
    </w:p>
    <w:p w:rsidR="00B96BA6" w:rsidRDefault="00B96BA6" w:rsidP="00B96BA6">
      <w:r w:rsidRPr="00505310">
        <w:rPr>
          <w:b/>
          <w:i/>
        </w:rPr>
        <w:t>Ключевые слова:</w:t>
      </w:r>
      <w:r w:rsidR="00475892" w:rsidRPr="00F50DF7">
        <w:t xml:space="preserve"> алгоритм </w:t>
      </w:r>
      <w:r w:rsidR="00870D82">
        <w:t xml:space="preserve">Ральфа </w:t>
      </w:r>
      <w:r w:rsidR="00475892" w:rsidRPr="00F50DF7">
        <w:t>Меркла, электронная цифровая под</w:t>
      </w:r>
      <w:r w:rsidR="00243E84" w:rsidRPr="00F50DF7">
        <w:t>пись, хе</w:t>
      </w:r>
      <w:r w:rsidR="00475892" w:rsidRPr="00F50DF7">
        <w:t>ш</w:t>
      </w:r>
      <w:r w:rsidR="00870D82">
        <w:t xml:space="preserve"> – </w:t>
      </w:r>
      <w:r w:rsidR="00475892" w:rsidRPr="00F50DF7">
        <w:t>дерево, постквантовая криптография.</w:t>
      </w:r>
    </w:p>
    <w:p w:rsidR="00870D82" w:rsidRPr="00870D82" w:rsidRDefault="00870D82" w:rsidP="00B96BA6">
      <w:pPr>
        <w:rPr>
          <w:sz w:val="16"/>
          <w:szCs w:val="16"/>
        </w:rPr>
      </w:pPr>
    </w:p>
    <w:p w:rsidR="00B96BA6" w:rsidRDefault="00B96BA6" w:rsidP="0084295A">
      <w:pPr>
        <w:jc w:val="center"/>
        <w:rPr>
          <w:b/>
        </w:rPr>
      </w:pPr>
      <w:r w:rsidRPr="00F50DF7">
        <w:rPr>
          <w:b/>
        </w:rPr>
        <w:t>Введение</w:t>
      </w:r>
    </w:p>
    <w:p w:rsidR="00870D82" w:rsidRPr="00870D82" w:rsidRDefault="00870D82" w:rsidP="0084295A">
      <w:pPr>
        <w:jc w:val="center"/>
        <w:rPr>
          <w:b/>
          <w:sz w:val="16"/>
          <w:szCs w:val="16"/>
        </w:rPr>
      </w:pPr>
    </w:p>
    <w:p w:rsidR="009B17AD" w:rsidRPr="00870D82" w:rsidRDefault="000F1E53" w:rsidP="00B96BA6">
      <w:pPr>
        <w:rPr>
          <w:spacing w:val="-4"/>
        </w:rPr>
      </w:pPr>
      <w:r w:rsidRPr="00870D82">
        <w:rPr>
          <w:spacing w:val="-4"/>
        </w:rPr>
        <w:t>С развитие</w:t>
      </w:r>
      <w:r w:rsidR="00870D82" w:rsidRPr="00870D82">
        <w:rPr>
          <w:spacing w:val="-4"/>
        </w:rPr>
        <w:t>м компьютерных технологий появились</w:t>
      </w:r>
      <w:r w:rsidRPr="00870D82">
        <w:rPr>
          <w:spacing w:val="-4"/>
        </w:rPr>
        <w:t xml:space="preserve"> новые аппаратные решения для обработки информации. Одним из таких решений стали квантовые компьютеры. Данные технические средства позволяют производить вычисления в несколько сотен раз быстрее, чем классические компьютеры. Такое преимущество в вычислительных мощностях делает уязвимыми все стандартные криптографические алгоритмы. Например, </w:t>
      </w:r>
      <w:r w:rsidR="004D14F1" w:rsidRPr="00870D82">
        <w:rPr>
          <w:spacing w:val="-4"/>
        </w:rPr>
        <w:t>основанные</w:t>
      </w:r>
      <w:r w:rsidRPr="00870D82">
        <w:rPr>
          <w:spacing w:val="-4"/>
        </w:rPr>
        <w:t xml:space="preserve"> на сложности факторизации больших чисел </w:t>
      </w:r>
      <w:r w:rsidRPr="00870D82">
        <w:rPr>
          <w:spacing w:val="-4"/>
          <w:lang w:val="en-US"/>
        </w:rPr>
        <w:t>RSA</w:t>
      </w:r>
      <w:r w:rsidRPr="00870D82">
        <w:rPr>
          <w:spacing w:val="-4"/>
        </w:rPr>
        <w:t xml:space="preserve">, дискретном логарифмировании </w:t>
      </w:r>
      <w:r w:rsidR="004D14F1" w:rsidRPr="00870D82">
        <w:rPr>
          <w:spacing w:val="-4"/>
          <w:lang w:val="en-US"/>
        </w:rPr>
        <w:t>El</w:t>
      </w:r>
      <w:r w:rsidR="004D14F1" w:rsidRPr="00870D82">
        <w:rPr>
          <w:spacing w:val="-4"/>
        </w:rPr>
        <w:t>-</w:t>
      </w:r>
      <w:r w:rsidR="004D14F1" w:rsidRPr="00870D82">
        <w:rPr>
          <w:spacing w:val="-4"/>
          <w:lang w:val="en-US"/>
        </w:rPr>
        <w:t>Gamal</w:t>
      </w:r>
      <w:r w:rsidR="004D14F1" w:rsidRPr="00870D82">
        <w:rPr>
          <w:spacing w:val="-4"/>
        </w:rPr>
        <w:t xml:space="preserve"> и </w:t>
      </w:r>
      <w:r w:rsidR="004D14F1" w:rsidRPr="00870D82">
        <w:rPr>
          <w:spacing w:val="-4"/>
          <w:lang w:val="en-US"/>
        </w:rPr>
        <w:t>DSA</w:t>
      </w:r>
      <w:r w:rsidR="004D14F1" w:rsidRPr="00870D82">
        <w:rPr>
          <w:spacing w:val="-4"/>
        </w:rPr>
        <w:t>.</w:t>
      </w:r>
      <w:r w:rsidR="00E764D8" w:rsidRPr="00870D82">
        <w:rPr>
          <w:spacing w:val="-4"/>
        </w:rPr>
        <w:t xml:space="preserve"> </w:t>
      </w:r>
    </w:p>
    <w:p w:rsidR="00513FC6" w:rsidRPr="00F50DF7" w:rsidRDefault="00513FC6" w:rsidP="005049BC">
      <w:r w:rsidRPr="00F50DF7">
        <w:t>Использование новых методов организации криптографических преобразований, например,</w:t>
      </w:r>
      <w:r w:rsidR="00AF6B4A" w:rsidRPr="00F50DF7">
        <w:t xml:space="preserve"> основанных на аппарате</w:t>
      </w:r>
      <w:r w:rsidRPr="00F50DF7">
        <w:t xml:space="preserve"> теории колец или суперсингулярных изогений</w:t>
      </w:r>
      <w:r w:rsidR="005049BC" w:rsidRPr="00F50DF7">
        <w:t xml:space="preserve">, позволяет противостоять мощности квантовых вычислений. </w:t>
      </w:r>
      <w:r w:rsidR="00C65617" w:rsidRPr="00F50DF7">
        <w:t>К этим методам можно также отнести и использование од</w:t>
      </w:r>
      <w:r w:rsidR="00754103" w:rsidRPr="00F50DF7">
        <w:t>носторонних функций, например</w:t>
      </w:r>
      <w:r w:rsidR="00870D82">
        <w:t>,</w:t>
      </w:r>
      <w:r w:rsidR="00754103" w:rsidRPr="00F50DF7">
        <w:t xml:space="preserve"> хе</w:t>
      </w:r>
      <w:r w:rsidR="00C65617" w:rsidRPr="00F50DF7">
        <w:t>ш-функций. На основе</w:t>
      </w:r>
      <w:r w:rsidR="007260FA" w:rsidRPr="00F50DF7">
        <w:t xml:space="preserve"> одностороннего преобразования</w:t>
      </w:r>
      <w:r w:rsidR="00C65617" w:rsidRPr="00F50DF7">
        <w:t xml:space="preserve"> хеш-функций построен алгоритм</w:t>
      </w:r>
      <w:r w:rsidR="00173FEE" w:rsidRPr="00F50DF7">
        <w:t xml:space="preserve"> </w:t>
      </w:r>
      <w:r w:rsidR="00870D82">
        <w:t xml:space="preserve">Ральфа </w:t>
      </w:r>
      <w:r w:rsidR="00173FEE" w:rsidRPr="00F50DF7">
        <w:t>М</w:t>
      </w:r>
      <w:r w:rsidR="00C65617" w:rsidRPr="00F50DF7">
        <w:t>еркла</w:t>
      </w:r>
      <w:r w:rsidR="009A20F2" w:rsidRPr="00F50DF7">
        <w:t xml:space="preserve">, </w:t>
      </w:r>
      <w:r w:rsidR="00AC2B42" w:rsidRPr="00F50DF7">
        <w:t>модификация которого</w:t>
      </w:r>
      <w:r w:rsidR="009A20F2" w:rsidRPr="00F50DF7">
        <w:t xml:space="preserve"> будет рассмотрен</w:t>
      </w:r>
      <w:r w:rsidR="00AC2B42" w:rsidRPr="00F50DF7">
        <w:t>а</w:t>
      </w:r>
      <w:r w:rsidR="009A20F2" w:rsidRPr="00F50DF7">
        <w:t xml:space="preserve"> в данной статье.</w:t>
      </w:r>
      <w:r w:rsidR="002A6F80" w:rsidRPr="00F50DF7">
        <w:t xml:space="preserve"> Он является пос</w:t>
      </w:r>
      <w:r w:rsidR="00112154" w:rsidRPr="00F50DF7">
        <w:t>т</w:t>
      </w:r>
      <w:r w:rsidR="002A6F80" w:rsidRPr="00F50DF7">
        <w:t>квантовым, что обуславливает актуальность данного исследования.</w:t>
      </w:r>
    </w:p>
    <w:p w:rsidR="00AC2B42" w:rsidRPr="00F50DF7" w:rsidRDefault="00AC2B42" w:rsidP="005049BC">
      <w:r w:rsidRPr="00F50DF7">
        <w:t>Объект исследования научной работы – алгоритм Меркла.</w:t>
      </w:r>
    </w:p>
    <w:p w:rsidR="00AC2B42" w:rsidRPr="00F50DF7" w:rsidRDefault="00AC2B42" w:rsidP="005049BC">
      <w:r w:rsidRPr="00F50DF7">
        <w:t>Предметом исследования является модификация алгоритма Меркла.</w:t>
      </w:r>
    </w:p>
    <w:p w:rsidR="00AC2B42" w:rsidRPr="00870D82" w:rsidRDefault="002A6F80" w:rsidP="005049BC">
      <w:pPr>
        <w:rPr>
          <w:spacing w:val="-4"/>
        </w:rPr>
      </w:pPr>
      <w:r w:rsidRPr="00F50DF7">
        <w:t>Цель исследования – разработка эффективной</w:t>
      </w:r>
      <w:r w:rsidR="00BC3569" w:rsidRPr="00F50DF7">
        <w:t xml:space="preserve"> программной</w:t>
      </w:r>
      <w:r w:rsidRPr="00F50DF7">
        <w:t xml:space="preserve"> реализации </w:t>
      </w:r>
      <w:r w:rsidRPr="00870D82">
        <w:rPr>
          <w:spacing w:val="-4"/>
        </w:rPr>
        <w:t>постквантового</w:t>
      </w:r>
      <w:r w:rsidR="00BC3569" w:rsidRPr="00870D82">
        <w:rPr>
          <w:spacing w:val="-4"/>
        </w:rPr>
        <w:t xml:space="preserve"> алгоритма </w:t>
      </w:r>
      <w:proofErr w:type="gramStart"/>
      <w:r w:rsidR="00BC3569" w:rsidRPr="00870D82">
        <w:rPr>
          <w:spacing w:val="-4"/>
        </w:rPr>
        <w:t>Меркла</w:t>
      </w:r>
      <w:proofErr w:type="gramEnd"/>
      <w:r w:rsidR="00BC3569" w:rsidRPr="00870D82">
        <w:rPr>
          <w:spacing w:val="-4"/>
        </w:rPr>
        <w:t>, имеющей низкую вычислительную сложность.</w:t>
      </w:r>
    </w:p>
    <w:p w:rsidR="00BC3569" w:rsidRPr="00F50DF7" w:rsidRDefault="00BC3569" w:rsidP="00505310">
      <w:pPr>
        <w:ind w:firstLine="567"/>
      </w:pPr>
      <w:r w:rsidRPr="00F50DF7">
        <w:t>В соответствии с поставленной целью были определены следующие задачи:</w:t>
      </w:r>
    </w:p>
    <w:p w:rsidR="00BC3569" w:rsidRPr="00F50DF7" w:rsidRDefault="00BC3569" w:rsidP="00505310">
      <w:pPr>
        <w:pStyle w:val="a3"/>
        <w:numPr>
          <w:ilvl w:val="0"/>
          <w:numId w:val="1"/>
        </w:numPr>
        <w:tabs>
          <w:tab w:val="left" w:pos="993"/>
        </w:tabs>
        <w:ind w:left="0" w:firstLine="567"/>
      </w:pPr>
      <w:r w:rsidRPr="00F50DF7">
        <w:lastRenderedPageBreak/>
        <w:t xml:space="preserve">исследовать работу алгоритма </w:t>
      </w:r>
      <w:proofErr w:type="gramStart"/>
      <w:r w:rsidRPr="00F50DF7">
        <w:t>Меркла</w:t>
      </w:r>
      <w:proofErr w:type="gramEnd"/>
      <w:r w:rsidRPr="00F50DF7">
        <w:t>;</w:t>
      </w:r>
    </w:p>
    <w:p w:rsidR="00BC3569" w:rsidRPr="00F50DF7" w:rsidRDefault="00E74FDA" w:rsidP="00505310">
      <w:pPr>
        <w:pStyle w:val="a3"/>
        <w:numPr>
          <w:ilvl w:val="0"/>
          <w:numId w:val="1"/>
        </w:numPr>
        <w:tabs>
          <w:tab w:val="left" w:pos="993"/>
        </w:tabs>
        <w:ind w:left="0" w:firstLine="567"/>
      </w:pPr>
      <w:r w:rsidRPr="00F50DF7">
        <w:t>разработать модель модифицированного алгоритма;</w:t>
      </w:r>
    </w:p>
    <w:p w:rsidR="00E74FDA" w:rsidRPr="00F50DF7" w:rsidRDefault="00E74FDA" w:rsidP="00505310">
      <w:pPr>
        <w:pStyle w:val="a3"/>
        <w:numPr>
          <w:ilvl w:val="0"/>
          <w:numId w:val="1"/>
        </w:numPr>
        <w:tabs>
          <w:tab w:val="left" w:pos="993"/>
        </w:tabs>
        <w:ind w:left="0" w:firstLine="567"/>
      </w:pPr>
      <w:r w:rsidRPr="00F50DF7">
        <w:t>реализовать программное средство</w:t>
      </w:r>
      <w:r w:rsidR="00B62262" w:rsidRPr="00F50DF7">
        <w:t xml:space="preserve"> </w:t>
      </w:r>
      <w:r w:rsidRPr="00F50DF7">
        <w:t xml:space="preserve">на основе классического алгоритма </w:t>
      </w:r>
      <w:proofErr w:type="gramStart"/>
      <w:r w:rsidRPr="00F50DF7">
        <w:t>Меркла</w:t>
      </w:r>
      <w:proofErr w:type="gramEnd"/>
      <w:r w:rsidRPr="00F50DF7">
        <w:t xml:space="preserve"> и его модификации;</w:t>
      </w:r>
    </w:p>
    <w:p w:rsidR="00E74FDA" w:rsidRDefault="00E74FDA" w:rsidP="00BC3569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 w:rsidRPr="00F50DF7">
        <w:t>провести сравнение временных характеристик процессо</w:t>
      </w:r>
      <w:r w:rsidR="00B62262" w:rsidRPr="00F50DF7">
        <w:t xml:space="preserve">в генерации ключевой информации, </w:t>
      </w:r>
      <w:r w:rsidRPr="00F50DF7">
        <w:t xml:space="preserve">создания подписи </w:t>
      </w:r>
      <w:r w:rsidR="00B62262" w:rsidRPr="00F50DF7">
        <w:t xml:space="preserve">и ее проверки </w:t>
      </w:r>
      <w:r w:rsidRPr="00F50DF7">
        <w:t>модифицированным алгоритмом и его классической версией</w:t>
      </w:r>
      <w:r w:rsidR="002C7D73" w:rsidRPr="00F50DF7">
        <w:t>, а также сопоставить затраты памяти</w:t>
      </w:r>
      <w:r w:rsidRPr="00F50DF7">
        <w:t>.</w:t>
      </w:r>
    </w:p>
    <w:p w:rsidR="00870D82" w:rsidRPr="00870D82" w:rsidRDefault="00870D82" w:rsidP="00870D82">
      <w:pPr>
        <w:pStyle w:val="a3"/>
        <w:tabs>
          <w:tab w:val="left" w:pos="993"/>
        </w:tabs>
        <w:ind w:left="709" w:firstLine="0"/>
        <w:rPr>
          <w:sz w:val="16"/>
          <w:szCs w:val="16"/>
        </w:rPr>
      </w:pPr>
    </w:p>
    <w:p w:rsidR="00BC3569" w:rsidRDefault="00BC3569" w:rsidP="00186191">
      <w:pPr>
        <w:jc w:val="center"/>
        <w:rPr>
          <w:b/>
        </w:rPr>
      </w:pPr>
      <w:r w:rsidRPr="00F50DF7">
        <w:rPr>
          <w:b/>
        </w:rPr>
        <w:t>Исходные положения</w:t>
      </w:r>
    </w:p>
    <w:p w:rsidR="00870D82" w:rsidRPr="00870D82" w:rsidRDefault="00870D82" w:rsidP="00186191">
      <w:pPr>
        <w:jc w:val="center"/>
        <w:rPr>
          <w:b/>
          <w:sz w:val="16"/>
          <w:szCs w:val="16"/>
        </w:rPr>
      </w:pPr>
    </w:p>
    <w:p w:rsidR="00022B67" w:rsidRPr="00F50DF7" w:rsidRDefault="00410BC8" w:rsidP="00566B78">
      <w:pPr>
        <w:spacing w:line="336" w:lineRule="auto"/>
      </w:pPr>
      <w:r w:rsidRPr="00F50DF7">
        <w:t>Классический алгоритм</w:t>
      </w:r>
      <w:r w:rsidR="00497F8C" w:rsidRPr="00F50DF7">
        <w:t xml:space="preserve"> </w:t>
      </w:r>
      <w:r w:rsidRPr="00F50DF7">
        <w:t xml:space="preserve">создания подписи </w:t>
      </w:r>
      <w:proofErr w:type="gramStart"/>
      <w:r w:rsidRPr="00F50DF7">
        <w:t>Меркла</w:t>
      </w:r>
      <w:proofErr w:type="gramEnd"/>
      <w:r w:rsidRPr="00F50DF7">
        <w:t xml:space="preserve"> </w:t>
      </w:r>
      <w:r w:rsidR="00443F8E" w:rsidRPr="00F50DF7">
        <w:t xml:space="preserve">впервые </w:t>
      </w:r>
      <w:r w:rsidRPr="00F50DF7">
        <w:t xml:space="preserve">опубликован в 1979 году Ральфом Мерклом в </w:t>
      </w:r>
      <w:r w:rsidR="00443F8E" w:rsidRPr="00F50DF7">
        <w:t>техническом отчете</w:t>
      </w:r>
      <w:r w:rsidRPr="00F50DF7">
        <w:t xml:space="preserve"> «Secrecy, authentication, and public key systems» [</w:t>
      </w:r>
      <w:r w:rsidR="00346B37" w:rsidRPr="00F50DF7">
        <w:t>1</w:t>
      </w:r>
      <w:r w:rsidRPr="00F50DF7">
        <w:t xml:space="preserve">]. Он </w:t>
      </w:r>
      <w:r w:rsidR="00443F8E" w:rsidRPr="00F50DF7">
        <w:t>классифицировался</w:t>
      </w:r>
      <w:r w:rsidRPr="00F50DF7">
        <w:t xml:space="preserve"> как алгорит</w:t>
      </w:r>
      <w:r w:rsidR="000358F6" w:rsidRPr="00F50DF7">
        <w:t>м многоразовой цифровой подписи.</w:t>
      </w:r>
      <w:r w:rsidRPr="00F50DF7">
        <w:t xml:space="preserve"> </w:t>
      </w:r>
      <w:r w:rsidR="000358F6" w:rsidRPr="00F50DF7">
        <w:t>В качестве основного алгоритма цифровой подписи</w:t>
      </w:r>
      <w:r w:rsidR="00ED6B7D" w:rsidRPr="00F50DF7">
        <w:t xml:space="preserve"> была предложена </w:t>
      </w:r>
      <w:r w:rsidR="000358F6" w:rsidRPr="00F50DF7">
        <w:t>одноразовая</w:t>
      </w:r>
      <w:r w:rsidRPr="00F50DF7">
        <w:t xml:space="preserve"> подпись </w:t>
      </w:r>
      <w:r w:rsidR="006675FA">
        <w:t xml:space="preserve">Лесли </w:t>
      </w:r>
      <w:proofErr w:type="spellStart"/>
      <w:r w:rsidRPr="00F50DF7">
        <w:t>Лэмпорта</w:t>
      </w:r>
      <w:proofErr w:type="spellEnd"/>
      <w:r w:rsidR="004A027D" w:rsidRPr="00F50DF7">
        <w:t>.</w:t>
      </w:r>
    </w:p>
    <w:p w:rsidR="00497F8C" w:rsidRPr="00F50DF7" w:rsidRDefault="00497F8C" w:rsidP="00566B78">
      <w:pPr>
        <w:spacing w:line="336" w:lineRule="auto"/>
      </w:pPr>
      <w:r w:rsidRPr="00F50DF7">
        <w:t xml:space="preserve">Алгоритм </w:t>
      </w:r>
      <w:r w:rsidR="00672411" w:rsidRPr="00F50DF7">
        <w:t>использует связку из алгоритмов</w:t>
      </w:r>
      <w:r w:rsidRPr="00F50DF7">
        <w:t xml:space="preserve"> одноразовой цифровой подписи, например</w:t>
      </w:r>
      <w:r w:rsidR="00116A41" w:rsidRPr="00F50DF7">
        <w:t>,</w:t>
      </w:r>
      <w:r w:rsidRPr="00F50DF7">
        <w:t xml:space="preserve"> подписи </w:t>
      </w:r>
      <w:r w:rsidR="006675FA">
        <w:t>Лесли</w:t>
      </w:r>
      <w:r w:rsidR="006675FA" w:rsidRPr="00F50DF7">
        <w:t xml:space="preserve"> </w:t>
      </w:r>
      <w:proofErr w:type="spellStart"/>
      <w:r w:rsidRPr="00F50DF7">
        <w:t>Лэмпорта</w:t>
      </w:r>
      <w:proofErr w:type="spellEnd"/>
      <w:r w:rsidRPr="00F50DF7">
        <w:t xml:space="preserve">, </w:t>
      </w:r>
      <w:r w:rsidRPr="00F50DF7">
        <w:rPr>
          <w:lang w:val="en-US"/>
        </w:rPr>
        <w:t>WOTS</w:t>
      </w:r>
      <w:r w:rsidR="00770665" w:rsidRPr="00F50DF7">
        <w:t xml:space="preserve"> (</w:t>
      </w:r>
      <w:r w:rsidR="00770665" w:rsidRPr="00F50DF7">
        <w:rPr>
          <w:lang w:val="en-US"/>
        </w:rPr>
        <w:t>Winternitz</w:t>
      </w:r>
      <w:r w:rsidR="00770665" w:rsidRPr="00F50DF7">
        <w:t xml:space="preserve"> </w:t>
      </w:r>
      <w:r w:rsidR="00770665" w:rsidRPr="00F50DF7">
        <w:rPr>
          <w:lang w:val="en-US"/>
        </w:rPr>
        <w:t>One</w:t>
      </w:r>
      <w:r w:rsidR="00770665" w:rsidRPr="00F50DF7">
        <w:t xml:space="preserve"> </w:t>
      </w:r>
      <w:r w:rsidR="00770665" w:rsidRPr="00F50DF7">
        <w:rPr>
          <w:lang w:val="en-US"/>
        </w:rPr>
        <w:t>Time</w:t>
      </w:r>
      <w:r w:rsidR="00770665" w:rsidRPr="00F50DF7">
        <w:t xml:space="preserve"> </w:t>
      </w:r>
      <w:r w:rsidR="00770665" w:rsidRPr="00F50DF7">
        <w:rPr>
          <w:lang w:val="en-US"/>
        </w:rPr>
        <w:t>Signature</w:t>
      </w:r>
      <w:r w:rsidR="00770665" w:rsidRPr="00F50DF7">
        <w:t>)</w:t>
      </w:r>
      <w:r w:rsidRPr="00F50DF7">
        <w:t xml:space="preserve"> или </w:t>
      </w:r>
      <w:r w:rsidRPr="00F50DF7">
        <w:rPr>
          <w:lang w:val="en-US"/>
        </w:rPr>
        <w:t>WOTS</w:t>
      </w:r>
      <w:r w:rsidRPr="00F50DF7">
        <w:t>+, и криптостой</w:t>
      </w:r>
      <w:r w:rsidR="00754103" w:rsidRPr="00F50DF7">
        <w:t>кой хе</w:t>
      </w:r>
      <w:r w:rsidRPr="00F50DF7">
        <w:t>ш-функции</w:t>
      </w:r>
      <w:r w:rsidR="00280611" w:rsidRPr="00F50DF7">
        <w:t xml:space="preserve"> [</w:t>
      </w:r>
      <w:r w:rsidR="006C4896" w:rsidRPr="00F50DF7">
        <w:t>2, 3</w:t>
      </w:r>
      <w:r w:rsidR="00280611" w:rsidRPr="00F50DF7">
        <w:t>]</w:t>
      </w:r>
      <w:r w:rsidRPr="00F50DF7">
        <w:t>.</w:t>
      </w:r>
    </w:p>
    <w:p w:rsidR="00754103" w:rsidRPr="00F50DF7" w:rsidRDefault="00821A57" w:rsidP="00566B78">
      <w:pPr>
        <w:spacing w:line="336" w:lineRule="auto"/>
        <w:ind w:firstLine="567"/>
      </w:pPr>
      <w:r w:rsidRPr="00F50DF7">
        <w:t>Алгоритм с высокой скоростью создает и проверяет</w:t>
      </w:r>
      <w:r w:rsidR="00754103" w:rsidRPr="00F50DF7">
        <w:t xml:space="preserve"> подписи, поскольку использует только </w:t>
      </w:r>
      <w:r w:rsidR="00280611" w:rsidRPr="00F50DF7">
        <w:t>хеширование и конкатенацию</w:t>
      </w:r>
      <w:r w:rsidR="005D1D6B" w:rsidRPr="00F50DF7">
        <w:t xml:space="preserve"> строк</w:t>
      </w:r>
      <w:r w:rsidR="00754103" w:rsidRPr="00F50DF7">
        <w:t xml:space="preserve"> для </w:t>
      </w:r>
      <w:r w:rsidR="00280611" w:rsidRPr="00F50DF7">
        <w:t xml:space="preserve">криптографического </w:t>
      </w:r>
      <w:r w:rsidR="00754103" w:rsidRPr="00F50DF7">
        <w:t>преобразован</w:t>
      </w:r>
      <w:r w:rsidR="005D1D6B" w:rsidRPr="00F50DF7">
        <w:t xml:space="preserve">ия данных. </w:t>
      </w:r>
      <w:r w:rsidR="00AB770E" w:rsidRPr="00F50DF7">
        <w:t xml:space="preserve">Но </w:t>
      </w:r>
      <w:r w:rsidR="00280611" w:rsidRPr="00F50DF7">
        <w:t>при больших размерах дерева Меркла</w:t>
      </w:r>
      <w:r w:rsidR="00AB770E" w:rsidRPr="00F50DF7">
        <w:t xml:space="preserve"> (примерно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25</m:t>
            </m:r>
          </m:sup>
        </m:sSup>
      </m:oMath>
      <w:r w:rsidR="00AB770E" w:rsidRPr="00D45CC6">
        <w:rPr>
          <w:vertAlign w:val="superscript"/>
        </w:rPr>
        <w:t xml:space="preserve"> </w:t>
      </w:r>
      <w:r w:rsidR="00AB770E" w:rsidRPr="00F50DF7">
        <w:t>листьев)</w:t>
      </w:r>
      <w:r w:rsidR="00280611" w:rsidRPr="00F50DF7">
        <w:t xml:space="preserve"> </w:t>
      </w:r>
      <w:r w:rsidR="00463E3E" w:rsidRPr="00F50DF7">
        <w:t>экспоненциально</w:t>
      </w:r>
      <w:r w:rsidR="00280611" w:rsidRPr="00F50DF7">
        <w:t xml:space="preserve"> </w:t>
      </w:r>
      <w:r w:rsidR="001D3434" w:rsidRPr="00F50DF7">
        <w:t>возрастает</w:t>
      </w:r>
      <w:r w:rsidR="00280611" w:rsidRPr="00F50DF7">
        <w:t xml:space="preserve"> время его обхода</w:t>
      </w:r>
      <w:r w:rsidR="001D3434" w:rsidRPr="00F50DF7">
        <w:t xml:space="preserve"> при создании аутентификационного пути</w:t>
      </w:r>
      <w:r w:rsidR="00280611" w:rsidRPr="00F50DF7">
        <w:t>, что сказывается на производительности</w:t>
      </w:r>
      <w:r w:rsidR="001627D4" w:rsidRPr="00F50DF7">
        <w:t xml:space="preserve"> [4]</w:t>
      </w:r>
      <w:r w:rsidR="00280611" w:rsidRPr="00F50DF7">
        <w:t xml:space="preserve">. </w:t>
      </w:r>
      <w:r w:rsidR="001D3434" w:rsidRPr="00F50DF7">
        <w:t xml:space="preserve">По этой причине </w:t>
      </w:r>
      <w:r w:rsidR="00280611" w:rsidRPr="00F50DF7">
        <w:t xml:space="preserve">алгоритм </w:t>
      </w:r>
      <w:r w:rsidR="005D1D6B" w:rsidRPr="00F50DF7">
        <w:t xml:space="preserve">считался неперспективным, поскольку </w:t>
      </w:r>
      <w:r w:rsidR="00755646" w:rsidRPr="00F50DF7">
        <w:t xml:space="preserve">сильно сокращал </w:t>
      </w:r>
      <w:r w:rsidR="005D1D6B" w:rsidRPr="00F50DF7">
        <w:t>число</w:t>
      </w:r>
      <w:r w:rsidR="00755646" w:rsidRPr="00F50DF7">
        <w:t xml:space="preserve"> сгенерированных</w:t>
      </w:r>
      <w:r w:rsidR="005D1D6B" w:rsidRPr="00F50DF7">
        <w:t xml:space="preserve"> подписей</w:t>
      </w:r>
      <w:r w:rsidR="00755646" w:rsidRPr="00F50DF7">
        <w:t xml:space="preserve">. </w:t>
      </w:r>
      <w:r w:rsidR="005D1D6B" w:rsidRPr="00F50DF7">
        <w:t xml:space="preserve">Таковым </w:t>
      </w:r>
      <w:r w:rsidR="00841214" w:rsidRPr="00F50DF7">
        <w:t xml:space="preserve">алгоритм </w:t>
      </w:r>
      <w:r w:rsidR="005D1D6B" w:rsidRPr="00F50DF7">
        <w:t xml:space="preserve">был до </w:t>
      </w:r>
      <w:r w:rsidR="00841214" w:rsidRPr="00F50DF7">
        <w:t xml:space="preserve">момента, </w:t>
      </w:r>
      <w:r w:rsidR="00176DF5" w:rsidRPr="00F50DF7">
        <w:t>пока решение</w:t>
      </w:r>
      <w:r w:rsidR="00807B8A" w:rsidRPr="00F50DF7">
        <w:t xml:space="preserve"> задач дискретного логарифмирования в конечных полях и факторизации больших чисел</w:t>
      </w:r>
      <w:r w:rsidR="00841214" w:rsidRPr="00F50DF7">
        <w:t>,</w:t>
      </w:r>
      <w:r w:rsidR="00176DF5" w:rsidRPr="00F50DF7">
        <w:t xml:space="preserve"> считавших</w:t>
      </w:r>
      <w:r w:rsidR="00841214" w:rsidRPr="00F50DF7">
        <w:t>ся до этого неразрешимыми</w:t>
      </w:r>
      <w:r w:rsidR="00475690" w:rsidRPr="00F50DF7">
        <w:t xml:space="preserve"> за приемлемое время</w:t>
      </w:r>
      <w:r w:rsidR="00841214" w:rsidRPr="00F50DF7">
        <w:t xml:space="preserve">, </w:t>
      </w:r>
      <w:r w:rsidR="00176DF5" w:rsidRPr="00F50DF7">
        <w:t>стало возможно осуществить</w:t>
      </w:r>
      <w:r w:rsidR="00BF7EDD" w:rsidRPr="00F50DF7">
        <w:t xml:space="preserve"> на </w:t>
      </w:r>
      <w:r w:rsidR="00841214" w:rsidRPr="00F50DF7">
        <w:t>к</w:t>
      </w:r>
      <w:r w:rsidR="00176DF5" w:rsidRPr="00F50DF7">
        <w:t>в</w:t>
      </w:r>
      <w:r w:rsidR="00BF7EDD" w:rsidRPr="00F50DF7">
        <w:t>антовых компьютерах</w:t>
      </w:r>
      <w:r w:rsidR="00841214" w:rsidRPr="00F50DF7">
        <w:t>.</w:t>
      </w:r>
    </w:p>
    <w:p w:rsidR="00870D82" w:rsidRPr="00870D82" w:rsidRDefault="00870D82" w:rsidP="00870D82">
      <w:pPr>
        <w:ind w:firstLine="567"/>
        <w:rPr>
          <w:spacing w:val="-4"/>
        </w:rPr>
      </w:pPr>
      <w:r w:rsidRPr="00870D82">
        <w:rPr>
          <w:spacing w:val="-4"/>
        </w:rPr>
        <w:t>Появились</w:t>
      </w:r>
      <w:r w:rsidR="00221092" w:rsidRPr="00870D82">
        <w:rPr>
          <w:spacing w:val="-4"/>
          <w:sz w:val="16"/>
          <w:szCs w:val="16"/>
        </w:rPr>
        <w:t xml:space="preserve"> </w:t>
      </w:r>
      <w:r w:rsidR="00221092" w:rsidRPr="00870D82">
        <w:rPr>
          <w:spacing w:val="-4"/>
        </w:rPr>
        <w:t>модификации</w:t>
      </w:r>
      <w:r w:rsidR="00CE1404" w:rsidRPr="00870D82">
        <w:rPr>
          <w:spacing w:val="-4"/>
          <w:sz w:val="16"/>
          <w:szCs w:val="16"/>
        </w:rPr>
        <w:t xml:space="preserve"> </w:t>
      </w:r>
      <w:r w:rsidR="00CE1404" w:rsidRPr="00870D82">
        <w:rPr>
          <w:spacing w:val="-4"/>
        </w:rPr>
        <w:t>классического</w:t>
      </w:r>
      <w:r w:rsidR="00221092" w:rsidRPr="00870D82">
        <w:rPr>
          <w:spacing w:val="-4"/>
          <w:sz w:val="16"/>
          <w:szCs w:val="16"/>
        </w:rPr>
        <w:t xml:space="preserve"> </w:t>
      </w:r>
      <w:r w:rsidR="00221092" w:rsidRPr="00870D82">
        <w:rPr>
          <w:spacing w:val="-4"/>
        </w:rPr>
        <w:t>алгоритма,</w:t>
      </w:r>
      <w:r w:rsidR="00221092" w:rsidRPr="00870D82">
        <w:rPr>
          <w:spacing w:val="-4"/>
          <w:sz w:val="16"/>
          <w:szCs w:val="16"/>
        </w:rPr>
        <w:t xml:space="preserve"> </w:t>
      </w:r>
      <w:r w:rsidR="00221092" w:rsidRPr="00870D82">
        <w:rPr>
          <w:spacing w:val="-4"/>
        </w:rPr>
        <w:t xml:space="preserve">увеличивающие количество ключей, доступных для подписи, ускоряющие выполнение операция генерации </w:t>
      </w:r>
      <w:r w:rsidR="00221092" w:rsidRPr="00870D82">
        <w:rPr>
          <w:spacing w:val="-8"/>
        </w:rPr>
        <w:t xml:space="preserve">дерева </w:t>
      </w:r>
      <w:r w:rsidRPr="00870D82">
        <w:rPr>
          <w:spacing w:val="-8"/>
        </w:rPr>
        <w:t xml:space="preserve">Ральфа </w:t>
      </w:r>
      <w:r w:rsidR="00221092" w:rsidRPr="00870D82">
        <w:rPr>
          <w:spacing w:val="-8"/>
        </w:rPr>
        <w:t>Меркла, создания и проверки подписей, п</w:t>
      </w:r>
      <w:r w:rsidR="00F5541D" w:rsidRPr="00870D82">
        <w:rPr>
          <w:spacing w:val="-8"/>
        </w:rPr>
        <w:t>овышающие его</w:t>
      </w:r>
      <w:r w:rsidR="00F5541D" w:rsidRPr="00870D82">
        <w:rPr>
          <w:spacing w:val="-4"/>
        </w:rPr>
        <w:t xml:space="preserve"> надежность. </w:t>
      </w:r>
    </w:p>
    <w:p w:rsidR="0059342D" w:rsidRPr="00F50DF7" w:rsidRDefault="00F5541D" w:rsidP="002A5BD1">
      <w:pPr>
        <w:spacing w:line="336" w:lineRule="auto"/>
      </w:pPr>
      <w:r w:rsidRPr="00F50DF7">
        <w:t>В 201</w:t>
      </w:r>
      <w:r w:rsidR="000C0CEE" w:rsidRPr="00F50DF7">
        <w:t>1</w:t>
      </w:r>
      <w:r w:rsidR="00221092" w:rsidRPr="00F50DF7">
        <w:t xml:space="preserve"> году была предложена</w:t>
      </w:r>
      <w:r w:rsidRPr="00F50DF7">
        <w:t xml:space="preserve"> в работе [</w:t>
      </w:r>
      <w:r w:rsidR="00AB5805" w:rsidRPr="00F50DF7">
        <w:t>5</w:t>
      </w:r>
      <w:r w:rsidRPr="00F50DF7">
        <w:t>], а в 2018 формализована в стандарте [</w:t>
      </w:r>
      <w:r w:rsidR="00AB5805" w:rsidRPr="00F50DF7">
        <w:t>6</w:t>
      </w:r>
      <w:r w:rsidRPr="00F50DF7">
        <w:t>]</w:t>
      </w:r>
      <w:r w:rsidR="00221092" w:rsidRPr="00F50DF7">
        <w:t xml:space="preserve"> модификация алгоритма под названием «</w:t>
      </w:r>
      <w:r w:rsidR="00221092" w:rsidRPr="00F50DF7">
        <w:rPr>
          <w:lang w:val="en-US"/>
        </w:rPr>
        <w:t>eXtended</w:t>
      </w:r>
      <w:r w:rsidR="00221092" w:rsidRPr="00F50DF7">
        <w:t xml:space="preserve"> </w:t>
      </w:r>
      <w:r w:rsidR="00221092" w:rsidRPr="00F50DF7">
        <w:rPr>
          <w:lang w:val="en-US"/>
        </w:rPr>
        <w:t>Merkle</w:t>
      </w:r>
      <w:r w:rsidR="00221092" w:rsidRPr="00F50DF7">
        <w:t xml:space="preserve"> </w:t>
      </w:r>
      <w:r w:rsidR="00221092" w:rsidRPr="00F50DF7">
        <w:rPr>
          <w:lang w:val="en-US"/>
        </w:rPr>
        <w:t>Signature</w:t>
      </w:r>
      <w:r w:rsidR="00221092" w:rsidRPr="00F50DF7">
        <w:t xml:space="preserve"> </w:t>
      </w:r>
      <w:r w:rsidR="00221092" w:rsidRPr="00F50DF7">
        <w:rPr>
          <w:lang w:val="en-US"/>
        </w:rPr>
        <w:t>Scheme</w:t>
      </w:r>
      <w:r w:rsidR="00221092" w:rsidRPr="00F50DF7">
        <w:t>» или «</w:t>
      </w:r>
      <w:r w:rsidR="00221092" w:rsidRPr="00F50DF7">
        <w:rPr>
          <w:lang w:val="en-US"/>
        </w:rPr>
        <w:t>XMSS</w:t>
      </w:r>
      <w:r w:rsidRPr="00F50DF7">
        <w:t>»</w:t>
      </w:r>
      <w:r w:rsidR="00221092" w:rsidRPr="00F50DF7">
        <w:t xml:space="preserve">. </w:t>
      </w:r>
      <w:r w:rsidR="00B95284" w:rsidRPr="00F50DF7">
        <w:t>Она использует</w:t>
      </w:r>
      <w:r w:rsidR="00221092" w:rsidRPr="00F50DF7">
        <w:t xml:space="preserve"> битовые маски,</w:t>
      </w:r>
      <w:r w:rsidR="00B95284" w:rsidRPr="00F50DF7">
        <w:t xml:space="preserve"> что позволяет увеличить крипто</w:t>
      </w:r>
      <w:r w:rsidR="00221092" w:rsidRPr="00F50DF7">
        <w:t>стойкость алгоритма.</w:t>
      </w:r>
      <w:r w:rsidR="00870D82">
        <w:t xml:space="preserve"> </w:t>
      </w:r>
      <w:r w:rsidR="0059342D" w:rsidRPr="00F50DF7">
        <w:t>Алгоритм и его модификации</w:t>
      </w:r>
      <w:r w:rsidR="006D56EE" w:rsidRPr="00F50DF7">
        <w:t xml:space="preserve"> обладают криптостойкостью</w:t>
      </w:r>
      <w:r w:rsidR="0059342D" w:rsidRPr="00F50DF7">
        <w:t xml:space="preserve"> </w:t>
      </w:r>
      <w:r w:rsidR="006D56EE" w:rsidRPr="00F50DF7">
        <w:t>к адаптивной атаке</w:t>
      </w:r>
      <w:r w:rsidR="0059342D" w:rsidRPr="00F50DF7">
        <w:t xml:space="preserve"> с выбором сообщений</w:t>
      </w:r>
      <w:r w:rsidR="006D56EE" w:rsidRPr="00F50DF7">
        <w:t xml:space="preserve">, если используется алгоритм хеширования, </w:t>
      </w:r>
      <w:r w:rsidR="009043C5" w:rsidRPr="00F50DF7">
        <w:t>который обладает устойчивостью</w:t>
      </w:r>
      <w:r w:rsidR="0059342D" w:rsidRPr="00F50DF7">
        <w:t xml:space="preserve"> к коллизиям второго рода</w:t>
      </w:r>
      <w:r w:rsidR="009043C5" w:rsidRPr="00F50DF7">
        <w:t xml:space="preserve">, не имеет видимых семейств однонаправленных функций или семейств псевдослучайных функций </w:t>
      </w:r>
      <w:r w:rsidR="009043C5" w:rsidRPr="00F50DF7">
        <w:rPr>
          <w:lang w:val="en-US"/>
        </w:rPr>
        <w:t>WOTS</w:t>
      </w:r>
      <w:r w:rsidR="009043C5" w:rsidRPr="00F50DF7">
        <w:t xml:space="preserve"> </w:t>
      </w:r>
      <w:r w:rsidR="0059342D" w:rsidRPr="00F50DF7">
        <w:t>[</w:t>
      </w:r>
      <w:r w:rsidR="00AB5805" w:rsidRPr="00F50DF7">
        <w:t>7</w:t>
      </w:r>
      <w:r w:rsidR="0059342D" w:rsidRPr="00F50DF7">
        <w:t>].</w:t>
      </w:r>
      <w:r w:rsidR="00B11C72" w:rsidRPr="00F50DF7">
        <w:t xml:space="preserve"> Это более слабое требование к безопасности, чем использование хеш-функций, устойчивых к</w:t>
      </w:r>
      <w:r w:rsidR="00C753EC" w:rsidRPr="00F50DF7">
        <w:t>о всем видам коллизий</w:t>
      </w:r>
      <w:r w:rsidR="00B11C72" w:rsidRPr="00F50DF7">
        <w:t>, но он</w:t>
      </w:r>
      <w:r w:rsidR="00C753EC" w:rsidRPr="00F50DF7">
        <w:t>о</w:t>
      </w:r>
      <w:r w:rsidR="00B11C72" w:rsidRPr="00F50DF7">
        <w:t xml:space="preserve"> является достаточным для обеспечения требуемого уровня безопасности.</w:t>
      </w:r>
      <w:r w:rsidR="0059342D" w:rsidRPr="00F50DF7">
        <w:t xml:space="preserve"> Таким образом, криптостойкость алгоритма подписи </w:t>
      </w:r>
      <w:proofErr w:type="gramStart"/>
      <w:r w:rsidR="0059342D" w:rsidRPr="00F50DF7">
        <w:t>Меркла</w:t>
      </w:r>
      <w:proofErr w:type="gramEnd"/>
      <w:r w:rsidR="009043C5" w:rsidRPr="00F50DF7">
        <w:t xml:space="preserve"> и его модификаций</w:t>
      </w:r>
      <w:r w:rsidR="0059342D" w:rsidRPr="00F50DF7">
        <w:t xml:space="preserve"> основана на криптостойкости используемой хеш-функции и ее стойкости к нахождению прообраза односторонней функции.</w:t>
      </w:r>
    </w:p>
    <w:p w:rsidR="00AD08A1" w:rsidRPr="00F50DF7" w:rsidRDefault="004301C1" w:rsidP="002A5BD1">
      <w:pPr>
        <w:spacing w:line="336" w:lineRule="auto"/>
      </w:pPr>
      <w:r w:rsidRPr="00F50DF7">
        <w:t>А</w:t>
      </w:r>
      <w:r w:rsidR="0046780B" w:rsidRPr="00F50DF7">
        <w:t>лгоритм</w:t>
      </w:r>
      <w:r w:rsidRPr="00F50DF7">
        <w:t xml:space="preserve"> подписи </w:t>
      </w:r>
      <w:proofErr w:type="gramStart"/>
      <w:r w:rsidRPr="00F50DF7">
        <w:t>Меркла</w:t>
      </w:r>
      <w:proofErr w:type="gramEnd"/>
      <w:r w:rsidR="0046780B" w:rsidRPr="00F50DF7">
        <w:t xml:space="preserve"> базируется на использовании алгоритмов одноразовой подписи, </w:t>
      </w:r>
      <w:r w:rsidRPr="00F50DF7">
        <w:t xml:space="preserve">что делает эти </w:t>
      </w:r>
      <w:r w:rsidR="0046780B" w:rsidRPr="00F50DF7">
        <w:t>алгоритмы взаимозаменяемыми.</w:t>
      </w:r>
      <w:r w:rsidRPr="00F50DF7">
        <w:t xml:space="preserve"> Это позволяет обеспечить модульность программных средств и повысить их надежность, так как </w:t>
      </w:r>
      <w:r w:rsidR="0046780B" w:rsidRPr="00F50DF7">
        <w:t xml:space="preserve">при нахождении уязвимости в используемом алгоритме подписи, можно </w:t>
      </w:r>
      <w:r w:rsidR="005E5BA3" w:rsidRPr="00F50DF7">
        <w:t xml:space="preserve">заменить его </w:t>
      </w:r>
      <w:r w:rsidR="0046780B" w:rsidRPr="00F50DF7">
        <w:t>на более криптостойкий</w:t>
      </w:r>
      <w:r w:rsidR="0007165B" w:rsidRPr="00F50DF7">
        <w:t xml:space="preserve"> </w:t>
      </w:r>
      <w:r w:rsidR="00870D82">
        <w:t xml:space="preserve">алгоритм </w:t>
      </w:r>
      <w:r w:rsidR="0007165B" w:rsidRPr="00F50DF7">
        <w:t>[7]</w:t>
      </w:r>
      <w:r w:rsidR="0046780B" w:rsidRPr="00F50DF7">
        <w:t>.</w:t>
      </w:r>
    </w:p>
    <w:p w:rsidR="001B4490" w:rsidRPr="00F50DF7" w:rsidRDefault="008528CE" w:rsidP="002A5BD1">
      <w:pPr>
        <w:spacing w:line="336" w:lineRule="auto"/>
        <w:jc w:val="center"/>
        <w:rPr>
          <w:b/>
        </w:rPr>
      </w:pPr>
      <w:r w:rsidRPr="00F50DF7">
        <w:rPr>
          <w:b/>
        </w:rPr>
        <w:t>Разработка математической модели алгоритма Меркла</w:t>
      </w:r>
    </w:p>
    <w:p w:rsidR="00052642" w:rsidRPr="009A7C87" w:rsidRDefault="00AD7118" w:rsidP="002A5BD1">
      <w:pPr>
        <w:spacing w:line="336" w:lineRule="auto"/>
      </w:pPr>
      <w:r w:rsidRPr="009A7C87">
        <w:t>А</w:t>
      </w:r>
      <w:r w:rsidR="00052642" w:rsidRPr="009A7C87">
        <w:t>лгоритм</w:t>
      </w:r>
      <w:r w:rsidRPr="009A7C87">
        <w:t xml:space="preserve"> работы</w:t>
      </w:r>
      <w:r w:rsidR="00052642" w:rsidRPr="009A7C87">
        <w:t xml:space="preserve"> одноразовой подписи состоит из трех шагов</w:t>
      </w:r>
      <w:r w:rsidR="00F406FF" w:rsidRPr="009A7C87">
        <w:t xml:space="preserve"> [</w:t>
      </w:r>
      <w:r w:rsidR="00065192" w:rsidRPr="009A7C87">
        <w:t>8</w:t>
      </w:r>
      <w:r w:rsidR="00F406FF" w:rsidRPr="009A7C87">
        <w:t>]</w:t>
      </w:r>
      <w:r w:rsidR="00052642" w:rsidRPr="009A7C87">
        <w:t>:</w:t>
      </w:r>
    </w:p>
    <w:p w:rsidR="00052642" w:rsidRPr="009A7C87" w:rsidRDefault="00AD7118" w:rsidP="002A5BD1">
      <w:pPr>
        <w:pStyle w:val="a3"/>
        <w:numPr>
          <w:ilvl w:val="0"/>
          <w:numId w:val="2"/>
        </w:numPr>
        <w:tabs>
          <w:tab w:val="left" w:pos="1134"/>
        </w:tabs>
        <w:spacing w:line="336" w:lineRule="auto"/>
        <w:ind w:left="0" w:firstLine="709"/>
      </w:pPr>
      <w:r w:rsidRPr="009A7C87">
        <w:t>генерация секретного</w:t>
      </w:r>
      <w:r w:rsidR="00052642" w:rsidRPr="009A7C87">
        <w:t xml:space="preserve">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="00052642" w:rsidRPr="009A7C87">
        <w:t xml:space="preserve"> и публичного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 w:rsidRPr="009A7C87">
        <w:t xml:space="preserve"> ключей</w:t>
      </w:r>
      <w:r w:rsidR="00052642" w:rsidRPr="009A7C87">
        <w:t>;</w:t>
      </w:r>
    </w:p>
    <w:p w:rsidR="00052642" w:rsidRPr="009A7C87" w:rsidRDefault="00052642" w:rsidP="002A5BD1">
      <w:pPr>
        <w:pStyle w:val="a3"/>
        <w:numPr>
          <w:ilvl w:val="0"/>
          <w:numId w:val="2"/>
        </w:numPr>
        <w:tabs>
          <w:tab w:val="left" w:pos="1134"/>
        </w:tabs>
        <w:spacing w:line="336" w:lineRule="auto"/>
        <w:ind w:left="0" w:firstLine="709"/>
        <w:rPr>
          <w:spacing w:val="-4"/>
        </w:rPr>
      </w:pPr>
      <w:r w:rsidRPr="009A7C87">
        <w:rPr>
          <w:spacing w:val="-4"/>
        </w:rPr>
        <w:t>генерация подписи</w:t>
      </w:r>
      <w:r w:rsidR="00AD7118" w:rsidRPr="009A7C87">
        <w:rPr>
          <w:spacing w:val="-4"/>
        </w:rPr>
        <w:t xml:space="preserve"> </w:t>
      </w:r>
      <m:oMath>
        <m:r>
          <m:rPr>
            <m:sty m:val="p"/>
          </m:rPr>
          <w:rPr>
            <w:rFonts w:ascii="Cambria Math" w:hAnsi="Cambria Math"/>
            <w:spacing w:val="-4"/>
            <w:lang w:val="en-US"/>
          </w:rPr>
          <m:t>sig</m:t>
        </m:r>
      </m:oMath>
      <w:r w:rsidRPr="009A7C87">
        <w:rPr>
          <w:spacing w:val="-4"/>
        </w:rPr>
        <w:t xml:space="preserve"> </w:t>
      </w:r>
      <w:r w:rsidR="00AD7118" w:rsidRPr="009A7C87">
        <w:rPr>
          <w:spacing w:val="-4"/>
        </w:rPr>
        <w:t xml:space="preserve">из сообщения </w:t>
      </w:r>
      <m:oMath>
        <m:r>
          <m:rPr>
            <m:sty m:val="p"/>
          </m:rPr>
          <w:rPr>
            <w:rFonts w:ascii="Cambria Math" w:hAnsi="Cambria Math"/>
            <w:spacing w:val="-4"/>
            <w:lang w:val="en-US"/>
          </w:rPr>
          <m:t>mess</m:t>
        </m:r>
      </m:oMath>
      <w:r w:rsidRPr="009A7C87">
        <w:rPr>
          <w:spacing w:val="-4"/>
        </w:rPr>
        <w:t xml:space="preserve"> с помощью ключа </w:t>
      </w:r>
      <m:oMath>
        <m:r>
          <m:rPr>
            <m:sty m:val="p"/>
          </m:rPr>
          <w:rPr>
            <w:rFonts w:ascii="Cambria Math" w:hAnsi="Cambria Math"/>
            <w:spacing w:val="-4"/>
          </w:rPr>
          <m:t>X</m:t>
        </m:r>
      </m:oMath>
      <w:r w:rsidRPr="009A7C87">
        <w:rPr>
          <w:spacing w:val="-4"/>
        </w:rPr>
        <w:t>;</w:t>
      </w:r>
    </w:p>
    <w:p w:rsidR="00052642" w:rsidRPr="009A7C87" w:rsidRDefault="00052642" w:rsidP="002A5BD1">
      <w:pPr>
        <w:pStyle w:val="a3"/>
        <w:numPr>
          <w:ilvl w:val="0"/>
          <w:numId w:val="2"/>
        </w:numPr>
        <w:tabs>
          <w:tab w:val="left" w:pos="1134"/>
        </w:tabs>
        <w:spacing w:line="336" w:lineRule="auto"/>
        <w:ind w:left="0" w:firstLine="709"/>
      </w:pPr>
      <w:r w:rsidRPr="009A7C87">
        <w:t xml:space="preserve">проверка подписи </w:t>
      </w:r>
      <m:oMath>
        <m:r>
          <m:rPr>
            <m:sty m:val="p"/>
          </m:rPr>
          <w:rPr>
            <w:rFonts w:ascii="Cambria Math" w:hAnsi="Cambria Math"/>
            <w:lang w:val="en-US"/>
          </w:rPr>
          <m:t>sig</m:t>
        </m:r>
      </m:oMath>
      <w:r w:rsidRPr="009A7C87">
        <w:t xml:space="preserve"> с помощью открытого ключа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 w:rsidRPr="009A7C87">
        <w:t>.</w:t>
      </w:r>
    </w:p>
    <w:p w:rsidR="008528CE" w:rsidRPr="00F50DF7" w:rsidRDefault="00480723" w:rsidP="002A5BD1">
      <w:pPr>
        <w:spacing w:line="336" w:lineRule="auto"/>
      </w:pPr>
      <w:r w:rsidRPr="009A7C87">
        <w:t xml:space="preserve">Изначально определяется криптостойкая хеш-функция </w:t>
      </w:r>
      <w:r w:rsidR="008528CE" w:rsidRPr="009A7C87">
        <w:t>(1)</w:t>
      </w:r>
    </w:p>
    <w:p w:rsidR="008528CE" w:rsidRPr="00F50DF7" w:rsidRDefault="00F50DF7" w:rsidP="002A5BD1">
      <w:pPr>
        <w:spacing w:line="336" w:lineRule="auto"/>
        <w:jc w:val="right"/>
        <w:rPr>
          <w:rFonts w:cs="Times New Roman"/>
        </w:rPr>
      </w:pPr>
      <m:oMath>
        <m:r>
          <m:rPr>
            <m:sty m:val="p"/>
          </m:rPr>
          <w:rPr>
            <w:rFonts w:ascii="Cambria Math" w:hAnsi="Cambria Math"/>
          </w:rPr>
          <m:t xml:space="preserve">H: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0 , 1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Cambria Math"/>
                <w:vertAlign w:val="superscript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→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0 , 1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vertAlign w:val="superscript"/>
              </w:rPr>
              <m:t>s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                                              (1)</m:t>
        </m:r>
      </m:oMath>
      <w:r w:rsidR="00480723" w:rsidRPr="00F50DF7">
        <w:rPr>
          <w:rFonts w:cs="Times New Roman"/>
        </w:rPr>
        <w:t xml:space="preserve"> </w:t>
      </w:r>
    </w:p>
    <w:p w:rsidR="00052642" w:rsidRPr="00F50DF7" w:rsidRDefault="00480723" w:rsidP="002A5BD1">
      <w:pPr>
        <w:spacing w:line="336" w:lineRule="auto"/>
      </w:pPr>
      <w:r w:rsidRPr="00F50DF7">
        <w:rPr>
          <w:rFonts w:cs="Times New Roman"/>
        </w:rPr>
        <w:t xml:space="preserve">которая будет использоваться для вычисления публичного ключа </w:t>
      </w:r>
      <w:r w:rsidRPr="00F50DF7">
        <w:rPr>
          <w:rFonts w:cs="Times New Roman"/>
          <w:lang w:val="en-US"/>
        </w:rPr>
        <w:t>Y</w:t>
      </w:r>
      <w:r w:rsidR="009B1D43" w:rsidRPr="00F50DF7">
        <w:rPr>
          <w:rFonts w:cs="Times New Roman"/>
        </w:rPr>
        <w:t xml:space="preserve"> [</w:t>
      </w:r>
      <w:r w:rsidR="00065192" w:rsidRPr="00F50DF7">
        <w:rPr>
          <w:rFonts w:cs="Times New Roman"/>
        </w:rPr>
        <w:t>9</w:t>
      </w:r>
      <w:r w:rsidR="009B1D43" w:rsidRPr="00F50DF7">
        <w:rPr>
          <w:rFonts w:cs="Times New Roman"/>
        </w:rPr>
        <w:t>]</w:t>
      </w:r>
      <w:r w:rsidRPr="00F50DF7">
        <w:t>.</w:t>
      </w:r>
    </w:p>
    <w:p w:rsidR="00FF0359" w:rsidRPr="00F50DF7" w:rsidRDefault="00376493" w:rsidP="002A5BD1">
      <w:pPr>
        <w:spacing w:line="336" w:lineRule="auto"/>
      </w:pPr>
      <w:r w:rsidRPr="00F50DF7">
        <w:t>Изначально алгоритм Меркла генерирует</w:t>
      </w:r>
      <w:r w:rsidR="00FF0359" w:rsidRPr="00F50DF7">
        <w:t xml:space="preserve"> массивы ключей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="00FF0359" w:rsidRPr="00F50DF7"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 w:rsidR="00FF0359" w:rsidRPr="00F50DF7">
        <w:t xml:space="preserve"> длины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 = 2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h</m:t>
            </m:r>
          </m:sup>
        </m:sSup>
      </m:oMath>
      <w:r w:rsidR="00F50E7A" w:rsidRPr="00F50DF7">
        <w:rPr>
          <w:rFonts w:eastAsiaTheme="minorEastAsia"/>
        </w:rPr>
        <w:t xml:space="preserve"> каждый</w:t>
      </w:r>
      <w:r w:rsidR="00FF0359" w:rsidRPr="00F50DF7">
        <w:t>. Дерево Меркла в классическом варианте</w:t>
      </w:r>
      <w:r w:rsidR="0099083E" w:rsidRPr="00F50DF7">
        <w:t xml:space="preserve"> алгоритма</w:t>
      </w:r>
      <w:r w:rsidR="00FF0359" w:rsidRPr="00F50DF7">
        <w:t xml:space="preserve"> является </w:t>
      </w:r>
      <w:r w:rsidR="0099083E" w:rsidRPr="00F50DF7">
        <w:t>двоичным</w:t>
      </w:r>
      <w:r w:rsidR="00FF0359" w:rsidRPr="00F50DF7">
        <w:t xml:space="preserve"> деревом, поэтому длина массива ключей в</w:t>
      </w:r>
      <w:r w:rsidR="00084C9A" w:rsidRPr="00F50DF7">
        <w:t xml:space="preserve">ыбирается равной </w:t>
      </w:r>
      <w:r w:rsidR="00DA0E1D" w:rsidRPr="00F50DF7">
        <w:t xml:space="preserve">только </w:t>
      </w:r>
      <w:r w:rsidR="00084C9A" w:rsidRPr="00F50DF7">
        <w:t>степени двойки</w:t>
      </w:r>
      <w:r w:rsidR="00DA0E1D" w:rsidRPr="00F50DF7">
        <w:t>.</w:t>
      </w:r>
    </w:p>
    <w:p w:rsidR="00FF0359" w:rsidRPr="00F50DF7" w:rsidRDefault="00FF0359" w:rsidP="00FF0359">
      <w:r w:rsidRPr="00F50DF7">
        <w:t xml:space="preserve">Каждая пара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D44918" w:rsidRPr="00F50DF7">
        <w:rPr>
          <w:rFonts w:eastAsiaTheme="minorEastAsia"/>
        </w:rPr>
        <w:t xml:space="preserve"> из массивов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="00D44918" w:rsidRPr="00F50DF7"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 w:rsidRPr="00F50DF7">
        <w:t xml:space="preserve"> используется как пара закрытый ключ – открытый ключ для алгоритма о</w:t>
      </w:r>
      <w:r w:rsidR="00F50E7A" w:rsidRPr="00F50DF7">
        <w:t xml:space="preserve">дноразовой подписи. Массив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="00F50E7A" w:rsidRPr="00F50DF7">
        <w:t xml:space="preserve"> – закрытый ключ</w:t>
      </w:r>
      <w:r w:rsidRPr="00F50DF7">
        <w:t xml:space="preserve"> подписи</w:t>
      </w:r>
      <w:r w:rsidR="00F50E7A" w:rsidRPr="00F50DF7">
        <w:t xml:space="preserve"> алгоритма</w:t>
      </w:r>
      <w:r w:rsidRPr="00F50DF7">
        <w:t xml:space="preserve"> </w:t>
      </w:r>
      <w:r w:rsidR="00870D82">
        <w:t xml:space="preserve">Ральфа </w:t>
      </w:r>
      <w:r w:rsidRPr="00F50DF7">
        <w:t xml:space="preserve">Меркла, </w:t>
      </w:r>
      <w:r w:rsidR="00870D82">
        <w:t xml:space="preserve">а </w:t>
      </w:r>
      <w:r w:rsidR="00DA0E1D" w:rsidRPr="00F50DF7">
        <w:t>для создания открытого</w:t>
      </w:r>
      <w:r w:rsidR="00F50E7A" w:rsidRPr="00F50DF7">
        <w:t xml:space="preserve"> ключ</w:t>
      </w:r>
      <w:r w:rsidR="00DA0E1D" w:rsidRPr="00F50DF7">
        <w:t>а</w:t>
      </w:r>
      <w:r w:rsidRPr="00F50DF7">
        <w:t xml:space="preserve"> строится дерево Меркла</w:t>
      </w:r>
      <w:r w:rsidR="00084C9A" w:rsidRPr="00F50DF7">
        <w:t xml:space="preserve"> [10]</w:t>
      </w:r>
      <w:r w:rsidR="00B902A8" w:rsidRPr="00F50DF7">
        <w:t>.</w:t>
      </w:r>
    </w:p>
    <w:p w:rsidR="00DB7528" w:rsidRPr="00F50DF7" w:rsidRDefault="00C740BD" w:rsidP="004275B5">
      <w:r w:rsidRPr="00F50DF7">
        <w:t>При построении дерева Меркла д</w:t>
      </w:r>
      <w:r w:rsidR="002F49EA" w:rsidRPr="00F50DF7">
        <w:t>ля каждого</w:t>
      </w:r>
      <w:r w:rsidR="00687F4F" w:rsidRPr="00F50DF7">
        <w:t xml:space="preserve"> элемента</w:t>
      </w:r>
      <w:r w:rsidR="002F49EA" w:rsidRPr="00F50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687F4F" w:rsidRPr="00F50DF7">
        <w:rPr>
          <w:rFonts w:eastAsiaTheme="minorEastAsia"/>
        </w:rPr>
        <w:t xml:space="preserve"> массива открытых ключей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Y</m:t>
        </m:r>
      </m:oMath>
      <w:r w:rsidR="002F49EA" w:rsidRPr="00F50DF7">
        <w:t xml:space="preserve"> вычисляется значение хеш-функции </w:t>
      </w:r>
      <m:oMath>
        <m:r>
          <m:rPr>
            <m:sty m:val="p"/>
          </m:rPr>
          <w:rPr>
            <w:rFonts w:ascii="Cambria Math" w:hAnsi="Cambria Math"/>
            <w:lang w:val="en-US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2F49EA" w:rsidRPr="00F50DF7">
        <w:t>. Преобразованный массив открытых ключе</w:t>
      </w:r>
      <w:r w:rsidR="00C83130" w:rsidRPr="00F50DF7">
        <w:t xml:space="preserve">й образует нулевой слой дерева – </w:t>
      </w:r>
      <w:r w:rsidR="002F49EA" w:rsidRPr="00F50DF7">
        <w:t>л</w:t>
      </w:r>
      <w:r w:rsidR="00C83130" w:rsidRPr="00F50DF7">
        <w:t>истья.</w:t>
      </w:r>
      <w:r w:rsidR="002F49EA" w:rsidRPr="00F50DF7">
        <w:t xml:space="preserve"> Обозначим слой</w:t>
      </w:r>
      <w:r w:rsidR="00C83130" w:rsidRPr="00F50DF7">
        <w:t xml:space="preserve"> с листьями</w:t>
      </w:r>
      <w:r w:rsidR="00687F4F" w:rsidRPr="00F50DF7">
        <w:t xml:space="preserve"> дерева</w:t>
      </w:r>
      <w:r w:rsidR="00C83130" w:rsidRPr="00F50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 w:rsidR="002F49EA" w:rsidRPr="00F50DF7">
        <w:t xml:space="preserve">. Всего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 w:rsidR="00906A8C" w:rsidRPr="00F50DF7">
        <w:rPr>
          <w:rFonts w:eastAsiaTheme="minorEastAsia"/>
        </w:rPr>
        <w:t xml:space="preserve"> </w:t>
      </w:r>
      <w:r w:rsidR="002F49EA" w:rsidRPr="00F50DF7">
        <w:t xml:space="preserve">содержит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=N=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  <w:lang w:val="en-US"/>
              </w:rPr>
              <m:t>h</m:t>
            </m:r>
          </m:sup>
        </m:sSup>
      </m:oMath>
      <w:r w:rsidR="002F49EA" w:rsidRPr="00F50DF7">
        <w:t xml:space="preserve"> элементов. После </w:t>
      </w:r>
      <w:r w:rsidR="00214D50" w:rsidRPr="00F50DF7">
        <w:t>вычисл</w:t>
      </w:r>
      <w:r w:rsidR="00811981" w:rsidRPr="00F50DF7">
        <w:t>яются узлы</w:t>
      </w:r>
      <w:r w:rsidR="002F49EA" w:rsidRPr="00F50DF7">
        <w:t xml:space="preserve"> следующего уровня дерева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1</m:t>
            </m:r>
          </m:sub>
        </m:sSub>
      </m:oMath>
      <w:r w:rsidR="002F49EA" w:rsidRPr="00F50DF7">
        <w:t xml:space="preserve">, имеющего размер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-1</m:t>
            </m:r>
          </m:sup>
        </m:sSup>
      </m:oMath>
      <w:r w:rsidR="002F49EA" w:rsidRPr="00F50DF7">
        <w:t xml:space="preserve">: каждый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="002F49EA" w:rsidRPr="00F50DF7">
        <w:t xml:space="preserve">-ый элемент слоя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1</m:t>
            </m:r>
          </m:sub>
        </m:sSub>
      </m:oMath>
      <w:r w:rsidR="002F49EA" w:rsidRPr="00F50DF7">
        <w:t xml:space="preserve"> вычисляется</w:t>
      </w:r>
      <w:r w:rsidR="00801AB9" w:rsidRPr="00F50DF7">
        <w:t xml:space="preserve"> формуле (2)</w:t>
      </w:r>
      <w:r w:rsidR="00811981" w:rsidRPr="00F50DF7">
        <w:t xml:space="preserve"> через конкатенацию строчных значений элементов с предыдущего уровня и их преобразование через</w:t>
      </w:r>
      <w:r w:rsidR="00EE505B" w:rsidRPr="00F50DF7">
        <w:t xml:space="preserve"> выбранную</w:t>
      </w:r>
      <w:r w:rsidR="00811981" w:rsidRPr="00F50DF7">
        <w:t xml:space="preserve"> хеш-функцию </w:t>
      </w:r>
    </w:p>
    <w:p w:rsidR="00DB7528" w:rsidRPr="00F50DF7" w:rsidRDefault="00C11A0E" w:rsidP="00DB7528">
      <w:pPr>
        <w:jc w:val="right"/>
        <w:rPr>
          <w:rFonts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a 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1, j</m:t>
            </m:r>
          </m:sub>
        </m:sSub>
        <m:r>
          <m:rPr>
            <m:sty m:val="p"/>
          </m:rPr>
          <w:rPr>
            <w:rFonts w:ascii="Cambria Math" w:hAnsi="Cambria Math"/>
          </w:rPr>
          <m:t>= 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0, 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||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a 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0, 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2+1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).                                           (2)</m:t>
        </m:r>
      </m:oMath>
      <w:r w:rsidR="00811981" w:rsidRPr="00F50DF7">
        <w:rPr>
          <w:rFonts w:cs="Times New Roman"/>
        </w:rPr>
        <w:t xml:space="preserve"> </w:t>
      </w:r>
    </w:p>
    <w:p w:rsidR="00801AB9" w:rsidRPr="00F50DF7" w:rsidRDefault="00811981" w:rsidP="004275B5">
      <w:r w:rsidRPr="00F50DF7">
        <w:rPr>
          <w:rFonts w:cs="Times New Roman"/>
        </w:rPr>
        <w:t xml:space="preserve">Для последующих слоев выполняются следующие утверждения: слой </w:t>
      </w:r>
      <w:r w:rsidR="002F49EA" w:rsidRPr="00F50DF7">
        <w:t xml:space="preserve">имеет длину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-i</m:t>
            </m:r>
          </m:sup>
        </m:sSup>
      </m:oMath>
      <w:r w:rsidR="002F49EA" w:rsidRPr="00F50DF7">
        <w:t xml:space="preserve"> и вычисляется через </w:t>
      </w:r>
      <m:oMath>
        <m:r>
          <m:rPr>
            <m:sty m:val="p"/>
          </m:rPr>
          <w:rPr>
            <w:rFonts w:ascii="Cambria Math" w:hAnsi="Cambria Math"/>
          </w:rPr>
          <m:t>i-1</m:t>
        </m:r>
      </m:oMath>
      <w:r w:rsidR="002F49EA" w:rsidRPr="00F50DF7">
        <w:t>-ый слой</w:t>
      </w:r>
      <w:r w:rsidR="00254869" w:rsidRPr="00F50DF7">
        <w:t xml:space="preserve"> по формуле</w:t>
      </w:r>
      <w:r w:rsidR="00801AB9" w:rsidRPr="00F50DF7">
        <w:t xml:space="preserve"> (3)</w:t>
      </w:r>
    </w:p>
    <w:p w:rsidR="00801AB9" w:rsidRPr="00F50DF7" w:rsidRDefault="00254869" w:rsidP="00801AB9">
      <w:pPr>
        <w:jc w:val="right"/>
      </w:pPr>
      <w:r w:rsidRPr="00F50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a 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, j</m:t>
            </m:r>
          </m:sub>
        </m:sSub>
        <m:r>
          <m:rPr>
            <m:sty m:val="p"/>
          </m:rPr>
          <w:rPr>
            <w:rFonts w:ascii="Cambria Math" w:hAnsi="Cambria Math"/>
          </w:rPr>
          <m:t>= 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i-1, 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||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a 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i-1, 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2+1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).                                       (3)</m:t>
        </m:r>
      </m:oMath>
      <w:r w:rsidR="00801AB9" w:rsidRPr="00F50DF7">
        <w:rPr>
          <w:rFonts w:cs="Times New Roman"/>
        </w:rPr>
        <w:t xml:space="preserve"> </w:t>
      </w:r>
    </w:p>
    <w:p w:rsidR="004275B5" w:rsidRPr="00F50DF7" w:rsidRDefault="00254869" w:rsidP="004275B5">
      <w:pPr>
        <w:rPr>
          <w:rFonts w:eastAsiaTheme="minorEastAsia"/>
        </w:rPr>
      </w:pPr>
      <w:r w:rsidRPr="00F50DF7">
        <w:t>Н</w:t>
      </w:r>
      <w:r w:rsidR="002F49EA" w:rsidRPr="00F50DF7">
        <w:t xml:space="preserve">а последнем слое дерева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h</m:t>
            </m:r>
          </m:sub>
        </m:sSub>
      </m:oMath>
      <w:r w:rsidR="00E37783" w:rsidRPr="00F50DF7">
        <w:t xml:space="preserve"> длиной</w:t>
      </w:r>
      <w:r w:rsidR="002F49EA" w:rsidRPr="00F50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  <w:lang w:val="en-US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  <w:r w:rsidR="002F49EA" w:rsidRPr="00F50DF7">
        <w:t xml:space="preserve"> содержится открытый ключ, который является корнем</w:t>
      </w:r>
      <w:r w:rsidR="00E37783" w:rsidRPr="00F50DF7"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root</m:t>
        </m:r>
      </m:oMath>
      <w:r w:rsidR="002F49EA" w:rsidRPr="00F50DF7">
        <w:t xml:space="preserve"> дерева Меркла.</w:t>
      </w:r>
      <w:r w:rsidR="004275B5" w:rsidRPr="00F50DF7">
        <w:t xml:space="preserve"> Схема дерева Меркла глубины </w:t>
      </w:r>
      <m:oMath>
        <m:r>
          <m:rPr>
            <m:sty m:val="p"/>
          </m:rPr>
          <w:rPr>
            <w:rFonts w:ascii="Cambria Math" w:hAnsi="Cambria Math"/>
          </w:rPr>
          <m:t>h=2</m:t>
        </m:r>
      </m:oMath>
      <w:r w:rsidR="005E7241" w:rsidRPr="00F50DF7">
        <w:rPr>
          <w:rFonts w:eastAsiaTheme="minorEastAsia"/>
        </w:rPr>
        <w:t xml:space="preserve"> представлена на рисунке 1.</w:t>
      </w:r>
    </w:p>
    <w:p w:rsidR="005E7241" w:rsidRPr="00F50DF7" w:rsidRDefault="005E7241" w:rsidP="005E7241">
      <w:pPr>
        <w:jc w:val="center"/>
      </w:pPr>
      <w:r w:rsidRPr="00F50DF7">
        <w:rPr>
          <w:noProof/>
          <w:lang w:eastAsia="ru-RU"/>
        </w:rPr>
        <w:drawing>
          <wp:inline distT="0" distB="0" distL="0" distR="0">
            <wp:extent cx="2527069" cy="2634687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709" r="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471" cy="2651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241" w:rsidRPr="00F50DF7" w:rsidRDefault="005E7241" w:rsidP="005E7241">
      <w:pPr>
        <w:jc w:val="center"/>
        <w:rPr>
          <w:sz w:val="24"/>
        </w:rPr>
      </w:pPr>
      <w:r w:rsidRPr="00F50DF7">
        <w:rPr>
          <w:sz w:val="24"/>
        </w:rPr>
        <w:t xml:space="preserve">Рисунок 1. Схема дерева Меркла </w:t>
      </w:r>
      <m:oMath>
        <m:r>
          <m:rPr>
            <m:sty m:val="p"/>
          </m:rPr>
          <w:rPr>
            <w:rFonts w:ascii="Cambria Math" w:hAnsi="Cambria Math"/>
            <w:sz w:val="24"/>
          </w:rPr>
          <m:t>h=2</m:t>
        </m:r>
      </m:oMath>
    </w:p>
    <w:p w:rsidR="00C25C05" w:rsidRPr="00F50DF7" w:rsidRDefault="00A64A3C" w:rsidP="00B96BA6">
      <w:r w:rsidRPr="00F50DF7">
        <w:t xml:space="preserve">Для генерации подписи Меркла из массивов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Pr="00F50DF7"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 w:rsidRPr="00F50DF7">
        <w:t xml:space="preserve"> выбирается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Pr="00F50DF7">
        <w:t xml:space="preserve">-ая пара ключей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F50DF7">
        <w:t xml:space="preserve">. Для сообщения </w:t>
      </w:r>
      <m:oMath>
        <m:r>
          <m:rPr>
            <m:sty m:val="p"/>
          </m:rPr>
          <w:rPr>
            <w:rFonts w:ascii="Cambria Math" w:hAnsi="Cambria Math"/>
          </w:rPr>
          <m:t>mess</m:t>
        </m:r>
      </m:oMath>
      <w:r w:rsidRPr="00F50DF7">
        <w:t xml:space="preserve"> вычисляется</w:t>
      </w:r>
      <w:r w:rsidR="00C25C05" w:rsidRPr="00F50DF7">
        <w:t xml:space="preserve"> одноразовая цифровая подпись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sig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Pr="00F50DF7">
        <w:t xml:space="preserve"> </w:t>
      </w:r>
      <w:r w:rsidR="00C25C05" w:rsidRPr="00F50DF7">
        <w:t>с помощью закрытого ключа</w:t>
      </w:r>
      <w:r w:rsidR="005F0C71" w:rsidRPr="00F50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1945F6" w:rsidRPr="00F50DF7">
        <w:t>.</w:t>
      </w:r>
    </w:p>
    <w:p w:rsidR="003F17EF" w:rsidRPr="00F50DF7" w:rsidRDefault="00E62AD5" w:rsidP="00B96BA6">
      <w:r w:rsidRPr="00F50DF7">
        <w:t>Для снижения затрат на хранение</w:t>
      </w:r>
      <w:r w:rsidR="000F50BB" w:rsidRPr="00F50DF7">
        <w:t xml:space="preserve"> и передачу по сети ключевой информации</w:t>
      </w:r>
      <w:r w:rsidR="008E791B" w:rsidRPr="00F50DF7">
        <w:t xml:space="preserve">, а также </w:t>
      </w:r>
      <w:r w:rsidR="000F50BB" w:rsidRPr="00F50DF7">
        <w:t xml:space="preserve">увеличения криптостойкости алгоритма схема </w:t>
      </w:r>
      <w:proofErr w:type="gramStart"/>
      <w:r w:rsidR="000F50BB" w:rsidRPr="00F50DF7">
        <w:t>Меркла</w:t>
      </w:r>
      <w:proofErr w:type="gramEnd"/>
      <w:r w:rsidR="000F50BB" w:rsidRPr="00F50DF7">
        <w:t xml:space="preserve"> предполагает создание аутентификационного пути. Для этого необходимо</w:t>
      </w:r>
      <w:r w:rsidRPr="00F50DF7">
        <w:t xml:space="preserve"> </w:t>
      </w:r>
      <w:r w:rsidR="000F50BB" w:rsidRPr="00F50DF7">
        <w:t>проложить</w:t>
      </w:r>
      <w:r w:rsidR="00760F0C" w:rsidRPr="00F50DF7">
        <w:t xml:space="preserve"> </w:t>
      </w:r>
      <w:r w:rsidR="00B150F9" w:rsidRPr="00F50DF7">
        <w:t xml:space="preserve">путь от корня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h,0</m:t>
            </m:r>
          </m:sub>
        </m:sSub>
      </m:oMath>
      <w:r w:rsidR="00A64A3C" w:rsidRPr="00F50DF7">
        <w:t xml:space="preserve"> </w:t>
      </w:r>
      <w:r w:rsidR="00B150F9" w:rsidRPr="00F50DF7">
        <w:t xml:space="preserve">дерева Меркла до листа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0,i</m:t>
            </m:r>
          </m:sub>
        </m:sSub>
      </m:oMath>
      <w:r w:rsidR="00B150F9" w:rsidRPr="00F50DF7">
        <w:t xml:space="preserve">, </w:t>
      </w:r>
      <w:r w:rsidR="000F50BB" w:rsidRPr="00F50DF7">
        <w:t>который соответствует</w:t>
      </w:r>
      <w:r w:rsidR="00B150F9" w:rsidRPr="00F50DF7">
        <w:t xml:space="preserve"> ключу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A64A3C" w:rsidRPr="00F50DF7">
        <w:t xml:space="preserve">. </w:t>
      </w:r>
      <w:r w:rsidR="00B150F9" w:rsidRPr="00F50DF7">
        <w:t>В</w:t>
      </w:r>
      <w:r w:rsidR="00A64A3C" w:rsidRPr="00F50DF7">
        <w:t xml:space="preserve">ершины, через которые проходит </w:t>
      </w:r>
      <w:r w:rsidR="00D47890" w:rsidRPr="00F50DF7">
        <w:t>путь, помещаются</w:t>
      </w:r>
      <w:r w:rsidR="00A64A3C" w:rsidRPr="00F50DF7">
        <w:t xml:space="preserve"> </w:t>
      </w:r>
      <w:r w:rsidR="00B150F9" w:rsidRPr="00F50DF7">
        <w:t xml:space="preserve">в </w:t>
      </w:r>
      <w:r w:rsidR="00A64A3C" w:rsidRPr="00F50DF7">
        <w:t xml:space="preserve">массив 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n-US"/>
          </w:rPr>
          <m:t>ut</m:t>
        </m:r>
        <m:r>
          <m:rPr>
            <m:sty m:val="p"/>
          </m:rPr>
          <w:rPr>
            <w:rFonts w:ascii="Cambria Math" w:hAnsi="Cambria Math"/>
          </w:rPr>
          <m:t>h</m:t>
        </m:r>
      </m:oMath>
      <w:r w:rsidR="00A64A3C" w:rsidRPr="00F50DF7">
        <w:t xml:space="preserve"> длины </w:t>
      </w:r>
      <m:oMath>
        <m:r>
          <m:rPr>
            <m:sty m:val="p"/>
          </m:rPr>
          <w:rPr>
            <w:rFonts w:ascii="Cambria Math" w:hAnsi="Cambria Math"/>
          </w:rPr>
          <m:t>h+1</m:t>
        </m:r>
      </m:oMath>
      <w:r w:rsidR="00B150F9" w:rsidRPr="00F50DF7"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ut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h</m:t>
            </m:r>
          </m:sub>
        </m:sSub>
      </m:oMath>
      <w:r w:rsidR="00A64A3C" w:rsidRPr="00F50DF7">
        <w:t xml:space="preserve"> </w:t>
      </w:r>
      <w:r w:rsidR="00D47890" w:rsidRPr="00F50DF7">
        <w:t>является корнем</w:t>
      </w:r>
      <w:r w:rsidR="00B150F9" w:rsidRPr="00F50DF7">
        <w:t xml:space="preserve"> дерева,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 w:rsidR="00A64A3C" w:rsidRPr="00F50DF7">
        <w:t xml:space="preserve"> </w:t>
      </w:r>
      <w:r w:rsidR="00D47890" w:rsidRPr="00F50DF7">
        <w:t>соответствует</w:t>
      </w:r>
      <w:r w:rsidR="00B150F9" w:rsidRPr="00F50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0,i</m:t>
            </m:r>
          </m:sub>
        </m:sSub>
      </m:oMath>
      <w:r w:rsidR="00B150F9" w:rsidRPr="00F50DF7">
        <w:t>. Значение каждой</w:t>
      </w:r>
      <w:r w:rsidR="003F17EF" w:rsidRPr="00F50DF7">
        <w:t xml:space="preserve"> значащей</w:t>
      </w:r>
      <w:r w:rsidR="00B150F9" w:rsidRPr="00F50DF7">
        <w:t xml:space="preserve"> вершины </w:t>
      </w:r>
      <w:r w:rsidR="003F17EF" w:rsidRPr="00F50DF7">
        <w:t xml:space="preserve">вычисляется по формуле (4) </w:t>
      </w:r>
    </w:p>
    <w:p w:rsidR="003F17EF" w:rsidRPr="00F50DF7" w:rsidRDefault="00C11A0E" w:rsidP="003F17EF">
      <w:pPr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||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).                                    (4)</m:t>
        </m:r>
      </m:oMath>
      <w:r w:rsidR="003F17EF" w:rsidRPr="00F50DF7">
        <w:rPr>
          <w:rFonts w:cs="Times New Roman"/>
        </w:rPr>
        <w:t xml:space="preserve"> </w:t>
      </w:r>
    </w:p>
    <w:p w:rsidR="00B150F9" w:rsidRPr="00F50DF7" w:rsidRDefault="00B67763" w:rsidP="003F17EF">
      <w:pPr>
        <w:ind w:firstLine="0"/>
        <w:rPr>
          <w:rFonts w:eastAsiaTheme="minorEastAsia"/>
        </w:rPr>
      </w:pPr>
      <w:r w:rsidRPr="00F50DF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j</m:t>
            </m:r>
            <m:r>
              <m:rPr>
                <m:sty m:val="p"/>
              </m:rPr>
              <w:rPr>
                <w:rFonts w:ascii="Cambria Math" w:hAnsi="Cambria Math" w:cs="Cambria Math"/>
                <w:vertAlign w:val="subscript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</m:oMath>
      <w:r w:rsidRPr="00F50DF7">
        <w:t xml:space="preserve"> – непосредственные потомки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j</m:t>
            </m:r>
          </m:sub>
        </m:sSub>
      </m:oMath>
      <w:r w:rsidRPr="00F50DF7">
        <w:t xml:space="preserve">, </w:t>
      </w:r>
      <w:r w:rsidR="00B150F9" w:rsidRPr="00F50DF7">
        <w:t xml:space="preserve">кроме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F50DF7">
        <w:t>.</w:t>
      </w:r>
      <w:r w:rsidR="009E122F" w:rsidRPr="00F50DF7">
        <w:t xml:space="preserve"> Пример аутентификационного пути для первого ключа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 w:rsidR="009E122F" w:rsidRPr="00F50DF7">
        <w:t xml:space="preserve"> дерева Меркла глубины </w:t>
      </w:r>
      <m:oMath>
        <m:r>
          <m:rPr>
            <m:sty m:val="p"/>
          </m:rPr>
          <w:rPr>
            <w:rFonts w:ascii="Cambria Math" w:hAnsi="Cambria Math"/>
          </w:rPr>
          <m:t>h=2</m:t>
        </m:r>
      </m:oMath>
      <w:r w:rsidR="009E122F" w:rsidRPr="00F50DF7">
        <w:rPr>
          <w:rFonts w:eastAsiaTheme="minorEastAsia"/>
        </w:rPr>
        <w:t xml:space="preserve"> представлен на рисунке 2.</w:t>
      </w:r>
    </w:p>
    <w:p w:rsidR="009E122F" w:rsidRPr="00F50DF7" w:rsidRDefault="006920B9" w:rsidP="00194439">
      <w:pPr>
        <w:jc w:val="center"/>
      </w:pPr>
      <w:r w:rsidRPr="00F50DF7">
        <w:t xml:space="preserve"> </w:t>
      </w:r>
      <w:r w:rsidRPr="00F50DF7">
        <w:rPr>
          <w:noProof/>
          <w:lang w:eastAsia="ru-RU"/>
        </w:rPr>
        <w:drawing>
          <wp:inline distT="0" distB="0" distL="0" distR="0">
            <wp:extent cx="2321568" cy="2371060"/>
            <wp:effectExtent l="19050" t="0" r="2532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625" cy="2377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439" w:rsidRDefault="00194439" w:rsidP="00194439">
      <w:pPr>
        <w:jc w:val="center"/>
        <w:rPr>
          <w:rFonts w:eastAsiaTheme="minorEastAsia"/>
          <w:sz w:val="24"/>
        </w:rPr>
      </w:pPr>
      <w:r w:rsidRPr="00F50DF7">
        <w:rPr>
          <w:sz w:val="24"/>
        </w:rPr>
        <w:t xml:space="preserve">Рисунок 2. Аутентификационный путь для дерева Меркла </w:t>
      </w:r>
      <m:oMath>
        <m:r>
          <m:rPr>
            <m:sty m:val="p"/>
          </m:rPr>
          <w:rPr>
            <w:rFonts w:ascii="Cambria Math" w:hAnsi="Cambria Math"/>
            <w:sz w:val="24"/>
          </w:rPr>
          <m:t>h=2</m:t>
        </m:r>
      </m:oMath>
    </w:p>
    <w:p w:rsidR="00870D82" w:rsidRPr="00870D82" w:rsidRDefault="00870D82" w:rsidP="00194439">
      <w:pPr>
        <w:jc w:val="center"/>
        <w:rPr>
          <w:sz w:val="16"/>
          <w:szCs w:val="16"/>
        </w:rPr>
      </w:pPr>
    </w:p>
    <w:p w:rsidR="0067594C" w:rsidRPr="00F50DF7" w:rsidRDefault="00B150F9" w:rsidP="00B96BA6">
      <w:r w:rsidRPr="00F50DF7">
        <w:t>Д</w:t>
      </w:r>
      <w:r w:rsidR="00A64A3C" w:rsidRPr="00F50DF7">
        <w:t xml:space="preserve">ля </w:t>
      </w:r>
      <w:r w:rsidR="00894CCA" w:rsidRPr="00F50DF7">
        <w:t>нахождения аутентификационного пути</w:t>
      </w:r>
      <w:r w:rsidR="00A64A3C" w:rsidRPr="00F50DF7">
        <w:t xml:space="preserve"> </w:t>
      </w:r>
      <w:r w:rsidRPr="00F50DF7">
        <w:t xml:space="preserve">достаточно </w:t>
      </w:r>
      <w:r w:rsidR="00104E56" w:rsidRPr="00F50DF7">
        <w:t>иметь значение</w:t>
      </w:r>
      <w:r w:rsidRPr="00F50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A64A3C" w:rsidRPr="00F50DF7">
        <w:t xml:space="preserve"> </w:t>
      </w:r>
      <w:r w:rsidRPr="00F50DF7">
        <w:t>и массив вершин</w:t>
      </w:r>
      <w:r w:rsidR="00894CCA" w:rsidRPr="00F50DF7"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auth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</w:rPr>
              <m:t>h</m:t>
            </m:r>
          </m:sub>
        </m:sSub>
      </m:oMath>
      <w:r w:rsidR="00E763E0" w:rsidRPr="00F50DF7">
        <w:rPr>
          <w:rFonts w:eastAsiaTheme="minorEastAsia"/>
        </w:rPr>
        <w:t>, который и</w:t>
      </w:r>
      <w:r w:rsidR="00104E56" w:rsidRPr="00F50DF7">
        <w:t xml:space="preserve"> </w:t>
      </w:r>
      <w:r w:rsidR="00E763E0" w:rsidRPr="00F50DF7">
        <w:t>называется</w:t>
      </w:r>
      <w:r w:rsidR="00A64A3C" w:rsidRPr="00F50DF7">
        <w:t xml:space="preserve"> аутентификационным путем. </w:t>
      </w:r>
      <w:r w:rsidR="00F4611B" w:rsidRPr="00F50DF7">
        <w:t>П</w:t>
      </w:r>
      <w:r w:rsidR="00A64A3C" w:rsidRPr="00F50DF7">
        <w:t>одпись</w:t>
      </w:r>
      <w:r w:rsidR="0066589A" w:rsidRPr="00F50DF7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sig</m:t>
        </m:r>
      </m:oMath>
      <w:r w:rsidR="00A64A3C" w:rsidRPr="00F50DF7">
        <w:t xml:space="preserve"> сообщения</w:t>
      </w:r>
      <w:r w:rsidR="0066589A" w:rsidRPr="00F50DF7"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mess</m:t>
        </m:r>
      </m:oMath>
      <w:r w:rsidR="00A64A3C" w:rsidRPr="00F50DF7">
        <w:t xml:space="preserve"> </w:t>
      </w:r>
      <w:r w:rsidR="00F4611B" w:rsidRPr="00F50DF7">
        <w:t>состоит из</w:t>
      </w:r>
      <w:r w:rsidR="00A64A3C" w:rsidRPr="00F50DF7">
        <w:t xml:space="preserve"> </w:t>
      </w:r>
      <w:r w:rsidR="00F4611B" w:rsidRPr="00F50DF7">
        <w:t>открытого</w:t>
      </w:r>
      <w:r w:rsidRPr="00F50DF7">
        <w:t xml:space="preserve"> ключ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A64A3C" w:rsidRPr="00F50DF7">
        <w:t xml:space="preserve"> </w:t>
      </w:r>
      <w:r w:rsidRPr="00F50DF7">
        <w:t>для подтверждения одноразовой подписи</w:t>
      </w:r>
      <w:r w:rsidR="00A64A3C" w:rsidRPr="00F50DF7">
        <w:t xml:space="preserve">, </w:t>
      </w:r>
      <w:r w:rsidR="00F4611B" w:rsidRPr="00F50DF7">
        <w:t>одноразовой</w:t>
      </w:r>
      <w:r w:rsidRPr="00F50DF7">
        <w:t xml:space="preserve"> подпись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2B4128" w:rsidRPr="00F50DF7">
        <w:t xml:space="preserve"> и аутентификационного пути</w:t>
      </w:r>
      <w:r w:rsidR="00582E0B" w:rsidRPr="00F50DF7">
        <w:t>.</w:t>
      </w:r>
      <w:r w:rsidR="00A64A3C" w:rsidRPr="00F50DF7">
        <w:t xml:space="preserve"> </w:t>
      </w:r>
      <w:r w:rsidR="00582E0B" w:rsidRPr="00F50DF7">
        <w:t xml:space="preserve">Он необходим </w:t>
      </w:r>
      <w:r w:rsidR="00A64A3C" w:rsidRPr="00F50DF7">
        <w:t xml:space="preserve">для вычисления пути </w:t>
      </w:r>
      <w:r w:rsidR="009327DC" w:rsidRPr="00F50DF7">
        <w:t>к корню</w:t>
      </w:r>
      <w:r w:rsidR="00A64A3C" w:rsidRPr="00F50DF7">
        <w:t xml:space="preserve"> дерева</w:t>
      </w:r>
      <w:r w:rsidRPr="00F50DF7">
        <w:t xml:space="preserve"> без генерации дерева</w:t>
      </w:r>
      <w:r w:rsidR="0066589A" w:rsidRPr="00F50DF7">
        <w:t xml:space="preserve"> у проверяющей</w:t>
      </w:r>
      <w:r w:rsidR="004940F2" w:rsidRPr="00F50DF7">
        <w:t xml:space="preserve"> подпись</w:t>
      </w:r>
      <w:r w:rsidR="0066589A" w:rsidRPr="00F50DF7">
        <w:t xml:space="preserve"> стороны</w:t>
      </w:r>
      <w:r w:rsidR="00A64A3C" w:rsidRPr="00F50DF7">
        <w:t>.</w:t>
      </w:r>
    </w:p>
    <w:p w:rsidR="00AD08A1" w:rsidRPr="00F50DF7" w:rsidRDefault="00321F1F" w:rsidP="00B96BA6">
      <w:pPr>
        <w:rPr>
          <w:spacing w:val="-4"/>
        </w:rPr>
      </w:pPr>
      <w:r w:rsidRPr="00F50DF7">
        <w:rPr>
          <w:spacing w:val="-4"/>
        </w:rPr>
        <w:t>Для проверки подписи п</w:t>
      </w:r>
      <w:r w:rsidR="00A64A3C" w:rsidRPr="00F50DF7">
        <w:rPr>
          <w:spacing w:val="-4"/>
        </w:rPr>
        <w:t xml:space="preserve">олучатель </w:t>
      </w:r>
      <w:r w:rsidR="00F300C5" w:rsidRPr="00F50DF7">
        <w:rPr>
          <w:spacing w:val="-4"/>
        </w:rPr>
        <w:t xml:space="preserve">проверяет подпись </w:t>
      </w:r>
      <m:oMath>
        <m:sSub>
          <m:sSubPr>
            <m:ctrlPr>
              <w:rPr>
                <w:rFonts w:ascii="Cambria Math" w:hAnsi="Cambria Math"/>
                <w:spacing w:val="-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4"/>
                <w:lang w:val="en-US"/>
              </w:rPr>
              <m:t>sig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4"/>
                <w:lang w:val="en-US"/>
              </w:rPr>
              <m:t>i</m:t>
            </m:r>
          </m:sub>
        </m:sSub>
      </m:oMath>
      <w:r w:rsidR="00A64A3C" w:rsidRPr="00F50DF7">
        <w:rPr>
          <w:spacing w:val="-4"/>
        </w:rPr>
        <w:t xml:space="preserve"> на соответствие сообщению </w:t>
      </w:r>
      <m:oMath>
        <m:r>
          <m:rPr>
            <m:sty m:val="p"/>
          </m:rPr>
          <w:rPr>
            <w:rFonts w:ascii="Cambria Math" w:hAnsi="Cambria Math"/>
            <w:spacing w:val="-4"/>
            <w:lang w:val="en-US"/>
          </w:rPr>
          <m:t>mess</m:t>
        </m:r>
      </m:oMath>
      <w:r w:rsidRPr="00F50DF7">
        <w:rPr>
          <w:spacing w:val="-4"/>
        </w:rPr>
        <w:t xml:space="preserve"> по алгоритму использованной</w:t>
      </w:r>
      <w:r w:rsidR="00F300C5" w:rsidRPr="00F50DF7">
        <w:rPr>
          <w:spacing w:val="-4"/>
        </w:rPr>
        <w:t xml:space="preserve"> одноразовой подписи</w:t>
      </w:r>
      <w:r w:rsidR="00A64A3C" w:rsidRPr="00F50DF7">
        <w:rPr>
          <w:spacing w:val="-4"/>
        </w:rPr>
        <w:t>. Если проверка</w:t>
      </w:r>
      <w:r w:rsidRPr="00F50DF7">
        <w:rPr>
          <w:spacing w:val="-4"/>
        </w:rPr>
        <w:t xml:space="preserve"> проведена</w:t>
      </w:r>
      <w:r w:rsidR="00A64A3C" w:rsidRPr="00F50DF7">
        <w:rPr>
          <w:spacing w:val="-4"/>
        </w:rPr>
        <w:t xml:space="preserve"> </w:t>
      </w:r>
      <w:r w:rsidRPr="00F50DF7">
        <w:rPr>
          <w:spacing w:val="-4"/>
        </w:rPr>
        <w:t>успешно</w:t>
      </w:r>
      <w:r w:rsidR="00A64A3C" w:rsidRPr="00F50DF7">
        <w:rPr>
          <w:spacing w:val="-4"/>
        </w:rPr>
        <w:t>, то</w:t>
      </w:r>
      <w:r w:rsidR="00F300C5" w:rsidRPr="00F50DF7">
        <w:rPr>
          <w:spacing w:val="-4"/>
        </w:rPr>
        <w:t xml:space="preserve"> </w:t>
      </w:r>
      <w:r w:rsidRPr="00F50DF7">
        <w:rPr>
          <w:spacing w:val="-4"/>
        </w:rPr>
        <w:t>начинается</w:t>
      </w:r>
      <w:r w:rsidR="00F300C5" w:rsidRPr="00F50DF7">
        <w:rPr>
          <w:spacing w:val="-4"/>
        </w:rPr>
        <w:t xml:space="preserve"> построение пути от </w:t>
      </w:r>
      <m:oMath>
        <m:r>
          <m:rPr>
            <m:sty m:val="p"/>
          </m:rPr>
          <w:rPr>
            <w:rFonts w:ascii="Cambria Math" w:hAnsi="Cambria Math"/>
            <w:spacing w:val="-4"/>
          </w:rPr>
          <m:t>H(</m:t>
        </m:r>
        <m:sSub>
          <m:sSubPr>
            <m:ctrlPr>
              <w:rPr>
                <w:rFonts w:ascii="Cambria Math" w:hAnsi="Cambria Math"/>
                <w:spacing w:val="-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4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pacing w:val="-4"/>
          </w:rPr>
          <m:t>)</m:t>
        </m:r>
      </m:oMath>
      <w:r w:rsidR="00A64A3C" w:rsidRPr="00F50DF7">
        <w:rPr>
          <w:spacing w:val="-4"/>
        </w:rPr>
        <w:t xml:space="preserve"> до корн</w:t>
      </w:r>
      <w:r w:rsidR="00F300C5" w:rsidRPr="00F50DF7">
        <w:rPr>
          <w:spacing w:val="-4"/>
        </w:rPr>
        <w:t xml:space="preserve">я дерева. Если </w:t>
      </w:r>
      <m:oMath>
        <m:sSub>
          <m:sSubPr>
            <m:ctrlPr>
              <w:rPr>
                <w:rFonts w:ascii="Cambria Math" w:hAnsi="Cambria Math"/>
                <w:spacing w:val="-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4"/>
                <w:vertAlign w:val="subscript"/>
              </w:rPr>
              <m:t>h</m:t>
            </m:r>
          </m:sub>
        </m:sSub>
      </m:oMath>
      <w:r w:rsidR="00F300C5" w:rsidRPr="00F50DF7">
        <w:rPr>
          <w:spacing w:val="-4"/>
        </w:rPr>
        <w:t xml:space="preserve"> соответствует открытому ключу</w:t>
      </w:r>
      <w:r w:rsidR="00E051A8" w:rsidRPr="00F50DF7">
        <w:rPr>
          <w:spacing w:val="-4"/>
        </w:rPr>
        <w:t xml:space="preserve"> </w:t>
      </w:r>
      <m:oMath>
        <m:r>
          <m:rPr>
            <m:sty m:val="p"/>
          </m:rPr>
          <w:rPr>
            <w:rFonts w:ascii="Cambria Math" w:hAnsi="Cambria Math"/>
            <w:spacing w:val="-4"/>
            <w:lang w:val="en-US"/>
          </w:rPr>
          <m:t>root</m:t>
        </m:r>
      </m:oMath>
      <w:r w:rsidR="007D1360" w:rsidRPr="00F50DF7">
        <w:rPr>
          <w:spacing w:val="-4"/>
        </w:rPr>
        <w:t xml:space="preserve"> дерева Меркла</w:t>
      </w:r>
      <w:r w:rsidR="00A64A3C" w:rsidRPr="00F50DF7">
        <w:rPr>
          <w:spacing w:val="-4"/>
        </w:rPr>
        <w:t xml:space="preserve">, то проверка </w:t>
      </w:r>
      <w:r w:rsidR="007D1360" w:rsidRPr="00F50DF7">
        <w:rPr>
          <w:spacing w:val="-4"/>
        </w:rPr>
        <w:t xml:space="preserve">считается успешной, </w:t>
      </w:r>
      <w:r w:rsidR="00B06C3C">
        <w:rPr>
          <w:spacing w:val="-4"/>
        </w:rPr>
        <w:t xml:space="preserve">а </w:t>
      </w:r>
      <w:r w:rsidR="007D1360" w:rsidRPr="00F50DF7">
        <w:rPr>
          <w:spacing w:val="-4"/>
        </w:rPr>
        <w:t xml:space="preserve">сообщение </w:t>
      </w:r>
      <m:oMath>
        <m:r>
          <m:rPr>
            <m:sty m:val="p"/>
          </m:rPr>
          <w:rPr>
            <w:rFonts w:ascii="Cambria Math" w:hAnsi="Cambria Math"/>
            <w:spacing w:val="-4"/>
          </w:rPr>
          <m:t>mess</m:t>
        </m:r>
      </m:oMath>
      <w:r w:rsidR="0066589A" w:rsidRPr="00F50DF7">
        <w:rPr>
          <w:rFonts w:eastAsiaTheme="minorEastAsia"/>
          <w:spacing w:val="-4"/>
        </w:rPr>
        <w:t xml:space="preserve"> </w:t>
      </w:r>
      <w:r w:rsidR="007D1360" w:rsidRPr="00F50DF7">
        <w:rPr>
          <w:spacing w:val="-4"/>
        </w:rPr>
        <w:t>подлинным</w:t>
      </w:r>
      <w:r w:rsidR="00A64A3C" w:rsidRPr="00F50DF7">
        <w:rPr>
          <w:spacing w:val="-4"/>
        </w:rPr>
        <w:t>.</w:t>
      </w:r>
    </w:p>
    <w:p w:rsidR="001B4490" w:rsidRPr="00F50DF7" w:rsidRDefault="00417C12" w:rsidP="00885AD1">
      <w:pPr>
        <w:jc w:val="center"/>
        <w:rPr>
          <w:b/>
        </w:rPr>
      </w:pPr>
      <w:r w:rsidRPr="00F50DF7">
        <w:rPr>
          <w:b/>
        </w:rPr>
        <w:t>Программная реализация</w:t>
      </w:r>
    </w:p>
    <w:p w:rsidR="004F1F2E" w:rsidRPr="00F50DF7" w:rsidRDefault="00C11C12" w:rsidP="00B96BA6">
      <w:r w:rsidRPr="00F50DF7">
        <w:t>Д</w:t>
      </w:r>
      <w:r w:rsidR="004F1F2E" w:rsidRPr="00F50DF7">
        <w:t xml:space="preserve">ля реализации в форме программного средства была выбрана </w:t>
      </w:r>
      <w:r w:rsidRPr="00F50DF7">
        <w:t xml:space="preserve">модификация алгоритма </w:t>
      </w:r>
      <w:r w:rsidR="006675FA">
        <w:t xml:space="preserve">Ральфа </w:t>
      </w:r>
      <w:r w:rsidRPr="00F50DF7">
        <w:t xml:space="preserve">Меркла </w:t>
      </w:r>
      <w:r w:rsidR="00DC02FC" w:rsidRPr="00F50DF7">
        <w:t>–</w:t>
      </w:r>
      <w:r w:rsidRPr="00F50DF7">
        <w:t xml:space="preserve"> алгоритм</w:t>
      </w:r>
      <w:r w:rsidR="00DC02FC" w:rsidRPr="00F50DF7">
        <w:t xml:space="preserve"> </w:t>
      </w:r>
      <w:r w:rsidRPr="00F50DF7">
        <w:rPr>
          <w:lang w:val="en-US"/>
        </w:rPr>
        <w:t>XMSS</w:t>
      </w:r>
      <w:r w:rsidR="007F73D5" w:rsidRPr="00F50DF7">
        <w:t xml:space="preserve"> [6]</w:t>
      </w:r>
      <w:r w:rsidRPr="00F50DF7">
        <w:t xml:space="preserve">. </w:t>
      </w:r>
      <w:r w:rsidR="00DC02FC" w:rsidRPr="00F50DF7">
        <w:t xml:space="preserve">Схема дерева </w:t>
      </w:r>
      <w:proofErr w:type="gramStart"/>
      <w:r w:rsidR="00DC02FC" w:rsidRPr="00F50DF7">
        <w:t>Меркла</w:t>
      </w:r>
      <w:proofErr w:type="gramEnd"/>
      <w:r w:rsidR="00DC02FC" w:rsidRPr="00F50DF7">
        <w:t xml:space="preserve"> для этого алгоритма представлена на рисунке 3.</w:t>
      </w:r>
    </w:p>
    <w:p w:rsidR="00102FDD" w:rsidRPr="00F50DF7" w:rsidRDefault="00E33E9E" w:rsidP="00102637">
      <w:pPr>
        <w:jc w:val="center"/>
        <w:rPr>
          <w:lang w:val="en-US"/>
        </w:rPr>
      </w:pPr>
      <w:r w:rsidRPr="00F50DF7">
        <w:rPr>
          <w:noProof/>
          <w:lang w:eastAsia="ru-RU"/>
        </w:rPr>
        <w:drawing>
          <wp:inline distT="0" distB="0" distL="0" distR="0">
            <wp:extent cx="4744336" cy="2694108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07" cy="2706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637" w:rsidRPr="00AA52FC" w:rsidRDefault="00102637" w:rsidP="00102637">
      <w:pPr>
        <w:jc w:val="center"/>
        <w:rPr>
          <w:sz w:val="24"/>
        </w:rPr>
      </w:pPr>
      <w:r w:rsidRPr="00F50DF7">
        <w:rPr>
          <w:sz w:val="24"/>
        </w:rPr>
        <w:t xml:space="preserve">Рисунок 3. </w:t>
      </w:r>
      <w:r w:rsidR="00442E61" w:rsidRPr="00F50DF7">
        <w:rPr>
          <w:sz w:val="24"/>
        </w:rPr>
        <w:t>С</w:t>
      </w:r>
      <w:r w:rsidRPr="00F50DF7">
        <w:rPr>
          <w:sz w:val="24"/>
        </w:rPr>
        <w:t xml:space="preserve">хема дерева </w:t>
      </w:r>
      <w:proofErr w:type="gramStart"/>
      <w:r w:rsidRPr="00F50DF7">
        <w:rPr>
          <w:sz w:val="24"/>
        </w:rPr>
        <w:t>Меркла</w:t>
      </w:r>
      <w:proofErr w:type="gramEnd"/>
      <w:r w:rsidR="00442E61" w:rsidRPr="00F50DF7">
        <w:rPr>
          <w:sz w:val="24"/>
        </w:rPr>
        <w:t xml:space="preserve"> для </w:t>
      </w:r>
      <w:r w:rsidR="00442E61" w:rsidRPr="00F50DF7">
        <w:rPr>
          <w:sz w:val="24"/>
          <w:lang w:val="en-US"/>
        </w:rPr>
        <w:t>XMSS</w:t>
      </w:r>
    </w:p>
    <w:p w:rsidR="00870D82" w:rsidRPr="00F50DF7" w:rsidRDefault="00870D82" w:rsidP="00102637">
      <w:pPr>
        <w:jc w:val="center"/>
      </w:pPr>
    </w:p>
    <w:p w:rsidR="00DC03C4" w:rsidRPr="00F50DF7" w:rsidRDefault="00DC03C4" w:rsidP="00DC03C4">
      <w:r w:rsidRPr="00F50DF7">
        <w:t xml:space="preserve">Дерево характеризуется длиной подписываемого сообщения </w:t>
      </w:r>
      <m:oMath>
        <m:r>
          <m:rPr>
            <m:sty m:val="p"/>
          </m:rPr>
          <w:rPr>
            <w:rFonts w:ascii="Cambria Math" w:hAnsi="Cambria Math"/>
            <w:lang w:val="en-US"/>
          </w:rPr>
          <m:t>m</m:t>
        </m:r>
      </m:oMath>
      <w:r w:rsidRPr="00F50DF7">
        <w:t xml:space="preserve"> в битах, высотой 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  <w:r w:rsidRPr="00F50DF7">
        <w:t xml:space="preserve"> и параметром Винтерница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 w:rsidRPr="00F50DF7">
        <w:rPr>
          <w:rFonts w:eastAsiaTheme="minorEastAsia"/>
        </w:rPr>
        <w:t xml:space="preserve"> [7]. С помощью созданного дерева можно подписать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sup>
        </m:sSup>
      </m:oMath>
      <w:r w:rsidRPr="00F50DF7">
        <w:rPr>
          <w:rFonts w:eastAsiaTheme="minorEastAsia"/>
        </w:rPr>
        <w:t xml:space="preserve"> сообщений длины </w:t>
      </w:r>
      <m:oMath>
        <m:r>
          <m:rPr>
            <m:sty m:val="p"/>
          </m:rPr>
          <w:rPr>
            <w:rFonts w:ascii="Cambria Math" w:eastAsiaTheme="minorEastAsia" w:hAnsi="Cambria Math"/>
          </w:rPr>
          <m:t>m</m:t>
        </m:r>
      </m:oMath>
      <w:r w:rsidRPr="00F50DF7">
        <w:rPr>
          <w:rFonts w:eastAsiaTheme="minorEastAsia"/>
        </w:rPr>
        <w:t xml:space="preserve"> бит. Указанные параметры являются известными всем участникам обмена сообщениями.</w:t>
      </w:r>
    </w:p>
    <w:p w:rsidR="00DC02FC" w:rsidRPr="00F50DF7" w:rsidRDefault="0084295A" w:rsidP="00B96BA6">
      <w:r w:rsidRPr="00F50DF7">
        <w:t xml:space="preserve">Алгоритм отличается от классического алгоритма Меркла, описанного в предыдущем пункте, </w:t>
      </w:r>
      <w:r w:rsidR="00935C6F" w:rsidRPr="00F50DF7">
        <w:t>тем, что использует случайную битовую маску</w:t>
      </w:r>
      <w:r w:rsidR="00E80F36" w:rsidRPr="00F50DF7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F50DF7">
        <w:t xml:space="preserve"> на входе каждого узла дерева, кроме листьев, в связке с хеш-функцией</w:t>
      </w:r>
      <w:r w:rsidR="00E80F36" w:rsidRPr="00F50DF7">
        <w:t xml:space="preserve"> 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  <w:r w:rsidRPr="00F50DF7">
        <w:t>, устойчивой к коллизиям второго рода.</w:t>
      </w:r>
      <w:r w:rsidR="00FF79B4" w:rsidRPr="00F50DF7">
        <w:t xml:space="preserve"> Каждый последующий узел вычисляется по формуле (5)</w:t>
      </w:r>
    </w:p>
    <w:p w:rsidR="00FF79B4" w:rsidRPr="00F50DF7" w:rsidRDefault="00C11A0E" w:rsidP="00B96BA6"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a 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, 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H((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i-1, j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||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a 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i-1, j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2+1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)⨁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).                                  (5)</m:t>
          </m:r>
        </m:oMath>
      </m:oMathPara>
    </w:p>
    <w:p w:rsidR="00F93326" w:rsidRPr="00F50DF7" w:rsidRDefault="00F93326" w:rsidP="002A5BD1">
      <w:pPr>
        <w:spacing w:line="324" w:lineRule="auto"/>
      </w:pPr>
      <w:r w:rsidRPr="00F50DF7">
        <w:t>Именно использование случайной битовой маски позволяет заменить семейство стойких к коллизиям хеш-функций на семейство хеш-функций, стойких к коллизиям второго рода.</w:t>
      </w:r>
    </w:p>
    <w:p w:rsidR="00A45C0B" w:rsidRPr="00F50DF7" w:rsidRDefault="00430E8A" w:rsidP="002A5BD1">
      <w:pPr>
        <w:spacing w:line="324" w:lineRule="auto"/>
      </w:pPr>
      <w:r w:rsidRPr="00F50DF7">
        <w:t xml:space="preserve">Листьями в дереве </w:t>
      </w:r>
      <w:r w:rsidRPr="00F50DF7">
        <w:rPr>
          <w:lang w:val="en-US"/>
        </w:rPr>
        <w:t>XMSS</w:t>
      </w:r>
      <w:r w:rsidRPr="00F50DF7">
        <w:t xml:space="preserve"> являются значения хеш-функций от публичных ключей</w:t>
      </w:r>
      <w:r w:rsidR="00775FE0" w:rsidRPr="00F50DF7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F50DF7">
        <w:t xml:space="preserve"> алгоритма </w:t>
      </w:r>
      <w:r w:rsidRPr="00F50DF7">
        <w:rPr>
          <w:lang w:val="en-US"/>
        </w:rPr>
        <w:t>WOTS</w:t>
      </w:r>
      <w:r w:rsidRPr="00F50DF7">
        <w:t xml:space="preserve">. </w:t>
      </w:r>
      <w:r w:rsidR="003853EC" w:rsidRPr="00F50DF7">
        <w:t>Для снижения требований безопасности и</w:t>
      </w:r>
      <w:r w:rsidR="00C53A43" w:rsidRPr="00F50DF7">
        <w:t xml:space="preserve"> отказа от</w:t>
      </w:r>
      <w:r w:rsidR="003853EC" w:rsidRPr="00F50DF7">
        <w:t xml:space="preserve"> использования </w:t>
      </w:r>
      <w:r w:rsidR="00C53A43" w:rsidRPr="00F50DF7">
        <w:t xml:space="preserve">семейства </w:t>
      </w:r>
      <w:r w:rsidR="003853EC" w:rsidRPr="00F50DF7">
        <w:t>устойчивых к коллизиям хеш-функций</w:t>
      </w:r>
      <w:r w:rsidR="00C53A43" w:rsidRPr="00F50DF7">
        <w:t xml:space="preserve">, необходима другая структура листьев, которая называется </w:t>
      </w:r>
      <w:r w:rsidR="00C53A43" w:rsidRPr="00F50DF7">
        <w:rPr>
          <w:lang w:val="en-US"/>
        </w:rPr>
        <w:t>L</w:t>
      </w:r>
      <w:r w:rsidR="00C53A43" w:rsidRPr="00F50DF7">
        <w:t>-</w:t>
      </w:r>
      <w:r w:rsidR="00C53A43" w:rsidRPr="00F50DF7">
        <w:rPr>
          <w:lang w:val="en-US"/>
        </w:rPr>
        <w:t>tree</w:t>
      </w:r>
      <w:r w:rsidR="00A3128B" w:rsidRPr="00F50DF7">
        <w:t xml:space="preserve"> [7]</w:t>
      </w:r>
      <w:r w:rsidR="00C53A43" w:rsidRPr="00F50DF7">
        <w:t>.</w:t>
      </w:r>
      <w:r w:rsidR="004E0F18" w:rsidRPr="00F50DF7">
        <w:t xml:space="preserve"> </w:t>
      </w:r>
      <w:r w:rsidR="00AC2662" w:rsidRPr="00F50DF7">
        <w:t xml:space="preserve">Она представляет собой дерево, листьями которого являются строки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AC2662" w:rsidRPr="00F50DF7">
        <w:rPr>
          <w:rFonts w:eastAsiaTheme="minorEastAsia"/>
        </w:rPr>
        <w:t xml:space="preserve"> длины </w:t>
      </w:r>
      <m:oMath>
        <m:r>
          <m:rPr>
            <m:sty m:val="p"/>
          </m:rPr>
          <w:rPr>
            <w:rFonts w:ascii="Cambria Math" w:eastAsiaTheme="minorEastAsia" w:hAnsi="Cambria Math"/>
          </w:rPr>
          <m:t>l</m:t>
        </m:r>
      </m:oMath>
      <w:r w:rsidR="00AC2662" w:rsidRPr="00F50DF7">
        <w:rPr>
          <w:rFonts w:eastAsiaTheme="minorEastAsia"/>
        </w:rPr>
        <w:t xml:space="preserve"> соответствующего публичного ключа.</w:t>
      </w:r>
      <w:r w:rsidR="000115A7" w:rsidRPr="00F50DF7">
        <w:rPr>
          <w:rFonts w:eastAsiaTheme="minorEastAsia"/>
        </w:rPr>
        <w:t xml:space="preserve"> Данная конструк</w:t>
      </w:r>
      <w:r w:rsidR="004060AA" w:rsidRPr="00F50DF7">
        <w:rPr>
          <w:rFonts w:eastAsiaTheme="minorEastAsia"/>
        </w:rPr>
        <w:t xml:space="preserve">ция является саморегулирующейся, </w:t>
      </w:r>
      <w:r w:rsidR="000115A7" w:rsidRPr="00F50DF7">
        <w:rPr>
          <w:rFonts w:eastAsiaTheme="minorEastAsia"/>
        </w:rPr>
        <w:t xml:space="preserve">поскольку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l</m:t>
        </m:r>
      </m:oMath>
      <w:r w:rsidR="004060AA" w:rsidRPr="00F50DF7">
        <w:rPr>
          <w:rFonts w:eastAsiaTheme="minorEastAsia"/>
        </w:rPr>
        <w:t xml:space="preserve"> может не быть степенью двойки, что необходимо для построения полного дерева. Поэтому, если в </w:t>
      </w:r>
      <w:r w:rsidR="004060AA" w:rsidRPr="00F50DF7">
        <w:rPr>
          <w:lang w:val="en-US"/>
        </w:rPr>
        <w:t>L</w:t>
      </w:r>
      <w:r w:rsidR="004060AA" w:rsidRPr="00F50DF7">
        <w:t>-</w:t>
      </w:r>
      <w:r w:rsidR="004060AA" w:rsidRPr="00F50DF7">
        <w:rPr>
          <w:lang w:val="en-US"/>
        </w:rPr>
        <w:t>tree</w:t>
      </w:r>
      <w:r w:rsidR="004060AA" w:rsidRPr="00F50DF7">
        <w:rPr>
          <w:rFonts w:eastAsiaTheme="minorEastAsia"/>
        </w:rPr>
        <w:t xml:space="preserve"> существует левый узел без правого родственника, то он перемещается вверх по дереву до тех пор, пока не станет правым родственником другому узлу. Это </w:t>
      </w:r>
      <w:r w:rsidR="004060AA" w:rsidRPr="00F50DF7">
        <w:rPr>
          <w:lang w:val="en-US"/>
        </w:rPr>
        <w:t>L</w:t>
      </w:r>
      <w:r w:rsidR="004060AA" w:rsidRPr="00F50DF7">
        <w:t>-</w:t>
      </w:r>
      <w:r w:rsidR="004060AA" w:rsidRPr="00F50DF7">
        <w:rPr>
          <w:lang w:val="en-US"/>
        </w:rPr>
        <w:t>tree</w:t>
      </w:r>
      <w:r w:rsidR="004060AA" w:rsidRPr="00F50DF7">
        <w:rPr>
          <w:rFonts w:eastAsiaTheme="minorEastAsia"/>
        </w:rPr>
        <w:t xml:space="preserve">, как и дерево </w:t>
      </w:r>
      <w:r w:rsidR="004060AA" w:rsidRPr="00F50DF7">
        <w:rPr>
          <w:rFonts w:eastAsiaTheme="minorEastAsia"/>
          <w:lang w:val="en-US"/>
        </w:rPr>
        <w:t>XMSS</w:t>
      </w:r>
      <w:r w:rsidR="004060AA" w:rsidRPr="00F50DF7">
        <w:rPr>
          <w:rFonts w:eastAsiaTheme="minorEastAsia"/>
        </w:rPr>
        <w:t xml:space="preserve">, использует хеш-функцию </w:t>
      </w:r>
      <m:oMath>
        <m:r>
          <m:rPr>
            <m:sty m:val="p"/>
          </m:rPr>
          <w:rPr>
            <w:rFonts w:ascii="Cambria Math" w:eastAsiaTheme="minorEastAsia" w:hAnsi="Cambria Math"/>
          </w:rPr>
          <m:t>H</m:t>
        </m:r>
      </m:oMath>
      <w:r w:rsidR="004060AA" w:rsidRPr="00F50DF7">
        <w:rPr>
          <w:rFonts w:eastAsiaTheme="minorEastAsia"/>
        </w:rPr>
        <w:t xml:space="preserve">, но применяет новые битовые маски, которые одинаковы для всех существующих </w:t>
      </w:r>
      <w:r w:rsidR="004060AA" w:rsidRPr="00F50DF7">
        <w:rPr>
          <w:lang w:val="en-US"/>
        </w:rPr>
        <w:t>L</w:t>
      </w:r>
      <w:r w:rsidR="004060AA" w:rsidRPr="00F50DF7">
        <w:t>-</w:t>
      </w:r>
      <w:r w:rsidR="004060AA" w:rsidRPr="00F50DF7">
        <w:rPr>
          <w:lang w:val="en-US"/>
        </w:rPr>
        <w:t>tree</w:t>
      </w:r>
      <w:r w:rsidR="00637140" w:rsidRPr="00F50DF7">
        <w:t xml:space="preserve"> [6]</w:t>
      </w:r>
      <w:r w:rsidR="004060AA" w:rsidRPr="00F50DF7">
        <w:t>.</w:t>
      </w:r>
    </w:p>
    <w:p w:rsidR="00661DF3" w:rsidRPr="00F50DF7" w:rsidRDefault="00661DF3" w:rsidP="002A5BD1">
      <w:pPr>
        <w:spacing w:line="324" w:lineRule="auto"/>
      </w:pPr>
      <w:r w:rsidRPr="00F50DF7">
        <w:t xml:space="preserve">В работе [11] дается доказательство безопасности схемы подписи при замене обычного дерева </w:t>
      </w:r>
      <w:proofErr w:type="gramStart"/>
      <w:r w:rsidRPr="00F50DF7">
        <w:t>Меркла</w:t>
      </w:r>
      <w:proofErr w:type="gramEnd"/>
      <w:r w:rsidRPr="00F50DF7">
        <w:t xml:space="preserve"> на дерево для </w:t>
      </w:r>
      <w:r w:rsidRPr="00F50DF7">
        <w:rPr>
          <w:lang w:val="en-US"/>
        </w:rPr>
        <w:t>XMSS</w:t>
      </w:r>
      <w:r w:rsidRPr="00F50DF7">
        <w:t>.</w:t>
      </w:r>
    </w:p>
    <w:p w:rsidR="006675FA" w:rsidRDefault="00740AEE" w:rsidP="002A5BD1">
      <w:pPr>
        <w:spacing w:line="324" w:lineRule="auto"/>
        <w:rPr>
          <w:rFonts w:eastAsiaTheme="minorEastAsia"/>
          <w:spacing w:val="2"/>
        </w:rPr>
      </w:pPr>
      <w:r w:rsidRPr="006675FA">
        <w:rPr>
          <w:spacing w:val="2"/>
        </w:rPr>
        <w:t xml:space="preserve">В отличие от оригинальной схемы одноразовой подписи </w:t>
      </w:r>
      <w:proofErr w:type="spellStart"/>
      <w:r w:rsidRPr="006675FA">
        <w:rPr>
          <w:spacing w:val="2"/>
        </w:rPr>
        <w:t>Лэмпорта</w:t>
      </w:r>
      <w:proofErr w:type="spellEnd"/>
      <w:r w:rsidRPr="006675FA">
        <w:rPr>
          <w:spacing w:val="2"/>
        </w:rPr>
        <w:t xml:space="preserve">, схема </w:t>
      </w:r>
      <w:proofErr w:type="spellStart"/>
      <w:r w:rsidRPr="006675FA">
        <w:rPr>
          <w:spacing w:val="2"/>
        </w:rPr>
        <w:t>Винтерница</w:t>
      </w:r>
      <w:proofErr w:type="spellEnd"/>
      <w:r w:rsidRPr="006675FA">
        <w:rPr>
          <w:spacing w:val="2"/>
        </w:rPr>
        <w:t xml:space="preserve"> и ее модификации могут подписывать несколько бит за одну операцию. Их количество определяется значением</w:t>
      </w:r>
      <w:r w:rsidRPr="006675FA">
        <w:rPr>
          <w:rFonts w:eastAsiaTheme="minorEastAsia"/>
          <w:spacing w:val="2"/>
        </w:rPr>
        <w:t xml:space="preserve"> </w:t>
      </w:r>
      <m:oMath>
        <m:r>
          <m:rPr>
            <m:sty m:val="p"/>
          </m:rPr>
          <w:rPr>
            <w:rFonts w:ascii="Cambria Math" w:hAnsi="Cambria Math"/>
            <w:spacing w:val="2"/>
          </w:rPr>
          <m:t>w</m:t>
        </m:r>
      </m:oMath>
      <w:r w:rsidRPr="006675FA">
        <w:rPr>
          <w:spacing w:val="2"/>
        </w:rPr>
        <w:t xml:space="preserve"> параметра Винтерница</w:t>
      </w:r>
      <w:r w:rsidRPr="006675FA">
        <w:rPr>
          <w:rFonts w:eastAsiaTheme="minorEastAsia"/>
          <w:spacing w:val="2"/>
        </w:rPr>
        <w:t xml:space="preserve">. Он дает возможность регулировать соотношение между скоростью выполнения и размером подписи и ключевой информации. </w:t>
      </w:r>
    </w:p>
    <w:p w:rsidR="00740AEE" w:rsidRPr="006675FA" w:rsidRDefault="00740AEE" w:rsidP="002A5BD1">
      <w:pPr>
        <w:spacing w:line="324" w:lineRule="auto"/>
        <w:rPr>
          <w:rFonts w:eastAsiaTheme="minorEastAsia"/>
          <w:spacing w:val="2"/>
        </w:rPr>
      </w:pPr>
      <w:r w:rsidRPr="006675FA">
        <w:rPr>
          <w:rFonts w:eastAsiaTheme="minorEastAsia"/>
          <w:spacing w:val="2"/>
        </w:rPr>
        <w:t xml:space="preserve">Большие значения параметра </w:t>
      </w:r>
      <m:oMath>
        <m:r>
          <m:rPr>
            <m:sty m:val="p"/>
          </m:rPr>
          <w:rPr>
            <w:rFonts w:ascii="Cambria Math" w:eastAsiaTheme="minorEastAsia" w:hAnsi="Cambria Math"/>
            <w:spacing w:val="2"/>
          </w:rPr>
          <m:t>w</m:t>
        </m:r>
      </m:oMath>
      <w:r w:rsidRPr="006675FA">
        <w:rPr>
          <w:rFonts w:eastAsiaTheme="minorEastAsia"/>
          <w:spacing w:val="2"/>
        </w:rPr>
        <w:t xml:space="preserve"> позволяют порождать короткие подписи и ключи, но при этом снижают скорость операций подписи и ее проверки. В практических реализациях чаще всего используют значения 4 и 16 [7].</w:t>
      </w:r>
      <w:r w:rsidR="00C4295B" w:rsidRPr="006675FA">
        <w:rPr>
          <w:rFonts w:eastAsiaTheme="minorEastAsia"/>
          <w:spacing w:val="2"/>
        </w:rPr>
        <w:t xml:space="preserve"> Для повышения скорости работы алгоритмов создания и проверки подписи при увеличении затрат на хранение был выбран параметр </w:t>
      </w:r>
      <m:oMath>
        <m:r>
          <m:rPr>
            <m:sty m:val="p"/>
          </m:rPr>
          <w:rPr>
            <w:rFonts w:ascii="Cambria Math" w:eastAsiaTheme="minorEastAsia" w:hAnsi="Cambria Math"/>
            <w:spacing w:val="2"/>
          </w:rPr>
          <m:t>w=4</m:t>
        </m:r>
      </m:oMath>
      <w:r w:rsidR="00C4295B" w:rsidRPr="006675FA">
        <w:rPr>
          <w:rFonts w:eastAsiaTheme="minorEastAsia"/>
          <w:spacing w:val="2"/>
        </w:rPr>
        <w:t>.</w:t>
      </w:r>
    </w:p>
    <w:p w:rsidR="00591BC3" w:rsidRPr="00F50DF7" w:rsidRDefault="00591BC3" w:rsidP="002A5BD1">
      <w:pPr>
        <w:spacing w:line="324" w:lineRule="auto"/>
        <w:rPr>
          <w:rFonts w:eastAsiaTheme="minorEastAsia"/>
        </w:rPr>
      </w:pPr>
      <w:r w:rsidRPr="00F50DF7">
        <w:t xml:space="preserve">Для снижения затрат памяти, </w:t>
      </w:r>
      <w:r w:rsidR="005F601C" w:rsidRPr="00F50DF7">
        <w:t>создание</w:t>
      </w:r>
      <w:r w:rsidRPr="00F50DF7">
        <w:t xml:space="preserve"> </w:t>
      </w:r>
      <w:r w:rsidR="00392A43" w:rsidRPr="00F50DF7">
        <w:t>ключевой</w:t>
      </w:r>
      <w:r w:rsidR="00A45C0B" w:rsidRPr="00F50DF7">
        <w:t xml:space="preserve"> информации</w:t>
      </w:r>
      <w:r w:rsidR="00392A43" w:rsidRPr="00F50DF7">
        <w:t xml:space="preserve"> </w:t>
      </w:r>
      <w:r w:rsidR="00A45C0B" w:rsidRPr="00F50DF7">
        <w:t xml:space="preserve">для алгоритма Винтерница происходит с помощью псевдослучайных генераторов. Использование такой схемы позволяет добиться снижения затрат памяти 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p>
        </m:sSup>
      </m:oMath>
      <w:r w:rsidR="00A45C0B" w:rsidRPr="00F50DF7">
        <w:rPr>
          <w:rFonts w:eastAsiaTheme="minorEastAsia"/>
        </w:rPr>
        <w:t xml:space="preserve"> секретных ключей по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ln</m:t>
        </m:r>
      </m:oMath>
      <w:r w:rsidR="00A45C0B" w:rsidRPr="00F50DF7">
        <w:rPr>
          <w:rFonts w:eastAsiaTheme="minorEastAsia"/>
        </w:rPr>
        <w:t xml:space="preserve"> бит каждый до просто значения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n</m:t>
        </m:r>
      </m:oMath>
      <w:r w:rsidR="005A6F13" w:rsidRPr="00F50DF7">
        <w:rPr>
          <w:rFonts w:eastAsiaTheme="minorEastAsia"/>
        </w:rPr>
        <w:t>, равного нескольким битам зерна псевдослучайного алгоритма</w:t>
      </w:r>
      <w:r w:rsidR="00CF310A" w:rsidRPr="00F50DF7">
        <w:rPr>
          <w:rFonts w:eastAsiaTheme="minorEastAsia"/>
        </w:rPr>
        <w:t xml:space="preserve"> [7]</w:t>
      </w:r>
      <w:r w:rsidR="005A6F13" w:rsidRPr="00F50DF7">
        <w:rPr>
          <w:rFonts w:eastAsiaTheme="minorEastAsia"/>
        </w:rPr>
        <w:t>.</w:t>
      </w:r>
    </w:p>
    <w:p w:rsidR="00C4295B" w:rsidRPr="00F50DF7" w:rsidRDefault="00C4295B" w:rsidP="00591BC3">
      <w:r w:rsidRPr="00F50DF7">
        <w:rPr>
          <w:rFonts w:eastAsiaTheme="minorEastAsia"/>
        </w:rPr>
        <w:t>Такое совмещение позволяет одновременно уменьшить время работы алгоритма, и значительно снизить количество хранимых данных.</w:t>
      </w:r>
    </w:p>
    <w:p w:rsidR="001B2C7D" w:rsidRPr="00F50DF7" w:rsidRDefault="001B2C7D" w:rsidP="001B2C7D">
      <w:r w:rsidRPr="00F50DF7">
        <w:t xml:space="preserve">Программная реализация написана на языке программирования </w:t>
      </w:r>
      <w:r w:rsidRPr="00F50DF7">
        <w:rPr>
          <w:lang w:val="en-US"/>
        </w:rPr>
        <w:t>Python</w:t>
      </w:r>
      <w:r w:rsidRPr="00F50DF7">
        <w:t>. Выбор языка обоснован быстротой прототипизации и легкостью внесения изменений. В качестве интерфейса для работы с программным средством используется интерфейс командной строки.</w:t>
      </w:r>
    </w:p>
    <w:p w:rsidR="002A7111" w:rsidRPr="00F50DF7" w:rsidRDefault="002A7111" w:rsidP="00B96BA6">
      <w:r w:rsidRPr="00F50DF7">
        <w:t>Блок-схема работы алгоритма</w:t>
      </w:r>
      <w:r w:rsidR="00632C08" w:rsidRPr="00F50DF7">
        <w:t xml:space="preserve"> </w:t>
      </w:r>
      <w:r w:rsidR="00632C08" w:rsidRPr="00F50DF7">
        <w:rPr>
          <w:lang w:val="en-US"/>
        </w:rPr>
        <w:t>XMSS</w:t>
      </w:r>
      <w:r w:rsidR="00C4295B" w:rsidRPr="00F50DF7">
        <w:t>, реализованного</w:t>
      </w:r>
      <w:r w:rsidR="00632C08" w:rsidRPr="00F50DF7">
        <w:t xml:space="preserve"> в программном средстве</w:t>
      </w:r>
      <w:r w:rsidR="00C4295B" w:rsidRPr="00F50DF7">
        <w:t>,</w:t>
      </w:r>
      <w:r w:rsidRPr="00F50DF7">
        <w:t xml:space="preserve"> представлена на рисунке </w:t>
      </w:r>
      <w:r w:rsidR="00985EE7" w:rsidRPr="00F50DF7">
        <w:t>4.</w:t>
      </w:r>
    </w:p>
    <w:p w:rsidR="00632C08" w:rsidRPr="00F50DF7" w:rsidRDefault="003944D1" w:rsidP="005D15F8">
      <w:pPr>
        <w:ind w:firstLine="0"/>
        <w:jc w:val="center"/>
      </w:pPr>
      <w:r w:rsidRPr="00F50DF7">
        <w:rPr>
          <w:noProof/>
          <w:lang w:eastAsia="ru-RU"/>
        </w:rPr>
        <w:drawing>
          <wp:inline distT="0" distB="0" distL="0" distR="0">
            <wp:extent cx="5985163" cy="63093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830" cy="635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C08" w:rsidRPr="00F50DF7" w:rsidRDefault="00632C08" w:rsidP="00A14CA8">
      <w:pPr>
        <w:jc w:val="center"/>
        <w:rPr>
          <w:sz w:val="24"/>
          <w:szCs w:val="24"/>
        </w:rPr>
      </w:pPr>
      <w:r w:rsidRPr="00F50DF7">
        <w:rPr>
          <w:sz w:val="24"/>
          <w:szCs w:val="24"/>
        </w:rPr>
        <w:t xml:space="preserve">Рисунок 4. Блок-схема алгоритма </w:t>
      </w:r>
      <w:r w:rsidRPr="00F50DF7">
        <w:rPr>
          <w:sz w:val="24"/>
          <w:szCs w:val="24"/>
          <w:lang w:val="en-US"/>
        </w:rPr>
        <w:t>XMSS</w:t>
      </w:r>
    </w:p>
    <w:p w:rsidR="000976DE" w:rsidRPr="002A5BD1" w:rsidRDefault="000976DE" w:rsidP="00B96BA6">
      <w:pPr>
        <w:rPr>
          <w:spacing w:val="-8"/>
        </w:rPr>
      </w:pPr>
      <w:r w:rsidRPr="002A5BD1">
        <w:rPr>
          <w:spacing w:val="-8"/>
        </w:rPr>
        <w:t xml:space="preserve">Для </w:t>
      </w:r>
      <w:r w:rsidR="00AE33B5" w:rsidRPr="002A5BD1">
        <w:rPr>
          <w:spacing w:val="-8"/>
        </w:rPr>
        <w:t>работы с</w:t>
      </w:r>
      <w:r w:rsidRPr="002A5BD1">
        <w:rPr>
          <w:spacing w:val="-8"/>
        </w:rPr>
        <w:t xml:space="preserve"> прог</w:t>
      </w:r>
      <w:r w:rsidR="00AE33B5" w:rsidRPr="002A5BD1">
        <w:rPr>
          <w:spacing w:val="-8"/>
        </w:rPr>
        <w:t>раммой</w:t>
      </w:r>
      <w:r w:rsidRPr="002A5BD1">
        <w:rPr>
          <w:spacing w:val="-8"/>
        </w:rPr>
        <w:t xml:space="preserve"> необходимо запустить главный файл </w:t>
      </w:r>
      <w:r w:rsidRPr="002A5BD1">
        <w:rPr>
          <w:spacing w:val="-8"/>
          <w:lang w:val="en-US"/>
        </w:rPr>
        <w:t>main</w:t>
      </w:r>
      <w:r w:rsidRPr="002A5BD1">
        <w:rPr>
          <w:spacing w:val="-8"/>
        </w:rPr>
        <w:t>.</w:t>
      </w:r>
      <w:r w:rsidR="00AE33B5" w:rsidRPr="002A5BD1">
        <w:rPr>
          <w:spacing w:val="-8"/>
        </w:rPr>
        <w:t xml:space="preserve"> В зависимости от того, каким был параметр </w:t>
      </w:r>
      <w:r w:rsidR="00AE33B5" w:rsidRPr="002A5BD1">
        <w:rPr>
          <w:spacing w:val="-8"/>
          <w:lang w:val="en-US"/>
        </w:rPr>
        <w:t>with</w:t>
      </w:r>
      <w:r w:rsidR="00AE33B5" w:rsidRPr="002A5BD1">
        <w:rPr>
          <w:spacing w:val="-8"/>
        </w:rPr>
        <w:t>_</w:t>
      </w:r>
      <w:r w:rsidR="00AE33B5" w:rsidRPr="002A5BD1">
        <w:rPr>
          <w:spacing w:val="-8"/>
          <w:lang w:val="en-US"/>
        </w:rPr>
        <w:t>time</w:t>
      </w:r>
      <w:r w:rsidR="00AE33B5" w:rsidRPr="002A5BD1">
        <w:rPr>
          <w:spacing w:val="-8"/>
        </w:rPr>
        <w:t xml:space="preserve"> в файле </w:t>
      </w:r>
      <w:r w:rsidR="00AE33B5" w:rsidRPr="002A5BD1">
        <w:rPr>
          <w:spacing w:val="-8"/>
          <w:lang w:val="en-US"/>
        </w:rPr>
        <w:t>measurements</w:t>
      </w:r>
      <w:r w:rsidR="00AE33B5" w:rsidRPr="002A5BD1">
        <w:rPr>
          <w:spacing w:val="-8"/>
        </w:rPr>
        <w:t xml:space="preserve"> до старта программы, будет выведена либо только основная информация: сообщение о создании ключей, п</w:t>
      </w:r>
      <w:r w:rsidR="007E2057" w:rsidRPr="002A5BD1">
        <w:rPr>
          <w:spacing w:val="-8"/>
        </w:rPr>
        <w:t>одписании сообщения и результате</w:t>
      </w:r>
      <w:r w:rsidR="00AE33B5" w:rsidRPr="002A5BD1">
        <w:rPr>
          <w:spacing w:val="-8"/>
        </w:rPr>
        <w:t xml:space="preserve"> проверки подписи, либо подробная информация, включающая указанные </w:t>
      </w:r>
      <w:r w:rsidR="007E2057" w:rsidRPr="002A5BD1">
        <w:rPr>
          <w:spacing w:val="-8"/>
        </w:rPr>
        <w:t xml:space="preserve">основные </w:t>
      </w:r>
      <w:r w:rsidR="00AE33B5" w:rsidRPr="002A5BD1">
        <w:rPr>
          <w:spacing w:val="-8"/>
        </w:rPr>
        <w:t xml:space="preserve">параметры </w:t>
      </w:r>
      <w:r w:rsidR="007E2057" w:rsidRPr="002A5BD1">
        <w:rPr>
          <w:spacing w:val="-8"/>
        </w:rPr>
        <w:t>и информацию о времени выполнения всех этапов работы программы.</w:t>
      </w:r>
      <w:r w:rsidR="00DE4B49" w:rsidRPr="002A5BD1">
        <w:rPr>
          <w:spacing w:val="-8"/>
        </w:rPr>
        <w:t xml:space="preserve"> Вывод программы при работе в режиме проверки основных функций представлен на рисунке</w:t>
      </w:r>
      <w:r w:rsidR="00374680" w:rsidRPr="002A5BD1">
        <w:rPr>
          <w:spacing w:val="-8"/>
        </w:rPr>
        <w:t xml:space="preserve"> </w:t>
      </w:r>
      <w:r w:rsidR="002A7111" w:rsidRPr="002A5BD1">
        <w:rPr>
          <w:spacing w:val="-8"/>
        </w:rPr>
        <w:t>5</w:t>
      </w:r>
      <w:r w:rsidR="00374680" w:rsidRPr="002A5BD1">
        <w:rPr>
          <w:spacing w:val="-8"/>
        </w:rPr>
        <w:t>.</w:t>
      </w:r>
    </w:p>
    <w:p w:rsidR="003B0548" w:rsidRPr="00F50DF7" w:rsidRDefault="003B0548" w:rsidP="003B0548">
      <w:pPr>
        <w:jc w:val="center"/>
        <w:rPr>
          <w:highlight w:val="yellow"/>
        </w:rPr>
      </w:pPr>
      <w:r w:rsidRPr="00F50DF7">
        <w:rPr>
          <w:noProof/>
          <w:lang w:eastAsia="ru-RU"/>
        </w:rPr>
        <w:drawing>
          <wp:inline distT="0" distB="0" distL="0" distR="0">
            <wp:extent cx="4885737" cy="489098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17857" b="32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183" cy="493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548" w:rsidRPr="00F50DF7" w:rsidRDefault="003B0548" w:rsidP="00F457EF">
      <w:pPr>
        <w:jc w:val="center"/>
        <w:rPr>
          <w:sz w:val="24"/>
          <w:szCs w:val="24"/>
        </w:rPr>
      </w:pPr>
      <w:r w:rsidRPr="00F50DF7">
        <w:rPr>
          <w:sz w:val="24"/>
          <w:szCs w:val="24"/>
        </w:rPr>
        <w:t xml:space="preserve">Рисунок </w:t>
      </w:r>
      <w:r w:rsidR="002A7111" w:rsidRPr="00F50DF7">
        <w:rPr>
          <w:sz w:val="24"/>
          <w:szCs w:val="24"/>
        </w:rPr>
        <w:t>5</w:t>
      </w:r>
      <w:r w:rsidRPr="00F50DF7">
        <w:rPr>
          <w:sz w:val="24"/>
          <w:szCs w:val="24"/>
        </w:rPr>
        <w:t>. Процесс работы программного средства для проверки основных функций</w:t>
      </w:r>
    </w:p>
    <w:p w:rsidR="00BB3031" w:rsidRPr="00F50DF7" w:rsidRDefault="00C04DAA" w:rsidP="00B96BA6">
      <w:r w:rsidRPr="00F50DF7">
        <w:t xml:space="preserve">Результат работы </w:t>
      </w:r>
      <w:r w:rsidR="004B2195" w:rsidRPr="00F50DF7">
        <w:t>программы в режиме полного вывода информации обо всех этапах выполнения представлен на рисунке</w:t>
      </w:r>
      <w:r w:rsidR="002A7111" w:rsidRPr="00F50DF7">
        <w:t xml:space="preserve"> 6</w:t>
      </w:r>
      <w:r w:rsidR="004B2195" w:rsidRPr="00F50DF7">
        <w:t>.</w:t>
      </w:r>
    </w:p>
    <w:p w:rsidR="00236A14" w:rsidRPr="00F50DF7" w:rsidRDefault="00236A14" w:rsidP="00236A14">
      <w:pPr>
        <w:jc w:val="center"/>
        <w:rPr>
          <w:highlight w:val="yellow"/>
          <w:lang w:val="en-US"/>
        </w:rPr>
      </w:pPr>
      <w:r w:rsidRPr="00F50DF7">
        <w:rPr>
          <w:noProof/>
          <w:lang w:eastAsia="ru-RU"/>
        </w:rPr>
        <w:drawing>
          <wp:inline distT="0" distB="0" distL="0" distR="0">
            <wp:extent cx="4536355" cy="4762005"/>
            <wp:effectExtent l="0" t="0" r="0" b="635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3125" b="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826" cy="4776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A14" w:rsidRPr="00F50DF7" w:rsidRDefault="00236A14" w:rsidP="00F457EF">
      <w:pPr>
        <w:jc w:val="center"/>
        <w:rPr>
          <w:sz w:val="24"/>
          <w:szCs w:val="24"/>
        </w:rPr>
      </w:pPr>
      <w:r w:rsidRPr="00F50DF7">
        <w:rPr>
          <w:sz w:val="24"/>
          <w:szCs w:val="24"/>
        </w:rPr>
        <w:t xml:space="preserve">Рисунок </w:t>
      </w:r>
      <w:r w:rsidR="002A7111" w:rsidRPr="00F50DF7">
        <w:rPr>
          <w:sz w:val="24"/>
          <w:szCs w:val="24"/>
        </w:rPr>
        <w:t>6</w:t>
      </w:r>
      <w:r w:rsidRPr="00F50DF7">
        <w:rPr>
          <w:sz w:val="24"/>
          <w:szCs w:val="24"/>
        </w:rPr>
        <w:t>. Процесс работы программного средства с выводом времени работы отдельных участков</w:t>
      </w:r>
    </w:p>
    <w:p w:rsidR="001B4490" w:rsidRDefault="001B4490" w:rsidP="001C6205">
      <w:pPr>
        <w:ind w:firstLine="567"/>
        <w:jc w:val="center"/>
        <w:rPr>
          <w:b/>
        </w:rPr>
      </w:pPr>
      <w:r w:rsidRPr="00F50DF7">
        <w:rPr>
          <w:b/>
        </w:rPr>
        <w:t>Сравнение</w:t>
      </w:r>
      <w:r w:rsidR="001C6205" w:rsidRPr="00F50DF7">
        <w:rPr>
          <w:b/>
        </w:rPr>
        <w:t xml:space="preserve"> разработанной </w:t>
      </w:r>
      <w:r w:rsidRPr="00F50DF7">
        <w:rPr>
          <w:b/>
        </w:rPr>
        <w:t xml:space="preserve">модификации и </w:t>
      </w:r>
      <w:r w:rsidR="001C6205" w:rsidRPr="00F50DF7">
        <w:rPr>
          <w:b/>
        </w:rPr>
        <w:t xml:space="preserve">классического </w:t>
      </w:r>
      <w:r w:rsidRPr="00F50DF7">
        <w:rPr>
          <w:b/>
        </w:rPr>
        <w:t>алгоритма</w:t>
      </w:r>
    </w:p>
    <w:p w:rsidR="006675FA" w:rsidRPr="006675FA" w:rsidRDefault="006675FA" w:rsidP="001C6205">
      <w:pPr>
        <w:ind w:firstLine="567"/>
        <w:jc w:val="center"/>
        <w:rPr>
          <w:b/>
          <w:sz w:val="16"/>
          <w:szCs w:val="16"/>
        </w:rPr>
      </w:pPr>
    </w:p>
    <w:p w:rsidR="00424981" w:rsidRPr="00F50DF7" w:rsidRDefault="00384712" w:rsidP="005727C3">
      <w:pPr>
        <w:ind w:firstLine="567"/>
      </w:pPr>
      <w:r w:rsidRPr="00F50DF7">
        <w:t>Сравнение основных характеристик</w:t>
      </w:r>
      <w:r w:rsidR="00A077B3" w:rsidRPr="00F50DF7">
        <w:t xml:space="preserve"> классического алгоритма </w:t>
      </w:r>
      <w:proofErr w:type="gramStart"/>
      <w:r w:rsidR="00A077B3" w:rsidRPr="00F50DF7">
        <w:t>Меркла</w:t>
      </w:r>
      <w:proofErr w:type="gramEnd"/>
      <w:r w:rsidR="00A077B3" w:rsidRPr="00F50DF7">
        <w:t xml:space="preserve"> и модифицированного алгоритма </w:t>
      </w:r>
      <w:r w:rsidR="00A077B3" w:rsidRPr="00F50DF7">
        <w:rPr>
          <w:lang w:val="en-US"/>
        </w:rPr>
        <w:t>XMSS</w:t>
      </w:r>
      <w:r w:rsidR="00A077B3" w:rsidRPr="00F50DF7">
        <w:t xml:space="preserve"> приведены в таблице 1.</w:t>
      </w:r>
    </w:p>
    <w:p w:rsidR="00F82303" w:rsidRPr="006675FA" w:rsidRDefault="00F82303" w:rsidP="00A95ED9">
      <w:pPr>
        <w:tabs>
          <w:tab w:val="left" w:pos="5475"/>
        </w:tabs>
        <w:ind w:firstLine="0"/>
        <w:rPr>
          <w:sz w:val="16"/>
          <w:szCs w:val="16"/>
        </w:rPr>
      </w:pPr>
    </w:p>
    <w:p w:rsidR="00A95ED9" w:rsidRPr="00F50DF7" w:rsidRDefault="00A95ED9" w:rsidP="006675FA">
      <w:pPr>
        <w:tabs>
          <w:tab w:val="left" w:pos="5475"/>
        </w:tabs>
        <w:ind w:firstLine="0"/>
        <w:jc w:val="right"/>
        <w:rPr>
          <w:spacing w:val="-6"/>
        </w:rPr>
      </w:pPr>
      <w:r w:rsidRPr="00F50DF7">
        <w:rPr>
          <w:spacing w:val="-6"/>
        </w:rPr>
        <w:t>Таблица 1 – Сравнение</w:t>
      </w:r>
      <w:r w:rsidR="00232C6F" w:rsidRPr="00F50DF7">
        <w:rPr>
          <w:spacing w:val="-6"/>
        </w:rPr>
        <w:t xml:space="preserve"> </w:t>
      </w:r>
      <w:r w:rsidRPr="00F50DF7">
        <w:rPr>
          <w:spacing w:val="-6"/>
        </w:rPr>
        <w:t>времени</w:t>
      </w:r>
      <w:r w:rsidR="00232C6F" w:rsidRPr="00F50DF7">
        <w:rPr>
          <w:spacing w:val="-6"/>
        </w:rPr>
        <w:t xml:space="preserve"> выполнения</w:t>
      </w:r>
      <w:r w:rsidR="008B781B" w:rsidRPr="00F50DF7">
        <w:rPr>
          <w:spacing w:val="-6"/>
        </w:rPr>
        <w:t xml:space="preserve">, </w:t>
      </w:r>
      <w:r w:rsidRPr="00F50DF7">
        <w:rPr>
          <w:spacing w:val="-6"/>
        </w:rPr>
        <w:t>затрат памяти</w:t>
      </w:r>
      <w:r w:rsidR="008B781B" w:rsidRPr="00F50DF7">
        <w:rPr>
          <w:spacing w:val="-6"/>
        </w:rPr>
        <w:t xml:space="preserve"> и криптостойкости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077"/>
        <w:gridCol w:w="1292"/>
        <w:gridCol w:w="1049"/>
        <w:gridCol w:w="1108"/>
        <w:gridCol w:w="1317"/>
        <w:gridCol w:w="1000"/>
        <w:gridCol w:w="1040"/>
        <w:gridCol w:w="887"/>
      </w:tblGrid>
      <w:tr w:rsidR="00F0743E" w:rsidRPr="00F50DF7" w:rsidTr="00515368">
        <w:tc>
          <w:tcPr>
            <w:tcW w:w="1063" w:type="pct"/>
            <w:vMerge w:val="restart"/>
            <w:vAlign w:val="center"/>
          </w:tcPr>
          <w:p w:rsidR="00F0743E" w:rsidRPr="00F50DF7" w:rsidRDefault="007B13E4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Вид алгоритма</w:t>
            </w:r>
          </w:p>
        </w:tc>
        <w:tc>
          <w:tcPr>
            <w:tcW w:w="1765" w:type="pct"/>
            <w:gridSpan w:val="3"/>
            <w:vAlign w:val="center"/>
          </w:tcPr>
          <w:p w:rsidR="00F0743E" w:rsidRPr="00F50DF7" w:rsidRDefault="003606CA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</w:rPr>
              <w:t xml:space="preserve">Среднее </w:t>
            </w:r>
            <w:r w:rsidR="009D4DB3" w:rsidRPr="00F50DF7">
              <w:rPr>
                <w:sz w:val="22"/>
              </w:rPr>
              <w:t>в</w:t>
            </w:r>
            <w:r w:rsidR="00F0743E" w:rsidRPr="00F50DF7">
              <w:rPr>
                <w:sz w:val="22"/>
              </w:rPr>
              <w:t>ремя выполнения</w:t>
            </w:r>
            <w:r w:rsidR="00F0743E" w:rsidRPr="00F50DF7">
              <w:rPr>
                <w:sz w:val="22"/>
                <w:lang w:val="en-US"/>
              </w:rPr>
              <w:t xml:space="preserve"> (</w:t>
            </w:r>
            <w:proofErr w:type="spellStart"/>
            <w:r w:rsidR="00F0743E" w:rsidRPr="00F50DF7">
              <w:rPr>
                <w:sz w:val="22"/>
              </w:rPr>
              <w:t>мс</w:t>
            </w:r>
            <w:proofErr w:type="spellEnd"/>
            <w:r w:rsidR="00F0743E" w:rsidRPr="00F50DF7">
              <w:rPr>
                <w:sz w:val="22"/>
                <w:lang w:val="en-US"/>
              </w:rPr>
              <w:t>)</w:t>
            </w:r>
          </w:p>
        </w:tc>
        <w:tc>
          <w:tcPr>
            <w:tcW w:w="1718" w:type="pct"/>
            <w:gridSpan w:val="3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Затраты памяти (байт)</w:t>
            </w:r>
          </w:p>
        </w:tc>
        <w:tc>
          <w:tcPr>
            <w:tcW w:w="455" w:type="pct"/>
            <w:vMerge w:val="restar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b</w:t>
            </w:r>
          </w:p>
        </w:tc>
      </w:tr>
      <w:tr w:rsidR="00F0743E" w:rsidRPr="00F50DF7" w:rsidTr="00515368">
        <w:tc>
          <w:tcPr>
            <w:tcW w:w="1063" w:type="pct"/>
            <w:vMerge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</w:p>
        </w:tc>
        <w:tc>
          <w:tcPr>
            <w:tcW w:w="661" w:type="pct"/>
            <w:vAlign w:val="center"/>
          </w:tcPr>
          <w:p w:rsidR="00F0743E" w:rsidRPr="00F50DF7" w:rsidRDefault="00C11A0E" w:rsidP="004075E1">
            <w:pPr>
              <w:spacing w:line="240" w:lineRule="auto"/>
              <w:ind w:firstLine="0"/>
              <w:jc w:val="center"/>
              <w:rPr>
                <w:sz w:val="22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vertAlign w:val="subscript"/>
                        <w:lang w:val="en-US"/>
                      </w:rPr>
                      <m:t>kgen</m:t>
                    </m:r>
                  </m:sub>
                </m:sSub>
              </m:oMath>
            </m:oMathPara>
          </w:p>
        </w:tc>
        <w:tc>
          <w:tcPr>
            <w:tcW w:w="537" w:type="pct"/>
            <w:vAlign w:val="center"/>
          </w:tcPr>
          <w:p w:rsidR="00F0743E" w:rsidRPr="00F50DF7" w:rsidRDefault="00C11A0E" w:rsidP="004075E1">
            <w:pPr>
              <w:spacing w:line="240" w:lineRule="auto"/>
              <w:ind w:firstLine="0"/>
              <w:jc w:val="center"/>
              <w:rPr>
                <w:sz w:val="22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vertAlign w:val="subscript"/>
                        <w:lang w:val="en-US"/>
                      </w:rPr>
                      <m:t>sign</m:t>
                    </m:r>
                  </m:sub>
                </m:sSub>
              </m:oMath>
            </m:oMathPara>
          </w:p>
        </w:tc>
        <w:tc>
          <w:tcPr>
            <w:tcW w:w="567" w:type="pct"/>
            <w:vAlign w:val="center"/>
          </w:tcPr>
          <w:p w:rsidR="00F0743E" w:rsidRPr="00F50DF7" w:rsidRDefault="00C11A0E" w:rsidP="004075E1">
            <w:pPr>
              <w:spacing w:line="240" w:lineRule="auto"/>
              <w:ind w:firstLine="0"/>
              <w:jc w:val="center"/>
              <w:rPr>
                <w:sz w:val="22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vertAlign w:val="subscript"/>
                        <w:lang w:val="en-US"/>
                      </w:rPr>
                      <m:t>proof</m:t>
                    </m:r>
                  </m:sub>
                </m:sSub>
              </m:oMath>
            </m:oMathPara>
          </w:p>
        </w:tc>
        <w:tc>
          <w:tcPr>
            <w:tcW w:w="674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  <w:lang w:val="en-US"/>
              </w:rPr>
              <w:t>Sig</w:t>
            </w:r>
          </w:p>
        </w:tc>
        <w:tc>
          <w:tcPr>
            <w:tcW w:w="512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PK</w:t>
            </w:r>
          </w:p>
        </w:tc>
        <w:tc>
          <w:tcPr>
            <w:tcW w:w="532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SK</w:t>
            </w:r>
          </w:p>
        </w:tc>
        <w:tc>
          <w:tcPr>
            <w:tcW w:w="455" w:type="pct"/>
            <w:vMerge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</w:p>
        </w:tc>
      </w:tr>
      <w:tr w:rsidR="00F0743E" w:rsidRPr="00F50DF7" w:rsidTr="00515368">
        <w:tc>
          <w:tcPr>
            <w:tcW w:w="1063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Модификация алгоритма</w:t>
            </w:r>
          </w:p>
        </w:tc>
        <w:tc>
          <w:tcPr>
            <w:tcW w:w="661" w:type="pct"/>
            <w:vAlign w:val="center"/>
          </w:tcPr>
          <w:p w:rsidR="00F0743E" w:rsidRPr="00F50DF7" w:rsidRDefault="00781592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94323</w:t>
            </w:r>
            <w:r w:rsidR="00CA4D3A" w:rsidRPr="00F50DF7">
              <w:rPr>
                <w:sz w:val="22"/>
                <w:lang w:val="en-US"/>
              </w:rPr>
              <w:t>.</w:t>
            </w:r>
            <w:r w:rsidRPr="00F50DF7">
              <w:rPr>
                <w:sz w:val="22"/>
                <w:lang w:val="en-US"/>
              </w:rPr>
              <w:t>79</w:t>
            </w:r>
          </w:p>
        </w:tc>
        <w:tc>
          <w:tcPr>
            <w:tcW w:w="537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7.36</w:t>
            </w:r>
          </w:p>
        </w:tc>
        <w:tc>
          <w:tcPr>
            <w:tcW w:w="567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25.56</w:t>
            </w:r>
          </w:p>
        </w:tc>
        <w:tc>
          <w:tcPr>
            <w:tcW w:w="674" w:type="pct"/>
            <w:vAlign w:val="center"/>
          </w:tcPr>
          <w:p w:rsidR="00F0743E" w:rsidRPr="00F50DF7" w:rsidRDefault="00DC3D79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11692</w:t>
            </w:r>
          </w:p>
        </w:tc>
        <w:tc>
          <w:tcPr>
            <w:tcW w:w="512" w:type="pct"/>
            <w:vAlign w:val="center"/>
          </w:tcPr>
          <w:p w:rsidR="00F0743E" w:rsidRPr="00F50DF7" w:rsidRDefault="00BF5EF5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256</w:t>
            </w:r>
          </w:p>
        </w:tc>
        <w:tc>
          <w:tcPr>
            <w:tcW w:w="532" w:type="pct"/>
            <w:vAlign w:val="center"/>
          </w:tcPr>
          <w:p w:rsidR="00F0743E" w:rsidRPr="00F50DF7" w:rsidRDefault="00BF5EF5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11</w:t>
            </w:r>
            <w:r w:rsidR="00DC3D79" w:rsidRPr="00F50DF7">
              <w:rPr>
                <w:sz w:val="22"/>
                <w:lang w:val="en-US"/>
              </w:rPr>
              <w:t>.</w:t>
            </w:r>
            <w:r w:rsidR="00DC3D79" w:rsidRPr="00F50DF7">
              <w:rPr>
                <w:sz w:val="22"/>
              </w:rPr>
              <w:t>0</w:t>
            </w:r>
            <w:r w:rsidR="00DC3D79" w:rsidRPr="00F50DF7">
              <w:rPr>
                <w:sz w:val="22"/>
                <w:lang w:val="en-US"/>
              </w:rPr>
              <w:t>47</w:t>
            </w:r>
            <w:r w:rsidR="00DC3D79" w:rsidRPr="00F50DF7">
              <w:rPr>
                <w:sz w:val="22"/>
              </w:rPr>
              <w:t xml:space="preserve"> М</w:t>
            </w:r>
            <w:r w:rsidRPr="00F50DF7">
              <w:rPr>
                <w:sz w:val="22"/>
              </w:rPr>
              <w:t>байт</w:t>
            </w:r>
          </w:p>
        </w:tc>
        <w:tc>
          <w:tcPr>
            <w:tcW w:w="455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192</w:t>
            </w:r>
          </w:p>
        </w:tc>
      </w:tr>
      <w:tr w:rsidR="00F0743E" w:rsidRPr="00F50DF7" w:rsidTr="00515368">
        <w:tc>
          <w:tcPr>
            <w:tcW w:w="1063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Классический алгоритм</w:t>
            </w:r>
          </w:p>
        </w:tc>
        <w:tc>
          <w:tcPr>
            <w:tcW w:w="661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30</w:t>
            </w:r>
            <w:r w:rsidR="00CA4D3A" w:rsidRPr="00F50DF7">
              <w:rPr>
                <w:sz w:val="22"/>
                <w:lang w:val="en-US"/>
              </w:rPr>
              <w:t>.49</w:t>
            </w:r>
          </w:p>
        </w:tc>
        <w:tc>
          <w:tcPr>
            <w:tcW w:w="537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9.18</w:t>
            </w:r>
          </w:p>
        </w:tc>
        <w:tc>
          <w:tcPr>
            <w:tcW w:w="567" w:type="pct"/>
            <w:vAlign w:val="center"/>
          </w:tcPr>
          <w:p w:rsidR="00F0743E" w:rsidRPr="00F50DF7" w:rsidRDefault="00C876E3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3</w:t>
            </w:r>
            <w:r w:rsidR="00CA4D3A" w:rsidRPr="00F50DF7">
              <w:rPr>
                <w:sz w:val="22"/>
                <w:lang w:val="en-US"/>
              </w:rPr>
              <w:t>.56</w:t>
            </w:r>
          </w:p>
        </w:tc>
        <w:tc>
          <w:tcPr>
            <w:tcW w:w="674" w:type="pct"/>
            <w:vAlign w:val="center"/>
          </w:tcPr>
          <w:p w:rsidR="00F0743E" w:rsidRPr="00F50DF7" w:rsidRDefault="00CA4D3A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8152</w:t>
            </w:r>
          </w:p>
        </w:tc>
        <w:tc>
          <w:tcPr>
            <w:tcW w:w="512" w:type="pct"/>
            <w:vAlign w:val="center"/>
          </w:tcPr>
          <w:p w:rsidR="00F0743E" w:rsidRPr="00F50DF7" w:rsidRDefault="00CA4D3A" w:rsidP="007B13E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F50DF7">
              <w:rPr>
                <w:sz w:val="22"/>
              </w:rPr>
              <w:t>960</w:t>
            </w:r>
          </w:p>
        </w:tc>
        <w:tc>
          <w:tcPr>
            <w:tcW w:w="532" w:type="pct"/>
            <w:vAlign w:val="center"/>
          </w:tcPr>
          <w:p w:rsidR="00F0743E" w:rsidRPr="00F50DF7" w:rsidRDefault="00BF5EF5" w:rsidP="007B13E4">
            <w:pPr>
              <w:spacing w:line="240" w:lineRule="auto"/>
              <w:ind w:firstLine="0"/>
              <w:jc w:val="center"/>
              <w:rPr>
                <w:sz w:val="22"/>
                <w:vertAlign w:val="superscript"/>
              </w:rPr>
            </w:pPr>
            <w:r w:rsidRPr="00F50DF7">
              <w:rPr>
                <w:sz w:val="22"/>
              </w:rPr>
              <w:t>4096 Мбайт</w:t>
            </w:r>
          </w:p>
        </w:tc>
        <w:tc>
          <w:tcPr>
            <w:tcW w:w="455" w:type="pct"/>
            <w:vAlign w:val="center"/>
          </w:tcPr>
          <w:p w:rsidR="00F0743E" w:rsidRPr="00F50DF7" w:rsidRDefault="00F0743E" w:rsidP="007B13E4">
            <w:pPr>
              <w:spacing w:line="240" w:lineRule="auto"/>
              <w:ind w:firstLine="0"/>
              <w:jc w:val="center"/>
              <w:rPr>
                <w:sz w:val="22"/>
                <w:lang w:val="en-US"/>
              </w:rPr>
            </w:pPr>
            <w:r w:rsidRPr="00F50DF7">
              <w:rPr>
                <w:sz w:val="22"/>
                <w:lang w:val="en-US"/>
              </w:rPr>
              <w:t>98</w:t>
            </w:r>
          </w:p>
        </w:tc>
      </w:tr>
    </w:tbl>
    <w:p w:rsidR="00F16E09" w:rsidRPr="00F50DF7" w:rsidRDefault="00F16E09" w:rsidP="00B96BA6">
      <w:bookmarkStart w:id="0" w:name="_GoBack"/>
      <w:bookmarkEnd w:id="0"/>
    </w:p>
    <w:p w:rsidR="0090314A" w:rsidRPr="00F50DF7" w:rsidRDefault="005E274D" w:rsidP="006675FA">
      <w:pPr>
        <w:ind w:firstLine="426"/>
      </w:pPr>
      <w:r w:rsidRPr="00F50DF7">
        <w:t>По ре</w:t>
      </w:r>
      <w:r w:rsidR="0039412C" w:rsidRPr="00F50DF7">
        <w:t>зультатам из таблицы 1 можно вы</w:t>
      </w:r>
      <w:r w:rsidRPr="00F50DF7">
        <w:t>вести следующие п</w:t>
      </w:r>
      <w:r w:rsidR="00933DB7" w:rsidRPr="00F50DF7">
        <w:t xml:space="preserve">реимущества </w:t>
      </w:r>
      <w:r w:rsidRPr="00F50DF7">
        <w:t xml:space="preserve">модифицированного алгоритма </w:t>
      </w:r>
      <w:r w:rsidR="00933DB7" w:rsidRPr="00F50DF7">
        <w:t>по сравнению с классическим:</w:t>
      </w:r>
    </w:p>
    <w:p w:rsidR="0090314A" w:rsidRPr="00F50DF7" w:rsidRDefault="00933DB7" w:rsidP="006675FA">
      <w:pPr>
        <w:pStyle w:val="a3"/>
        <w:numPr>
          <w:ilvl w:val="0"/>
          <w:numId w:val="4"/>
        </w:numPr>
        <w:tabs>
          <w:tab w:val="left" w:pos="567"/>
        </w:tabs>
        <w:ind w:left="0" w:firstLine="426"/>
      </w:pPr>
      <w:r w:rsidRPr="00F50DF7">
        <w:t>более стабильная работа</w:t>
      </w:r>
      <w:r w:rsidR="00CA4D3A" w:rsidRPr="00F50DF7">
        <w:t xml:space="preserve"> (</w:t>
      </w:r>
      <w:r w:rsidRPr="00F50DF7">
        <w:t>малая</w:t>
      </w:r>
      <w:r w:rsidR="0090314A" w:rsidRPr="00F50DF7">
        <w:t xml:space="preserve"> дисперсия времени</w:t>
      </w:r>
      <w:r w:rsidR="00CA4D3A" w:rsidRPr="00F50DF7">
        <w:t xml:space="preserve"> для подписи и ее проверки</w:t>
      </w:r>
      <w:r w:rsidR="0090314A" w:rsidRPr="00F50DF7">
        <w:t>)</w:t>
      </w:r>
      <w:r w:rsidR="005F3257" w:rsidRPr="00F50DF7">
        <w:t>;</w:t>
      </w:r>
    </w:p>
    <w:p w:rsidR="00933DB7" w:rsidRPr="00F50DF7" w:rsidRDefault="00933DB7" w:rsidP="006675FA">
      <w:pPr>
        <w:pStyle w:val="a3"/>
        <w:numPr>
          <w:ilvl w:val="0"/>
          <w:numId w:val="4"/>
        </w:numPr>
        <w:tabs>
          <w:tab w:val="left" w:pos="567"/>
        </w:tabs>
        <w:ind w:left="0" w:firstLine="426"/>
      </w:pPr>
      <w:r w:rsidRPr="00F50DF7">
        <w:t>большая криптографическая стойкость в битах;</w:t>
      </w:r>
    </w:p>
    <w:p w:rsidR="00FF7CAB" w:rsidRPr="00F50DF7" w:rsidRDefault="00933DB7" w:rsidP="006675FA">
      <w:pPr>
        <w:pStyle w:val="a3"/>
        <w:numPr>
          <w:ilvl w:val="0"/>
          <w:numId w:val="4"/>
        </w:numPr>
        <w:tabs>
          <w:tab w:val="left" w:pos="567"/>
        </w:tabs>
        <w:ind w:left="0" w:firstLine="426"/>
      </w:pPr>
      <w:r w:rsidRPr="00F50DF7">
        <w:t>уменьшение</w:t>
      </w:r>
      <w:r w:rsidR="00FF7CAB" w:rsidRPr="00F50DF7">
        <w:t xml:space="preserve"> времени</w:t>
      </w:r>
      <w:r w:rsidRPr="00F50DF7">
        <w:t xml:space="preserve"> создания</w:t>
      </w:r>
      <w:r w:rsidR="00FF7CAB" w:rsidRPr="00F50DF7">
        <w:t xml:space="preserve"> подписи сообщения</w:t>
      </w:r>
      <w:r w:rsidR="006F4029" w:rsidRPr="00F50DF7">
        <w:t xml:space="preserve"> </w:t>
      </w:r>
      <w:r w:rsidR="00FF7CAB" w:rsidRPr="00F50DF7">
        <w:t>с помощью алгоритма Винтерница</w:t>
      </w:r>
      <w:r w:rsidR="005F3257" w:rsidRPr="00F50DF7">
        <w:t>;</w:t>
      </w:r>
    </w:p>
    <w:p w:rsidR="00933DB7" w:rsidRPr="00F50DF7" w:rsidRDefault="0074432E" w:rsidP="006675FA">
      <w:pPr>
        <w:pStyle w:val="a3"/>
        <w:numPr>
          <w:ilvl w:val="0"/>
          <w:numId w:val="4"/>
        </w:numPr>
        <w:tabs>
          <w:tab w:val="left" w:pos="567"/>
        </w:tabs>
        <w:ind w:left="0" w:firstLine="426"/>
      </w:pPr>
      <w:r w:rsidRPr="00F50DF7">
        <w:t xml:space="preserve">значительно </w:t>
      </w:r>
      <w:r w:rsidR="00933DB7" w:rsidRPr="00F50DF7">
        <w:t>меньший размер ключевой информации;</w:t>
      </w:r>
    </w:p>
    <w:p w:rsidR="00C757F7" w:rsidRPr="00F50DF7" w:rsidRDefault="00933DB7" w:rsidP="006675FA">
      <w:pPr>
        <w:pStyle w:val="a3"/>
        <w:numPr>
          <w:ilvl w:val="0"/>
          <w:numId w:val="4"/>
        </w:numPr>
        <w:tabs>
          <w:tab w:val="left" w:pos="567"/>
        </w:tabs>
        <w:ind w:left="0" w:firstLine="426"/>
      </w:pPr>
      <w:r w:rsidRPr="00F50DF7">
        <w:t>возможность</w:t>
      </w:r>
      <w:r w:rsidR="00C757F7" w:rsidRPr="00F50DF7">
        <w:t xml:space="preserve"> переносить ключевую информацию</w:t>
      </w:r>
      <w:r w:rsidR="005F3257" w:rsidRPr="00F50DF7">
        <w:t xml:space="preserve"> на другое устройство</w:t>
      </w:r>
      <w:r w:rsidR="00C757F7" w:rsidRPr="00F50DF7">
        <w:t>.</w:t>
      </w:r>
    </w:p>
    <w:p w:rsidR="0090314A" w:rsidRPr="00F50DF7" w:rsidRDefault="00933DB7" w:rsidP="006675FA">
      <w:pPr>
        <w:tabs>
          <w:tab w:val="left" w:pos="567"/>
        </w:tabs>
        <w:ind w:firstLine="426"/>
      </w:pPr>
      <w:r w:rsidRPr="00F50DF7">
        <w:t xml:space="preserve">Недостатки по сравнению с классическим алгоритмом заключаются в следующем: </w:t>
      </w:r>
    </w:p>
    <w:p w:rsidR="00B96F01" w:rsidRPr="00F50DF7" w:rsidRDefault="00CA4D3A" w:rsidP="006675FA">
      <w:pPr>
        <w:pStyle w:val="a3"/>
        <w:numPr>
          <w:ilvl w:val="0"/>
          <w:numId w:val="5"/>
        </w:numPr>
        <w:tabs>
          <w:tab w:val="left" w:pos="567"/>
        </w:tabs>
        <w:ind w:left="0" w:firstLine="426"/>
      </w:pPr>
      <w:r w:rsidRPr="00F50DF7">
        <w:t>больше</w:t>
      </w:r>
      <w:r w:rsidR="0090314A" w:rsidRPr="00F50DF7">
        <w:t xml:space="preserve">е время генерации дерева </w:t>
      </w:r>
      <w:proofErr w:type="gramStart"/>
      <w:r w:rsidR="00B0162A" w:rsidRPr="00F50DF7">
        <w:t>Меркла</w:t>
      </w:r>
      <w:proofErr w:type="gramEnd"/>
      <w:r w:rsidRPr="00F50DF7">
        <w:t>;</w:t>
      </w:r>
    </w:p>
    <w:p w:rsidR="0074432E" w:rsidRPr="00F50DF7" w:rsidRDefault="00CA4D3A" w:rsidP="006675FA">
      <w:pPr>
        <w:pStyle w:val="a3"/>
        <w:numPr>
          <w:ilvl w:val="0"/>
          <w:numId w:val="5"/>
        </w:numPr>
        <w:tabs>
          <w:tab w:val="left" w:pos="567"/>
        </w:tabs>
        <w:ind w:left="0" w:firstLine="426"/>
      </w:pPr>
      <w:r w:rsidRPr="00F50DF7">
        <w:t>больше</w:t>
      </w:r>
      <w:r w:rsidR="0090314A" w:rsidRPr="00F50DF7">
        <w:t>е время</w:t>
      </w:r>
      <w:r w:rsidR="00FF7CAB" w:rsidRPr="00F50DF7">
        <w:t xml:space="preserve"> </w:t>
      </w:r>
      <w:r w:rsidR="0090314A" w:rsidRPr="00F50DF7">
        <w:t>подписи</w:t>
      </w:r>
      <w:r w:rsidR="00C757F7" w:rsidRPr="00F50DF7">
        <w:t xml:space="preserve"> алгоритмом </w:t>
      </w:r>
      <w:proofErr w:type="gramStart"/>
      <w:r w:rsidR="00C757F7" w:rsidRPr="00F50DF7">
        <w:t>Меркла</w:t>
      </w:r>
      <w:proofErr w:type="gramEnd"/>
      <w:r w:rsidR="0090314A" w:rsidRPr="00F50DF7">
        <w:t>, так как дерево ключей создается заново</w:t>
      </w:r>
      <w:r w:rsidR="0074432E" w:rsidRPr="00F50DF7">
        <w:t>;</w:t>
      </w:r>
    </w:p>
    <w:p w:rsidR="00CE31CC" w:rsidRPr="00F50DF7" w:rsidRDefault="0074432E" w:rsidP="006675FA">
      <w:pPr>
        <w:pStyle w:val="a3"/>
        <w:numPr>
          <w:ilvl w:val="0"/>
          <w:numId w:val="5"/>
        </w:numPr>
        <w:tabs>
          <w:tab w:val="left" w:pos="567"/>
        </w:tabs>
        <w:ind w:left="0" w:firstLine="426"/>
      </w:pPr>
      <w:r w:rsidRPr="00F50DF7">
        <w:t>незначительное увеличение размера подписи</w:t>
      </w:r>
      <w:r w:rsidR="00CE31CC" w:rsidRPr="00F50DF7">
        <w:t>.</w:t>
      </w:r>
    </w:p>
    <w:p w:rsidR="006675FA" w:rsidRDefault="009D4DB3" w:rsidP="00B96BA6">
      <w:r w:rsidRPr="00F50DF7">
        <w:t xml:space="preserve">Для </w:t>
      </w:r>
      <w:r w:rsidR="0025722E" w:rsidRPr="00F50DF7">
        <w:t>сравнения</w:t>
      </w:r>
      <w:r w:rsidR="000D0F29" w:rsidRPr="00F50DF7">
        <w:t xml:space="preserve"> двух </w:t>
      </w:r>
      <w:r w:rsidR="00D2576F" w:rsidRPr="00F50DF7">
        <w:t xml:space="preserve">рядов </w:t>
      </w:r>
      <w:r w:rsidR="004157C6" w:rsidRPr="00F50DF7">
        <w:t xml:space="preserve">используем </w:t>
      </w:r>
      <w:r w:rsidR="004157C6" w:rsidRPr="00F50DF7">
        <w:rPr>
          <w:lang w:val="en-US"/>
        </w:rPr>
        <w:t>U</w:t>
      </w:r>
      <w:r w:rsidR="004157C6" w:rsidRPr="00F50DF7">
        <w:t>-критерий Манна-Уитни.</w:t>
      </w:r>
      <w:r w:rsidR="00D2576F" w:rsidRPr="00F50DF7">
        <w:t xml:space="preserve"> </w:t>
      </w:r>
    </w:p>
    <w:p w:rsidR="00CE31CC" w:rsidRDefault="00D2576F" w:rsidP="00B96BA6">
      <w:r w:rsidRPr="00F50DF7">
        <w:t>В таблице 2 содержится ранжированный список</w:t>
      </w:r>
      <w:r w:rsidR="00B53743" w:rsidRPr="00F50DF7">
        <w:t xml:space="preserve"> из 15</w:t>
      </w:r>
      <w:r w:rsidRPr="00F50DF7">
        <w:t xml:space="preserve"> позиций, содержащих значения времени выполнения операции подписи классического и модифицированного алгоритмов.</w:t>
      </w:r>
    </w:p>
    <w:p w:rsidR="006675FA" w:rsidRPr="00F50DF7" w:rsidRDefault="006675FA" w:rsidP="006675FA">
      <w:pPr>
        <w:jc w:val="right"/>
      </w:pPr>
    </w:p>
    <w:p w:rsidR="000D0F29" w:rsidRPr="00F50DF7" w:rsidRDefault="00D2576F" w:rsidP="006675FA">
      <w:pPr>
        <w:ind w:firstLine="0"/>
        <w:jc w:val="right"/>
        <w:rPr>
          <w:spacing w:val="-12"/>
        </w:rPr>
      </w:pPr>
      <w:r w:rsidRPr="00F50DF7">
        <w:rPr>
          <w:spacing w:val="-12"/>
        </w:rPr>
        <w:t>Таблица 2</w:t>
      </w:r>
      <w:r w:rsidR="0061157E" w:rsidRPr="00F50DF7">
        <w:rPr>
          <w:spacing w:val="-12"/>
        </w:rPr>
        <w:t xml:space="preserve"> –</w:t>
      </w:r>
      <w:r w:rsidR="00C36B29" w:rsidRPr="00F50DF7">
        <w:rPr>
          <w:spacing w:val="-12"/>
        </w:rPr>
        <w:t xml:space="preserve"> </w:t>
      </w:r>
      <w:r w:rsidR="00C74FC4" w:rsidRPr="00F50DF7">
        <w:rPr>
          <w:spacing w:val="-12"/>
        </w:rPr>
        <w:t xml:space="preserve">ранжированный </w:t>
      </w:r>
      <w:r w:rsidR="0061157E" w:rsidRPr="00F50DF7">
        <w:rPr>
          <w:spacing w:val="-12"/>
        </w:rPr>
        <w:t>список для</w:t>
      </w:r>
      <w:r w:rsidR="00C36B29" w:rsidRPr="00F50DF7">
        <w:rPr>
          <w:spacing w:val="-12"/>
        </w:rPr>
        <w:t xml:space="preserve"> вычисления</w:t>
      </w:r>
      <w:r w:rsidR="0061157E" w:rsidRPr="00F50DF7">
        <w:rPr>
          <w:spacing w:val="-12"/>
        </w:rPr>
        <w:t xml:space="preserve"> </w:t>
      </w:r>
      <w:r w:rsidR="0061157E" w:rsidRPr="00F50DF7">
        <w:rPr>
          <w:spacing w:val="-12"/>
          <w:lang w:val="en-US"/>
        </w:rPr>
        <w:t>U</w:t>
      </w:r>
      <w:r w:rsidR="0061157E" w:rsidRPr="00F50DF7">
        <w:rPr>
          <w:spacing w:val="-12"/>
        </w:rPr>
        <w:t>-критерия Манна-Уитни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3"/>
        <w:gridCol w:w="3156"/>
        <w:gridCol w:w="1025"/>
        <w:gridCol w:w="3156"/>
        <w:gridCol w:w="991"/>
      </w:tblGrid>
      <w:tr w:rsidR="00282169" w:rsidRPr="00F50DF7" w:rsidTr="0086544B">
        <w:tc>
          <w:tcPr>
            <w:tcW w:w="1243" w:type="dxa"/>
            <w:vAlign w:val="center"/>
          </w:tcPr>
          <w:p w:rsidR="00282169" w:rsidRPr="00F50DF7" w:rsidRDefault="00282169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Номер теста</w:t>
            </w:r>
          </w:p>
        </w:tc>
        <w:tc>
          <w:tcPr>
            <w:tcW w:w="3156" w:type="dxa"/>
            <w:vAlign w:val="center"/>
          </w:tcPr>
          <w:p w:rsidR="00282169" w:rsidRPr="00F50DF7" w:rsidRDefault="00282169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Выборка 1</w:t>
            </w:r>
          </w:p>
        </w:tc>
        <w:tc>
          <w:tcPr>
            <w:tcW w:w="1025" w:type="dxa"/>
            <w:vAlign w:val="center"/>
          </w:tcPr>
          <w:p w:rsidR="00282169" w:rsidRPr="00F50DF7" w:rsidRDefault="00282169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Ранг 1</w:t>
            </w:r>
          </w:p>
        </w:tc>
        <w:tc>
          <w:tcPr>
            <w:tcW w:w="3156" w:type="dxa"/>
            <w:vAlign w:val="center"/>
          </w:tcPr>
          <w:p w:rsidR="00282169" w:rsidRPr="00F50DF7" w:rsidRDefault="00282169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Выборка 2</w:t>
            </w:r>
          </w:p>
        </w:tc>
        <w:tc>
          <w:tcPr>
            <w:tcW w:w="991" w:type="dxa"/>
            <w:vAlign w:val="center"/>
          </w:tcPr>
          <w:p w:rsidR="00282169" w:rsidRPr="00F50DF7" w:rsidRDefault="00282169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Ранг 2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0.009006738662719727 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25 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0.025650978088378906 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28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0.007978677749633789 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24 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0.03914332389831543 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30 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0.005949735641479492 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14 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0.0020618438720703125 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6 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0.0069806575775146484 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22 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0.0019936561584472656 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4.5 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0.009974956512451172 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27 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0.001992464065551758 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0.005984783172607422 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19 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0.026586055755615234 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29 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0.005982875823974609 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16 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0.002992868423461914 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11.5 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0.005947589874267578 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13 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0.0029926300048828125 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9.5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0.005982398986816406 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15 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0.0019927024841308594 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3 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0.005984067916870117 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17 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0.002976655960083008 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8 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0.007949590682983398 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23 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0.0009965896606445312 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0.009011268615722656 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26 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0.002992868423461914 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11.5 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0.006979703903198242 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21 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0.0019936561584472656 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4.5 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0.005984306335449219 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18 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0.0029129981994628906 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7 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0.006010293960571289 </w:t>
            </w: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20 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0.0029926300048828125 </w:t>
            </w: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33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9.5 </w:t>
            </w:r>
          </w:p>
        </w:tc>
      </w:tr>
      <w:tr w:rsidR="0086544B" w:rsidRPr="00F50DF7" w:rsidTr="0086544B">
        <w:tc>
          <w:tcPr>
            <w:tcW w:w="1243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Суммы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5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3156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1" w:type="dxa"/>
            <w:vAlign w:val="center"/>
          </w:tcPr>
          <w:p w:rsidR="0086544B" w:rsidRPr="00F50DF7" w:rsidRDefault="0086544B" w:rsidP="006675FA">
            <w:pPr>
              <w:spacing w:line="312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0DF7">
              <w:rPr>
                <w:rFonts w:cs="Times New Roman"/>
                <w:sz w:val="24"/>
                <w:szCs w:val="24"/>
              </w:rPr>
              <w:t>165</w:t>
            </w:r>
          </w:p>
        </w:tc>
      </w:tr>
    </w:tbl>
    <w:p w:rsidR="00F16E09" w:rsidRPr="006675FA" w:rsidRDefault="00F16E09" w:rsidP="00B96BA6">
      <w:pPr>
        <w:rPr>
          <w:sz w:val="16"/>
          <w:szCs w:val="16"/>
        </w:rPr>
      </w:pPr>
    </w:p>
    <w:p w:rsidR="006675FA" w:rsidRDefault="00F30D1D" w:rsidP="00B96BA6">
      <w:pPr>
        <w:rPr>
          <w:rFonts w:eastAsiaTheme="minorEastAsia"/>
        </w:rPr>
      </w:pPr>
      <w:r w:rsidRPr="00F50DF7">
        <w:t xml:space="preserve">Критическое значение равно 56 при </w:t>
      </w:r>
      <m:oMath>
        <m:r>
          <m:rPr>
            <m:sty m:val="p"/>
          </m:rP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eastAsiaTheme="minorEastAsia" w:hAnsi="Cambria Math"/>
          </w:rPr>
          <m:t>0,01</m:t>
        </m:r>
      </m:oMath>
      <w:r w:rsidRPr="00F50DF7">
        <w:rPr>
          <w:rFonts w:eastAsiaTheme="minorEastAsia"/>
        </w:rPr>
        <w:t xml:space="preserve"> и 72 при </w:t>
      </w:r>
      <m:oMath>
        <m:r>
          <m:rPr>
            <m:sty m:val="p"/>
          </m:rP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eastAsiaTheme="minorEastAsia" w:hAnsi="Cambria Math"/>
          </w:rPr>
          <m:t>0,05</m:t>
        </m:r>
      </m:oMath>
      <w:r w:rsidR="00234BC1" w:rsidRPr="00F50DF7">
        <w:rPr>
          <w:rFonts w:eastAsiaTheme="minorEastAsia"/>
        </w:rPr>
        <w:t xml:space="preserve">. По результатам вычислений эмпирическое значение критерия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U</m:t>
        </m:r>
        <m:r>
          <m:rPr>
            <m:sty m:val="p"/>
          </m:rPr>
          <w:rPr>
            <w:rFonts w:ascii="Cambria Math" w:eastAsiaTheme="minorEastAsia" w:hAnsi="Cambria Math"/>
          </w:rPr>
          <m:t>=46</m:t>
        </m:r>
      </m:oMath>
      <w:r w:rsidR="009C339C" w:rsidRPr="00F50DF7">
        <w:rPr>
          <w:rFonts w:eastAsiaTheme="minorEastAsia"/>
        </w:rPr>
        <w:t xml:space="preserve">. Данный результат означает, что различия между классической реализацией алгоритма и модифицированной версией находится в зоне значимости при обоих значениях вероятности непринятия нулевой гипотезы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  <w:r w:rsidR="009C339C" w:rsidRPr="00F50DF7">
        <w:rPr>
          <w:rFonts w:eastAsiaTheme="minorEastAsia"/>
        </w:rPr>
        <w:t>.</w:t>
      </w:r>
      <w:r w:rsidR="005A6B4B" w:rsidRPr="00F50DF7">
        <w:rPr>
          <w:rFonts w:eastAsiaTheme="minorEastAsia"/>
        </w:rPr>
        <w:t xml:space="preserve"> </w:t>
      </w:r>
    </w:p>
    <w:p w:rsidR="00F30D1D" w:rsidRDefault="005A6B4B" w:rsidP="00B96BA6">
      <w:pPr>
        <w:rPr>
          <w:rFonts w:eastAsiaTheme="minorEastAsia"/>
        </w:rPr>
      </w:pPr>
      <w:r w:rsidRPr="00F50DF7">
        <w:rPr>
          <w:rFonts w:eastAsiaTheme="minorEastAsia"/>
        </w:rPr>
        <w:t>Можно сказать, что мы имеем дело с независимыми выборками</w:t>
      </w:r>
      <w:r w:rsidR="00011413" w:rsidRPr="00F50DF7">
        <w:rPr>
          <w:rFonts w:eastAsiaTheme="minorEastAsia"/>
        </w:rPr>
        <w:t>, имеющими одинаковое распределение</w:t>
      </w:r>
      <w:r w:rsidRPr="00F50DF7">
        <w:rPr>
          <w:rFonts w:eastAsiaTheme="minorEastAsia"/>
        </w:rPr>
        <w:t xml:space="preserve">. </w:t>
      </w:r>
      <w:r w:rsidR="006622D6" w:rsidRPr="00F50DF7">
        <w:rPr>
          <w:rFonts w:eastAsiaTheme="minorEastAsia"/>
        </w:rPr>
        <w:t xml:space="preserve">Процесс подписи с помощью модифицированного алгоритма </w:t>
      </w:r>
      <w:r w:rsidR="00896FE0" w:rsidRPr="00F50DF7">
        <w:rPr>
          <w:rFonts w:eastAsiaTheme="minorEastAsia"/>
        </w:rPr>
        <w:t>работает</w:t>
      </w:r>
      <w:r w:rsidR="00726D19" w:rsidRPr="00F50DF7">
        <w:rPr>
          <w:rFonts w:eastAsiaTheme="minorEastAsia"/>
        </w:rPr>
        <w:t xml:space="preserve"> в среднем</w:t>
      </w:r>
      <w:r w:rsidR="006622D6" w:rsidRPr="00F50DF7">
        <w:rPr>
          <w:rFonts w:eastAsiaTheme="minorEastAsia"/>
        </w:rPr>
        <w:t xml:space="preserve"> </w:t>
      </w:r>
      <w:r w:rsidR="00896FE0" w:rsidRPr="00F50DF7">
        <w:rPr>
          <w:rFonts w:eastAsiaTheme="minorEastAsia"/>
        </w:rPr>
        <w:t xml:space="preserve">на </w:t>
      </w:r>
      <w:r w:rsidR="006622D6" w:rsidRPr="00F50DF7">
        <w:rPr>
          <w:rFonts w:eastAsiaTheme="minorEastAsia"/>
        </w:rPr>
        <w:t xml:space="preserve">15% </w:t>
      </w:r>
      <w:r w:rsidR="00896FE0" w:rsidRPr="00F50DF7">
        <w:rPr>
          <w:rFonts w:eastAsiaTheme="minorEastAsia"/>
        </w:rPr>
        <w:t>быстрее</w:t>
      </w:r>
      <w:r w:rsidR="006622D6" w:rsidRPr="00F50DF7">
        <w:rPr>
          <w:rFonts w:eastAsiaTheme="minorEastAsia"/>
        </w:rPr>
        <w:t>.</w:t>
      </w:r>
    </w:p>
    <w:p w:rsidR="006675FA" w:rsidRPr="006675FA" w:rsidRDefault="006675FA" w:rsidP="00B96BA6">
      <w:pPr>
        <w:rPr>
          <w:sz w:val="16"/>
          <w:szCs w:val="16"/>
        </w:rPr>
      </w:pPr>
    </w:p>
    <w:p w:rsidR="00465471" w:rsidRPr="00F50DF7" w:rsidRDefault="002C7D73" w:rsidP="002C7D73">
      <w:pPr>
        <w:jc w:val="center"/>
        <w:rPr>
          <w:b/>
        </w:rPr>
      </w:pPr>
      <w:r w:rsidRPr="00F50DF7">
        <w:rPr>
          <w:b/>
        </w:rPr>
        <w:t>Заключение</w:t>
      </w:r>
    </w:p>
    <w:p w:rsidR="006675FA" w:rsidRPr="006675FA" w:rsidRDefault="006675FA" w:rsidP="00B96BA6">
      <w:pPr>
        <w:rPr>
          <w:sz w:val="16"/>
          <w:szCs w:val="16"/>
        </w:rPr>
      </w:pPr>
    </w:p>
    <w:p w:rsidR="002C7D73" w:rsidRPr="00F50DF7" w:rsidRDefault="002C7D73" w:rsidP="00B96BA6">
      <w:r w:rsidRPr="00F50DF7">
        <w:t>В результате выполнения работы:</w:t>
      </w:r>
    </w:p>
    <w:p w:rsidR="002C7D73" w:rsidRPr="00F50DF7" w:rsidRDefault="003C2B12" w:rsidP="00B0162A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rPr>
          <w:spacing w:val="-8"/>
        </w:rPr>
      </w:pPr>
      <w:r w:rsidRPr="00F50DF7">
        <w:rPr>
          <w:spacing w:val="-8"/>
        </w:rPr>
        <w:t xml:space="preserve">рассмотрено теоретическое описание постквантового алгоритма </w:t>
      </w:r>
      <w:r w:rsidRPr="00F50DF7">
        <w:rPr>
          <w:spacing w:val="-8"/>
          <w:lang w:val="en-US"/>
        </w:rPr>
        <w:t>XMSS</w:t>
      </w:r>
      <w:r w:rsidRPr="00F50DF7">
        <w:rPr>
          <w:spacing w:val="-8"/>
        </w:rPr>
        <w:t>;</w:t>
      </w:r>
    </w:p>
    <w:p w:rsidR="003C2B12" w:rsidRPr="00F50DF7" w:rsidRDefault="0065472E" w:rsidP="00B0162A">
      <w:pPr>
        <w:pStyle w:val="a3"/>
        <w:numPr>
          <w:ilvl w:val="0"/>
          <w:numId w:val="6"/>
        </w:numPr>
        <w:tabs>
          <w:tab w:val="left" w:pos="993"/>
        </w:tabs>
        <w:ind w:left="0" w:firstLine="709"/>
      </w:pPr>
      <w:r w:rsidRPr="00F50DF7">
        <w:t xml:space="preserve">изучены основные </w:t>
      </w:r>
      <w:r w:rsidR="006675FA">
        <w:t xml:space="preserve">отличия </w:t>
      </w:r>
      <w:r w:rsidR="005258D5" w:rsidRPr="00F50DF7">
        <w:t xml:space="preserve">алгоритма </w:t>
      </w:r>
      <w:r w:rsidR="005258D5" w:rsidRPr="00F50DF7">
        <w:rPr>
          <w:lang w:val="en-US"/>
        </w:rPr>
        <w:t>XMSS</w:t>
      </w:r>
      <w:r w:rsidR="00D369C5">
        <w:t xml:space="preserve"> от </w:t>
      </w:r>
      <w:r w:rsidR="005258D5" w:rsidRPr="00F50DF7">
        <w:t xml:space="preserve">классического алгоритма подписи </w:t>
      </w:r>
      <w:r w:rsidR="00505310">
        <w:t xml:space="preserve">Ральфа </w:t>
      </w:r>
      <w:r w:rsidR="005258D5" w:rsidRPr="00F50DF7">
        <w:t>Меркла</w:t>
      </w:r>
      <w:r w:rsidR="00505310" w:rsidRPr="00505310">
        <w:t xml:space="preserve"> </w:t>
      </w:r>
      <w:r w:rsidR="00505310">
        <w:rPr>
          <w:lang w:val="en-US"/>
        </w:rPr>
        <w:t>RMSS</w:t>
      </w:r>
      <w:r w:rsidR="005258D5" w:rsidRPr="00F50DF7">
        <w:t>;</w:t>
      </w:r>
    </w:p>
    <w:p w:rsidR="005258D5" w:rsidRPr="00F50DF7" w:rsidRDefault="005258D5" w:rsidP="00B0162A">
      <w:pPr>
        <w:pStyle w:val="a3"/>
        <w:numPr>
          <w:ilvl w:val="0"/>
          <w:numId w:val="6"/>
        </w:numPr>
        <w:tabs>
          <w:tab w:val="left" w:pos="993"/>
        </w:tabs>
        <w:ind w:left="0" w:firstLine="709"/>
      </w:pPr>
      <w:r w:rsidRPr="00F50DF7">
        <w:t>реализовано программное средство, повышающее криптографическую стойкость классического алгоритма и уменьшающее размер генерируемой и обрабатываемой информации с небольшим или незначительным понижением производительности;</w:t>
      </w:r>
    </w:p>
    <w:p w:rsidR="005258D5" w:rsidRPr="00F50DF7" w:rsidRDefault="005258D5" w:rsidP="00B0162A">
      <w:pPr>
        <w:pStyle w:val="a3"/>
        <w:numPr>
          <w:ilvl w:val="0"/>
          <w:numId w:val="6"/>
        </w:numPr>
        <w:tabs>
          <w:tab w:val="left" w:pos="993"/>
        </w:tabs>
        <w:ind w:left="0" w:firstLine="709"/>
      </w:pPr>
      <w:r w:rsidRPr="00F50DF7">
        <w:t>выполнено тестирование программного средства;</w:t>
      </w:r>
    </w:p>
    <w:p w:rsidR="005258D5" w:rsidRPr="00F50DF7" w:rsidRDefault="005258D5" w:rsidP="005258D5">
      <w:pPr>
        <w:pStyle w:val="a3"/>
        <w:numPr>
          <w:ilvl w:val="0"/>
          <w:numId w:val="6"/>
        </w:numPr>
        <w:tabs>
          <w:tab w:val="left" w:pos="993"/>
        </w:tabs>
        <w:ind w:left="0" w:firstLine="709"/>
      </w:pPr>
      <w:r w:rsidRPr="00F50DF7">
        <w:t xml:space="preserve">проведено сравнение производительности с использованием </w:t>
      </w:r>
      <w:r w:rsidRPr="00F50DF7">
        <w:rPr>
          <w:lang w:val="en-US"/>
        </w:rPr>
        <w:t>U</w:t>
      </w:r>
      <w:r w:rsidR="00144075">
        <w:t xml:space="preserve"> – </w:t>
      </w:r>
      <w:r w:rsidRPr="00F50DF7">
        <w:t>критерия Манна</w:t>
      </w:r>
      <w:r w:rsidR="00144075">
        <w:t xml:space="preserve"> –</w:t>
      </w:r>
      <w:r w:rsidRPr="00F50DF7">
        <w:t>Уитни.</w:t>
      </w:r>
    </w:p>
    <w:p w:rsidR="005258D5" w:rsidRPr="00F50DF7" w:rsidRDefault="00053DDA" w:rsidP="005258D5">
      <w:pPr>
        <w:tabs>
          <w:tab w:val="left" w:pos="993"/>
        </w:tabs>
      </w:pPr>
      <w:r w:rsidRPr="00F50DF7">
        <w:t xml:space="preserve">На основе проведенных исследований можно заключить, что ключевым преимуществом разработанной модификации алгоритма </w:t>
      </w:r>
      <w:proofErr w:type="gramStart"/>
      <w:r w:rsidRPr="00F50DF7">
        <w:t>Меркла</w:t>
      </w:r>
      <w:proofErr w:type="gramEnd"/>
      <w:r w:rsidRPr="00F50DF7">
        <w:t xml:space="preserve"> является его высокая криптостойкость, которая позволяет обеспечивать защиту от атак с использованием квантовых компьютеров.</w:t>
      </w:r>
      <w:r w:rsidR="001C5D70" w:rsidRPr="00F50DF7">
        <w:t xml:space="preserve"> Алгоритм имеет доказанную защиту от адаптивной атаки с использованием выбранных сообщений.</w:t>
      </w:r>
      <w:r w:rsidR="00D25F0D" w:rsidRPr="00F50DF7">
        <w:t xml:space="preserve"> Благодаря структуре программы возможна генерация дерева </w:t>
      </w:r>
      <w:r w:rsidR="00D25F0D" w:rsidRPr="00F50DF7">
        <w:rPr>
          <w:lang w:val="en-US"/>
        </w:rPr>
        <w:t>XMSS</w:t>
      </w:r>
      <w:r w:rsidR="00D25F0D" w:rsidRPr="00F50DF7">
        <w:t xml:space="preserve"> для каждой подписи, что дает возможность переносить ключевую информацию на внешних носителях.</w:t>
      </w:r>
      <w:r w:rsidRPr="00F50DF7">
        <w:t xml:space="preserve"> </w:t>
      </w:r>
      <w:r w:rsidR="006063E1" w:rsidRPr="00F50DF7">
        <w:t>Было экспериментально доказано,</w:t>
      </w:r>
      <w:r w:rsidR="00D25F0D" w:rsidRPr="00F50DF7">
        <w:t xml:space="preserve"> модифицированный</w:t>
      </w:r>
      <w:r w:rsidR="006063E1" w:rsidRPr="00F50DF7">
        <w:t xml:space="preserve"> </w:t>
      </w:r>
      <w:r w:rsidR="00D25F0D" w:rsidRPr="00F50DF7">
        <w:t>алгоритм уменьшает размер ключевой информации и время</w:t>
      </w:r>
      <w:r w:rsidR="006063E1" w:rsidRPr="00F50DF7">
        <w:t xml:space="preserve"> подписи сообщений</w:t>
      </w:r>
      <w:r w:rsidR="00D25F0D" w:rsidRPr="00F50DF7">
        <w:t>, при этом значительно повышая уровень безопасности</w:t>
      </w:r>
      <w:r w:rsidR="006063E1" w:rsidRPr="00F50DF7">
        <w:t>.</w:t>
      </w:r>
    </w:p>
    <w:p w:rsidR="003A2792" w:rsidRPr="00F50DF7" w:rsidRDefault="003A2792" w:rsidP="005258D5">
      <w:pPr>
        <w:tabs>
          <w:tab w:val="left" w:pos="993"/>
        </w:tabs>
        <w:rPr>
          <w:highlight w:val="yellow"/>
        </w:rPr>
      </w:pPr>
      <w:r w:rsidRPr="00F50DF7">
        <w:br w:type="page"/>
      </w:r>
    </w:p>
    <w:p w:rsidR="00DF5CF4" w:rsidRPr="00F50DF7" w:rsidRDefault="00F95E7B" w:rsidP="003A2792">
      <w:pPr>
        <w:jc w:val="center"/>
        <w:rPr>
          <w:b/>
        </w:rPr>
      </w:pPr>
      <w:r w:rsidRPr="00F50DF7">
        <w:rPr>
          <w:b/>
        </w:rPr>
        <w:t>Список использованных источников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r w:rsidRPr="00F50DF7">
        <w:rPr>
          <w:szCs w:val="28"/>
          <w:lang w:val="en-US"/>
        </w:rPr>
        <w:t>Merkle R. Ch., Secrecy, authentication, and public key systems, Stanford Electronics Laboratories, USA, 1979, 182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r w:rsidRPr="00F50DF7">
        <w:rPr>
          <w:szCs w:val="28"/>
          <w:lang w:val="en-US"/>
        </w:rPr>
        <w:t>Garcia L., On the security and the efficiency of the Merkle signature scheme, Technical University of Darmstadt, German, 2005, 19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r w:rsidRPr="00F50DF7">
        <w:rPr>
          <w:szCs w:val="28"/>
          <w:lang w:val="en-US"/>
        </w:rPr>
        <w:t xml:space="preserve">Buchmann J., </w:t>
      </w:r>
      <w:proofErr w:type="spellStart"/>
      <w:r w:rsidRPr="00F50DF7">
        <w:rPr>
          <w:szCs w:val="28"/>
          <w:lang w:val="en-US"/>
        </w:rPr>
        <w:t>Dahmen</w:t>
      </w:r>
      <w:proofErr w:type="spellEnd"/>
      <w:r w:rsidRPr="00F50DF7">
        <w:rPr>
          <w:szCs w:val="28"/>
          <w:lang w:val="en-US"/>
        </w:rPr>
        <w:t xml:space="preserve"> E., </w:t>
      </w:r>
      <w:proofErr w:type="spellStart"/>
      <w:r w:rsidRPr="00F50DF7">
        <w:rPr>
          <w:szCs w:val="28"/>
          <w:lang w:val="en-US"/>
        </w:rPr>
        <w:t>Ereth</w:t>
      </w:r>
      <w:proofErr w:type="spellEnd"/>
      <w:r w:rsidRPr="00F50DF7">
        <w:rPr>
          <w:szCs w:val="28"/>
          <w:lang w:val="en-US"/>
        </w:rPr>
        <w:t xml:space="preserve"> S., On the Security of the Winternitz One-Time Signature Scheme, Technical University of Darmstadt, German, 2011, 17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r w:rsidRPr="00F50DF7">
        <w:rPr>
          <w:szCs w:val="28"/>
          <w:lang w:val="en-US"/>
        </w:rPr>
        <w:t xml:space="preserve">Buchmann J., Garcia L., </w:t>
      </w:r>
      <w:proofErr w:type="spellStart"/>
      <w:r w:rsidRPr="00F50DF7">
        <w:rPr>
          <w:szCs w:val="28"/>
          <w:lang w:val="en-US"/>
        </w:rPr>
        <w:t>Dahmen</w:t>
      </w:r>
      <w:proofErr w:type="spellEnd"/>
      <w:r w:rsidRPr="00F50DF7">
        <w:rPr>
          <w:szCs w:val="28"/>
          <w:lang w:val="en-US"/>
        </w:rPr>
        <w:t xml:space="preserve"> E., </w:t>
      </w:r>
      <w:r w:rsidRPr="00F50DF7">
        <w:rPr>
          <w:lang w:val="en-US"/>
        </w:rPr>
        <w:t xml:space="preserve">CMSS – An Improved Merkle Signature Scheme, </w:t>
      </w:r>
      <w:r w:rsidRPr="00F50DF7">
        <w:rPr>
          <w:szCs w:val="28"/>
          <w:lang w:val="en-US"/>
        </w:rPr>
        <w:t>Technical University of Darmstadt, German, 2006, 15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r w:rsidRPr="00F50DF7">
        <w:rPr>
          <w:szCs w:val="28"/>
          <w:lang w:val="en-US"/>
        </w:rPr>
        <w:t xml:space="preserve">Buchmann J., </w:t>
      </w:r>
      <w:proofErr w:type="spellStart"/>
      <w:r w:rsidRPr="00F50DF7">
        <w:rPr>
          <w:szCs w:val="28"/>
          <w:lang w:val="en-US"/>
        </w:rPr>
        <w:t>Dahmen</w:t>
      </w:r>
      <w:proofErr w:type="spellEnd"/>
      <w:r w:rsidRPr="00F50DF7">
        <w:rPr>
          <w:szCs w:val="28"/>
          <w:lang w:val="en-US"/>
        </w:rPr>
        <w:t xml:space="preserve"> E., </w:t>
      </w:r>
      <w:proofErr w:type="spellStart"/>
      <w:r w:rsidRPr="00F50DF7">
        <w:rPr>
          <w:szCs w:val="28"/>
          <w:lang w:val="en-US"/>
        </w:rPr>
        <w:t>Huelsing</w:t>
      </w:r>
      <w:proofErr w:type="spellEnd"/>
      <w:r w:rsidRPr="00F50DF7">
        <w:rPr>
          <w:szCs w:val="28"/>
          <w:lang w:val="en-US"/>
        </w:rPr>
        <w:t xml:space="preserve"> A., XMSS – A Practical Forward Secure Signature Scheme based on Minimal Security Assumptions, Technical University of Darmstadt, German, 2011, 19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proofErr w:type="spellStart"/>
      <w:r w:rsidRPr="00F50DF7">
        <w:rPr>
          <w:szCs w:val="28"/>
          <w:lang w:val="en-US"/>
        </w:rPr>
        <w:t>Huelsing</w:t>
      </w:r>
      <w:proofErr w:type="spellEnd"/>
      <w:r w:rsidRPr="00F50DF7">
        <w:rPr>
          <w:szCs w:val="28"/>
          <w:lang w:val="en-US"/>
        </w:rPr>
        <w:t xml:space="preserve"> A., </w:t>
      </w:r>
      <w:proofErr w:type="spellStart"/>
      <w:r w:rsidRPr="00F50DF7">
        <w:rPr>
          <w:szCs w:val="28"/>
          <w:lang w:val="en-US"/>
        </w:rPr>
        <w:t>Butin</w:t>
      </w:r>
      <w:proofErr w:type="spellEnd"/>
      <w:r w:rsidRPr="00F50DF7">
        <w:rPr>
          <w:szCs w:val="28"/>
          <w:lang w:val="en-US"/>
        </w:rPr>
        <w:t xml:space="preserve"> D., </w:t>
      </w:r>
      <w:proofErr w:type="spellStart"/>
      <w:r w:rsidRPr="00F50DF7">
        <w:rPr>
          <w:szCs w:val="28"/>
          <w:lang w:val="en-US"/>
        </w:rPr>
        <w:t>Gazdag</w:t>
      </w:r>
      <w:proofErr w:type="spellEnd"/>
      <w:r w:rsidRPr="00F50DF7">
        <w:rPr>
          <w:szCs w:val="28"/>
          <w:lang w:val="en-US"/>
        </w:rPr>
        <w:t xml:space="preserve"> S., XMSS: eXtended Merkle Signature Scheme, Internet Research Task Force, RFC 8391, 2018, 74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proofErr w:type="spellStart"/>
      <w:r w:rsidRPr="00F50DF7">
        <w:rPr>
          <w:szCs w:val="28"/>
          <w:lang w:val="en-US"/>
        </w:rPr>
        <w:t>Huelsing</w:t>
      </w:r>
      <w:proofErr w:type="spellEnd"/>
      <w:r w:rsidRPr="00F50DF7">
        <w:rPr>
          <w:szCs w:val="28"/>
          <w:lang w:val="en-US"/>
        </w:rPr>
        <w:t xml:space="preserve"> A., Practical Forward Secure Signatures using Minimal Security Assumptions, Technical University of Darmstadt, German, 2013, 105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rPr>
          <w:szCs w:val="28"/>
          <w:lang w:val="en-US"/>
        </w:rPr>
      </w:pPr>
      <w:proofErr w:type="spellStart"/>
      <w:r w:rsidRPr="00F50DF7">
        <w:rPr>
          <w:szCs w:val="28"/>
          <w:lang w:val="en-US"/>
        </w:rPr>
        <w:t>Zaverucha</w:t>
      </w:r>
      <w:proofErr w:type="spellEnd"/>
      <w:r w:rsidRPr="00F50DF7">
        <w:rPr>
          <w:szCs w:val="28"/>
          <w:lang w:val="en-US"/>
        </w:rPr>
        <w:t xml:space="preserve"> G.</w:t>
      </w:r>
      <w:r w:rsidRPr="00F50DF7">
        <w:rPr>
          <w:rFonts w:ascii="Cambria Math" w:hAnsi="Cambria Math" w:cs="Cambria Math"/>
          <w:szCs w:val="28"/>
          <w:lang w:val="en-US"/>
        </w:rPr>
        <w:t xml:space="preserve">, </w:t>
      </w:r>
      <w:r w:rsidRPr="00F50DF7">
        <w:rPr>
          <w:rFonts w:cs="Times New Roman"/>
          <w:szCs w:val="28"/>
          <w:lang w:val="en-US"/>
        </w:rPr>
        <w:t>Stinson D., Short One-Time Signatures, University of Waterloo, Canada, 2010, 17 p.</w:t>
      </w:r>
    </w:p>
    <w:p w:rsidR="00C84415" w:rsidRPr="00F50DF7" w:rsidRDefault="00C84415" w:rsidP="00C84415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jc w:val="left"/>
        <w:rPr>
          <w:rFonts w:eastAsia="Times New Roman" w:cs="Times New Roman"/>
          <w:szCs w:val="28"/>
          <w:lang w:val="en-US" w:eastAsia="ru-RU"/>
        </w:rPr>
      </w:pPr>
      <w:r w:rsidRPr="00F50DF7">
        <w:rPr>
          <w:rFonts w:eastAsia="Times New Roman" w:cs="Times New Roman"/>
          <w:szCs w:val="28"/>
          <w:lang w:val="en-US" w:eastAsia="ru-RU"/>
        </w:rPr>
        <w:t xml:space="preserve">Menezes A. J., van </w:t>
      </w:r>
      <w:proofErr w:type="spellStart"/>
      <w:r w:rsidRPr="00F50DF7">
        <w:rPr>
          <w:rFonts w:eastAsia="Times New Roman" w:cs="Times New Roman"/>
          <w:szCs w:val="28"/>
          <w:lang w:val="en-US" w:eastAsia="ru-RU"/>
        </w:rPr>
        <w:t>Oorschot</w:t>
      </w:r>
      <w:proofErr w:type="spellEnd"/>
      <w:r w:rsidRPr="00F50DF7">
        <w:rPr>
          <w:rFonts w:eastAsia="Times New Roman" w:cs="Times New Roman"/>
          <w:szCs w:val="28"/>
          <w:lang w:val="en-US" w:eastAsia="ru-RU"/>
        </w:rPr>
        <w:t xml:space="preserve"> P. C., Vanstone S. A., Handbook of applied cryptography, CRC Press, Boca Raton, Florida, 1996, 816 p.</w:t>
      </w:r>
    </w:p>
    <w:p w:rsidR="00DF5CF4" w:rsidRPr="00F50DF7" w:rsidRDefault="00C84415" w:rsidP="00C844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F50DF7">
        <w:rPr>
          <w:szCs w:val="28"/>
          <w:lang w:val="en-US"/>
        </w:rPr>
        <w:t>Merkle R. Ch., A certified digital signature, BNR Inc., USA, 1989, 60 p.</w:t>
      </w:r>
    </w:p>
    <w:p w:rsidR="0062755F" w:rsidRDefault="0062755F" w:rsidP="0062755F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szCs w:val="28"/>
          <w:lang w:val="en-US"/>
        </w:rPr>
      </w:pPr>
      <w:proofErr w:type="spellStart"/>
      <w:r w:rsidRPr="00F50DF7">
        <w:rPr>
          <w:szCs w:val="28"/>
          <w:lang w:val="en-US"/>
        </w:rPr>
        <w:t>Dahmen</w:t>
      </w:r>
      <w:proofErr w:type="spellEnd"/>
      <w:r w:rsidRPr="00F50DF7">
        <w:rPr>
          <w:szCs w:val="28"/>
          <w:lang w:val="en-US"/>
        </w:rPr>
        <w:t xml:space="preserve"> E.,  </w:t>
      </w:r>
      <w:proofErr w:type="spellStart"/>
      <w:r w:rsidRPr="00F50DF7">
        <w:rPr>
          <w:szCs w:val="28"/>
          <w:lang w:val="en-US"/>
        </w:rPr>
        <w:t>Okeya</w:t>
      </w:r>
      <w:proofErr w:type="spellEnd"/>
      <w:r w:rsidRPr="00F50DF7">
        <w:rPr>
          <w:szCs w:val="28"/>
          <w:lang w:val="en-US"/>
        </w:rPr>
        <w:t xml:space="preserve"> K.,  Takagi T., Digital signatures out of second-preimage resistant hash functions, Post-Quantum Cryptography, vol. 5299 of Lecture Notes in Computer Science, Heidelberg, German, 2008, pp. 109–123.</w:t>
      </w:r>
    </w:p>
    <w:p w:rsidR="00B9607C" w:rsidRPr="007F7D84" w:rsidRDefault="00B9607C" w:rsidP="00B9607C">
      <w:pPr>
        <w:tabs>
          <w:tab w:val="left" w:pos="1134"/>
        </w:tabs>
        <w:rPr>
          <w:szCs w:val="28"/>
          <w:lang w:val="en-US"/>
        </w:rPr>
      </w:pPr>
    </w:p>
    <w:p w:rsidR="00B9607C" w:rsidRPr="00B9607C" w:rsidRDefault="00B9607C" w:rsidP="00B9607C">
      <w:pPr>
        <w:tabs>
          <w:tab w:val="left" w:pos="1134"/>
        </w:tabs>
        <w:rPr>
          <w:b/>
          <w:color w:val="FF0000"/>
          <w:szCs w:val="28"/>
        </w:rPr>
      </w:pPr>
      <w:r w:rsidRPr="00B9607C">
        <w:rPr>
          <w:b/>
          <w:color w:val="FF0000"/>
          <w:szCs w:val="28"/>
        </w:rPr>
        <w:t>Нужно добавить</w:t>
      </w:r>
    </w:p>
    <w:sectPr w:rsidR="00B9607C" w:rsidRPr="00B9607C" w:rsidSect="00F31B51">
      <w:footerReference w:type="default" r:id="rId13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827" w:rsidRDefault="005A7827" w:rsidP="00566B78">
      <w:pPr>
        <w:spacing w:line="240" w:lineRule="auto"/>
      </w:pPr>
      <w:r>
        <w:separator/>
      </w:r>
    </w:p>
  </w:endnote>
  <w:endnote w:type="continuationSeparator" w:id="0">
    <w:p w:rsidR="005A7827" w:rsidRDefault="005A7827" w:rsidP="00566B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5906370"/>
      <w:docPartObj>
        <w:docPartGallery w:val="Page Numbers (Bottom of Page)"/>
        <w:docPartUnique/>
      </w:docPartObj>
    </w:sdtPr>
    <w:sdtEndPr/>
    <w:sdtContent>
      <w:p w:rsidR="00186F69" w:rsidRDefault="00186F6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1A0E">
          <w:rPr>
            <w:noProof/>
          </w:rPr>
          <w:t>13</w:t>
        </w:r>
        <w:r>
          <w:fldChar w:fldCharType="end"/>
        </w:r>
      </w:p>
    </w:sdtContent>
  </w:sdt>
  <w:p w:rsidR="00186F69" w:rsidRDefault="00186F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827" w:rsidRDefault="005A7827" w:rsidP="00566B78">
      <w:pPr>
        <w:spacing w:line="240" w:lineRule="auto"/>
      </w:pPr>
      <w:r>
        <w:separator/>
      </w:r>
    </w:p>
  </w:footnote>
  <w:footnote w:type="continuationSeparator" w:id="0">
    <w:p w:rsidR="005A7827" w:rsidRDefault="005A7827" w:rsidP="00566B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7636"/>
    <w:multiLevelType w:val="hybridMultilevel"/>
    <w:tmpl w:val="7828F90A"/>
    <w:lvl w:ilvl="0" w:tplc="B0C27D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C40DA4"/>
    <w:multiLevelType w:val="hybridMultilevel"/>
    <w:tmpl w:val="61321F4A"/>
    <w:lvl w:ilvl="0" w:tplc="E1089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255416"/>
    <w:multiLevelType w:val="hybridMultilevel"/>
    <w:tmpl w:val="2E1C6492"/>
    <w:lvl w:ilvl="0" w:tplc="B0C27D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7F4A46"/>
    <w:multiLevelType w:val="hybridMultilevel"/>
    <w:tmpl w:val="07768AB8"/>
    <w:lvl w:ilvl="0" w:tplc="8B608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A8653FB"/>
    <w:multiLevelType w:val="hybridMultilevel"/>
    <w:tmpl w:val="1B9CAC26"/>
    <w:lvl w:ilvl="0" w:tplc="B0C27D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5A47E4"/>
    <w:multiLevelType w:val="hybridMultilevel"/>
    <w:tmpl w:val="D64E18AA"/>
    <w:lvl w:ilvl="0" w:tplc="E78436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8F42A6"/>
    <w:multiLevelType w:val="hybridMultilevel"/>
    <w:tmpl w:val="5B869EDE"/>
    <w:lvl w:ilvl="0" w:tplc="B0C27D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76D"/>
    <w:rsid w:val="000040C1"/>
    <w:rsid w:val="00011413"/>
    <w:rsid w:val="000115A7"/>
    <w:rsid w:val="00011960"/>
    <w:rsid w:val="00021516"/>
    <w:rsid w:val="000221F0"/>
    <w:rsid w:val="00022B67"/>
    <w:rsid w:val="000358F6"/>
    <w:rsid w:val="00052642"/>
    <w:rsid w:val="00053DDA"/>
    <w:rsid w:val="00065192"/>
    <w:rsid w:val="00065429"/>
    <w:rsid w:val="0007165B"/>
    <w:rsid w:val="00083043"/>
    <w:rsid w:val="00084C9A"/>
    <w:rsid w:val="000918F2"/>
    <w:rsid w:val="00095647"/>
    <w:rsid w:val="000976DE"/>
    <w:rsid w:val="000A63F0"/>
    <w:rsid w:val="000B1FA4"/>
    <w:rsid w:val="000B3E93"/>
    <w:rsid w:val="000B4987"/>
    <w:rsid w:val="000C0CEE"/>
    <w:rsid w:val="000D0F29"/>
    <w:rsid w:val="000E7FAE"/>
    <w:rsid w:val="000F1E53"/>
    <w:rsid w:val="000F50BB"/>
    <w:rsid w:val="00102637"/>
    <w:rsid w:val="00102FDD"/>
    <w:rsid w:val="00104E56"/>
    <w:rsid w:val="00104FB9"/>
    <w:rsid w:val="00112154"/>
    <w:rsid w:val="00116A41"/>
    <w:rsid w:val="00116C17"/>
    <w:rsid w:val="00144075"/>
    <w:rsid w:val="001517B7"/>
    <w:rsid w:val="001627D4"/>
    <w:rsid w:val="00163C64"/>
    <w:rsid w:val="00173FEE"/>
    <w:rsid w:val="00176DF5"/>
    <w:rsid w:val="00185207"/>
    <w:rsid w:val="00186191"/>
    <w:rsid w:val="00186F69"/>
    <w:rsid w:val="00190BD5"/>
    <w:rsid w:val="00194439"/>
    <w:rsid w:val="001945F6"/>
    <w:rsid w:val="001A19BC"/>
    <w:rsid w:val="001A7E1C"/>
    <w:rsid w:val="001B2C7D"/>
    <w:rsid w:val="001B4490"/>
    <w:rsid w:val="001C5D70"/>
    <w:rsid w:val="001C6205"/>
    <w:rsid w:val="001C7A60"/>
    <w:rsid w:val="001D3434"/>
    <w:rsid w:val="001E7E15"/>
    <w:rsid w:val="001F4C89"/>
    <w:rsid w:val="00202B6C"/>
    <w:rsid w:val="00203C84"/>
    <w:rsid w:val="00214B23"/>
    <w:rsid w:val="00214D50"/>
    <w:rsid w:val="00221092"/>
    <w:rsid w:val="002261B0"/>
    <w:rsid w:val="002313D6"/>
    <w:rsid w:val="00232C6F"/>
    <w:rsid w:val="00232F06"/>
    <w:rsid w:val="00233B95"/>
    <w:rsid w:val="00234BC1"/>
    <w:rsid w:val="00236A14"/>
    <w:rsid w:val="00243E84"/>
    <w:rsid w:val="00254869"/>
    <w:rsid w:val="0025722E"/>
    <w:rsid w:val="00275214"/>
    <w:rsid w:val="00277FEA"/>
    <w:rsid w:val="00280611"/>
    <w:rsid w:val="002816F7"/>
    <w:rsid w:val="00282169"/>
    <w:rsid w:val="002A0CFB"/>
    <w:rsid w:val="002A5BD1"/>
    <w:rsid w:val="002A6F80"/>
    <w:rsid w:val="002A7111"/>
    <w:rsid w:val="002B4128"/>
    <w:rsid w:val="002C7D73"/>
    <w:rsid w:val="002E1B28"/>
    <w:rsid w:val="002E7294"/>
    <w:rsid w:val="002F49EA"/>
    <w:rsid w:val="00310861"/>
    <w:rsid w:val="003161B4"/>
    <w:rsid w:val="00321166"/>
    <w:rsid w:val="00321F1F"/>
    <w:rsid w:val="00330645"/>
    <w:rsid w:val="00340280"/>
    <w:rsid w:val="00346B37"/>
    <w:rsid w:val="00357078"/>
    <w:rsid w:val="003606CA"/>
    <w:rsid w:val="00370232"/>
    <w:rsid w:val="0037173B"/>
    <w:rsid w:val="00374680"/>
    <w:rsid w:val="00376493"/>
    <w:rsid w:val="00384712"/>
    <w:rsid w:val="003853EC"/>
    <w:rsid w:val="00387DDB"/>
    <w:rsid w:val="00392A43"/>
    <w:rsid w:val="0039412C"/>
    <w:rsid w:val="003944D1"/>
    <w:rsid w:val="00394DEE"/>
    <w:rsid w:val="003959BA"/>
    <w:rsid w:val="003A2792"/>
    <w:rsid w:val="003A7301"/>
    <w:rsid w:val="003B0548"/>
    <w:rsid w:val="003C2B12"/>
    <w:rsid w:val="003C7312"/>
    <w:rsid w:val="003D337C"/>
    <w:rsid w:val="003F0D79"/>
    <w:rsid w:val="003F17EF"/>
    <w:rsid w:val="003F1ADC"/>
    <w:rsid w:val="0040081C"/>
    <w:rsid w:val="00400AA5"/>
    <w:rsid w:val="00402199"/>
    <w:rsid w:val="004060AA"/>
    <w:rsid w:val="004060E2"/>
    <w:rsid w:val="004075E1"/>
    <w:rsid w:val="00410BC8"/>
    <w:rsid w:val="004157C6"/>
    <w:rsid w:val="0041628D"/>
    <w:rsid w:val="00417C12"/>
    <w:rsid w:val="00424981"/>
    <w:rsid w:val="004275B5"/>
    <w:rsid w:val="004301C1"/>
    <w:rsid w:val="00430E8A"/>
    <w:rsid w:val="00431EF6"/>
    <w:rsid w:val="004342ED"/>
    <w:rsid w:val="00434B4D"/>
    <w:rsid w:val="00441801"/>
    <w:rsid w:val="00442E61"/>
    <w:rsid w:val="00443F8E"/>
    <w:rsid w:val="00461C20"/>
    <w:rsid w:val="00461D5B"/>
    <w:rsid w:val="00463E3E"/>
    <w:rsid w:val="00465471"/>
    <w:rsid w:val="0046780B"/>
    <w:rsid w:val="00470FC8"/>
    <w:rsid w:val="00475690"/>
    <w:rsid w:val="00475892"/>
    <w:rsid w:val="00480723"/>
    <w:rsid w:val="004940F2"/>
    <w:rsid w:val="00497F8C"/>
    <w:rsid w:val="004A027D"/>
    <w:rsid w:val="004A2DD4"/>
    <w:rsid w:val="004A6964"/>
    <w:rsid w:val="004B2195"/>
    <w:rsid w:val="004B6E7D"/>
    <w:rsid w:val="004B7408"/>
    <w:rsid w:val="004C16EE"/>
    <w:rsid w:val="004D14F1"/>
    <w:rsid w:val="004D2C36"/>
    <w:rsid w:val="004D3F29"/>
    <w:rsid w:val="004D507E"/>
    <w:rsid w:val="004E0F18"/>
    <w:rsid w:val="004E1119"/>
    <w:rsid w:val="004F1F2E"/>
    <w:rsid w:val="005049BC"/>
    <w:rsid w:val="00505310"/>
    <w:rsid w:val="00505396"/>
    <w:rsid w:val="00513D93"/>
    <w:rsid w:val="00513FC6"/>
    <w:rsid w:val="00515368"/>
    <w:rsid w:val="005258D5"/>
    <w:rsid w:val="005439D2"/>
    <w:rsid w:val="00543E6D"/>
    <w:rsid w:val="00551173"/>
    <w:rsid w:val="00566B78"/>
    <w:rsid w:val="00567957"/>
    <w:rsid w:val="005727C3"/>
    <w:rsid w:val="00582E0B"/>
    <w:rsid w:val="005859B1"/>
    <w:rsid w:val="005869DC"/>
    <w:rsid w:val="00591BC3"/>
    <w:rsid w:val="0059342D"/>
    <w:rsid w:val="005A6B4B"/>
    <w:rsid w:val="005A6F13"/>
    <w:rsid w:val="005A7827"/>
    <w:rsid w:val="005B391E"/>
    <w:rsid w:val="005D15F8"/>
    <w:rsid w:val="005D1D6B"/>
    <w:rsid w:val="005D6B44"/>
    <w:rsid w:val="005E274D"/>
    <w:rsid w:val="005E2986"/>
    <w:rsid w:val="005E4DDC"/>
    <w:rsid w:val="005E57CF"/>
    <w:rsid w:val="005E5BA3"/>
    <w:rsid w:val="005E7241"/>
    <w:rsid w:val="005F0C71"/>
    <w:rsid w:val="005F133F"/>
    <w:rsid w:val="005F3257"/>
    <w:rsid w:val="005F601C"/>
    <w:rsid w:val="005F60DB"/>
    <w:rsid w:val="006063E1"/>
    <w:rsid w:val="0061157E"/>
    <w:rsid w:val="006271F6"/>
    <w:rsid w:val="0062755F"/>
    <w:rsid w:val="006317AC"/>
    <w:rsid w:val="00632C08"/>
    <w:rsid w:val="006358C9"/>
    <w:rsid w:val="00637140"/>
    <w:rsid w:val="0064686E"/>
    <w:rsid w:val="0065472E"/>
    <w:rsid w:val="00661DF3"/>
    <w:rsid w:val="006622D6"/>
    <w:rsid w:val="0066589A"/>
    <w:rsid w:val="006675FA"/>
    <w:rsid w:val="0067123D"/>
    <w:rsid w:val="00672411"/>
    <w:rsid w:val="0067594C"/>
    <w:rsid w:val="00684EB7"/>
    <w:rsid w:val="00687F4F"/>
    <w:rsid w:val="006920B9"/>
    <w:rsid w:val="006B6D98"/>
    <w:rsid w:val="006C27E1"/>
    <w:rsid w:val="006C4896"/>
    <w:rsid w:val="006C56D0"/>
    <w:rsid w:val="006D3237"/>
    <w:rsid w:val="006D56EE"/>
    <w:rsid w:val="006D7919"/>
    <w:rsid w:val="006E33B9"/>
    <w:rsid w:val="006E3FCC"/>
    <w:rsid w:val="006F1EC4"/>
    <w:rsid w:val="006F4029"/>
    <w:rsid w:val="007013EB"/>
    <w:rsid w:val="00703AEE"/>
    <w:rsid w:val="00723DF6"/>
    <w:rsid w:val="007260FA"/>
    <w:rsid w:val="00726D19"/>
    <w:rsid w:val="00733831"/>
    <w:rsid w:val="00740AEE"/>
    <w:rsid w:val="0074432E"/>
    <w:rsid w:val="00746227"/>
    <w:rsid w:val="00752AC1"/>
    <w:rsid w:val="00754103"/>
    <w:rsid w:val="00755646"/>
    <w:rsid w:val="00757E3D"/>
    <w:rsid w:val="00760F0C"/>
    <w:rsid w:val="00766E71"/>
    <w:rsid w:val="00770665"/>
    <w:rsid w:val="00774C41"/>
    <w:rsid w:val="00775FE0"/>
    <w:rsid w:val="00776889"/>
    <w:rsid w:val="00781592"/>
    <w:rsid w:val="007913D6"/>
    <w:rsid w:val="00793E5F"/>
    <w:rsid w:val="007A361F"/>
    <w:rsid w:val="007B13E4"/>
    <w:rsid w:val="007B61FB"/>
    <w:rsid w:val="007C1FF8"/>
    <w:rsid w:val="007C5BF7"/>
    <w:rsid w:val="007C5D75"/>
    <w:rsid w:val="007D1360"/>
    <w:rsid w:val="007E2057"/>
    <w:rsid w:val="007E52C1"/>
    <w:rsid w:val="007F73D5"/>
    <w:rsid w:val="007F7D84"/>
    <w:rsid w:val="00801AB9"/>
    <w:rsid w:val="0080611B"/>
    <w:rsid w:val="00807B8A"/>
    <w:rsid w:val="00811981"/>
    <w:rsid w:val="0081633C"/>
    <w:rsid w:val="00821A57"/>
    <w:rsid w:val="00827134"/>
    <w:rsid w:val="0082779C"/>
    <w:rsid w:val="0083590F"/>
    <w:rsid w:val="00841214"/>
    <w:rsid w:val="008423D0"/>
    <w:rsid w:val="0084295A"/>
    <w:rsid w:val="008528CE"/>
    <w:rsid w:val="008531A9"/>
    <w:rsid w:val="0086033B"/>
    <w:rsid w:val="008616D5"/>
    <w:rsid w:val="0086544B"/>
    <w:rsid w:val="00870D82"/>
    <w:rsid w:val="008713F5"/>
    <w:rsid w:val="00876ECB"/>
    <w:rsid w:val="00885AD1"/>
    <w:rsid w:val="00886439"/>
    <w:rsid w:val="008911F9"/>
    <w:rsid w:val="00894389"/>
    <w:rsid w:val="00894CCA"/>
    <w:rsid w:val="00896FE0"/>
    <w:rsid w:val="008A0366"/>
    <w:rsid w:val="008B0E1F"/>
    <w:rsid w:val="008B3F65"/>
    <w:rsid w:val="008B49D7"/>
    <w:rsid w:val="008B781B"/>
    <w:rsid w:val="008C468B"/>
    <w:rsid w:val="008C72AB"/>
    <w:rsid w:val="008E791B"/>
    <w:rsid w:val="00902EF1"/>
    <w:rsid w:val="0090314A"/>
    <w:rsid w:val="009043C5"/>
    <w:rsid w:val="00906A8C"/>
    <w:rsid w:val="009079DB"/>
    <w:rsid w:val="009140FA"/>
    <w:rsid w:val="0092523F"/>
    <w:rsid w:val="009327DC"/>
    <w:rsid w:val="00933DB7"/>
    <w:rsid w:val="00935C6F"/>
    <w:rsid w:val="0095681C"/>
    <w:rsid w:val="00964DAA"/>
    <w:rsid w:val="00975057"/>
    <w:rsid w:val="00975B28"/>
    <w:rsid w:val="009813E2"/>
    <w:rsid w:val="00985EE7"/>
    <w:rsid w:val="009901C8"/>
    <w:rsid w:val="0099083E"/>
    <w:rsid w:val="009932A1"/>
    <w:rsid w:val="009A0F18"/>
    <w:rsid w:val="009A20F2"/>
    <w:rsid w:val="009A7C87"/>
    <w:rsid w:val="009B0FA7"/>
    <w:rsid w:val="009B17AD"/>
    <w:rsid w:val="009B1D43"/>
    <w:rsid w:val="009C2D0A"/>
    <w:rsid w:val="009C339C"/>
    <w:rsid w:val="009C6B87"/>
    <w:rsid w:val="009D4DB3"/>
    <w:rsid w:val="009E122F"/>
    <w:rsid w:val="009E676D"/>
    <w:rsid w:val="00A077B3"/>
    <w:rsid w:val="00A14CA8"/>
    <w:rsid w:val="00A248C8"/>
    <w:rsid w:val="00A24B9A"/>
    <w:rsid w:val="00A2740B"/>
    <w:rsid w:val="00A3128B"/>
    <w:rsid w:val="00A45C0B"/>
    <w:rsid w:val="00A57DD3"/>
    <w:rsid w:val="00A64A3C"/>
    <w:rsid w:val="00A73EDA"/>
    <w:rsid w:val="00A767A0"/>
    <w:rsid w:val="00A93C54"/>
    <w:rsid w:val="00A94D1E"/>
    <w:rsid w:val="00A95ED9"/>
    <w:rsid w:val="00A96D44"/>
    <w:rsid w:val="00AA071C"/>
    <w:rsid w:val="00AA52FC"/>
    <w:rsid w:val="00AA65FC"/>
    <w:rsid w:val="00AB5805"/>
    <w:rsid w:val="00AB6EF3"/>
    <w:rsid w:val="00AB770E"/>
    <w:rsid w:val="00AC2662"/>
    <w:rsid w:val="00AC2B42"/>
    <w:rsid w:val="00AD08A1"/>
    <w:rsid w:val="00AD7118"/>
    <w:rsid w:val="00AE33B5"/>
    <w:rsid w:val="00AF6B4A"/>
    <w:rsid w:val="00B0162A"/>
    <w:rsid w:val="00B06C3C"/>
    <w:rsid w:val="00B11C72"/>
    <w:rsid w:val="00B150F9"/>
    <w:rsid w:val="00B230E3"/>
    <w:rsid w:val="00B354EA"/>
    <w:rsid w:val="00B3792C"/>
    <w:rsid w:val="00B37A28"/>
    <w:rsid w:val="00B432F2"/>
    <w:rsid w:val="00B53743"/>
    <w:rsid w:val="00B62262"/>
    <w:rsid w:val="00B67763"/>
    <w:rsid w:val="00B82AA4"/>
    <w:rsid w:val="00B902A8"/>
    <w:rsid w:val="00B95284"/>
    <w:rsid w:val="00B9607C"/>
    <w:rsid w:val="00B96BA6"/>
    <w:rsid w:val="00B96F01"/>
    <w:rsid w:val="00BA0E5F"/>
    <w:rsid w:val="00BB3031"/>
    <w:rsid w:val="00BC3569"/>
    <w:rsid w:val="00BC3946"/>
    <w:rsid w:val="00BD0908"/>
    <w:rsid w:val="00BD1212"/>
    <w:rsid w:val="00BE3ABA"/>
    <w:rsid w:val="00BF5EF5"/>
    <w:rsid w:val="00BF7EDD"/>
    <w:rsid w:val="00C026C0"/>
    <w:rsid w:val="00C04DAA"/>
    <w:rsid w:val="00C0515E"/>
    <w:rsid w:val="00C07596"/>
    <w:rsid w:val="00C11A0E"/>
    <w:rsid w:val="00C11C12"/>
    <w:rsid w:val="00C17255"/>
    <w:rsid w:val="00C25C05"/>
    <w:rsid w:val="00C3597C"/>
    <w:rsid w:val="00C36B29"/>
    <w:rsid w:val="00C4295B"/>
    <w:rsid w:val="00C53A43"/>
    <w:rsid w:val="00C55A25"/>
    <w:rsid w:val="00C65617"/>
    <w:rsid w:val="00C7359B"/>
    <w:rsid w:val="00C740BD"/>
    <w:rsid w:val="00C74455"/>
    <w:rsid w:val="00C74FC4"/>
    <w:rsid w:val="00C753EC"/>
    <w:rsid w:val="00C757F7"/>
    <w:rsid w:val="00C83130"/>
    <w:rsid w:val="00C84415"/>
    <w:rsid w:val="00C856B7"/>
    <w:rsid w:val="00C876E3"/>
    <w:rsid w:val="00C97B1F"/>
    <w:rsid w:val="00CA0922"/>
    <w:rsid w:val="00CA3752"/>
    <w:rsid w:val="00CA4D3A"/>
    <w:rsid w:val="00CB2E1C"/>
    <w:rsid w:val="00CD4209"/>
    <w:rsid w:val="00CE1404"/>
    <w:rsid w:val="00CE199D"/>
    <w:rsid w:val="00CE31CC"/>
    <w:rsid w:val="00CF310A"/>
    <w:rsid w:val="00D01506"/>
    <w:rsid w:val="00D019F1"/>
    <w:rsid w:val="00D01D46"/>
    <w:rsid w:val="00D05725"/>
    <w:rsid w:val="00D17BA5"/>
    <w:rsid w:val="00D204FC"/>
    <w:rsid w:val="00D2576F"/>
    <w:rsid w:val="00D25F0D"/>
    <w:rsid w:val="00D26890"/>
    <w:rsid w:val="00D369C5"/>
    <w:rsid w:val="00D36F2B"/>
    <w:rsid w:val="00D44918"/>
    <w:rsid w:val="00D45CC6"/>
    <w:rsid w:val="00D47890"/>
    <w:rsid w:val="00D63C18"/>
    <w:rsid w:val="00D72059"/>
    <w:rsid w:val="00D72351"/>
    <w:rsid w:val="00D7533F"/>
    <w:rsid w:val="00D91D1A"/>
    <w:rsid w:val="00D93166"/>
    <w:rsid w:val="00DA0E1D"/>
    <w:rsid w:val="00DB7528"/>
    <w:rsid w:val="00DC02FC"/>
    <w:rsid w:val="00DC03C4"/>
    <w:rsid w:val="00DC3D79"/>
    <w:rsid w:val="00DE2E01"/>
    <w:rsid w:val="00DE48B3"/>
    <w:rsid w:val="00DE4B49"/>
    <w:rsid w:val="00DF5CF4"/>
    <w:rsid w:val="00E051A8"/>
    <w:rsid w:val="00E064C7"/>
    <w:rsid w:val="00E33E9E"/>
    <w:rsid w:val="00E3451B"/>
    <w:rsid w:val="00E37783"/>
    <w:rsid w:val="00E503BB"/>
    <w:rsid w:val="00E574F4"/>
    <w:rsid w:val="00E62AD5"/>
    <w:rsid w:val="00E74FDA"/>
    <w:rsid w:val="00E763E0"/>
    <w:rsid w:val="00E764D8"/>
    <w:rsid w:val="00E80F36"/>
    <w:rsid w:val="00E84BB1"/>
    <w:rsid w:val="00E939A2"/>
    <w:rsid w:val="00E95300"/>
    <w:rsid w:val="00E9749F"/>
    <w:rsid w:val="00EA3B23"/>
    <w:rsid w:val="00EA4800"/>
    <w:rsid w:val="00EA663D"/>
    <w:rsid w:val="00EC5548"/>
    <w:rsid w:val="00ED6B7D"/>
    <w:rsid w:val="00EE0312"/>
    <w:rsid w:val="00EE505B"/>
    <w:rsid w:val="00EE6EA5"/>
    <w:rsid w:val="00EE7497"/>
    <w:rsid w:val="00F01900"/>
    <w:rsid w:val="00F05491"/>
    <w:rsid w:val="00F0704E"/>
    <w:rsid w:val="00F0743E"/>
    <w:rsid w:val="00F16E09"/>
    <w:rsid w:val="00F300C5"/>
    <w:rsid w:val="00F30D1D"/>
    <w:rsid w:val="00F31B51"/>
    <w:rsid w:val="00F406FF"/>
    <w:rsid w:val="00F4230B"/>
    <w:rsid w:val="00F457EF"/>
    <w:rsid w:val="00F4611B"/>
    <w:rsid w:val="00F50DF7"/>
    <w:rsid w:val="00F50E7A"/>
    <w:rsid w:val="00F51637"/>
    <w:rsid w:val="00F550BF"/>
    <w:rsid w:val="00F5541D"/>
    <w:rsid w:val="00F66E7B"/>
    <w:rsid w:val="00F74D17"/>
    <w:rsid w:val="00F82303"/>
    <w:rsid w:val="00F93326"/>
    <w:rsid w:val="00F95E7B"/>
    <w:rsid w:val="00FB1076"/>
    <w:rsid w:val="00FF0359"/>
    <w:rsid w:val="00FF79B4"/>
    <w:rsid w:val="00FF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92C185-CF31-43DA-9BB1-22FE5F1E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263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356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F03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0359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94D1E"/>
    <w:rPr>
      <w:color w:val="808080"/>
    </w:rPr>
  </w:style>
  <w:style w:type="table" w:styleId="a7">
    <w:name w:val="Table Grid"/>
    <w:basedOn w:val="a1"/>
    <w:uiPriority w:val="59"/>
    <w:rsid w:val="005F3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66B7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66B78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566B7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66B7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3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13</Pages>
  <Words>2779</Words>
  <Characters>15843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Artem</dc:creator>
  <cp:lastModifiedBy>Personal</cp:lastModifiedBy>
  <cp:revision>20</cp:revision>
  <dcterms:created xsi:type="dcterms:W3CDTF">2021-01-24T10:42:00Z</dcterms:created>
  <dcterms:modified xsi:type="dcterms:W3CDTF">2022-05-30T10:09:00Z</dcterms:modified>
</cp:coreProperties>
</file>