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«Лингвистическое сокрытие одного бита в текстовой строке»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Разработать метод стеганографического сокрытия одного бита информации в текстовой строке естественного языка. Реализовать программу-классификатор, которая для любой строки из подмножества Y отвечает «ДА», а из подмножества N — «НЕТ». Подготовить по 10 строк для каждого ответа и составить текстовое описание метода.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Описание разработанного метода</w:t>
      </w:r>
    </w:p>
    <w:p>
      <w:pPr>
        <w:jc w:val="both"/>
      </w:pPr>
      <w:r>
        <w:rPr>
          <w:rFonts w:ascii="Times New Roman" w:hAnsi="Times New Roman"/>
          <w:sz w:val="28"/>
        </w:rPr>
        <w:t>В качестве лингвистического параметра выбрана чётность числа русских гласных букв в строке. Множество гласных: А, Е, Ё, И, О, У, Ы, Э, Ю, Я (в любом регистре). Если число гласных V(S) чётное, строка S относится к подмножеству Y (бит «1», ответ «ДА»); если нечётное — к подмножеству N (бит «0», ответ «НЕТ»). Любая осмысленная русская строка попадает в одно из двух подмножеств, поэтому метод определён на всём множестве предложений естественного языка.</w:t>
      </w:r>
    </w:p>
    <w:p>
      <w:pPr>
        <w:jc w:val="both"/>
      </w:pPr>
      <w:r>
        <w:rPr>
          <w:rFonts w:ascii="Times New Roman" w:hAnsi="Times New Roman"/>
          <w:sz w:val="28"/>
        </w:rPr>
        <w:t>Чтобы передать желаемый бит, отправитель формулирует осмысленную строку с подходящей чётностью числа гласных. При необходимости чётность корректируется минимальной правкой: заменой слова синонимом, добавлением или удалением частицы.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разработать метод деления множества предложений языка на Y и N;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программу, которая для любой строки из Y отвечает «ДА», из N — «НЕТ»;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подать строки на вход в файле (по одной на строку), результаты выводятся в файл и на экран;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подготовить 10 строк «ДА» и 10 строк «НЕТ» (≤50 символов).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presentation. Доменные сервисы (VowelCounter, ParityClassifier) не знают о файловом IO; чтение строк и запись результатов оформлены Protocol-портами с реализациями в infrastructure. CLI-команда classify собрана через dishka, как и остальные практики курса.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domain/linguistic_bit_in_string/services/vowel_counter.py — подсчёт русских гласных в строке.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domain/linguistic_bit_in_string/services/parity_classifier.py — доменный сервис классификации по чётности числа гласных.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domain/linguistic_bit_in_string/value_objects/string_classification.py — VO результата (строка + бит + ответ + значение признака).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domain/linguistic_bit_in_string/ports/ — Protocol-порты StringReader и ClassificationWriter.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infrastructure/linguistic_bit_in_string/ — файловые реализации портов.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application/commands/linguistic_bit_in_string/classify.py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presentation/cli/handlers/linguistic_bit_in_string.py — click-команда classify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подсчёт русских гласных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VowelCounter: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"""Сервис подсчёта русских гласных в строке."""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_VOWELS: Final[frozenset[str]] = frozenset("аеёиоуыэюя")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count(self, text: str) -&gt; int: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sum(1 for ch in text.lower() if ch in self._VOWELS)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классификатор по чётности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ParityClassifier: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"""Относит строку к Y или N по чётности числа русских гласных."""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__init__(self, vowel_counter: VowelCounter)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self._vowel_counter = vowel_counter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classify(self, text: str) -&gt; StringClassification: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vowels = self._vowel_counter.count(text)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is_even = vowels % 2 ==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StringClassification(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text=text,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bit=1 if is_even else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answer="ДА" if is_even else "НЕТ",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feature_value=vowels,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Результаты прогона на эталонном наборе</w:t>
      </w:r>
    </w:p>
    <w:p>
      <w:pPr>
        <w:jc w:val="both"/>
      </w:pPr>
      <w:r>
        <w:rPr>
          <w:rFonts w:ascii="Times New Roman" w:hAnsi="Times New Roman"/>
          <w:sz w:val="28"/>
        </w:rPr>
        <w:t>Программа применена к файлу resources/linguistic_samples/input.txt (20 строк). По результатам классификации получено 10 строк с ответом «ДА» и 10 строк с ответом «НЕТ», что соответствует требованию условия (10 + 10).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Гласных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Строка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Мама мыла раму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Без труда нет плода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Тише едешь дальше будешь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Семь раз отмерь один отрежь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Учение свет а неучение тьма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имей сто рублей а имей сто друзей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Кот сидит на крыше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Стол стоит у стены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Лиса бежит лесом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Дерево растёт высоко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Дружба и братство дороже богатства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Один в поле не воин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Знание сила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Куй железо пока горячо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Снег падает медленно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Дом построен на холме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Лампа горит в комнате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Тигр крадётся бесшумно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Лес шумит ночью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Утро мудренее вечера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результаты классификации входного файла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7. Демонстрация CLI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linguistic-bit-in-string classify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-i resources/linguistic_samples/input.txt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resources/linguistic_samples/output.txt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Классификация input.txt (ДА: 10, НЕТ: 10)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+---+-------+---------+--------------------------------------+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# | Ответ | Гласных | Строка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+---+-------+---------+--------------------------------------+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1 | ДА    |       6 | Мама мыла раму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2 | ДА    |       6 | Без труда нет плода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...                    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20| НЕТ   |       9 | Утро мудренее вечера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+---+-------+---------+--------------------------------------+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программы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8.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предложен метод сокрытия одного бита в текстовой строке через чётность числа русских гласных букв. Метод определён на всём множестве осмысленных предложений русского языка, легко применим и обратим. Реализация программы выполнена в стиле Clean Architecture с инжектом зависимостей через dishka, эталонный набор из 10 строк «ДА» и 10 строк «НЕТ» классифицируется верно.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