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608 шифрообразований, различных кодов: 33.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73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48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44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39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32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25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25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19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19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16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ЕАСН_УШООТРОКУТАЕЬВИБСМ_КУДЛМОП_УТИВИСЗЕ_ТЛОСВ_Т__ЯРАД_ТАНОВЗЕЛОК_ЫОВИМ_Н_РЛОТЛДЛТАЖНИЕНОРОСГСПОЦИАВИСН_ТЦОВЗЫАЕЕ_БСНАНЗИРАССК_НРОНЗ_СЕ_ТЕЛОСП_С_ЯЛСВ_Т__ЯРАД_ТАЕИУТС_ТРОКОЕЕ_КАЕЬВИБСМ_КУДЛМОИПР_АЕАВИДИР_ТАНЗСВ_Т__ЯРАД_ТАНОВЗЕЛОК_ЫОВИАТН_РЛРАЯ_НЛТРАКМАЙЫАЕЕ_БСНАНЗИИСП_ВЗДГЖННАМ_БКОН_ЫМАММ_ЬЕИНИТЕ_СОКАЕНИЧОСМИБНАМЩОАЕАВИДСВ_Т__ЯРАД_ТАЕИУТС_ТРОКОЕЕ_КАЕЬВИБСМ_КУДЛМОИЫОНЕА_СЕ_ТОИДГЧОЕИУЯАДЛ_НОЧОСНТОЕ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37)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АСТ_ЗЦЕЕВРЕЧЗВАНГЛИЯСМ_ЧЗДОМЕК_ЗВИЛИСЬН_ВОЕСЛ_В__ПРАД_ВАТЕЛЬНОЕЧ_БЕЛИМ_Т_РОЕВОДОВАЮТИНТЕРЕСУСКЕШИАЛИСТ_ВШЕЛЬБАНН_ЯСТАТЬИРАССЧ_ТРЕТЬ_СН_ВНОЕСК_С_ПОСЛ_В__ПРАД_ВАНИЗВС_ВРЕЧЕНН_ЧАНГЛИЯСМ_ЧЗДОМЕИКР_АНАЛИДИР_ВАТЬСЛ_В__ПРАД_ВАТЕЛЬНОЕЧ_БЕЛИАВТ_РОРАП_ТОВРАЧМАЙБАНН_ЯСТАТЬИИСК_ЛЬДУЮТТАМ_ЯЧЕТ_БМАММ_ГНИТИВН_СЕЧАНТИЖЕСМИЯТАМЩЕАНАЛИДСЛ_В__ПРАД_ВАНИЗВС_ВРЕЧЕНН_ЧАНГЛИЯСМ_ЧЗДОМЕИБЕТНА_СН_ВЕИДУЖЕНИЗПАДО_ТЕЖЕСТВЕННОЙИДАРУПЕЩНОЙНАУЖНОЙТРУБ_ВМ_Т_РОЕНАКРАВЛЕНОНАИССЛЕБ_ВАНИЕНЕ_Л_ГИДЧ_ВВАНГЛИЯСМ_ЧЗДОМЕК_ЧИЧ_ЭТ_Г_ВСТАТЬЕКРИВЕБЕНОБАННОЕ_КР_САИНЫ_РЧАНТ_ВИНАПЛЮБЕНИЗАВТ_Р_ВМ_Т_РОЕПОЛИК_ЛУЖЕНОКРИК_СЕЦЕНИИВЕЛИМ_ПРИТАНИИВЪФ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 → Ъ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НАСТ_ЗЦЕЕВРЕЧЗВАНГЛИЯСМ_ЧЗДОМЕК_ЗВИЛИСЬН_ВОЕСЛ_В__ПРАД_ВАТЕЛЬНОЕЧ_БЕЛИМ_Т_РОЕВОДОВАЮТИНТЕРЕСУСКЕШИАЛИСТ_ВШЕЛЬБАНН_ЯСТАТЬИРАССЧ_ТРЕТЬ_СН_ВНОЕСК_С_ПОСЛ_В__ПРАД_ВАНИЗВС_ВРЕЧЕНН_ЧАНГЛИЯСМ_ЧЗДОМЕИКР_АНАЛИДИР_ВАТЬСЛ_В__ПРАД_ВАТЕЛЬНОЕЧ_БЕЛИАВТ_РОРАП_ТОВРАЧМАЙБАНН_ЯСТАТЬИИСК_ЛЬДУЮТТАМ_ЯЧЕТ_БМАММ_ГНИТИВН_СЕЧАНТИЖЕСМИЯТАМЩЕАНАЛИДСЛ_В__ПРАД_ВАНИЗВС_ВРЕЧЕНН_ЧАНГЛИЯСМ_ЧЗДОМЕИБЕТНА_СН_ВЕИДУЖЕНИЗПАДО_ТЕЖЕСТВЕННОЙИДАРУПЕЩНОЙНАУЖНОЙТРУБ_ВМ_Т_РОЕНАКРАВЛЕНОНАИССЛЕБ_ВАНИЕНЕ_Л_ГИДЧ_ВВАНГЛИЯСМ_ЧЗДОМЕК_ЧИЧ_ЭТ_Г_ВСТАТЬЕКРИВЕБЕНОБАННОЕ_КР_САИНЫ_РЧАНТ_ВИНАПЛЮБЕНИЗАВТ_Р_ВМ_Т_РОЕПОЛИК_ЛУЖЕНОКРИК_СЕЦЕНИИВЕЛИМ_ПРИТАНИИВЪФХФЪФЪФГ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0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 → Ъ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-1816.7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№10 частотный анализ (608 шифрообразований, 33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