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576 шифрообразований, различных кодов: 32.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67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50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42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35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28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27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22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16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 9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САСЙУК_ТРУГОИАЕТТДОЛ_РАИЕХКН_ЖДОВЬИАНЯЮОИЕУРБАЕВ_ЛОЗТСРЕУС_М_КНЕОВИЕМ_РШДОМСН_Р_Б_РШДОМСНЕЭЕЩЕН_РАИИЬПЦОДОБИЬПЛ_Н_ЫТМ_ИСАМСИЬВКН_Р_Л_ВТ_КН_Р_ЦЛАХГОЫ_ТУР_БИЕМИ_РОИЕОВШДОМСНЕЧОТМ_ЗЛЯЫЕТЩОДЙХЛАДЙИОЗЮОЫ_НАБРЕСЕУТЕТСОВЬСОПИЕЧОТМ_ЗЛЕАЫИ_ТСЕМЕИАНЯЮОИЕЗС_М_ТФОВАТ_КН_Р_ЦЛАОВЬПЛЯЫ__ЖНАБ_РАИЕОВИО_ЖП_ЛЕВ_ЕТТДОЛ_РАИЕОПАНАМСОНАЕКАНАВОСН_РКН_ЩОТТ_РКН_ЕТП_ЛУГЕПКНЕЛАИИЬПИАНЯЮОИЕУП_ТИ_РИАУЧАТСЙТСАСЙЕК_ТРУГОИАР_КН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32)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ТЬЯИ_СВЯЩЕНАОССРЕД_ВАНОЮИЛ_БРЕМЫНАЛУШЕНОЯВЗАОМ_ДЕГСТВОЯТ_К_ИЛОЕМНОК_ВЭРЕКТЛ_В_З_ВЭРЕКТЛОФОПОЛ_ВАННЫЙЖЕРЕЗНЫЙД_Л_ХСК_НТАКТНЫМИЛ_В_Д_МС_ИЛ_В_ЖДАЮЩЕХ_СЯВ_ЗНОКН_ВЕНОЕМЭРЕКТЛОЧЕСК_ГДУХОСПЕРЬЮДАРЬНЕГШЕХ_ЛАЗВОТОЯСОСТЕМЫТЕЙНОЧЕСК_ГДОАХН_СТОКОНАЛУШЕНОГТ_К_СЦЕМАС_ИЛ_В_ЖДАЕМЫЙДУХ__БЛАЗ_ВАНОЕМНЕ_БЙ_ДОМ_ОССРЕД_ВАНОЕЙАЛАКТЕЛАОИАЛАМЕТЛ_ВИЛ_ПЕСС_ВИЛ_ОСЙ_ДЯЩОЙИЛОДАННЫЙНАЛУШЕНОЯЙ_СН_ВНАЯЧАСТЬСТАТЬОИ_СВЯЩЕНАВ_ИЛ_СУ_ИЛЕДЕРЕНОЯХЕ_МЕТЛОЧЕСКОЙИАЛАМЕТЛ_В_БРАСТОНАХЛЕВАМАТЕЛОАРАК_НТАКТН_Х_ИЛ_В_ДАДВОЖУЩЕГСЯЭРЕКТЛОЧЕСК_ГДУХ_ГСИ_СРЕДУЮЩОМАНАРОЗ_МИЛОМЕНОМ_СТОИ_РУЧЕННЫЙЗАВОСОМ_СТЕГООЙН_ЛМОЛ_ВАНОЕ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ТЬЯИ_СВЯЩЕНАОССРЕД_ВАНОЮИЛ_БРЕМЫНАЛУШЕНОЯВЗАОМ_ДЕГСТВОЯТ_К_ИЛОЕМНОК_ВЭРЕКТЛ_В_З_ВЭРЕКТЛОФОПОЛ_ВАННЫЙЖЕРЕЗНЫЙД_Л_ХСК_НТАКТНЫМИЛ_В_Д_МС_ИЛ_В_ЖДАЮЩЕХ_СЯВ_ЗНОКН_ВЕНОЕМЭРЕКТЛОЧЕСК_ГДУХОСПЕРЬЮДАРЬНЕГШЕХ_ЛАЗВОТОЯСОСТЕМЫТЕЙНОЧЕСК_ГДОАХН_СТОКОНАЛУШЕНОГТ_К_СЦЕМАС_ИЛ_В_ЖДАЕМЫЙДУХ__БЛАЗ_ВАНОЕМНЕ_БЙ_ДОМ_ОССРЕД_ВАНОЕЙАЛАКТЕЛАОИАЛАМЕТЛ_ВИЛ_ПЕСС_ВИЛ_ОСЙ_ДЯЩОЙИЛОДАННЫЙНАЛУШЕНОЯЙ_СН_ВНАЯЧАСТЬСТАТЬОИ_СВЯЩЕНАВ_ИЛ_СУ_ИЛЕДЕРЕНОЯХЕ_МЕТЛОЧЕСКОЙИАЛАМЕТЛ_В_БРАСТОНАХЛЕВАМАТЕЛОАРАК_НТАКТН_Х_ИЛ_В_ДАДВОЖУЩЕГСЯЭРЕКТЛОЧЕСК_ГДУХ_ГСИ_СРЕДУЮЩОМАНАРОЗ_МИЛОМЕНОМ_СТОИ_РУЧЕННЫЙЗАВОСОМ_СТЕГООЙН_ЛМОЛ_ВАНО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-1694.8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№14 частотный анализ (576 шифрообразований, 32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