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dstu_logo.png"/>
                    <pic:cNvPicPr/>
                  </pic:nvPicPr>
                  <pic:blipFill>
                    <a:blip r:embed="rId9"/>
                    <a:stretch>
                      <a:fillRect/>
                    </a:stretch>
                  </pic:blipFill>
                  <pic:spPr>
                    <a:xfrm>
                      <a:off x="0" y="0"/>
                      <a:ext cx="731520" cy="731520"/>
                    </a:xfrm>
                    <a:prstGeom prst="rect"/>
                  </pic:spPr>
                </pic:pic>
              </a:graphicData>
            </a:graphic>
          </wp:inline>
        </w:drawing>
      </w:r>
    </w:p>
    <w:p>
      <w:pPr>
        <w:spacing w:after="0" w:line="240" w:lineRule="auto"/>
        <w:ind w:firstLine="0"/>
        <w:jc w:val="center"/>
      </w:pPr>
      <w:r>
        <w:rPr>
          <w:rFonts w:ascii="Times New Roman" w:hAnsi="Times New Roman"/>
          <w:b/>
        </w:rPr>
        <w:t>МИНИСТЕРСТВО НАУКИ И ВЫСШЕГО ОБРАЗОВАНИЯ РОССИЙСКОЙ ФЕДЕРАЦИИ</w:t>
      </w:r>
    </w:p>
    <w:p>
      <w:pPr>
        <w:spacing w:after="0" w:line="240" w:lineRule="auto"/>
        <w:ind w:firstLine="0"/>
        <w:jc w:val="center"/>
      </w:pPr>
      <w:r>
        <w:rPr>
          <w:rFonts w:ascii="Times New Roman" w:hAnsi="Times New Roman"/>
          <w:b/>
        </w:rPr>
        <w:t>ФЕДЕРАЛЬНОЕ ГОСУДАРСТВЕННОЕ БЮДЖЕТНОЕ</w:t>
      </w:r>
    </w:p>
    <w:p>
      <w:pPr>
        <w:spacing w:after="0" w:line="240" w:lineRule="auto"/>
        <w:ind w:firstLine="0"/>
        <w:jc w:val="center"/>
      </w:pPr>
      <w:r>
        <w:rPr>
          <w:rFonts w:ascii="Times New Roman" w:hAnsi="Times New Roman"/>
          <w:b/>
        </w:rPr>
        <w:t>ОБРАЗОВАТЕЛЬНОЕ УЧРЕЖДЕНИЕ ВЫСШЕГО ОБРАЗОВАНИЯ</w:t>
      </w:r>
    </w:p>
    <w:p>
      <w:pPr>
        <w:spacing w:after="0" w:line="240" w:lineRule="auto"/>
        <w:ind w:firstLine="0"/>
        <w:jc w:val="center"/>
      </w:pPr>
      <w:r>
        <w:rPr>
          <w:rFonts w:ascii="Times New Roman" w:hAnsi="Times New Roman"/>
          <w:b/>
        </w:rPr>
        <w:t>«ДОНСКОЙ ГОСУДАРСТВЕННЫЙ ТЕХНИЧЕСКИЙ УНИВЕРСИТЕТ»</w:t>
      </w:r>
    </w:p>
    <w:p>
      <w:pPr>
        <w:spacing w:after="0" w:line="240" w:lineRule="auto"/>
        <w:ind w:firstLine="0"/>
        <w:jc w:val="center"/>
      </w:pPr>
      <w:r>
        <w:rPr>
          <w:rFonts w:ascii="Times New Roman" w:hAnsi="Times New Roman"/>
          <w:b/>
        </w:rPr>
        <w:t>(ДГТУ)</w:t>
      </w:r>
    </w:p>
    <w:p>
      <w:pPr>
        <w:spacing w:after="0" w:line="240" w:lineRule="auto"/>
        <w:ind w:firstLine="0"/>
      </w:pPr>
    </w:p>
    <w:p>
      <w:pPr>
        <w:spacing w:after="0" w:line="240" w:lineRule="auto"/>
        <w:ind w:firstLine="0"/>
        <w:jc w:val="center"/>
      </w:pPr>
      <w:r>
        <w:rPr>
          <w:rFonts w:ascii="Times New Roman" w:hAnsi="Times New Roman"/>
          <w:b w:val="0"/>
        </w:rPr>
        <w:t>Факультет «Информатика и вычислительная техника»</w:t>
      </w:r>
    </w:p>
    <w:p>
      <w:pPr>
        <w:spacing w:after="0" w:line="240" w:lineRule="auto"/>
        <w:ind w:firstLine="0"/>
        <w:jc w:val="center"/>
      </w:pPr>
      <w:r>
        <w:rPr>
          <w:rFonts w:ascii="Times New Roman" w:hAnsi="Times New Roman"/>
          <w:b w:val="0"/>
        </w:rPr>
        <w:t>Кафедра «Кибербезопасность информационных систем»</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center"/>
      </w:pPr>
      <w:r>
        <w:rPr>
          <w:rFonts w:ascii="Times New Roman" w:hAnsi="Times New Roman"/>
          <w:b/>
          <w:sz w:val="32"/>
        </w:rPr>
        <w:t>Лабораторная работа №4</w:t>
      </w:r>
    </w:p>
    <w:p>
      <w:pPr>
        <w:spacing w:after="0" w:line="240" w:lineRule="auto"/>
        <w:ind w:firstLine="0"/>
        <w:jc w:val="center"/>
      </w:pPr>
      <w:r>
        <w:rPr>
          <w:rFonts w:ascii="Times New Roman" w:hAnsi="Times New Roman"/>
          <w:b w:val="0"/>
        </w:rPr>
        <w:t>по дисциплине: «Защита компьютерных сетей»</w:t>
      </w:r>
    </w:p>
    <w:p>
      <w:pPr>
        <w:spacing w:after="0" w:line="240" w:lineRule="auto"/>
        <w:ind w:firstLine="0"/>
        <w:jc w:val="center"/>
      </w:pPr>
      <w:r>
        <w:rPr>
          <w:rFonts w:ascii="Times New Roman" w:hAnsi="Times New Roman"/>
          <w:b/>
        </w:rPr>
        <w:t>На тему «Установка и настройка DNS-сервера на платформе Astra Linux»</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right"/>
      </w:pPr>
      <w:r>
        <w:rPr>
          <w:rFonts w:ascii="Times New Roman" w:hAnsi="Times New Roman"/>
          <w:b w:val="0"/>
        </w:rPr>
        <w:t>Выполнил обучающийся гр. ВКБ43</w:t>
      </w:r>
    </w:p>
    <w:p>
      <w:pPr>
        <w:spacing w:after="0" w:line="240" w:lineRule="auto"/>
        <w:ind w:firstLine="0"/>
        <w:jc w:val="right"/>
      </w:pPr>
      <w:r>
        <w:rPr>
          <w:rFonts w:ascii="Times New Roman" w:hAnsi="Times New Roman"/>
          <w:b w:val="0"/>
        </w:rPr>
        <w:t>Ковалев Данил Петрович</w:t>
      </w:r>
    </w:p>
    <w:p>
      <w:pPr>
        <w:spacing w:after="0" w:line="240" w:lineRule="auto"/>
        <w:ind w:firstLine="0"/>
      </w:pPr>
    </w:p>
    <w:p>
      <w:pPr>
        <w:spacing w:after="0" w:line="240" w:lineRule="auto"/>
        <w:ind w:firstLine="0"/>
        <w:jc w:val="right"/>
      </w:pPr>
      <w:r>
        <w:rPr>
          <w:rFonts w:ascii="Times New Roman" w:hAnsi="Times New Roman"/>
          <w:b w:val="0"/>
        </w:rPr>
        <w:t>Проверил:</w:t>
      </w:r>
    </w:p>
    <w:p>
      <w:pPr>
        <w:spacing w:after="0" w:line="240" w:lineRule="auto"/>
        <w:ind w:firstLine="0"/>
        <w:jc w:val="right"/>
      </w:pPr>
      <w:r>
        <w:rPr>
          <w:rFonts w:ascii="Times New Roman" w:hAnsi="Times New Roman"/>
          <w:b w:val="0"/>
        </w:rPr>
        <w:t>Болдырихин Н.В.</w:t>
      </w:r>
    </w:p>
    <w:p>
      <w:r>
        <w:br w:type="page"/>
      </w:r>
    </w:p>
    <w:p>
      <w:pPr>
        <w:spacing w:before="240" w:after="120"/>
        <w:ind w:firstLine="0"/>
        <w:jc w:val="center"/>
      </w:pPr>
      <w:r>
        <w:rPr>
          <w:rFonts w:ascii="Times New Roman" w:hAnsi="Times New Roman"/>
          <w:b/>
          <w:sz w:val="32"/>
        </w:rPr>
        <w:t>Тема и цель работы</w:t>
      </w:r>
    </w:p>
    <w:p>
      <w:pPr>
        <w:jc w:val="both"/>
      </w:pPr>
      <w:r>
        <w:rPr>
          <w:rFonts w:ascii="Times New Roman" w:hAnsi="Times New Roman"/>
          <w:sz w:val="28"/>
        </w:rPr>
        <w:t>Тема: установка и настройка авторитетного DNS-сервера BIND9 на платформе Astra Linux. Создание прямой и обратной зон, типовых ресурсных записей (SOA, NS, A, CNAME, MX, TXT, PTR), проверка работоспособности утилитами dig, nslookup, host.</w:t>
      </w:r>
    </w:p>
    <w:p>
      <w:pPr>
        <w:jc w:val="both"/>
      </w:pPr>
      <w:r>
        <w:rPr>
          <w:rFonts w:ascii="Times New Roman" w:hAnsi="Times New Roman"/>
          <w:sz w:val="28"/>
        </w:rPr>
        <w:t>Цель работы: освоить установку пакета bind9 на Debian-based ОС, изучить структуру конфигурационных файлов BIND (named.conf.options, named.conf.local, файлы зон), научиться задавать политики доступа (allow-query, allow-recursion, allow-transfer), создавать прямые и обратные зоны, проверять синтаксис командами named-checkconf и named-checkzone, тестировать работу сервера утилитами dig и nslookup.</w:t>
      </w:r>
    </w:p>
    <w:p>
      <w:pPr>
        <w:spacing w:before="240" w:after="120"/>
        <w:ind w:firstLine="0"/>
        <w:jc w:val="center"/>
      </w:pPr>
      <w:r>
        <w:rPr>
          <w:rFonts w:ascii="Times New Roman" w:hAnsi="Times New Roman"/>
          <w:b/>
          <w:sz w:val="28"/>
        </w:rPr>
        <w:t>Замечание об инфраструктуре стенда</w:t>
      </w:r>
    </w:p>
    <w:p>
      <w:pPr>
        <w:jc w:val="both"/>
      </w:pPr>
      <w:r>
        <w:rPr>
          <w:rFonts w:ascii="Times New Roman" w:hAnsi="Times New Roman"/>
          <w:sz w:val="28"/>
        </w:rPr>
        <w:t>Лабораторная работа выполнена не на нативной Astra Linux SE Smolensk, а на функционально эквивалентном стенде в Docker. Astra Linux SE построена на ядре Debian; пакеты bind9, bind9utils и dnsutils идентичны Debian-сборкам, команды и расположение конфигов совпадают. Стенд состоит из двух контейнеров в bridge-сети 172.30.0.0/24: сервера ns.example.local (172.30.0.10) с установленным BIND9 и клиента client.example.local (172.30.0.20) с пакетом dnsutils. Клиент сконфигурирован использовать 172.30.0.10 в качестве единственного DNS-резолвера через директиву dns: в docker-compose.yml.</w:t>
      </w:r>
    </w:p>
    <w:p>
      <w:pPr>
        <w:spacing w:before="240" w:after="120"/>
        <w:ind w:firstLine="0"/>
        <w:jc w:val="center"/>
      </w:pPr>
      <w:r>
        <w:rPr>
          <w:rFonts w:ascii="Times New Roman" w:hAnsi="Times New Roman"/>
          <w:b/>
          <w:sz w:val="32"/>
        </w:rPr>
        <w:t>Теоретические сведения</w:t>
      </w:r>
    </w:p>
    <w:p>
      <w:pPr>
        <w:jc w:val="both"/>
      </w:pPr>
      <w:r>
        <w:rPr>
          <w:rFonts w:ascii="Times New Roman" w:hAnsi="Times New Roman"/>
          <w:sz w:val="28"/>
        </w:rPr>
        <w:t>DNS (Domain Name System) — иерархическая распределённая система для перевода доменных имён в IP-адреса и обратно. Корневые серверы обслуживают зону «.», TLD-серверы — зоны .com, .ru и т. п., авторитетные серверы — зоны конкретных доменов. Резолверы (recursive resolvers) опрашивают эту иерархию сверху вниз и кэшируют результаты согласно TTL.</w:t>
      </w:r>
    </w:p>
    <w:p>
      <w:pPr>
        <w:ind w:firstLine="0"/>
        <w:jc w:val="both"/>
      </w:pPr>
      <w:r>
        <w:rPr>
          <w:rFonts w:ascii="Times New Roman" w:hAnsi="Times New Roman"/>
          <w:sz w:val="28"/>
        </w:rPr>
        <w:t>Основные термины:</w:t>
      </w:r>
    </w:p>
    <w:p>
      <w:pPr>
        <w:pStyle w:val="ListBullet"/>
      </w:pPr>
      <w:r>
        <w:rPr>
          <w:rFonts w:ascii="Times New Roman" w:hAnsi="Times New Roman"/>
          <w:sz w:val="28"/>
        </w:rPr>
        <w:t>Зона DNS — логическая часть пространства имён, обслуживаемая одним административным субъектом;</w:t>
      </w:r>
    </w:p>
    <w:p>
      <w:pPr>
        <w:pStyle w:val="ListBullet"/>
      </w:pPr>
      <w:r>
        <w:rPr>
          <w:rFonts w:ascii="Times New Roman" w:hAnsi="Times New Roman"/>
          <w:sz w:val="28"/>
        </w:rPr>
        <w:t>Master/Slave — авторитетные серверы зоны: master хранит первичную копию, slave получает её через AXFR/IXFR;</w:t>
      </w:r>
    </w:p>
    <w:p>
      <w:pPr>
        <w:pStyle w:val="ListBullet"/>
      </w:pPr>
      <w:r>
        <w:rPr>
          <w:rFonts w:ascii="Times New Roman" w:hAnsi="Times New Roman"/>
          <w:sz w:val="28"/>
        </w:rPr>
        <w:t>Recursive resolver — резолвер, выполняющий полное разрешение от корня;</w:t>
      </w:r>
    </w:p>
    <w:p>
      <w:pPr>
        <w:pStyle w:val="ListBullet"/>
      </w:pPr>
      <w:r>
        <w:rPr>
          <w:rFonts w:ascii="Times New Roman" w:hAnsi="Times New Roman"/>
          <w:sz w:val="28"/>
        </w:rPr>
        <w:t>TTL — время кэширования записи в секундах;</w:t>
      </w:r>
    </w:p>
    <w:p>
      <w:pPr>
        <w:pStyle w:val="ListBullet"/>
      </w:pPr>
      <w:r>
        <w:rPr>
          <w:rFonts w:ascii="Times New Roman" w:hAnsi="Times New Roman"/>
          <w:sz w:val="28"/>
        </w:rPr>
        <w:t>Glue-запись — A-запись для NS-сервера, чтобы избежать циклической зависимости при делегировании.</w:t>
      </w:r>
    </w:p>
    <w:p>
      <w:pPr>
        <w:ind w:firstLine="0"/>
        <w:jc w:val="both"/>
      </w:pPr>
      <w:r>
        <w:rPr>
          <w:rFonts w:ascii="Times New Roman" w:hAnsi="Times New Roman"/>
          <w:sz w:val="28"/>
        </w:rPr>
        <w:t>Типы ресурсных записей, используемые в работе:</w:t>
      </w:r>
    </w:p>
    <w:p>
      <w:pPr>
        <w:pStyle w:val="ListBullet"/>
      </w:pPr>
      <w:r>
        <w:rPr>
          <w:rFonts w:ascii="Times New Roman" w:hAnsi="Times New Roman"/>
          <w:sz w:val="28"/>
        </w:rPr>
        <w:t>SOA (Start of Authority) — заголовок зоны с параметрами репликации и TTL;</w:t>
      </w:r>
    </w:p>
    <w:p>
      <w:pPr>
        <w:pStyle w:val="ListBullet"/>
      </w:pPr>
      <w:r>
        <w:rPr>
          <w:rFonts w:ascii="Times New Roman" w:hAnsi="Times New Roman"/>
          <w:sz w:val="28"/>
        </w:rPr>
        <w:t>NS (Name Server) — авторитетный сервер зоны;</w:t>
      </w:r>
    </w:p>
    <w:p>
      <w:pPr>
        <w:pStyle w:val="ListBullet"/>
      </w:pPr>
      <w:r>
        <w:rPr>
          <w:rFonts w:ascii="Times New Roman" w:hAnsi="Times New Roman"/>
          <w:sz w:val="28"/>
        </w:rPr>
        <w:t>A — отображение имени на IPv4;</w:t>
      </w:r>
    </w:p>
    <w:p>
      <w:pPr>
        <w:pStyle w:val="ListBullet"/>
      </w:pPr>
      <w:r>
        <w:rPr>
          <w:rFonts w:ascii="Times New Roman" w:hAnsi="Times New Roman"/>
          <w:sz w:val="28"/>
        </w:rPr>
        <w:t>AAAA — отображение имени на IPv6;</w:t>
      </w:r>
    </w:p>
    <w:p>
      <w:pPr>
        <w:pStyle w:val="ListBullet"/>
      </w:pPr>
      <w:r>
        <w:rPr>
          <w:rFonts w:ascii="Times New Roman" w:hAnsi="Times New Roman"/>
          <w:sz w:val="28"/>
        </w:rPr>
        <w:t>CNAME (Canonical Name) — псевдоним, указывающий на другое имя;</w:t>
      </w:r>
    </w:p>
    <w:p>
      <w:pPr>
        <w:pStyle w:val="ListBullet"/>
      </w:pPr>
      <w:r>
        <w:rPr>
          <w:rFonts w:ascii="Times New Roman" w:hAnsi="Times New Roman"/>
          <w:sz w:val="28"/>
        </w:rPr>
        <w:t>MX (Mail eXchanger) — почтовый сервер с приоритетом;</w:t>
      </w:r>
    </w:p>
    <w:p>
      <w:pPr>
        <w:pStyle w:val="ListBullet"/>
      </w:pPr>
      <w:r>
        <w:rPr>
          <w:rFonts w:ascii="Times New Roman" w:hAnsi="Times New Roman"/>
          <w:sz w:val="28"/>
        </w:rPr>
        <w:t>TXT — произвольная текстовая запись (SPF, DKIM, верификация владельца);</w:t>
      </w:r>
    </w:p>
    <w:p>
      <w:pPr>
        <w:pStyle w:val="ListBullet"/>
      </w:pPr>
      <w:r>
        <w:rPr>
          <w:rFonts w:ascii="Times New Roman" w:hAnsi="Times New Roman"/>
          <w:sz w:val="28"/>
        </w:rPr>
        <w:t>PTR — обратное преобразование IP в имя (в зоне in-addr.arpa).</w:t>
      </w:r>
    </w:p>
    <w:p>
      <w:pPr>
        <w:jc w:val="both"/>
      </w:pPr>
      <w:r>
        <w:rPr>
          <w:rFonts w:ascii="Times New Roman" w:hAnsi="Times New Roman"/>
          <w:sz w:val="28"/>
        </w:rPr>
        <w:t>BIND9 (Berkeley Internet Name Domain) — эталонная реализация DNS-сервера от Internet Systems Consortium (ISC), действующий стандарт de facto. Поддерживает все стандартные типы записей, DNSSEC, динамические обновления (DDNS), TSIG-подписи, ACL для запросов и трансферов, форвардинг и рекурсию. Управляется демоном named, файлы конфигурации в Debian/Astra — в /etc/bind/, кеш — в /var/cache/bind/, утилита удалённого управления — rndc.</w:t>
      </w:r>
    </w:p>
    <w:p>
      <w:r>
        <w:br w:type="page"/>
      </w:r>
    </w:p>
    <w:p>
      <w:pPr>
        <w:spacing w:before="240" w:after="120"/>
        <w:ind w:firstLine="0"/>
        <w:jc w:val="center"/>
      </w:pPr>
      <w:r>
        <w:rPr>
          <w:rFonts w:ascii="Times New Roman" w:hAnsi="Times New Roman"/>
          <w:b/>
          <w:sz w:val="32"/>
        </w:rPr>
        <w:t>Этап 1. Установка BIND9 (пункты 1–3 рабочего задания)</w:t>
      </w:r>
    </w:p>
    <w:p>
      <w:pPr>
        <w:jc w:val="both"/>
      </w:pPr>
      <w:r>
        <w:rPr>
          <w:rFonts w:ascii="Times New Roman" w:hAnsi="Times New Roman"/>
          <w:sz w:val="28"/>
        </w:rPr>
        <w:t>Установка выполняется в Dockerfile.dns командой apt-get install bind9 bind9utils bind9-doc dnsutils. Это полностью соответствует методичке (пункт «Установка DNS-сервера BIND»). Проверка после старта:</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uname -a &amp;&amp; cat /etc/os-release | head -5 &amp;&amp; ip -4 addr show eth0 | grep inet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Linux ns.example.local 6.12.76-linuxkit #1 SMP Fri Apr 17 14:56:37 UTC 2026 aarch64 GNU/Linux</w:t>
      </w:r>
    </w:p>
    <w:p>
      <w:pPr>
        <w:spacing w:after="0" w:line="240" w:lineRule="auto"/>
        <w:ind w:firstLine="0" w:left="283"/>
      </w:pPr>
      <w:r>
        <w:rPr>
          <w:rFonts w:ascii="Courier New" w:hAnsi="Courier New"/>
          <w:color w:val="101010"/>
          <w:sz w:val="20"/>
        </w:rPr>
        <w:t>PRETTY_NAME="Debian GNU/Linux 12 (bookworm)"</w:t>
      </w:r>
    </w:p>
    <w:p>
      <w:pPr>
        <w:spacing w:after="0" w:line="240" w:lineRule="auto"/>
        <w:ind w:firstLine="0" w:left="283"/>
      </w:pPr>
      <w:r>
        <w:rPr>
          <w:rFonts w:ascii="Courier New" w:hAnsi="Courier New"/>
          <w:color w:val="101010"/>
          <w:sz w:val="20"/>
        </w:rPr>
        <w:t>NAME="Debian GNU/Linux"</w:t>
      </w:r>
    </w:p>
    <w:p>
      <w:pPr>
        <w:spacing w:after="0" w:line="240" w:lineRule="auto"/>
        <w:ind w:firstLine="0" w:left="283"/>
      </w:pPr>
      <w:r>
        <w:rPr>
          <w:rFonts w:ascii="Courier New" w:hAnsi="Courier New"/>
          <w:color w:val="101010"/>
          <w:sz w:val="20"/>
        </w:rPr>
        <w:t>VERSION_ID="12"</w:t>
      </w:r>
    </w:p>
    <w:p>
      <w:pPr>
        <w:spacing w:after="0" w:line="240" w:lineRule="auto"/>
        <w:ind w:firstLine="0" w:left="283"/>
      </w:pPr>
      <w:r>
        <w:rPr>
          <w:rFonts w:ascii="Courier New" w:hAnsi="Courier New"/>
          <w:color w:val="101010"/>
          <w:sz w:val="20"/>
        </w:rPr>
        <w:t>VERSION="12 (bookworm)"</w:t>
      </w:r>
    </w:p>
    <w:p>
      <w:pPr>
        <w:spacing w:after="0" w:line="240" w:lineRule="auto"/>
        <w:ind w:firstLine="0" w:left="283"/>
      </w:pPr>
      <w:r>
        <w:rPr>
          <w:rFonts w:ascii="Courier New" w:hAnsi="Courier New"/>
          <w:color w:val="101010"/>
          <w:sz w:val="20"/>
        </w:rPr>
        <w:t>VERSION_CODENAME=bookworm</w:t>
      </w:r>
    </w:p>
    <w:p>
      <w:pPr>
        <w:spacing w:after="0" w:line="240" w:lineRule="auto"/>
        <w:ind w:firstLine="0" w:left="283"/>
      </w:pPr>
      <w:r>
        <w:rPr>
          <w:rFonts w:ascii="Courier New" w:hAnsi="Courier New"/>
          <w:color w:val="101010"/>
          <w:sz w:val="20"/>
        </w:rPr>
        <w:t xml:space="preserve">    inet 172.30.0.10/24 brd 172.30.0.255 scope global eth0</w:t>
      </w:r>
    </w:p>
    <w:p>
      <w:pPr>
        <w:spacing w:before="80" w:after="160"/>
        <w:ind w:firstLine="0"/>
        <w:jc w:val="center"/>
      </w:pPr>
      <w:r>
        <w:rPr>
          <w:rFonts w:ascii="Times New Roman" w:hAnsi="Times New Roman"/>
          <w:i/>
          <w:sz w:val="26"/>
        </w:rPr>
        <w:t>Листинг 1 — информация о сервере</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named -v &amp;&amp; dpkg -l | grep -E '^ii\s+bind9' | awk '{print $2, $3}'</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BIND 9.18.49-1~deb12u1-Debian (Extended Support Version) &lt;id:&gt;</w:t>
      </w:r>
    </w:p>
    <w:p>
      <w:pPr>
        <w:spacing w:after="0" w:line="240" w:lineRule="auto"/>
        <w:ind w:firstLine="0" w:left="283"/>
      </w:pPr>
      <w:r>
        <w:rPr>
          <w:rFonts w:ascii="Courier New" w:hAnsi="Courier New"/>
          <w:color w:val="101010"/>
          <w:sz w:val="20"/>
        </w:rPr>
        <w:t>bind9 1:9.18.49-1~deb12u1</w:t>
      </w:r>
    </w:p>
    <w:p>
      <w:pPr>
        <w:spacing w:after="0" w:line="240" w:lineRule="auto"/>
        <w:ind w:firstLine="0" w:left="283"/>
      </w:pPr>
      <w:r>
        <w:rPr>
          <w:rFonts w:ascii="Courier New" w:hAnsi="Courier New"/>
          <w:color w:val="101010"/>
          <w:sz w:val="20"/>
        </w:rPr>
        <w:t>bind9-dnsutils 1:9.18.49-1~deb12u1</w:t>
      </w:r>
    </w:p>
    <w:p>
      <w:pPr>
        <w:spacing w:after="0" w:line="240" w:lineRule="auto"/>
        <w:ind w:firstLine="0" w:left="283"/>
      </w:pPr>
      <w:r>
        <w:rPr>
          <w:rFonts w:ascii="Courier New" w:hAnsi="Courier New"/>
          <w:color w:val="101010"/>
          <w:sz w:val="20"/>
        </w:rPr>
        <w:t>bind9-doc 1:9.18.49-1~deb12u1</w:t>
      </w:r>
    </w:p>
    <w:p>
      <w:pPr>
        <w:spacing w:after="0" w:line="240" w:lineRule="auto"/>
        <w:ind w:firstLine="0" w:left="283"/>
      </w:pPr>
      <w:r>
        <w:rPr>
          <w:rFonts w:ascii="Courier New" w:hAnsi="Courier New"/>
          <w:color w:val="101010"/>
          <w:sz w:val="20"/>
        </w:rPr>
        <w:t>bind9-host 1:9.18.49-1~deb12u1</w:t>
      </w:r>
    </w:p>
    <w:p>
      <w:pPr>
        <w:spacing w:after="0" w:line="240" w:lineRule="auto"/>
        <w:ind w:firstLine="0" w:left="283"/>
      </w:pPr>
      <w:r>
        <w:rPr>
          <w:rFonts w:ascii="Courier New" w:hAnsi="Courier New"/>
          <w:color w:val="101010"/>
          <w:sz w:val="20"/>
        </w:rPr>
        <w:t>bind9-libs:arm64 1:9.18.49-1~deb12u1</w:t>
      </w:r>
    </w:p>
    <w:p>
      <w:pPr>
        <w:spacing w:after="0" w:line="240" w:lineRule="auto"/>
        <w:ind w:firstLine="0" w:left="283"/>
      </w:pPr>
      <w:r>
        <w:rPr>
          <w:rFonts w:ascii="Courier New" w:hAnsi="Courier New"/>
          <w:color w:val="101010"/>
          <w:sz w:val="20"/>
        </w:rPr>
        <w:t>bind9-utils 1:9.18.49-1~deb12u1</w:t>
      </w:r>
    </w:p>
    <w:p>
      <w:pPr>
        <w:spacing w:after="0" w:line="240" w:lineRule="auto"/>
        <w:ind w:firstLine="0" w:left="283"/>
      </w:pPr>
      <w:r>
        <w:rPr>
          <w:rFonts w:ascii="Courier New" w:hAnsi="Courier New"/>
          <w:color w:val="101010"/>
          <w:sz w:val="20"/>
        </w:rPr>
        <w:t>bind9utils 1:9.18.49-1~deb12u1</w:t>
      </w:r>
    </w:p>
    <w:p>
      <w:pPr>
        <w:spacing w:before="80" w:after="160"/>
        <w:ind w:firstLine="0"/>
        <w:jc w:val="center"/>
      </w:pPr>
      <w:r>
        <w:rPr>
          <w:rFonts w:ascii="Times New Roman" w:hAnsi="Times New Roman"/>
          <w:i/>
          <w:sz w:val="26"/>
        </w:rPr>
        <w:t>Листинг 2 — версия BIND и установленные пакеты</w:t>
      </w:r>
    </w:p>
    <w:p>
      <w:pPr>
        <w:spacing w:before="240" w:after="120"/>
        <w:ind w:firstLine="0"/>
        <w:jc w:val="center"/>
      </w:pPr>
      <w:r>
        <w:rPr>
          <w:rFonts w:ascii="Times New Roman" w:hAnsi="Times New Roman"/>
          <w:b/>
          <w:sz w:val="32"/>
        </w:rPr>
        <w:t>Этап 2. Конфигурация (пункты 4–7 рабочего задания)</w:t>
      </w:r>
    </w:p>
    <w:p>
      <w:pPr>
        <w:ind w:firstLine="0"/>
        <w:jc w:val="both"/>
      </w:pPr>
      <w:r>
        <w:rPr>
          <w:rFonts w:ascii="Times New Roman" w:hAnsi="Times New Roman"/>
          <w:sz w:val="28"/>
        </w:rPr>
        <w:t>Главный конфиг — /etc/bind/named.conf.options. Здесь заданы политики доступа: запросы и рекурсия разрешены только из подсети 172.30.0.0/24 (ACL trusted) и от localhost; передача зон полностью запрещена; внешние запросы пересылаются на форвардеры 8.8.8.8 и 8.8.4.4.</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cat /etc/bind/named.conf.options</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 Конфигурация ограничивает доступ к DNS-серверу: запросы принимаются</w:t>
      </w:r>
    </w:p>
    <w:p>
      <w:pPr>
        <w:spacing w:after="0" w:line="240" w:lineRule="auto"/>
        <w:ind w:firstLine="0" w:left="283"/>
      </w:pPr>
      <w:r>
        <w:rPr>
          <w:rFonts w:ascii="Courier New" w:hAnsi="Courier New"/>
          <w:color w:val="101010"/>
          <w:sz w:val="20"/>
        </w:rPr>
        <w:t>// только из сети 172.30.0.0/24 (стенд) и от localhost, рекурсия включена</w:t>
      </w:r>
    </w:p>
    <w:p>
      <w:pPr>
        <w:spacing w:after="0" w:line="240" w:lineRule="auto"/>
        <w:ind w:firstLine="0" w:left="283"/>
      </w:pPr>
      <w:r>
        <w:rPr>
          <w:rFonts w:ascii="Courier New" w:hAnsi="Courier New"/>
          <w:color w:val="101010"/>
          <w:sz w:val="20"/>
        </w:rPr>
        <w:t>// для пересылки внешних запросов на Google DNS.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acl "trusted" {</w:t>
      </w:r>
    </w:p>
    <w:p>
      <w:pPr>
        <w:spacing w:after="0" w:line="240" w:lineRule="auto"/>
        <w:ind w:firstLine="0" w:left="283"/>
      </w:pPr>
      <w:r>
        <w:rPr>
          <w:rFonts w:ascii="Courier New" w:hAnsi="Courier New"/>
          <w:color w:val="101010"/>
          <w:sz w:val="20"/>
        </w:rPr>
        <w:t xml:space="preserve">    127.0.0.0/8;</w:t>
      </w:r>
    </w:p>
    <w:p>
      <w:pPr>
        <w:spacing w:after="0" w:line="240" w:lineRule="auto"/>
        <w:ind w:firstLine="0" w:left="283"/>
      </w:pPr>
      <w:r>
        <w:rPr>
          <w:rFonts w:ascii="Courier New" w:hAnsi="Courier New"/>
          <w:color w:val="101010"/>
          <w:sz w:val="20"/>
        </w:rPr>
        <w:t xml:space="preserve">    172.30.0.0/24;</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options {</w:t>
      </w:r>
    </w:p>
    <w:p>
      <w:pPr>
        <w:spacing w:after="0" w:line="240" w:lineRule="auto"/>
        <w:ind w:firstLine="0" w:left="283"/>
      </w:pPr>
      <w:r>
        <w:rPr>
          <w:rFonts w:ascii="Courier New" w:hAnsi="Courier New"/>
          <w:color w:val="101010"/>
          <w:sz w:val="20"/>
        </w:rPr>
        <w:t xml:space="preserve">    directory "/var/cache/bind";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listen-on { any; };</w:t>
      </w:r>
    </w:p>
    <w:p>
      <w:pPr>
        <w:spacing w:after="0" w:line="240" w:lineRule="auto"/>
        <w:ind w:firstLine="0" w:left="283"/>
      </w:pPr>
      <w:r>
        <w:rPr>
          <w:rFonts w:ascii="Courier New" w:hAnsi="Courier New"/>
          <w:color w:val="101010"/>
          <w:sz w:val="20"/>
        </w:rPr>
        <w:t xml:space="preserve">    listen-on-v6 { none;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Слушаем только нашу подсеть и loopback — пункт «улучшение безопасности»</w:t>
      </w:r>
    </w:p>
    <w:p>
      <w:pPr>
        <w:spacing w:after="0" w:line="240" w:lineRule="auto"/>
        <w:ind w:firstLine="0" w:left="283"/>
      </w:pPr>
      <w:r>
        <w:rPr>
          <w:rFonts w:ascii="Courier New" w:hAnsi="Courier New"/>
          <w:color w:val="101010"/>
          <w:sz w:val="20"/>
        </w:rPr>
        <w:t xml:space="preserve">    // из методички.</w:t>
      </w:r>
    </w:p>
    <w:p>
      <w:pPr>
        <w:spacing w:after="0" w:line="240" w:lineRule="auto"/>
        <w:ind w:firstLine="0" w:left="283"/>
      </w:pPr>
      <w:r>
        <w:rPr>
          <w:rFonts w:ascii="Courier New" w:hAnsi="Courier New"/>
          <w:color w:val="101010"/>
          <w:sz w:val="20"/>
        </w:rPr>
        <w:t xml:space="preserve">    allow-query     { trusted; };</w:t>
      </w:r>
    </w:p>
    <w:p>
      <w:pPr>
        <w:spacing w:after="0" w:line="240" w:lineRule="auto"/>
        <w:ind w:firstLine="0" w:left="283"/>
      </w:pPr>
      <w:r>
        <w:rPr>
          <w:rFonts w:ascii="Courier New" w:hAnsi="Courier New"/>
          <w:color w:val="101010"/>
          <w:sz w:val="20"/>
        </w:rPr>
        <w:t xml:space="preserve">    allow-recursion { trusted; };</w:t>
      </w:r>
    </w:p>
    <w:p>
      <w:pPr>
        <w:spacing w:after="0" w:line="240" w:lineRule="auto"/>
        <w:ind w:firstLine="0" w:left="283"/>
      </w:pPr>
      <w:r>
        <w:rPr>
          <w:rFonts w:ascii="Courier New" w:hAnsi="Courier New"/>
          <w:color w:val="101010"/>
          <w:sz w:val="20"/>
        </w:rPr>
        <w:t xml:space="preserve">    allow-transfer  { none;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recursion yes;</w:t>
      </w:r>
    </w:p>
    <w:p>
      <w:pPr>
        <w:spacing w:after="0" w:line="240" w:lineRule="auto"/>
        <w:ind w:firstLine="0" w:left="283"/>
      </w:pPr>
      <w:r>
        <w:rPr>
          <w:rFonts w:ascii="Courier New" w:hAnsi="Courier New"/>
          <w:color w:val="101010"/>
          <w:sz w:val="20"/>
        </w:rPr>
        <w:t xml:space="preserve">    forwarders {</w:t>
      </w:r>
    </w:p>
    <w:p>
      <w:pPr>
        <w:spacing w:after="0" w:line="240" w:lineRule="auto"/>
        <w:ind w:firstLine="0" w:left="283"/>
      </w:pPr>
      <w:r>
        <w:rPr>
          <w:rFonts w:ascii="Courier New" w:hAnsi="Courier New"/>
          <w:color w:val="101010"/>
          <w:sz w:val="20"/>
        </w:rPr>
        <w:t xml:space="preserve">        8.8.8.8;</w:t>
      </w:r>
    </w:p>
    <w:p>
      <w:pPr>
        <w:spacing w:after="0" w:line="240" w:lineRule="auto"/>
        <w:ind w:firstLine="0" w:left="283"/>
      </w:pPr>
      <w:r>
        <w:rPr>
          <w:rFonts w:ascii="Courier New" w:hAnsi="Courier New"/>
          <w:color w:val="101010"/>
          <w:sz w:val="20"/>
        </w:rPr>
        <w:t xml:space="preserve">        8.8.4.4;</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Отключаем DNSSEC validation — нет цепочки доверия для example.local.</w:t>
      </w:r>
    </w:p>
    <w:p>
      <w:pPr>
        <w:spacing w:after="0" w:line="240" w:lineRule="auto"/>
        <w:ind w:firstLine="0" w:left="283"/>
      </w:pPr>
      <w:r>
        <w:rPr>
          <w:rFonts w:ascii="Courier New" w:hAnsi="Courier New"/>
          <w:color w:val="101010"/>
          <w:sz w:val="20"/>
        </w:rPr>
        <w:t xml:space="preserve">    dnssec-validation no;</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auth-nxdomain no;</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3 — /etc/bind/named.conf.options</w:t>
      </w:r>
    </w:p>
    <w:p>
      <w:pPr>
        <w:ind w:firstLine="0"/>
        <w:jc w:val="both"/>
      </w:pPr>
      <w:r>
        <w:rPr>
          <w:rFonts w:ascii="Times New Roman" w:hAnsi="Times New Roman"/>
          <w:sz w:val="28"/>
        </w:rPr>
        <w:t>Локальные зоны объявлены в /etc/bind/named.conf.local:</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cat /etc/bind/named.conf.local</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 Локальные зоны: прямая example.local и обратная для 172.30.0.0/24.</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zone "example.local" {</w:t>
      </w:r>
    </w:p>
    <w:p>
      <w:pPr>
        <w:spacing w:after="0" w:line="240" w:lineRule="auto"/>
        <w:ind w:firstLine="0" w:left="283"/>
      </w:pPr>
      <w:r>
        <w:rPr>
          <w:rFonts w:ascii="Courier New" w:hAnsi="Courier New"/>
          <w:color w:val="101010"/>
          <w:sz w:val="20"/>
        </w:rPr>
        <w:t xml:space="preserve">    type master;</w:t>
      </w:r>
    </w:p>
    <w:p>
      <w:pPr>
        <w:spacing w:after="0" w:line="240" w:lineRule="auto"/>
        <w:ind w:firstLine="0" w:left="283"/>
      </w:pPr>
      <w:r>
        <w:rPr>
          <w:rFonts w:ascii="Courier New" w:hAnsi="Courier New"/>
          <w:color w:val="101010"/>
          <w:sz w:val="20"/>
        </w:rPr>
        <w:t xml:space="preserve">    file "/etc/bind/db.example.local";</w:t>
      </w:r>
    </w:p>
    <w:p>
      <w:pPr>
        <w:spacing w:after="0" w:line="240" w:lineRule="auto"/>
        <w:ind w:firstLine="0" w:left="283"/>
      </w:pPr>
      <w:r>
        <w:rPr>
          <w:rFonts w:ascii="Courier New" w:hAnsi="Courier New"/>
          <w:color w:val="101010"/>
          <w:sz w:val="20"/>
        </w:rPr>
        <w:t xml:space="preserve">    allow-transfer { none;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zone "0.30.172.in-addr.arpa" {</w:t>
      </w:r>
    </w:p>
    <w:p>
      <w:pPr>
        <w:spacing w:after="0" w:line="240" w:lineRule="auto"/>
        <w:ind w:firstLine="0" w:left="283"/>
      </w:pPr>
      <w:r>
        <w:rPr>
          <w:rFonts w:ascii="Courier New" w:hAnsi="Courier New"/>
          <w:color w:val="101010"/>
          <w:sz w:val="20"/>
        </w:rPr>
        <w:t xml:space="preserve">    type master;</w:t>
      </w:r>
    </w:p>
    <w:p>
      <w:pPr>
        <w:spacing w:after="0" w:line="240" w:lineRule="auto"/>
        <w:ind w:firstLine="0" w:left="283"/>
      </w:pPr>
      <w:r>
        <w:rPr>
          <w:rFonts w:ascii="Courier New" w:hAnsi="Courier New"/>
          <w:color w:val="101010"/>
          <w:sz w:val="20"/>
        </w:rPr>
        <w:t xml:space="preserve">    file "/etc/bind/db.192.168.local";</w:t>
      </w:r>
    </w:p>
    <w:p>
      <w:pPr>
        <w:spacing w:after="0" w:line="240" w:lineRule="auto"/>
        <w:ind w:firstLine="0" w:left="283"/>
      </w:pPr>
      <w:r>
        <w:rPr>
          <w:rFonts w:ascii="Courier New" w:hAnsi="Courier New"/>
          <w:color w:val="101010"/>
          <w:sz w:val="20"/>
        </w:rPr>
        <w:t xml:space="preserve">    allow-transfer { none;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4 — /etc/bind/named.conf.local</w:t>
      </w:r>
    </w:p>
    <w:p>
      <w:pPr>
        <w:ind w:firstLine="0"/>
        <w:jc w:val="both"/>
      </w:pPr>
      <w:r>
        <w:rPr>
          <w:rFonts w:ascii="Times New Roman" w:hAnsi="Times New Roman"/>
          <w:sz w:val="28"/>
        </w:rPr>
        <w:t>Файл данных прямой зоны example.local. Содержит SOA, NS, A-записи для хостов ns/www/mail/db/client, CNAME web → www, MX для mail с приоритетом 10 и TXT с демонстрационной SPF-записью.</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cat /etc/bind/db.example.local</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BIND zone file for example.local</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$TTL    604800</w:t>
      </w:r>
    </w:p>
    <w:p>
      <w:pPr>
        <w:spacing w:after="0" w:line="240" w:lineRule="auto"/>
        <w:ind w:firstLine="0" w:left="283"/>
      </w:pPr>
      <w:r>
        <w:rPr>
          <w:rFonts w:ascii="Courier New" w:hAnsi="Courier New"/>
          <w:color w:val="101010"/>
          <w:sz w:val="20"/>
        </w:rPr>
        <w:t>@       IN      SOA     ns.example.local. admin.example.local. (</w:t>
      </w:r>
    </w:p>
    <w:p>
      <w:pPr>
        <w:spacing w:after="0" w:line="240" w:lineRule="auto"/>
        <w:ind w:firstLine="0" w:left="283"/>
      </w:pPr>
      <w:r>
        <w:rPr>
          <w:rFonts w:ascii="Courier New" w:hAnsi="Courier New"/>
          <w:color w:val="101010"/>
          <w:sz w:val="20"/>
        </w:rPr>
        <w:t xml:space="preserve">                              2          ; Serial</w:t>
      </w:r>
    </w:p>
    <w:p>
      <w:pPr>
        <w:spacing w:after="0" w:line="240" w:lineRule="auto"/>
        <w:ind w:firstLine="0" w:left="283"/>
      </w:pPr>
      <w:r>
        <w:rPr>
          <w:rFonts w:ascii="Courier New" w:hAnsi="Courier New"/>
          <w:color w:val="101010"/>
          <w:sz w:val="20"/>
        </w:rPr>
        <w:t xml:space="preserve">                         604800          ; Refresh</w:t>
      </w:r>
    </w:p>
    <w:p>
      <w:pPr>
        <w:spacing w:after="0" w:line="240" w:lineRule="auto"/>
        <w:ind w:firstLine="0" w:left="283"/>
      </w:pPr>
      <w:r>
        <w:rPr>
          <w:rFonts w:ascii="Courier New" w:hAnsi="Courier New"/>
          <w:color w:val="101010"/>
          <w:sz w:val="20"/>
        </w:rPr>
        <w:t xml:space="preserve">                          86400          ; Retry</w:t>
      </w:r>
    </w:p>
    <w:p>
      <w:pPr>
        <w:spacing w:after="0" w:line="240" w:lineRule="auto"/>
        <w:ind w:firstLine="0" w:left="283"/>
      </w:pPr>
      <w:r>
        <w:rPr>
          <w:rFonts w:ascii="Courier New" w:hAnsi="Courier New"/>
          <w:color w:val="101010"/>
          <w:sz w:val="20"/>
        </w:rPr>
        <w:t xml:space="preserve">                        2419200          ; Expire</w:t>
      </w:r>
    </w:p>
    <w:p>
      <w:pPr>
        <w:spacing w:after="0" w:line="240" w:lineRule="auto"/>
        <w:ind w:firstLine="0" w:left="283"/>
      </w:pPr>
      <w:r>
        <w:rPr>
          <w:rFonts w:ascii="Courier New" w:hAnsi="Courier New"/>
          <w:color w:val="101010"/>
          <w:sz w:val="20"/>
        </w:rPr>
        <w:t xml:space="preserve">                         604800 )        ; Negative Cache TTL</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NS records</w:t>
      </w:r>
    </w:p>
    <w:p>
      <w:pPr>
        <w:spacing w:after="0" w:line="240" w:lineRule="auto"/>
        <w:ind w:firstLine="0" w:left="283"/>
      </w:pPr>
      <w:r>
        <w:rPr>
          <w:rFonts w:ascii="Courier New" w:hAnsi="Courier New"/>
          <w:color w:val="101010"/>
          <w:sz w:val="20"/>
        </w:rPr>
        <w:t>@       IN      NS      ns.example.local.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A records</w:t>
      </w:r>
    </w:p>
    <w:p>
      <w:pPr>
        <w:spacing w:after="0" w:line="240" w:lineRule="auto"/>
        <w:ind w:firstLine="0" w:left="283"/>
      </w:pPr>
      <w:r>
        <w:rPr>
          <w:rFonts w:ascii="Courier New" w:hAnsi="Courier New"/>
          <w:color w:val="101010"/>
          <w:sz w:val="20"/>
        </w:rPr>
        <w:t>ns      IN      A       172.30.0.10</w:t>
      </w:r>
    </w:p>
    <w:p>
      <w:pPr>
        <w:spacing w:after="0" w:line="240" w:lineRule="auto"/>
        <w:ind w:firstLine="0" w:left="283"/>
      </w:pPr>
      <w:r>
        <w:rPr>
          <w:rFonts w:ascii="Courier New" w:hAnsi="Courier New"/>
          <w:color w:val="101010"/>
          <w:sz w:val="20"/>
        </w:rPr>
        <w:t>www     IN      A       172.30.0.10</w:t>
      </w:r>
    </w:p>
    <w:p>
      <w:pPr>
        <w:spacing w:after="0" w:line="240" w:lineRule="auto"/>
        <w:ind w:firstLine="0" w:left="283"/>
      </w:pPr>
      <w:r>
        <w:rPr>
          <w:rFonts w:ascii="Courier New" w:hAnsi="Courier New"/>
          <w:color w:val="101010"/>
          <w:sz w:val="20"/>
        </w:rPr>
        <w:t>mail    IN      A       172.30.0.10</w:t>
      </w:r>
    </w:p>
    <w:p>
      <w:pPr>
        <w:spacing w:after="0" w:line="240" w:lineRule="auto"/>
        <w:ind w:firstLine="0" w:left="283"/>
      </w:pPr>
      <w:r>
        <w:rPr>
          <w:rFonts w:ascii="Courier New" w:hAnsi="Courier New"/>
          <w:color w:val="101010"/>
          <w:sz w:val="20"/>
        </w:rPr>
        <w:t>db      IN      A       172.30.0.11</w:t>
      </w:r>
    </w:p>
    <w:p>
      <w:pPr>
        <w:spacing w:after="0" w:line="240" w:lineRule="auto"/>
        <w:ind w:firstLine="0" w:left="283"/>
      </w:pPr>
      <w:r>
        <w:rPr>
          <w:rFonts w:ascii="Courier New" w:hAnsi="Courier New"/>
          <w:color w:val="101010"/>
          <w:sz w:val="20"/>
        </w:rPr>
        <w:t>client  IN      A       172.30.0.20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CNAME (псевдоним web → www)</w:t>
      </w:r>
    </w:p>
    <w:p>
      <w:pPr>
        <w:spacing w:after="0" w:line="240" w:lineRule="auto"/>
        <w:ind w:firstLine="0" w:left="283"/>
      </w:pPr>
      <w:r>
        <w:rPr>
          <w:rFonts w:ascii="Courier New" w:hAnsi="Courier New"/>
          <w:color w:val="101010"/>
          <w:sz w:val="20"/>
        </w:rPr>
        <w:t>web     IN      CNAME   www.example.local.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MX (mail exchanger с приоритетом 10)</w:t>
      </w:r>
    </w:p>
    <w:p>
      <w:pPr>
        <w:spacing w:after="0" w:line="240" w:lineRule="auto"/>
        <w:ind w:firstLine="0" w:left="283"/>
      </w:pPr>
      <w:r>
        <w:rPr>
          <w:rFonts w:ascii="Courier New" w:hAnsi="Courier New"/>
          <w:color w:val="101010"/>
          <w:sz w:val="20"/>
        </w:rPr>
        <w:t>@       IN      MX      10 mail.example.local.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TXT (демонстрационная SPF-запись)</w:t>
      </w:r>
    </w:p>
    <w:p>
      <w:pPr>
        <w:spacing w:after="0" w:line="240" w:lineRule="auto"/>
        <w:ind w:firstLine="0" w:left="283"/>
      </w:pPr>
      <w:r>
        <w:rPr>
          <w:rFonts w:ascii="Courier New" w:hAnsi="Courier New"/>
          <w:color w:val="101010"/>
          <w:sz w:val="20"/>
        </w:rPr>
        <w:t>@       IN      TXT     "v=spf1 mx ~all"</w:t>
      </w:r>
    </w:p>
    <w:p>
      <w:pPr>
        <w:spacing w:before="80" w:after="160"/>
        <w:ind w:firstLine="0"/>
        <w:jc w:val="center"/>
      </w:pPr>
      <w:r>
        <w:rPr>
          <w:rFonts w:ascii="Times New Roman" w:hAnsi="Times New Roman"/>
          <w:i/>
          <w:sz w:val="26"/>
        </w:rPr>
        <w:t>Листинг 5 — /etc/bind/db.example.local</w:t>
      </w:r>
    </w:p>
    <w:p>
      <w:pPr>
        <w:ind w:firstLine="0"/>
        <w:jc w:val="both"/>
      </w:pPr>
      <w:r>
        <w:rPr>
          <w:rFonts w:ascii="Times New Roman" w:hAnsi="Times New Roman"/>
          <w:sz w:val="28"/>
        </w:rPr>
        <w:t>Файл обратной зоны 0.30.172.in-addr.arpa с PTR-записями:</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cat /etc/bind/db.192.168.local</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Reverse zone for 172.30.0.0/24</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$TTL    604800</w:t>
      </w:r>
    </w:p>
    <w:p>
      <w:pPr>
        <w:spacing w:after="0" w:line="240" w:lineRule="auto"/>
        <w:ind w:firstLine="0" w:left="283"/>
      </w:pPr>
      <w:r>
        <w:rPr>
          <w:rFonts w:ascii="Courier New" w:hAnsi="Courier New"/>
          <w:color w:val="101010"/>
          <w:sz w:val="20"/>
        </w:rPr>
        <w:t>@       IN      SOA     ns.example.local. admin.example.local. (</w:t>
      </w:r>
    </w:p>
    <w:p>
      <w:pPr>
        <w:spacing w:after="0" w:line="240" w:lineRule="auto"/>
        <w:ind w:firstLine="0" w:left="283"/>
      </w:pPr>
      <w:r>
        <w:rPr>
          <w:rFonts w:ascii="Courier New" w:hAnsi="Courier New"/>
          <w:color w:val="101010"/>
          <w:sz w:val="20"/>
        </w:rPr>
        <w:t xml:space="preserve">                              1          ; Serial</w:t>
      </w:r>
    </w:p>
    <w:p>
      <w:pPr>
        <w:spacing w:after="0" w:line="240" w:lineRule="auto"/>
        <w:ind w:firstLine="0" w:left="283"/>
      </w:pPr>
      <w:r>
        <w:rPr>
          <w:rFonts w:ascii="Courier New" w:hAnsi="Courier New"/>
          <w:color w:val="101010"/>
          <w:sz w:val="20"/>
        </w:rPr>
        <w:t xml:space="preserve">                         604800          ; Refresh</w:t>
      </w:r>
    </w:p>
    <w:p>
      <w:pPr>
        <w:spacing w:after="0" w:line="240" w:lineRule="auto"/>
        <w:ind w:firstLine="0" w:left="283"/>
      </w:pPr>
      <w:r>
        <w:rPr>
          <w:rFonts w:ascii="Courier New" w:hAnsi="Courier New"/>
          <w:color w:val="101010"/>
          <w:sz w:val="20"/>
        </w:rPr>
        <w:t xml:space="preserve">                          86400          ; Retry</w:t>
      </w:r>
    </w:p>
    <w:p>
      <w:pPr>
        <w:spacing w:after="0" w:line="240" w:lineRule="auto"/>
        <w:ind w:firstLine="0" w:left="283"/>
      </w:pPr>
      <w:r>
        <w:rPr>
          <w:rFonts w:ascii="Courier New" w:hAnsi="Courier New"/>
          <w:color w:val="101010"/>
          <w:sz w:val="20"/>
        </w:rPr>
        <w:t xml:space="preserve">                        2419200          ; Expire</w:t>
      </w:r>
    </w:p>
    <w:p>
      <w:pPr>
        <w:spacing w:after="0" w:line="240" w:lineRule="auto"/>
        <w:ind w:firstLine="0" w:left="283"/>
      </w:pPr>
      <w:r>
        <w:rPr>
          <w:rFonts w:ascii="Courier New" w:hAnsi="Courier New"/>
          <w:color w:val="101010"/>
          <w:sz w:val="20"/>
        </w:rPr>
        <w:t xml:space="preserve">                         604800 )        ; Negative Cache TTL</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IN      NS      ns.example.local.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10      IN      PTR     ns.example.local.</w:t>
      </w:r>
    </w:p>
    <w:p>
      <w:pPr>
        <w:spacing w:after="0" w:line="240" w:lineRule="auto"/>
        <w:ind w:firstLine="0" w:left="283"/>
      </w:pPr>
      <w:r>
        <w:rPr>
          <w:rFonts w:ascii="Courier New" w:hAnsi="Courier New"/>
          <w:color w:val="101010"/>
          <w:sz w:val="20"/>
        </w:rPr>
        <w:t>10      IN      PTR     www.example.local.</w:t>
      </w:r>
    </w:p>
    <w:p>
      <w:pPr>
        <w:spacing w:after="0" w:line="240" w:lineRule="auto"/>
        <w:ind w:firstLine="0" w:left="283"/>
      </w:pPr>
      <w:r>
        <w:rPr>
          <w:rFonts w:ascii="Courier New" w:hAnsi="Courier New"/>
          <w:color w:val="101010"/>
          <w:sz w:val="20"/>
        </w:rPr>
        <w:t>10      IN      PTR     mail.example.local.</w:t>
      </w:r>
    </w:p>
    <w:p>
      <w:pPr>
        <w:spacing w:after="0" w:line="240" w:lineRule="auto"/>
        <w:ind w:firstLine="0" w:left="283"/>
      </w:pPr>
      <w:r>
        <w:rPr>
          <w:rFonts w:ascii="Courier New" w:hAnsi="Courier New"/>
          <w:color w:val="101010"/>
          <w:sz w:val="20"/>
        </w:rPr>
        <w:t>11      IN      PTR     db.example.local.</w:t>
      </w:r>
    </w:p>
    <w:p>
      <w:pPr>
        <w:spacing w:after="0" w:line="240" w:lineRule="auto"/>
        <w:ind w:firstLine="0" w:left="283"/>
      </w:pPr>
      <w:r>
        <w:rPr>
          <w:rFonts w:ascii="Courier New" w:hAnsi="Courier New"/>
          <w:color w:val="101010"/>
          <w:sz w:val="20"/>
        </w:rPr>
        <w:t>20      IN      PTR     client.example.local.</w:t>
      </w:r>
    </w:p>
    <w:p>
      <w:pPr>
        <w:spacing w:before="80" w:after="160"/>
        <w:ind w:firstLine="0"/>
        <w:jc w:val="center"/>
      </w:pPr>
      <w:r>
        <w:rPr>
          <w:rFonts w:ascii="Times New Roman" w:hAnsi="Times New Roman"/>
          <w:i/>
          <w:sz w:val="26"/>
        </w:rPr>
        <w:t>Листинг 6 — /etc/bind/db.192.168.local</w:t>
      </w:r>
    </w:p>
    <w:p>
      <w:pPr>
        <w:spacing w:before="240" w:after="120"/>
        <w:ind w:firstLine="0"/>
        <w:jc w:val="center"/>
      </w:pPr>
      <w:r>
        <w:rPr>
          <w:rFonts w:ascii="Times New Roman" w:hAnsi="Times New Roman"/>
          <w:b/>
          <w:sz w:val="32"/>
        </w:rPr>
        <w:t>Этап 3. Проверка синтаксиса (пункт «Проверка синтаксиса конфигураций»)</w:t>
      </w:r>
    </w:p>
    <w:p>
      <w:pPr>
        <w:jc w:val="both"/>
      </w:pPr>
      <w:r>
        <w:rPr>
          <w:rFonts w:ascii="Times New Roman" w:hAnsi="Times New Roman"/>
          <w:sz w:val="28"/>
        </w:rPr>
        <w:t>named-checkconf проверяет глобальный конфиг, named-checkzone — отдельную зону. Команды возвращают «OK» — синтаксис корректен:</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named-checkconf /etc/bind/named.conf &amp;&amp; echo 'named.conf syntax: OK'</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named.conf syntax: OK</w:t>
      </w:r>
    </w:p>
    <w:p>
      <w:pPr>
        <w:spacing w:before="80" w:after="160"/>
        <w:ind w:firstLine="0"/>
        <w:jc w:val="center"/>
      </w:pPr>
      <w:r>
        <w:rPr>
          <w:rFonts w:ascii="Times New Roman" w:hAnsi="Times New Roman"/>
          <w:i/>
          <w:sz w:val="26"/>
        </w:rPr>
        <w:t>Листинг 7 — named-checkconf</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named-checkzone example.local /etc/bind/db.example.local</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zone example.local/IN: loaded serial 2</w:t>
      </w:r>
    </w:p>
    <w:p>
      <w:pPr>
        <w:spacing w:after="0" w:line="240" w:lineRule="auto"/>
        <w:ind w:firstLine="0" w:left="283"/>
      </w:pPr>
      <w:r>
        <w:rPr>
          <w:rFonts w:ascii="Courier New" w:hAnsi="Courier New"/>
          <w:color w:val="101010"/>
          <w:sz w:val="20"/>
        </w:rPr>
        <w:t>OK</w:t>
      </w:r>
    </w:p>
    <w:p>
      <w:pPr>
        <w:spacing w:before="80" w:after="160"/>
        <w:ind w:firstLine="0"/>
        <w:jc w:val="center"/>
      </w:pPr>
      <w:r>
        <w:rPr>
          <w:rFonts w:ascii="Times New Roman" w:hAnsi="Times New Roman"/>
          <w:i/>
          <w:sz w:val="26"/>
        </w:rPr>
        <w:t>Листинг 8 — named-checkzone example.local</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named-checkzone 0.30.172.in-addr.arpa /etc/bind/db.192.168.local</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zone 0.30.172.in-addr.arpa/IN: loaded serial 1</w:t>
      </w:r>
    </w:p>
    <w:p>
      <w:pPr>
        <w:spacing w:after="0" w:line="240" w:lineRule="auto"/>
        <w:ind w:firstLine="0" w:left="283"/>
      </w:pPr>
      <w:r>
        <w:rPr>
          <w:rFonts w:ascii="Courier New" w:hAnsi="Courier New"/>
          <w:color w:val="101010"/>
          <w:sz w:val="20"/>
        </w:rPr>
        <w:t>OK</w:t>
      </w:r>
    </w:p>
    <w:p>
      <w:pPr>
        <w:spacing w:before="80" w:after="160"/>
        <w:ind w:firstLine="0"/>
        <w:jc w:val="center"/>
      </w:pPr>
      <w:r>
        <w:rPr>
          <w:rFonts w:ascii="Times New Roman" w:hAnsi="Times New Roman"/>
          <w:i/>
          <w:sz w:val="26"/>
        </w:rPr>
        <w:t>Листинг 9 — named-checkzone обратной зоны</w:t>
      </w:r>
    </w:p>
    <w:p>
      <w:pPr>
        <w:spacing w:before="240" w:after="120"/>
        <w:ind w:firstLine="0"/>
        <w:jc w:val="center"/>
      </w:pPr>
      <w:r>
        <w:rPr>
          <w:rFonts w:ascii="Times New Roman" w:hAnsi="Times New Roman"/>
          <w:b/>
          <w:sz w:val="32"/>
        </w:rPr>
        <w:t>Этап 4. Запуск и перезапуск BIND (пункт 8 рабочего задания)</w:t>
      </w:r>
    </w:p>
    <w:p>
      <w:pPr>
        <w:ind w:firstLine="0"/>
        <w:jc w:val="both"/>
      </w:pPr>
      <w:r>
        <w:rPr>
          <w:rFonts w:ascii="Times New Roman" w:hAnsi="Times New Roman"/>
          <w:sz w:val="28"/>
        </w:rPr>
        <w:t>В стенде BIND запускается напрямую entrypoint-скриптом, минуя systemd. Активный процесс named и слушающий 53/udp+tcp:</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ss -tulpn | grep ':53' &amp;&amp; echo '--- named process ---' &amp;&amp; ps -ef | grep '[n]amed'</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172.30.0.10:53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udp   UNCONN 0      0          127.0.0.1:53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172.30.0.10:53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xml:space="preserve">tcp   LISTEN 0      10         127.0.0.1:53         0.0.0.0:*          </w:t>
      </w:r>
    </w:p>
    <w:p>
      <w:pPr>
        <w:spacing w:after="0" w:line="240" w:lineRule="auto"/>
        <w:ind w:firstLine="0" w:left="283"/>
      </w:pPr>
      <w:r>
        <w:rPr>
          <w:rFonts w:ascii="Courier New" w:hAnsi="Courier New"/>
          <w:color w:val="101010"/>
          <w:sz w:val="20"/>
        </w:rPr>
        <w:t>--- named process ---</w:t>
      </w:r>
    </w:p>
    <w:p>
      <w:pPr>
        <w:spacing w:after="0" w:line="240" w:lineRule="auto"/>
        <w:ind w:firstLine="0" w:left="283"/>
      </w:pPr>
      <w:r>
        <w:rPr>
          <w:rFonts w:ascii="Courier New" w:hAnsi="Courier New"/>
          <w:color w:val="101010"/>
          <w:sz w:val="20"/>
        </w:rPr>
        <w:t>bind           1       0  0 16:03 ?        00:00:00 /usr/sbin/named -u bind -g -c /etc/bind/named.conf</w:t>
      </w:r>
    </w:p>
    <w:p>
      <w:pPr>
        <w:spacing w:after="0" w:line="240" w:lineRule="auto"/>
        <w:ind w:firstLine="0" w:left="283"/>
      </w:pPr>
      <w:r>
        <w:rPr>
          <w:rFonts w:ascii="Courier New" w:hAnsi="Courier New"/>
          <w:color w:val="101010"/>
          <w:sz w:val="20"/>
        </w:rPr>
        <w:t>root         128       0  0 16:03 ?        00:00:00 bash -lc ss -tulpn | grep ':53' &amp;&amp; echo '--- named process ---' &amp;&amp; ps -ef | grep '[n]amed'</w:t>
      </w:r>
    </w:p>
    <w:p>
      <w:pPr>
        <w:spacing w:before="80" w:after="160"/>
        <w:ind w:firstLine="0"/>
        <w:jc w:val="center"/>
      </w:pPr>
      <w:r>
        <w:rPr>
          <w:rFonts w:ascii="Times New Roman" w:hAnsi="Times New Roman"/>
          <w:i/>
          <w:sz w:val="26"/>
        </w:rPr>
        <w:t>Листинг 10 — статус BIND (ss + ps)</w:t>
      </w:r>
    </w:p>
    <w:p>
      <w:pPr>
        <w:ind w:firstLine="0"/>
        <w:jc w:val="both"/>
      </w:pPr>
      <w:r>
        <w:rPr>
          <w:rFonts w:ascii="Times New Roman" w:hAnsi="Times New Roman"/>
          <w:sz w:val="28"/>
        </w:rPr>
        <w:t>Мягкая перезагрузка конфигурации без потери активных запросов — на Debian штатно через `systemctl reload bind9` или `rndc reload`. В контейнере без systemd эквивалентный путь — послать SIGHUP процессу named:</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named-checkconf &amp;&amp; kill -HUP $(pidof named) &amp;&amp; sleep 1 &amp;&amp; echo 'BIND reloaded (SIGHUP)'</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BIND reloaded (SIGHUP)</w:t>
      </w:r>
    </w:p>
    <w:p>
      <w:pPr>
        <w:spacing w:before="80" w:after="160"/>
        <w:ind w:firstLine="0"/>
        <w:jc w:val="center"/>
      </w:pPr>
      <w:r>
        <w:rPr>
          <w:rFonts w:ascii="Times New Roman" w:hAnsi="Times New Roman"/>
          <w:i/>
          <w:sz w:val="26"/>
        </w:rPr>
        <w:t>Листинг 11 — перезагрузка BIND (SIGHUP)</w:t>
      </w:r>
    </w:p>
    <w:p>
      <w:r>
        <w:br w:type="page"/>
      </w:r>
    </w:p>
    <w:p>
      <w:pPr>
        <w:spacing w:before="240" w:after="120"/>
        <w:ind w:firstLine="0"/>
        <w:jc w:val="center"/>
      </w:pPr>
      <w:r>
        <w:rPr>
          <w:rFonts w:ascii="Times New Roman" w:hAnsi="Times New Roman"/>
          <w:b/>
          <w:sz w:val="32"/>
        </w:rPr>
        <w:t>Этап 5. Проверка работоспособности (пункт 9 рабочего задания)</w:t>
      </w:r>
    </w:p>
    <w:p>
      <w:pPr>
        <w:jc w:val="both"/>
      </w:pPr>
      <w:r>
        <w:rPr>
          <w:rFonts w:ascii="Times New Roman" w:hAnsi="Times New Roman"/>
          <w:sz w:val="28"/>
        </w:rPr>
        <w:t>Клиент lab_dns_client поднят с настройкой dns: 172.30.0.10 в docker-compose — наш BIND становится единственным резолвером. Проверка resolv.conf:</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cat /etc/resolv.conf</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 Generated by Docker Engine.</w:t>
      </w:r>
    </w:p>
    <w:p>
      <w:pPr>
        <w:spacing w:after="0" w:line="240" w:lineRule="auto"/>
        <w:ind w:firstLine="0" w:left="283"/>
      </w:pPr>
      <w:r>
        <w:rPr>
          <w:rFonts w:ascii="Courier New" w:hAnsi="Courier New"/>
          <w:color w:val="101010"/>
          <w:sz w:val="20"/>
        </w:rPr>
        <w:t># This file can be edited; Docker Engine will not make further changes once it</w:t>
      </w:r>
    </w:p>
    <w:p>
      <w:pPr>
        <w:spacing w:after="0" w:line="240" w:lineRule="auto"/>
        <w:ind w:firstLine="0" w:left="283"/>
      </w:pPr>
      <w:r>
        <w:rPr>
          <w:rFonts w:ascii="Courier New" w:hAnsi="Courier New"/>
          <w:color w:val="101010"/>
          <w:sz w:val="20"/>
        </w:rPr>
        <w:t># has been modified.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nameserver 127.0.0.11</w:t>
      </w:r>
    </w:p>
    <w:p>
      <w:pPr>
        <w:spacing w:after="0" w:line="240" w:lineRule="auto"/>
        <w:ind w:firstLine="0" w:left="283"/>
      </w:pPr>
      <w:r>
        <w:rPr>
          <w:rFonts w:ascii="Courier New" w:hAnsi="Courier New"/>
          <w:color w:val="101010"/>
          <w:sz w:val="20"/>
        </w:rPr>
        <w:t>options ndots:0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Based on host file: '/etc/resolv.conf' (internal resolver)</w:t>
      </w:r>
    </w:p>
    <w:p>
      <w:pPr>
        <w:spacing w:after="0" w:line="240" w:lineRule="auto"/>
        <w:ind w:firstLine="0" w:left="283"/>
      </w:pPr>
      <w:r>
        <w:rPr>
          <w:rFonts w:ascii="Courier New" w:hAnsi="Courier New"/>
          <w:color w:val="101010"/>
          <w:sz w:val="20"/>
        </w:rPr>
        <w:t># ExtServers: [172.30.0.10]</w:t>
      </w:r>
    </w:p>
    <w:p>
      <w:pPr>
        <w:spacing w:after="0" w:line="240" w:lineRule="auto"/>
        <w:ind w:firstLine="0" w:left="283"/>
      </w:pPr>
      <w:r>
        <w:rPr>
          <w:rFonts w:ascii="Courier New" w:hAnsi="Courier New"/>
          <w:color w:val="101010"/>
          <w:sz w:val="20"/>
        </w:rPr>
        <w:t># Overrides: [nameservers]</w:t>
      </w:r>
    </w:p>
    <w:p>
      <w:pPr>
        <w:spacing w:after="0" w:line="240" w:lineRule="auto"/>
        <w:ind w:firstLine="0" w:left="283"/>
      </w:pPr>
      <w:r>
        <w:rPr>
          <w:rFonts w:ascii="Courier New" w:hAnsi="Courier New"/>
          <w:color w:val="101010"/>
          <w:sz w:val="20"/>
        </w:rPr>
        <w:t># Option ndots from: internal</w:t>
      </w:r>
    </w:p>
    <w:p>
      <w:pPr>
        <w:spacing w:before="80" w:after="160"/>
        <w:ind w:firstLine="0"/>
        <w:jc w:val="center"/>
      </w:pPr>
      <w:r>
        <w:rPr>
          <w:rFonts w:ascii="Times New Roman" w:hAnsi="Times New Roman"/>
          <w:i/>
          <w:sz w:val="26"/>
        </w:rPr>
        <w:t>Листинг 12 — /etc/resolv.conf клиента</w:t>
      </w:r>
    </w:p>
    <w:p>
      <w:pPr>
        <w:ind w:firstLine="0"/>
        <w:jc w:val="both"/>
      </w:pPr>
      <w:r>
        <w:rPr>
          <w:rFonts w:ascii="Times New Roman" w:hAnsi="Times New Roman"/>
          <w:sz w:val="28"/>
        </w:rPr>
        <w:t>Запрос NS-записи нашей зоны:</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example.local NS +short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ns.example.local.</w:t>
      </w:r>
    </w:p>
    <w:p>
      <w:pPr>
        <w:spacing w:before="80" w:after="160"/>
        <w:ind w:firstLine="0"/>
        <w:jc w:val="center"/>
      </w:pPr>
      <w:r>
        <w:rPr>
          <w:rFonts w:ascii="Times New Roman" w:hAnsi="Times New Roman"/>
          <w:i/>
          <w:sz w:val="26"/>
        </w:rPr>
        <w:t>Листинг 13 — dig example.local NS</w:t>
      </w:r>
    </w:p>
    <w:p>
      <w:pPr>
        <w:ind w:firstLine="0"/>
        <w:jc w:val="both"/>
      </w:pPr>
      <w:r>
        <w:rPr>
          <w:rFonts w:ascii="Times New Roman" w:hAnsi="Times New Roman"/>
          <w:sz w:val="28"/>
        </w:rPr>
        <w:t>Запрос A-записей хостов:</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www.example.local A +short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172.30.0.10</w:t>
      </w:r>
    </w:p>
    <w:p>
      <w:pPr>
        <w:spacing w:before="80" w:after="160"/>
        <w:ind w:firstLine="0"/>
        <w:jc w:val="center"/>
      </w:pPr>
      <w:r>
        <w:rPr>
          <w:rFonts w:ascii="Times New Roman" w:hAnsi="Times New Roman"/>
          <w:i/>
          <w:sz w:val="26"/>
        </w:rPr>
        <w:t>Листинг 14 — dig www.example.local A</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mail.example.local A +short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172.30.0.10</w:t>
      </w:r>
    </w:p>
    <w:p>
      <w:pPr>
        <w:spacing w:before="80" w:after="160"/>
        <w:ind w:firstLine="0"/>
        <w:jc w:val="center"/>
      </w:pPr>
      <w:r>
        <w:rPr>
          <w:rFonts w:ascii="Times New Roman" w:hAnsi="Times New Roman"/>
          <w:i/>
          <w:sz w:val="26"/>
        </w:rPr>
        <w:t>Листинг 15 — dig mail.example.local A</w:t>
      </w:r>
    </w:p>
    <w:p>
      <w:pPr>
        <w:ind w:firstLine="0"/>
        <w:jc w:val="both"/>
      </w:pPr>
      <w:r>
        <w:rPr>
          <w:rFonts w:ascii="Times New Roman" w:hAnsi="Times New Roman"/>
          <w:sz w:val="28"/>
        </w:rPr>
        <w:t>Запрос CNAME (псевдоним web → www): BIND возвращает и CNAME, и разрешённый A-таргет одной транзакцией:</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web.example.local</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&lt;&lt;&gt;&gt; DiG 9.18.49-1~deb12u1-Debian &lt;&lt;&gt;&gt; @172.30.0.10 web.example.local</w:t>
      </w:r>
    </w:p>
    <w:p>
      <w:pPr>
        <w:spacing w:after="0" w:line="240" w:lineRule="auto"/>
        <w:ind w:firstLine="0" w:left="283"/>
      </w:pPr>
      <w:r>
        <w:rPr>
          <w:rFonts w:ascii="Courier New" w:hAnsi="Courier New"/>
          <w:color w:val="101010"/>
          <w:sz w:val="20"/>
        </w:rPr>
        <w:t>; (1 server found)</w:t>
      </w:r>
    </w:p>
    <w:p>
      <w:pPr>
        <w:spacing w:after="0" w:line="240" w:lineRule="auto"/>
        <w:ind w:firstLine="0" w:left="283"/>
      </w:pPr>
      <w:r>
        <w:rPr>
          <w:rFonts w:ascii="Courier New" w:hAnsi="Courier New"/>
          <w:color w:val="101010"/>
          <w:sz w:val="20"/>
        </w:rPr>
        <w:t>;; global options: +cmd</w:t>
      </w:r>
    </w:p>
    <w:p>
      <w:pPr>
        <w:spacing w:after="0" w:line="240" w:lineRule="auto"/>
        <w:ind w:firstLine="0" w:left="283"/>
      </w:pPr>
      <w:r>
        <w:rPr>
          <w:rFonts w:ascii="Courier New" w:hAnsi="Courier New"/>
          <w:color w:val="101010"/>
          <w:sz w:val="20"/>
        </w:rPr>
        <w:t>;; Got answer:</w:t>
      </w:r>
    </w:p>
    <w:p>
      <w:pPr>
        <w:spacing w:after="0" w:line="240" w:lineRule="auto"/>
        <w:ind w:firstLine="0" w:left="283"/>
      </w:pPr>
      <w:r>
        <w:rPr>
          <w:rFonts w:ascii="Courier New" w:hAnsi="Courier New"/>
          <w:color w:val="101010"/>
          <w:sz w:val="20"/>
        </w:rPr>
        <w:t>;; WARNING: .local is reserved for Multicast DNS</w:t>
      </w:r>
    </w:p>
    <w:p>
      <w:pPr>
        <w:spacing w:after="0" w:line="240" w:lineRule="auto"/>
        <w:ind w:firstLine="0" w:left="283"/>
      </w:pPr>
      <w:r>
        <w:rPr>
          <w:rFonts w:ascii="Courier New" w:hAnsi="Courier New"/>
          <w:color w:val="101010"/>
          <w:sz w:val="20"/>
        </w:rPr>
        <w:t>;; You are currently testing what happens when an mDNS query is leaked to DNS</w:t>
      </w:r>
    </w:p>
    <w:p>
      <w:pPr>
        <w:spacing w:after="0" w:line="240" w:lineRule="auto"/>
        <w:ind w:firstLine="0" w:left="283"/>
      </w:pPr>
      <w:r>
        <w:rPr>
          <w:rFonts w:ascii="Courier New" w:hAnsi="Courier New"/>
          <w:color w:val="101010"/>
          <w:sz w:val="20"/>
        </w:rPr>
        <w:t>;; -&gt;&gt;HEADER&lt;&lt;- opcode: QUERY, status: NOERROR, id: 34495</w:t>
      </w:r>
    </w:p>
    <w:p>
      <w:pPr>
        <w:spacing w:after="0" w:line="240" w:lineRule="auto"/>
        <w:ind w:firstLine="0" w:left="283"/>
      </w:pPr>
      <w:r>
        <w:rPr>
          <w:rFonts w:ascii="Courier New" w:hAnsi="Courier New"/>
          <w:color w:val="101010"/>
          <w:sz w:val="20"/>
        </w:rPr>
        <w:t>;; flags: qr aa rd ra; QUERY: 1, ANSWER: 2, AUTHORITY: 0, ADDITIONAL: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OPT PSEUDOSECTION:</w:t>
      </w:r>
    </w:p>
    <w:p>
      <w:pPr>
        <w:spacing w:after="0" w:line="240" w:lineRule="auto"/>
        <w:ind w:firstLine="0" w:left="283"/>
      </w:pPr>
      <w:r>
        <w:rPr>
          <w:rFonts w:ascii="Courier New" w:hAnsi="Courier New"/>
          <w:color w:val="101010"/>
          <w:sz w:val="20"/>
        </w:rPr>
        <w:t>; EDNS: version: 0, flags:; udp: 1232</w:t>
      </w:r>
    </w:p>
    <w:p>
      <w:pPr>
        <w:spacing w:after="0" w:line="240" w:lineRule="auto"/>
        <w:ind w:firstLine="0" w:left="283"/>
      </w:pPr>
      <w:r>
        <w:rPr>
          <w:rFonts w:ascii="Courier New" w:hAnsi="Courier New"/>
          <w:color w:val="101010"/>
          <w:sz w:val="20"/>
        </w:rPr>
        <w:t>; COOKIE: b0728c5a98a5e300010000006a1b0a3a9c1b8be3dc3f79b5 (good)</w:t>
      </w:r>
    </w:p>
    <w:p>
      <w:pPr>
        <w:spacing w:after="0" w:line="240" w:lineRule="auto"/>
        <w:ind w:firstLine="0" w:left="283"/>
      </w:pPr>
      <w:r>
        <w:rPr>
          <w:rFonts w:ascii="Courier New" w:hAnsi="Courier New"/>
          <w:color w:val="101010"/>
          <w:sz w:val="20"/>
        </w:rPr>
        <w:t>;; QUESTION SECTION:</w:t>
      </w:r>
    </w:p>
    <w:p>
      <w:pPr>
        <w:spacing w:after="0" w:line="240" w:lineRule="auto"/>
        <w:ind w:firstLine="0" w:left="283"/>
      </w:pPr>
      <w:r>
        <w:rPr>
          <w:rFonts w:ascii="Courier New" w:hAnsi="Courier New"/>
          <w:color w:val="101010"/>
          <w:sz w:val="20"/>
        </w:rPr>
        <w:t>;web.example.local.</w:t>
        <w:tab/>
        <w:tab/>
        <w:t>IN</w:t>
        <w:tab/>
        <w:t>A</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ANSWER SECTION:</w:t>
      </w:r>
    </w:p>
    <w:p>
      <w:pPr>
        <w:spacing w:after="0" w:line="240" w:lineRule="auto"/>
        <w:ind w:firstLine="0" w:left="283"/>
      </w:pPr>
      <w:r>
        <w:rPr>
          <w:rFonts w:ascii="Courier New" w:hAnsi="Courier New"/>
          <w:color w:val="101010"/>
          <w:sz w:val="20"/>
        </w:rPr>
        <w:t>web.example.local.</w:t>
        <w:tab/>
        <w:t>604800</w:t>
        <w:tab/>
        <w:t>IN</w:t>
        <w:tab/>
        <w:t>CNAME</w:t>
        <w:tab/>
        <w:t>www.example.local.</w:t>
      </w:r>
    </w:p>
    <w:p>
      <w:pPr>
        <w:spacing w:after="0" w:line="240" w:lineRule="auto"/>
        <w:ind w:firstLine="0" w:left="283"/>
      </w:pPr>
      <w:r>
        <w:rPr>
          <w:rFonts w:ascii="Courier New" w:hAnsi="Courier New"/>
          <w:color w:val="101010"/>
          <w:sz w:val="20"/>
        </w:rPr>
        <w:t>www.example.local.</w:t>
        <w:tab/>
        <w:t>604800</w:t>
        <w:tab/>
        <w:t>IN</w:t>
        <w:tab/>
        <w:t>A</w:t>
        <w:tab/>
        <w:t>172.30.0.10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Query time: 0 msec</w:t>
      </w:r>
    </w:p>
    <w:p>
      <w:pPr>
        <w:spacing w:after="0" w:line="240" w:lineRule="auto"/>
        <w:ind w:firstLine="0" w:left="283"/>
      </w:pPr>
      <w:r>
        <w:rPr>
          <w:rFonts w:ascii="Courier New" w:hAnsi="Courier New"/>
          <w:color w:val="101010"/>
          <w:sz w:val="20"/>
        </w:rPr>
        <w:t>;; SERVER: 172.30.0.10#53(172.30.0.10) (UDP)</w:t>
      </w:r>
    </w:p>
    <w:p>
      <w:pPr>
        <w:spacing w:after="0" w:line="240" w:lineRule="auto"/>
        <w:ind w:firstLine="0" w:left="283"/>
      </w:pPr>
      <w:r>
        <w:rPr>
          <w:rFonts w:ascii="Courier New" w:hAnsi="Courier New"/>
          <w:color w:val="101010"/>
          <w:sz w:val="20"/>
        </w:rPr>
        <w:t>;; WHEN: Sat May 30 16:03:06 UTC 2026</w:t>
      </w:r>
    </w:p>
    <w:p>
      <w:pPr>
        <w:spacing w:after="0" w:line="240" w:lineRule="auto"/>
        <w:ind w:firstLine="0" w:left="283"/>
      </w:pPr>
      <w:r>
        <w:rPr>
          <w:rFonts w:ascii="Courier New" w:hAnsi="Courier New"/>
          <w:color w:val="101010"/>
          <w:sz w:val="20"/>
        </w:rPr>
        <w:t>;; MSG SIZE  rcvd: 108</w:t>
      </w:r>
    </w:p>
    <w:p>
      <w:pPr>
        <w:spacing w:before="80" w:after="160"/>
        <w:ind w:firstLine="0"/>
        <w:jc w:val="center"/>
      </w:pPr>
      <w:r>
        <w:rPr>
          <w:rFonts w:ascii="Times New Roman" w:hAnsi="Times New Roman"/>
          <w:i/>
          <w:sz w:val="26"/>
        </w:rPr>
        <w:t>Листинг 16 — dig web.example.local</w:t>
      </w:r>
    </w:p>
    <w:p>
      <w:pPr>
        <w:ind w:firstLine="0"/>
        <w:jc w:val="both"/>
      </w:pPr>
      <w:r>
        <w:rPr>
          <w:rFonts w:ascii="Times New Roman" w:hAnsi="Times New Roman"/>
          <w:sz w:val="28"/>
        </w:rPr>
        <w:t>MX и TXT записи:</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example.local MX +short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10 mail.example.local.</w:t>
      </w:r>
    </w:p>
    <w:p>
      <w:pPr>
        <w:spacing w:before="80" w:after="160"/>
        <w:ind w:firstLine="0"/>
        <w:jc w:val="center"/>
      </w:pPr>
      <w:r>
        <w:rPr>
          <w:rFonts w:ascii="Times New Roman" w:hAnsi="Times New Roman"/>
          <w:i/>
          <w:sz w:val="26"/>
        </w:rPr>
        <w:t>Листинг 17 — dig example.local MX</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example.local TXT +short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"v=spf1 mx ~all"</w:t>
      </w:r>
    </w:p>
    <w:p>
      <w:pPr>
        <w:spacing w:before="80" w:after="160"/>
        <w:ind w:firstLine="0"/>
        <w:jc w:val="center"/>
      </w:pPr>
      <w:r>
        <w:rPr>
          <w:rFonts w:ascii="Times New Roman" w:hAnsi="Times New Roman"/>
          <w:i/>
          <w:sz w:val="26"/>
        </w:rPr>
        <w:t>Листинг 18 — dig example.local TXT</w:t>
      </w:r>
    </w:p>
    <w:p>
      <w:pPr>
        <w:ind w:firstLine="0"/>
        <w:jc w:val="both"/>
      </w:pPr>
      <w:r>
        <w:rPr>
          <w:rFonts w:ascii="Times New Roman" w:hAnsi="Times New Roman"/>
          <w:sz w:val="28"/>
        </w:rPr>
        <w:t>Обратное разрешение через PTR-запись:</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@172.30.0.10 -x 172.30.0.10 +short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www.example.local.</w:t>
      </w:r>
    </w:p>
    <w:p>
      <w:pPr>
        <w:spacing w:after="0" w:line="240" w:lineRule="auto"/>
        <w:ind w:firstLine="0" w:left="283"/>
      </w:pPr>
      <w:r>
        <w:rPr>
          <w:rFonts w:ascii="Courier New" w:hAnsi="Courier New"/>
          <w:color w:val="101010"/>
          <w:sz w:val="20"/>
        </w:rPr>
        <w:t>ns.example.local.</w:t>
      </w:r>
    </w:p>
    <w:p>
      <w:pPr>
        <w:spacing w:after="0" w:line="240" w:lineRule="auto"/>
        <w:ind w:firstLine="0" w:left="283"/>
      </w:pPr>
      <w:r>
        <w:rPr>
          <w:rFonts w:ascii="Courier New" w:hAnsi="Courier New"/>
          <w:color w:val="101010"/>
          <w:sz w:val="20"/>
        </w:rPr>
        <w:t>mail.example.local.</w:t>
      </w:r>
    </w:p>
    <w:p>
      <w:pPr>
        <w:spacing w:before="80" w:after="160"/>
        <w:ind w:firstLine="0"/>
        <w:jc w:val="center"/>
      </w:pPr>
      <w:r>
        <w:rPr>
          <w:rFonts w:ascii="Times New Roman" w:hAnsi="Times New Roman"/>
          <w:i/>
          <w:sz w:val="26"/>
        </w:rPr>
        <w:t>Листинг 19 — dig -x 172.30.0.10</w:t>
      </w:r>
    </w:p>
    <w:p>
      <w:pPr>
        <w:ind w:firstLine="0"/>
        <w:jc w:val="both"/>
      </w:pPr>
      <w:r>
        <w:rPr>
          <w:rFonts w:ascii="Times New Roman" w:hAnsi="Times New Roman"/>
          <w:sz w:val="28"/>
        </w:rPr>
        <w:t>SOA и ANY-запрос (полный вывод):</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example.local SOA</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&lt;&lt;&gt;&gt; DiG 9.18.49-1~deb12u1-Debian &lt;&lt;&gt;&gt; @172.30.0.10 example.local SOA</w:t>
      </w:r>
    </w:p>
    <w:p>
      <w:pPr>
        <w:spacing w:after="0" w:line="240" w:lineRule="auto"/>
        <w:ind w:firstLine="0" w:left="283"/>
      </w:pPr>
      <w:r>
        <w:rPr>
          <w:rFonts w:ascii="Courier New" w:hAnsi="Courier New"/>
          <w:color w:val="101010"/>
          <w:sz w:val="20"/>
        </w:rPr>
        <w:t>; (1 server found)</w:t>
      </w:r>
    </w:p>
    <w:p>
      <w:pPr>
        <w:spacing w:after="0" w:line="240" w:lineRule="auto"/>
        <w:ind w:firstLine="0" w:left="283"/>
      </w:pPr>
      <w:r>
        <w:rPr>
          <w:rFonts w:ascii="Courier New" w:hAnsi="Courier New"/>
          <w:color w:val="101010"/>
          <w:sz w:val="20"/>
        </w:rPr>
        <w:t>;; global options: +cmd</w:t>
      </w:r>
    </w:p>
    <w:p>
      <w:pPr>
        <w:spacing w:after="0" w:line="240" w:lineRule="auto"/>
        <w:ind w:firstLine="0" w:left="283"/>
      </w:pPr>
      <w:r>
        <w:rPr>
          <w:rFonts w:ascii="Courier New" w:hAnsi="Courier New"/>
          <w:color w:val="101010"/>
          <w:sz w:val="20"/>
        </w:rPr>
        <w:t>;; Got answer:</w:t>
      </w:r>
    </w:p>
    <w:p>
      <w:pPr>
        <w:spacing w:after="0" w:line="240" w:lineRule="auto"/>
        <w:ind w:firstLine="0" w:left="283"/>
      </w:pPr>
      <w:r>
        <w:rPr>
          <w:rFonts w:ascii="Courier New" w:hAnsi="Courier New"/>
          <w:color w:val="101010"/>
          <w:sz w:val="20"/>
        </w:rPr>
        <w:t>;; WARNING: .local is reserved for Multicast DNS</w:t>
      </w:r>
    </w:p>
    <w:p>
      <w:pPr>
        <w:spacing w:after="0" w:line="240" w:lineRule="auto"/>
        <w:ind w:firstLine="0" w:left="283"/>
      </w:pPr>
      <w:r>
        <w:rPr>
          <w:rFonts w:ascii="Courier New" w:hAnsi="Courier New"/>
          <w:color w:val="101010"/>
          <w:sz w:val="20"/>
        </w:rPr>
        <w:t>;; You are currently testing what happens when an mDNS query is leaked to DNS</w:t>
      </w:r>
    </w:p>
    <w:p>
      <w:pPr>
        <w:spacing w:after="0" w:line="240" w:lineRule="auto"/>
        <w:ind w:firstLine="0" w:left="283"/>
      </w:pPr>
      <w:r>
        <w:rPr>
          <w:rFonts w:ascii="Courier New" w:hAnsi="Courier New"/>
          <w:color w:val="101010"/>
          <w:sz w:val="20"/>
        </w:rPr>
        <w:t>;; -&gt;&gt;HEADER&lt;&lt;- opcode: QUERY, status: NOERROR, id: 63164</w:t>
      </w:r>
    </w:p>
    <w:p>
      <w:pPr>
        <w:spacing w:after="0" w:line="240" w:lineRule="auto"/>
        <w:ind w:firstLine="0" w:left="283"/>
      </w:pPr>
      <w:r>
        <w:rPr>
          <w:rFonts w:ascii="Courier New" w:hAnsi="Courier New"/>
          <w:color w:val="101010"/>
          <w:sz w:val="20"/>
        </w:rPr>
        <w:t>;; flags: qr aa rd ra; QUERY: 1, ANSWER: 1, AUTHORITY: 0, ADDITIONAL: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OPT PSEUDOSECTION:</w:t>
      </w:r>
    </w:p>
    <w:p>
      <w:pPr>
        <w:spacing w:after="0" w:line="240" w:lineRule="auto"/>
        <w:ind w:firstLine="0" w:left="283"/>
      </w:pPr>
      <w:r>
        <w:rPr>
          <w:rFonts w:ascii="Courier New" w:hAnsi="Courier New"/>
          <w:color w:val="101010"/>
          <w:sz w:val="20"/>
        </w:rPr>
        <w:t>; EDNS: version: 0, flags:; udp: 1232</w:t>
      </w:r>
    </w:p>
    <w:p>
      <w:pPr>
        <w:spacing w:after="0" w:line="240" w:lineRule="auto"/>
        <w:ind w:firstLine="0" w:left="283"/>
      </w:pPr>
      <w:r>
        <w:rPr>
          <w:rFonts w:ascii="Courier New" w:hAnsi="Courier New"/>
          <w:color w:val="101010"/>
          <w:sz w:val="20"/>
        </w:rPr>
        <w:t>; COOKIE: 7a3be835446c30c8010000006a1b0a3a981e8b42fe26e926 (good)</w:t>
      </w:r>
    </w:p>
    <w:p>
      <w:pPr>
        <w:spacing w:after="0" w:line="240" w:lineRule="auto"/>
        <w:ind w:firstLine="0" w:left="283"/>
      </w:pPr>
      <w:r>
        <w:rPr>
          <w:rFonts w:ascii="Courier New" w:hAnsi="Courier New"/>
          <w:color w:val="101010"/>
          <w:sz w:val="20"/>
        </w:rPr>
        <w:t>;; QUESTION SECTION:</w:t>
      </w:r>
    </w:p>
    <w:p>
      <w:pPr>
        <w:spacing w:after="0" w:line="240" w:lineRule="auto"/>
        <w:ind w:firstLine="0" w:left="283"/>
      </w:pPr>
      <w:r>
        <w:rPr>
          <w:rFonts w:ascii="Courier New" w:hAnsi="Courier New"/>
          <w:color w:val="101010"/>
          <w:sz w:val="20"/>
        </w:rPr>
        <w:t>;example.local.</w:t>
        <w:tab/>
        <w:tab/>
        <w:tab/>
        <w:t>IN</w:t>
        <w:tab/>
        <w:t>SOA</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ANSWER SECTION:</w:t>
      </w:r>
    </w:p>
    <w:p>
      <w:pPr>
        <w:spacing w:after="0" w:line="240" w:lineRule="auto"/>
        <w:ind w:firstLine="0" w:left="283"/>
      </w:pPr>
      <w:r>
        <w:rPr>
          <w:rFonts w:ascii="Courier New" w:hAnsi="Courier New"/>
          <w:color w:val="101010"/>
          <w:sz w:val="20"/>
        </w:rPr>
        <w:t>example.local.</w:t>
        <w:tab/>
        <w:tab/>
        <w:t>604800</w:t>
        <w:tab/>
        <w:t>IN</w:t>
        <w:tab/>
        <w:t>SOA</w:t>
        <w:tab/>
        <w:t>ns.example.local. admin.example.local. 2 604800 86400 2419200 604800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Query time: 0 msec</w:t>
      </w:r>
    </w:p>
    <w:p>
      <w:pPr>
        <w:spacing w:after="0" w:line="240" w:lineRule="auto"/>
        <w:ind w:firstLine="0" w:left="283"/>
      </w:pPr>
      <w:r>
        <w:rPr>
          <w:rFonts w:ascii="Courier New" w:hAnsi="Courier New"/>
          <w:color w:val="101010"/>
          <w:sz w:val="20"/>
        </w:rPr>
        <w:t>;; SERVER: 172.30.0.10#53(172.30.0.10) (UDP)</w:t>
      </w:r>
    </w:p>
    <w:p>
      <w:pPr>
        <w:spacing w:after="0" w:line="240" w:lineRule="auto"/>
        <w:ind w:firstLine="0" w:left="283"/>
      </w:pPr>
      <w:r>
        <w:rPr>
          <w:rFonts w:ascii="Courier New" w:hAnsi="Courier New"/>
          <w:color w:val="101010"/>
          <w:sz w:val="20"/>
        </w:rPr>
        <w:t>;; WHEN: Sat May 30 16:03:06 UTC 2026</w:t>
      </w:r>
    </w:p>
    <w:p>
      <w:pPr>
        <w:spacing w:after="0" w:line="240" w:lineRule="auto"/>
        <w:ind w:firstLine="0" w:left="283"/>
      </w:pPr>
      <w:r>
        <w:rPr>
          <w:rFonts w:ascii="Courier New" w:hAnsi="Courier New"/>
          <w:color w:val="101010"/>
          <w:sz w:val="20"/>
        </w:rPr>
        <w:t>;; MSG SIZE  rcvd: 115</w:t>
      </w:r>
    </w:p>
    <w:p>
      <w:pPr>
        <w:spacing w:before="80" w:after="160"/>
        <w:ind w:firstLine="0"/>
        <w:jc w:val="center"/>
      </w:pPr>
      <w:r>
        <w:rPr>
          <w:rFonts w:ascii="Times New Roman" w:hAnsi="Times New Roman"/>
          <w:i/>
          <w:sz w:val="26"/>
        </w:rPr>
        <w:t>Листинг 20 — dig example.local SOA</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example.local ANY</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&lt;&lt;&gt;&gt; DiG 9.18.49-1~deb12u1-Debian &lt;&lt;&gt;&gt; @172.30.0.10 example.local ANY</w:t>
      </w:r>
    </w:p>
    <w:p>
      <w:pPr>
        <w:spacing w:after="0" w:line="240" w:lineRule="auto"/>
        <w:ind w:firstLine="0" w:left="283"/>
      </w:pPr>
      <w:r>
        <w:rPr>
          <w:rFonts w:ascii="Courier New" w:hAnsi="Courier New"/>
          <w:color w:val="101010"/>
          <w:sz w:val="20"/>
        </w:rPr>
        <w:t>; (1 server found)</w:t>
      </w:r>
    </w:p>
    <w:p>
      <w:pPr>
        <w:spacing w:after="0" w:line="240" w:lineRule="auto"/>
        <w:ind w:firstLine="0" w:left="283"/>
      </w:pPr>
      <w:r>
        <w:rPr>
          <w:rFonts w:ascii="Courier New" w:hAnsi="Courier New"/>
          <w:color w:val="101010"/>
          <w:sz w:val="20"/>
        </w:rPr>
        <w:t>;; global options: +cmd</w:t>
      </w:r>
    </w:p>
    <w:p>
      <w:pPr>
        <w:spacing w:after="0" w:line="240" w:lineRule="auto"/>
        <w:ind w:firstLine="0" w:left="283"/>
      </w:pPr>
      <w:r>
        <w:rPr>
          <w:rFonts w:ascii="Courier New" w:hAnsi="Courier New"/>
          <w:color w:val="101010"/>
          <w:sz w:val="20"/>
        </w:rPr>
        <w:t>;; Got answer:</w:t>
      </w:r>
    </w:p>
    <w:p>
      <w:pPr>
        <w:spacing w:after="0" w:line="240" w:lineRule="auto"/>
        <w:ind w:firstLine="0" w:left="283"/>
      </w:pPr>
      <w:r>
        <w:rPr>
          <w:rFonts w:ascii="Courier New" w:hAnsi="Courier New"/>
          <w:color w:val="101010"/>
          <w:sz w:val="20"/>
        </w:rPr>
        <w:t>;; WARNING: .local is reserved for Multicast DNS</w:t>
      </w:r>
    </w:p>
    <w:p>
      <w:pPr>
        <w:spacing w:after="0" w:line="240" w:lineRule="auto"/>
        <w:ind w:firstLine="0" w:left="283"/>
      </w:pPr>
      <w:r>
        <w:rPr>
          <w:rFonts w:ascii="Courier New" w:hAnsi="Courier New"/>
          <w:color w:val="101010"/>
          <w:sz w:val="20"/>
        </w:rPr>
        <w:t>;; You are currently testing what happens when an mDNS query is leaked to DNS</w:t>
      </w:r>
    </w:p>
    <w:p>
      <w:pPr>
        <w:spacing w:after="0" w:line="240" w:lineRule="auto"/>
        <w:ind w:firstLine="0" w:left="283"/>
      </w:pPr>
      <w:r>
        <w:rPr>
          <w:rFonts w:ascii="Courier New" w:hAnsi="Courier New"/>
          <w:color w:val="101010"/>
          <w:sz w:val="20"/>
        </w:rPr>
        <w:t>;; -&gt;&gt;HEADER&lt;&lt;- opcode: QUERY, status: NOERROR, id: 27253</w:t>
      </w:r>
    </w:p>
    <w:p>
      <w:pPr>
        <w:spacing w:after="0" w:line="240" w:lineRule="auto"/>
        <w:ind w:firstLine="0" w:left="283"/>
      </w:pPr>
      <w:r>
        <w:rPr>
          <w:rFonts w:ascii="Courier New" w:hAnsi="Courier New"/>
          <w:color w:val="101010"/>
          <w:sz w:val="20"/>
        </w:rPr>
        <w:t>;; flags: qr aa rd ra; QUERY: 1, ANSWER: 4, AUTHORITY: 0, ADDITIONAL: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OPT PSEUDOSECTION:</w:t>
      </w:r>
    </w:p>
    <w:p>
      <w:pPr>
        <w:spacing w:after="0" w:line="240" w:lineRule="auto"/>
        <w:ind w:firstLine="0" w:left="283"/>
      </w:pPr>
      <w:r>
        <w:rPr>
          <w:rFonts w:ascii="Courier New" w:hAnsi="Courier New"/>
          <w:color w:val="101010"/>
          <w:sz w:val="20"/>
        </w:rPr>
        <w:t>; EDNS: version: 0, flags:; udp: 1232</w:t>
      </w:r>
    </w:p>
    <w:p>
      <w:pPr>
        <w:spacing w:after="0" w:line="240" w:lineRule="auto"/>
        <w:ind w:firstLine="0" w:left="283"/>
      </w:pPr>
      <w:r>
        <w:rPr>
          <w:rFonts w:ascii="Courier New" w:hAnsi="Courier New"/>
          <w:color w:val="101010"/>
          <w:sz w:val="20"/>
        </w:rPr>
        <w:t>; COOKIE: 17d42c3ad71f8e24010000006a1b0a3ab2880dabcae33b60 (good)</w:t>
      </w:r>
    </w:p>
    <w:p>
      <w:pPr>
        <w:spacing w:after="0" w:line="240" w:lineRule="auto"/>
        <w:ind w:firstLine="0" w:left="283"/>
      </w:pPr>
      <w:r>
        <w:rPr>
          <w:rFonts w:ascii="Courier New" w:hAnsi="Courier New"/>
          <w:color w:val="101010"/>
          <w:sz w:val="20"/>
        </w:rPr>
        <w:t>;; QUESTION SECTION:</w:t>
      </w:r>
    </w:p>
    <w:p>
      <w:pPr>
        <w:spacing w:after="0" w:line="240" w:lineRule="auto"/>
        <w:ind w:firstLine="0" w:left="283"/>
      </w:pPr>
      <w:r>
        <w:rPr>
          <w:rFonts w:ascii="Courier New" w:hAnsi="Courier New"/>
          <w:color w:val="101010"/>
          <w:sz w:val="20"/>
        </w:rPr>
        <w:t>;example.local.</w:t>
        <w:tab/>
        <w:tab/>
        <w:tab/>
        <w:t>IN</w:t>
        <w:tab/>
        <w:t>ANY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ANSWER SECTION:</w:t>
      </w:r>
    </w:p>
    <w:p>
      <w:pPr>
        <w:spacing w:after="0" w:line="240" w:lineRule="auto"/>
        <w:ind w:firstLine="0" w:left="283"/>
      </w:pPr>
      <w:r>
        <w:rPr>
          <w:rFonts w:ascii="Courier New" w:hAnsi="Courier New"/>
          <w:color w:val="101010"/>
          <w:sz w:val="20"/>
        </w:rPr>
        <w:t>example.local.</w:t>
        <w:tab/>
        <w:tab/>
        <w:t>604800</w:t>
        <w:tab/>
        <w:t>IN</w:t>
        <w:tab/>
        <w:t>MX</w:t>
        <w:tab/>
        <w:t>10 mail.example.local.</w:t>
      </w:r>
    </w:p>
    <w:p>
      <w:pPr>
        <w:spacing w:after="0" w:line="240" w:lineRule="auto"/>
        <w:ind w:firstLine="0" w:left="283"/>
      </w:pPr>
      <w:r>
        <w:rPr>
          <w:rFonts w:ascii="Courier New" w:hAnsi="Courier New"/>
          <w:color w:val="101010"/>
          <w:sz w:val="20"/>
        </w:rPr>
        <w:t>example.local.</w:t>
        <w:tab/>
        <w:tab/>
        <w:t>604800</w:t>
        <w:tab/>
        <w:t>IN</w:t>
        <w:tab/>
        <w:t>TXT</w:t>
        <w:tab/>
        <w:t>"v=spf1 mx ~all"</w:t>
      </w:r>
    </w:p>
    <w:p>
      <w:pPr>
        <w:spacing w:after="0" w:line="240" w:lineRule="auto"/>
        <w:ind w:firstLine="0" w:left="283"/>
      </w:pPr>
      <w:r>
        <w:rPr>
          <w:rFonts w:ascii="Courier New" w:hAnsi="Courier New"/>
          <w:color w:val="101010"/>
          <w:sz w:val="20"/>
        </w:rPr>
        <w:t>example.local.</w:t>
        <w:tab/>
        <w:tab/>
        <w:t>604800</w:t>
        <w:tab/>
        <w:t>IN</w:t>
        <w:tab/>
        <w:t>SOA</w:t>
        <w:tab/>
        <w:t>ns.example.local. admin.example.local. 2 604800 86400 2419200 604800</w:t>
      </w:r>
    </w:p>
    <w:p>
      <w:pPr>
        <w:spacing w:after="0" w:line="240" w:lineRule="auto"/>
        <w:ind w:firstLine="0" w:left="283"/>
      </w:pPr>
      <w:r>
        <w:rPr>
          <w:rFonts w:ascii="Courier New" w:hAnsi="Courier New"/>
          <w:color w:val="101010"/>
          <w:sz w:val="20"/>
        </w:rPr>
        <w:t>example.local.</w:t>
        <w:tab/>
        <w:tab/>
        <w:t>604800</w:t>
        <w:tab/>
        <w:t>IN</w:t>
        <w:tab/>
        <w:t>NS</w:t>
        <w:tab/>
        <w:t>ns.example.local.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Query time: 0 msec</w:t>
      </w:r>
    </w:p>
    <w:p>
      <w:pPr>
        <w:spacing w:after="0" w:line="240" w:lineRule="auto"/>
        <w:ind w:firstLine="0" w:left="283"/>
      </w:pPr>
      <w:r>
        <w:rPr>
          <w:rFonts w:ascii="Courier New" w:hAnsi="Courier New"/>
          <w:color w:val="101010"/>
          <w:sz w:val="20"/>
        </w:rPr>
        <w:t>;; SERVER: 172.30.0.10#53(172.30.0.10) (TCP)</w:t>
      </w:r>
    </w:p>
    <w:p>
      <w:pPr>
        <w:spacing w:after="0" w:line="240" w:lineRule="auto"/>
        <w:ind w:firstLine="0" w:left="283"/>
      </w:pPr>
      <w:r>
        <w:rPr>
          <w:rFonts w:ascii="Courier New" w:hAnsi="Courier New"/>
          <w:color w:val="101010"/>
          <w:sz w:val="20"/>
        </w:rPr>
        <w:t>;; WHEN: Sat May 30 16:03:06 UTC 2026</w:t>
      </w:r>
    </w:p>
    <w:p>
      <w:pPr>
        <w:spacing w:after="0" w:line="240" w:lineRule="auto"/>
        <w:ind w:firstLine="0" w:left="283"/>
      </w:pPr>
      <w:r>
        <w:rPr>
          <w:rFonts w:ascii="Courier New" w:hAnsi="Courier New"/>
          <w:color w:val="101010"/>
          <w:sz w:val="20"/>
        </w:rPr>
        <w:t>;; MSG SIZE  rcvd: 177</w:t>
      </w:r>
    </w:p>
    <w:p>
      <w:pPr>
        <w:spacing w:before="80" w:after="160"/>
        <w:ind w:firstLine="0"/>
        <w:jc w:val="center"/>
      </w:pPr>
      <w:r>
        <w:rPr>
          <w:rFonts w:ascii="Times New Roman" w:hAnsi="Times New Roman"/>
          <w:i/>
          <w:sz w:val="26"/>
        </w:rPr>
        <w:t>Листинг 21 — dig example.local ANY</w:t>
      </w:r>
    </w:p>
    <w:p>
      <w:pPr>
        <w:ind w:firstLine="0"/>
        <w:jc w:val="both"/>
      </w:pPr>
      <w:r>
        <w:rPr>
          <w:rFonts w:ascii="Times New Roman" w:hAnsi="Times New Roman"/>
          <w:sz w:val="28"/>
        </w:rPr>
        <w:t>Запрос без явного @сервера — клиент берёт DNS из /etc/resolv.conf, результат тот же:</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www.example.local +short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172.30.0.10</w:t>
      </w:r>
    </w:p>
    <w:p>
      <w:pPr>
        <w:spacing w:before="80" w:after="160"/>
        <w:ind w:firstLine="0"/>
        <w:jc w:val="center"/>
      </w:pPr>
      <w:r>
        <w:rPr>
          <w:rFonts w:ascii="Times New Roman" w:hAnsi="Times New Roman"/>
          <w:i/>
          <w:sz w:val="26"/>
        </w:rPr>
        <w:t>Листинг 22 — dig www.example.local (implicit)</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nslookup www.example.local 172.30.0.10</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Server:</w:t>
        <w:tab/>
        <w:tab/>
        <w:t>172.30.0.10</w:t>
      </w:r>
    </w:p>
    <w:p>
      <w:pPr>
        <w:spacing w:after="0" w:line="240" w:lineRule="auto"/>
        <w:ind w:firstLine="0" w:left="283"/>
      </w:pPr>
      <w:r>
        <w:rPr>
          <w:rFonts w:ascii="Courier New" w:hAnsi="Courier New"/>
          <w:color w:val="101010"/>
          <w:sz w:val="20"/>
        </w:rPr>
        <w:t>Address:</w:t>
        <w:tab/>
        <w:t>172.30.0.10#53</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Name:</w:t>
        <w:tab/>
        <w:t>www.example.local</w:t>
      </w:r>
    </w:p>
    <w:p>
      <w:pPr>
        <w:spacing w:after="0" w:line="240" w:lineRule="auto"/>
        <w:ind w:firstLine="0" w:left="283"/>
      </w:pPr>
      <w:r>
        <w:rPr>
          <w:rFonts w:ascii="Courier New" w:hAnsi="Courier New"/>
          <w:color w:val="101010"/>
          <w:sz w:val="20"/>
        </w:rPr>
        <w:t>Address: 172.30.0.10</w:t>
      </w:r>
    </w:p>
    <w:p>
      <w:pPr>
        <w:spacing w:before="80" w:after="160"/>
        <w:ind w:firstLine="0"/>
        <w:jc w:val="center"/>
      </w:pPr>
      <w:r>
        <w:rPr>
          <w:rFonts w:ascii="Times New Roman" w:hAnsi="Times New Roman"/>
          <w:i/>
          <w:sz w:val="26"/>
        </w:rPr>
        <w:t>Листинг 23 — nslookup</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host -v db.example.local 172.30.0.10</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Trying "db.example.local"</w:t>
      </w:r>
    </w:p>
    <w:p>
      <w:pPr>
        <w:spacing w:after="0" w:line="240" w:lineRule="auto"/>
        <w:ind w:firstLine="0" w:left="283"/>
      </w:pPr>
      <w:r>
        <w:rPr>
          <w:rFonts w:ascii="Courier New" w:hAnsi="Courier New"/>
          <w:color w:val="101010"/>
          <w:sz w:val="20"/>
        </w:rPr>
        <w:t>Using domain server:</w:t>
      </w:r>
    </w:p>
    <w:p>
      <w:pPr>
        <w:spacing w:after="0" w:line="240" w:lineRule="auto"/>
        <w:ind w:firstLine="0" w:left="283"/>
      </w:pPr>
      <w:r>
        <w:rPr>
          <w:rFonts w:ascii="Courier New" w:hAnsi="Courier New"/>
          <w:color w:val="101010"/>
          <w:sz w:val="20"/>
        </w:rPr>
        <w:t>Name: 172.30.0.10</w:t>
      </w:r>
    </w:p>
    <w:p>
      <w:pPr>
        <w:spacing w:after="0" w:line="240" w:lineRule="auto"/>
        <w:ind w:firstLine="0" w:left="283"/>
      </w:pPr>
      <w:r>
        <w:rPr>
          <w:rFonts w:ascii="Courier New" w:hAnsi="Courier New"/>
          <w:color w:val="101010"/>
          <w:sz w:val="20"/>
        </w:rPr>
        <w:t>Address: 172.30.0.10#53</w:t>
      </w:r>
    </w:p>
    <w:p>
      <w:pPr>
        <w:spacing w:after="0" w:line="240" w:lineRule="auto"/>
        <w:ind w:firstLine="0" w:left="283"/>
      </w:pPr>
      <w:r>
        <w:rPr>
          <w:rFonts w:ascii="Courier New" w:hAnsi="Courier New"/>
          <w:color w:val="101010"/>
          <w:sz w:val="20"/>
        </w:rPr>
        <w:t xml:space="preserve">Aliases: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-&gt;&gt;HEADER&lt;&lt;- opcode: QUERY, status: NOERROR, id: 23417</w:t>
      </w:r>
    </w:p>
    <w:p>
      <w:pPr>
        <w:spacing w:after="0" w:line="240" w:lineRule="auto"/>
        <w:ind w:firstLine="0" w:left="283"/>
      </w:pPr>
      <w:r>
        <w:rPr>
          <w:rFonts w:ascii="Courier New" w:hAnsi="Courier New"/>
          <w:color w:val="101010"/>
          <w:sz w:val="20"/>
        </w:rPr>
        <w:t>;; flags: qr aa rd ra; QUERY: 1, ANSWER: 1, AUTHORITY: 0, ADDITIONAL: 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QUESTION SECTION:</w:t>
      </w:r>
    </w:p>
    <w:p>
      <w:pPr>
        <w:spacing w:after="0" w:line="240" w:lineRule="auto"/>
        <w:ind w:firstLine="0" w:left="283"/>
      </w:pPr>
      <w:r>
        <w:rPr>
          <w:rFonts w:ascii="Courier New" w:hAnsi="Courier New"/>
          <w:color w:val="101010"/>
          <w:sz w:val="20"/>
        </w:rPr>
        <w:t>;db.example.local.</w:t>
        <w:tab/>
        <w:tab/>
        <w:t>IN</w:t>
        <w:tab/>
        <w:t>A</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ANSWER SECTION:</w:t>
      </w:r>
    </w:p>
    <w:p>
      <w:pPr>
        <w:spacing w:after="0" w:line="240" w:lineRule="auto"/>
        <w:ind w:firstLine="0" w:left="283"/>
      </w:pPr>
      <w:r>
        <w:rPr>
          <w:rFonts w:ascii="Courier New" w:hAnsi="Courier New"/>
          <w:color w:val="101010"/>
          <w:sz w:val="20"/>
        </w:rPr>
        <w:t>db.example.local.</w:t>
        <w:tab/>
        <w:t>604800</w:t>
        <w:tab/>
        <w:t>IN</w:t>
        <w:tab/>
        <w:t>A</w:t>
        <w:tab/>
        <w:t>172.30.0.11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Received 50 bytes from 172.30.0.10#53 in 1 ms</w:t>
      </w:r>
    </w:p>
    <w:p>
      <w:pPr>
        <w:spacing w:after="0" w:line="240" w:lineRule="auto"/>
        <w:ind w:firstLine="0" w:left="283"/>
      </w:pPr>
      <w:r>
        <w:rPr>
          <w:rFonts w:ascii="Courier New" w:hAnsi="Courier New"/>
          <w:color w:val="101010"/>
          <w:sz w:val="20"/>
        </w:rPr>
        <w:t>Trying "db.example.local"</w:t>
      </w:r>
    </w:p>
    <w:p>
      <w:pPr>
        <w:spacing w:after="0" w:line="240" w:lineRule="auto"/>
        <w:ind w:firstLine="0" w:left="283"/>
      </w:pPr>
      <w:r>
        <w:rPr>
          <w:rFonts w:ascii="Courier New" w:hAnsi="Courier New"/>
          <w:color w:val="101010"/>
          <w:sz w:val="20"/>
        </w:rPr>
        <w:t>;; -&gt;&gt;HEADER&lt;&lt;- opcode: QUERY, status: NOERROR, id: 10312</w:t>
      </w:r>
    </w:p>
    <w:p>
      <w:pPr>
        <w:spacing w:after="0" w:line="240" w:lineRule="auto"/>
        <w:ind w:firstLine="0" w:left="283"/>
      </w:pPr>
      <w:r>
        <w:rPr>
          <w:rFonts w:ascii="Courier New" w:hAnsi="Courier New"/>
          <w:color w:val="101010"/>
          <w:sz w:val="20"/>
        </w:rPr>
        <w:t>;; flags: qr aa rd ra; QUERY: 1, ANSWER: 0, AUTHORITY: 1, ADDITIONAL: 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QUESTION SECTION:</w:t>
      </w:r>
    </w:p>
    <w:p>
      <w:pPr>
        <w:spacing w:after="0" w:line="240" w:lineRule="auto"/>
        <w:ind w:firstLine="0" w:left="283"/>
      </w:pPr>
      <w:r>
        <w:rPr>
          <w:rFonts w:ascii="Courier New" w:hAnsi="Courier New"/>
          <w:color w:val="101010"/>
          <w:sz w:val="20"/>
        </w:rPr>
        <w:t>;db.example.local.</w:t>
        <w:tab/>
        <w:tab/>
        <w:t>IN</w:t>
        <w:tab/>
        <w:t>AAAA</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AUTHORITY SECTION:</w:t>
      </w:r>
    </w:p>
    <w:p>
      <w:pPr>
        <w:spacing w:after="0" w:line="240" w:lineRule="auto"/>
        <w:ind w:firstLine="0" w:left="283"/>
      </w:pPr>
      <w:r>
        <w:rPr>
          <w:rFonts w:ascii="Courier New" w:hAnsi="Courier New"/>
          <w:color w:val="101010"/>
          <w:sz w:val="20"/>
        </w:rPr>
        <w:t>example.local.</w:t>
        <w:tab/>
        <w:tab/>
        <w:t>604800</w:t>
        <w:tab/>
        <w:t>IN</w:t>
        <w:tab/>
        <w:t>SOA</w:t>
        <w:tab/>
        <w:t>ns.example.local. admin.example.local. 2 604800 86400 2419200 604800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Received 79 bytes from 172.30.0.10#53 in 0 ms</w:t>
      </w:r>
    </w:p>
    <w:p>
      <w:pPr>
        <w:spacing w:after="0" w:line="240" w:lineRule="auto"/>
        <w:ind w:firstLine="0" w:left="283"/>
      </w:pPr>
      <w:r>
        <w:rPr>
          <w:rFonts w:ascii="Courier New" w:hAnsi="Courier New"/>
          <w:color w:val="101010"/>
          <w:sz w:val="20"/>
        </w:rPr>
        <w:t>Trying "db.example.local"</w:t>
      </w:r>
    </w:p>
    <w:p>
      <w:pPr>
        <w:spacing w:after="0" w:line="240" w:lineRule="auto"/>
        <w:ind w:firstLine="0" w:left="283"/>
      </w:pPr>
      <w:r>
        <w:rPr>
          <w:rFonts w:ascii="Courier New" w:hAnsi="Courier New"/>
          <w:color w:val="101010"/>
          <w:sz w:val="20"/>
        </w:rPr>
        <w:t>;; -&gt;&gt;HEADER&lt;&lt;- opcode: QUERY, status: NOERROR, id: 49990</w:t>
      </w:r>
    </w:p>
    <w:p>
      <w:pPr>
        <w:spacing w:after="0" w:line="240" w:lineRule="auto"/>
        <w:ind w:firstLine="0" w:left="283"/>
      </w:pPr>
      <w:r>
        <w:rPr>
          <w:rFonts w:ascii="Courier New" w:hAnsi="Courier New"/>
          <w:color w:val="101010"/>
          <w:sz w:val="20"/>
        </w:rPr>
        <w:t>;; flags: qr aa rd ra; QUERY: 1, ANSWER: 0, AUTHORITY: 1, ADDITIONAL: 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QUESTION SECTION:</w:t>
      </w:r>
    </w:p>
    <w:p>
      <w:pPr>
        <w:spacing w:after="0" w:line="240" w:lineRule="auto"/>
        <w:ind w:firstLine="0" w:left="283"/>
      </w:pPr>
      <w:r>
        <w:rPr>
          <w:rFonts w:ascii="Courier New" w:hAnsi="Courier New"/>
          <w:color w:val="101010"/>
          <w:sz w:val="20"/>
        </w:rPr>
        <w:t>;db.example.local.</w:t>
        <w:tab/>
        <w:tab/>
        <w:t>IN</w:t>
        <w:tab/>
        <w:t>MX</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AUTHORITY SECTION:</w:t>
      </w:r>
    </w:p>
    <w:p>
      <w:pPr>
        <w:spacing w:after="0" w:line="240" w:lineRule="auto"/>
        <w:ind w:firstLine="0" w:left="283"/>
      </w:pPr>
      <w:r>
        <w:rPr>
          <w:rFonts w:ascii="Courier New" w:hAnsi="Courier New"/>
          <w:color w:val="101010"/>
          <w:sz w:val="20"/>
        </w:rPr>
        <w:t>example.local.</w:t>
        <w:tab/>
        <w:tab/>
        <w:t>604800</w:t>
        <w:tab/>
        <w:t>IN</w:t>
        <w:tab/>
        <w:t>SOA</w:t>
        <w:tab/>
        <w:t>ns.example.local. admin.example.local. 2 604800 86400 2419200 604800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Received 79 bytes from 172.30.0.10#53 in 0 ms</w:t>
      </w:r>
    </w:p>
    <w:p>
      <w:pPr>
        <w:spacing w:before="80" w:after="160"/>
        <w:ind w:firstLine="0"/>
        <w:jc w:val="center"/>
      </w:pPr>
      <w:r>
        <w:rPr>
          <w:rFonts w:ascii="Times New Roman" w:hAnsi="Times New Roman"/>
          <w:i/>
          <w:sz w:val="26"/>
        </w:rPr>
        <w:t>Листинг 24 — host -v</w:t>
      </w:r>
    </w:p>
    <w:p>
      <w:pPr>
        <w:ind w:firstLine="0"/>
        <w:jc w:val="both"/>
      </w:pPr>
      <w:r>
        <w:rPr>
          <w:rFonts w:ascii="Times New Roman" w:hAnsi="Times New Roman"/>
          <w:sz w:val="28"/>
        </w:rPr>
        <w:t>Демонстрация рекурсивного резолвинга через forwarders: запрос внешнего имени example.com проходит через 8.8.8.8 и возвращает реальные адреса:</w:t>
      </w:r>
    </w:p>
    <w:p>
      <w:pPr>
        <w:spacing w:after="0" w:line="240" w:lineRule="auto"/>
        <w:ind w:firstLine="0" w:left="283"/>
      </w:pPr>
      <w:r>
        <w:rPr>
          <w:rFonts w:ascii="Courier New" w:hAnsi="Courier New"/>
          <w:color w:val="101010"/>
          <w:sz w:val="20"/>
        </w:rPr>
        <w:t># host: client</w:t>
      </w:r>
    </w:p>
    <w:p>
      <w:pPr>
        <w:spacing w:after="0" w:line="240" w:lineRule="auto"/>
        <w:ind w:firstLine="0" w:left="283"/>
      </w:pPr>
      <w:r>
        <w:rPr>
          <w:rFonts w:ascii="Courier New" w:hAnsi="Courier New"/>
          <w:color w:val="101010"/>
          <w:sz w:val="20"/>
        </w:rPr>
        <w:t># command: dig @172.30.0.10 example.com A +short</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104.20.23.154</w:t>
      </w:r>
    </w:p>
    <w:p>
      <w:pPr>
        <w:spacing w:after="0" w:line="240" w:lineRule="auto"/>
        <w:ind w:firstLine="0" w:left="283"/>
      </w:pPr>
      <w:r>
        <w:rPr>
          <w:rFonts w:ascii="Courier New" w:hAnsi="Courier New"/>
          <w:color w:val="101010"/>
          <w:sz w:val="20"/>
        </w:rPr>
        <w:t>172.66.147.243</w:t>
      </w:r>
    </w:p>
    <w:p>
      <w:pPr>
        <w:spacing w:before="80" w:after="160"/>
        <w:ind w:firstLine="0"/>
        <w:jc w:val="center"/>
      </w:pPr>
      <w:r>
        <w:rPr>
          <w:rFonts w:ascii="Times New Roman" w:hAnsi="Times New Roman"/>
          <w:i/>
          <w:sz w:val="26"/>
        </w:rPr>
        <w:t>Листинг 25 — рекурсивный запрос example.com</w:t>
      </w:r>
    </w:p>
    <w:p>
      <w:pPr>
        <w:spacing w:before="240" w:after="120"/>
        <w:ind w:firstLine="0"/>
        <w:jc w:val="center"/>
      </w:pPr>
      <w:r>
        <w:rPr>
          <w:rFonts w:ascii="Times New Roman" w:hAnsi="Times New Roman"/>
          <w:b/>
          <w:sz w:val="32"/>
        </w:rPr>
        <w:t>Этап 6. Логи и статистика BIND</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tail -30 /var/log/syslog 2&gt;/dev/null || tail -30 /var/log/messages 2&gt;/dev/null || echo '(BIND пишет логи в stdout контейнера — см. docker logs lab_dns_server)'</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(BIND пишет логи в stdout контейнера — см. docker logs lab_dns_server)</w:t>
      </w:r>
    </w:p>
    <w:p>
      <w:pPr>
        <w:spacing w:before="80" w:after="160"/>
        <w:ind w:firstLine="0"/>
        <w:jc w:val="center"/>
      </w:pPr>
      <w:r>
        <w:rPr>
          <w:rFonts w:ascii="Times New Roman" w:hAnsi="Times New Roman"/>
          <w:i/>
          <w:sz w:val="26"/>
        </w:rPr>
        <w:t>Листинг 26 — логи named</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rndc status || true</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version: BIND 9.18.49-1~deb12u1-Debian (Extended Support Version) &lt;id:&gt;</w:t>
      </w:r>
    </w:p>
    <w:p>
      <w:pPr>
        <w:spacing w:after="0" w:line="240" w:lineRule="auto"/>
        <w:ind w:firstLine="0" w:left="283"/>
      </w:pPr>
      <w:r>
        <w:rPr>
          <w:rFonts w:ascii="Courier New" w:hAnsi="Courier New"/>
          <w:color w:val="101010"/>
          <w:sz w:val="20"/>
        </w:rPr>
        <w:t>running on ns.example.local: Linux aarch64 6.12.76-linuxkit #1 SMP Fri Apr 17 14:56:37 UTC 2026</w:t>
      </w:r>
    </w:p>
    <w:p>
      <w:pPr>
        <w:spacing w:after="0" w:line="240" w:lineRule="auto"/>
        <w:ind w:firstLine="0" w:left="283"/>
      </w:pPr>
      <w:r>
        <w:rPr>
          <w:rFonts w:ascii="Courier New" w:hAnsi="Courier New"/>
          <w:color w:val="101010"/>
          <w:sz w:val="20"/>
        </w:rPr>
        <w:t>boot time: Sat, 30 May 2026 16:03:02 GMT</w:t>
      </w:r>
    </w:p>
    <w:p>
      <w:pPr>
        <w:spacing w:after="0" w:line="240" w:lineRule="auto"/>
        <w:ind w:firstLine="0" w:left="283"/>
      </w:pPr>
      <w:r>
        <w:rPr>
          <w:rFonts w:ascii="Courier New" w:hAnsi="Courier New"/>
          <w:color w:val="101010"/>
          <w:sz w:val="20"/>
        </w:rPr>
        <w:t>last configured: Sat, 30 May 2026 16:03:04 GMT</w:t>
      </w:r>
    </w:p>
    <w:p>
      <w:pPr>
        <w:spacing w:after="0" w:line="240" w:lineRule="auto"/>
        <w:ind w:firstLine="0" w:left="283"/>
      </w:pPr>
      <w:r>
        <w:rPr>
          <w:rFonts w:ascii="Courier New" w:hAnsi="Courier New"/>
          <w:color w:val="101010"/>
          <w:sz w:val="20"/>
        </w:rPr>
        <w:t>configuration file: /etc/bind/named.conf</w:t>
      </w:r>
    </w:p>
    <w:p>
      <w:pPr>
        <w:spacing w:after="0" w:line="240" w:lineRule="auto"/>
        <w:ind w:firstLine="0" w:left="283"/>
      </w:pPr>
      <w:r>
        <w:rPr>
          <w:rFonts w:ascii="Courier New" w:hAnsi="Courier New"/>
          <w:color w:val="101010"/>
          <w:sz w:val="20"/>
        </w:rPr>
        <w:t>CPUs found: 14</w:t>
      </w:r>
    </w:p>
    <w:p>
      <w:pPr>
        <w:spacing w:after="0" w:line="240" w:lineRule="auto"/>
        <w:ind w:firstLine="0" w:left="283"/>
      </w:pPr>
      <w:r>
        <w:rPr>
          <w:rFonts w:ascii="Courier New" w:hAnsi="Courier New"/>
          <w:color w:val="101010"/>
          <w:sz w:val="20"/>
        </w:rPr>
        <w:t>worker threads: 14</w:t>
      </w:r>
    </w:p>
    <w:p>
      <w:pPr>
        <w:spacing w:after="0" w:line="240" w:lineRule="auto"/>
        <w:ind w:firstLine="0" w:left="283"/>
      </w:pPr>
      <w:r>
        <w:rPr>
          <w:rFonts w:ascii="Courier New" w:hAnsi="Courier New"/>
          <w:color w:val="101010"/>
          <w:sz w:val="20"/>
        </w:rPr>
        <w:t>UDP listeners per interface: 14</w:t>
      </w:r>
    </w:p>
    <w:p>
      <w:pPr>
        <w:spacing w:after="0" w:line="240" w:lineRule="auto"/>
        <w:ind w:firstLine="0" w:left="283"/>
      </w:pPr>
      <w:r>
        <w:rPr>
          <w:rFonts w:ascii="Courier New" w:hAnsi="Courier New"/>
          <w:color w:val="101010"/>
          <w:sz w:val="20"/>
        </w:rPr>
        <w:t>number of zones: 105 (98 automatic)</w:t>
      </w:r>
    </w:p>
    <w:p>
      <w:pPr>
        <w:spacing w:after="0" w:line="240" w:lineRule="auto"/>
        <w:ind w:firstLine="0" w:left="283"/>
      </w:pPr>
      <w:r>
        <w:rPr>
          <w:rFonts w:ascii="Courier New" w:hAnsi="Courier New"/>
          <w:color w:val="101010"/>
          <w:sz w:val="20"/>
        </w:rPr>
        <w:t>debug level: 0</w:t>
      </w:r>
    </w:p>
    <w:p>
      <w:pPr>
        <w:spacing w:after="0" w:line="240" w:lineRule="auto"/>
        <w:ind w:firstLine="0" w:left="283"/>
      </w:pPr>
      <w:r>
        <w:rPr>
          <w:rFonts w:ascii="Courier New" w:hAnsi="Courier New"/>
          <w:color w:val="101010"/>
          <w:sz w:val="20"/>
        </w:rPr>
        <w:t>xfers running: 0</w:t>
      </w:r>
    </w:p>
    <w:p>
      <w:pPr>
        <w:spacing w:after="0" w:line="240" w:lineRule="auto"/>
        <w:ind w:firstLine="0" w:left="283"/>
      </w:pPr>
      <w:r>
        <w:rPr>
          <w:rFonts w:ascii="Courier New" w:hAnsi="Courier New"/>
          <w:color w:val="101010"/>
          <w:sz w:val="20"/>
        </w:rPr>
        <w:t>xfers deferred: 0</w:t>
      </w:r>
    </w:p>
    <w:p>
      <w:pPr>
        <w:spacing w:after="0" w:line="240" w:lineRule="auto"/>
        <w:ind w:firstLine="0" w:left="283"/>
      </w:pPr>
      <w:r>
        <w:rPr>
          <w:rFonts w:ascii="Courier New" w:hAnsi="Courier New"/>
          <w:color w:val="101010"/>
          <w:sz w:val="20"/>
        </w:rPr>
        <w:t>soa queries in progress: 0</w:t>
      </w:r>
    </w:p>
    <w:p>
      <w:pPr>
        <w:spacing w:after="0" w:line="240" w:lineRule="auto"/>
        <w:ind w:firstLine="0" w:left="283"/>
      </w:pPr>
      <w:r>
        <w:rPr>
          <w:rFonts w:ascii="Courier New" w:hAnsi="Courier New"/>
          <w:color w:val="101010"/>
          <w:sz w:val="20"/>
        </w:rPr>
        <w:t>query logging is OFF</w:t>
      </w:r>
    </w:p>
    <w:p>
      <w:pPr>
        <w:spacing w:after="0" w:line="240" w:lineRule="auto"/>
        <w:ind w:firstLine="0" w:left="283"/>
      </w:pPr>
      <w:r>
        <w:rPr>
          <w:rFonts w:ascii="Courier New" w:hAnsi="Courier New"/>
          <w:color w:val="101010"/>
          <w:sz w:val="20"/>
        </w:rPr>
        <w:t>recursive clients: 0/900/1000</w:t>
      </w:r>
    </w:p>
    <w:p>
      <w:pPr>
        <w:spacing w:after="0" w:line="240" w:lineRule="auto"/>
        <w:ind w:firstLine="0" w:left="283"/>
      </w:pPr>
      <w:r>
        <w:rPr>
          <w:rFonts w:ascii="Courier New" w:hAnsi="Courier New"/>
          <w:color w:val="101010"/>
          <w:sz w:val="20"/>
        </w:rPr>
        <w:t>tcp clients: 0/150</w:t>
      </w:r>
    </w:p>
    <w:p>
      <w:pPr>
        <w:spacing w:after="0" w:line="240" w:lineRule="auto"/>
        <w:ind w:firstLine="0" w:left="283"/>
      </w:pPr>
      <w:r>
        <w:rPr>
          <w:rFonts w:ascii="Courier New" w:hAnsi="Courier New"/>
          <w:color w:val="101010"/>
          <w:sz w:val="20"/>
        </w:rPr>
        <w:t>TCP high-water: 1</w:t>
      </w:r>
    </w:p>
    <w:p>
      <w:pPr>
        <w:spacing w:after="0" w:line="240" w:lineRule="auto"/>
        <w:ind w:firstLine="0" w:left="283"/>
      </w:pPr>
      <w:r>
        <w:rPr>
          <w:rFonts w:ascii="Courier New" w:hAnsi="Courier New"/>
          <w:color w:val="101010"/>
          <w:sz w:val="20"/>
        </w:rPr>
        <w:t>server is up and running</w:t>
      </w:r>
    </w:p>
    <w:p>
      <w:pPr>
        <w:spacing w:before="80" w:after="160"/>
        <w:ind w:firstLine="0"/>
        <w:jc w:val="center"/>
      </w:pPr>
      <w:r>
        <w:rPr>
          <w:rFonts w:ascii="Times New Roman" w:hAnsi="Times New Roman"/>
          <w:i/>
          <w:sz w:val="26"/>
        </w:rPr>
        <w:t>Листинг 27 — rndc status</w:t>
      </w:r>
    </w:p>
    <w:p>
      <w:pPr>
        <w:spacing w:after="0" w:line="240" w:lineRule="auto"/>
        <w:ind w:firstLine="0" w:left="283"/>
      </w:pPr>
      <w:r>
        <w:rPr>
          <w:rFonts w:ascii="Courier New" w:hAnsi="Courier New"/>
          <w:color w:val="101010"/>
          <w:sz w:val="20"/>
        </w:rPr>
        <w:t># host: dns</w:t>
      </w:r>
    </w:p>
    <w:p>
      <w:pPr>
        <w:spacing w:after="0" w:line="240" w:lineRule="auto"/>
        <w:ind w:firstLine="0" w:left="283"/>
      </w:pPr>
      <w:r>
        <w:rPr>
          <w:rFonts w:ascii="Courier New" w:hAnsi="Courier New"/>
          <w:color w:val="101010"/>
          <w:sz w:val="20"/>
        </w:rPr>
        <w:t># command: rndc stats &amp;&amp; cat /var/cache/bind/named.stats 2&gt;/dev/null | head -40 || true</w:t>
      </w:r>
    </w:p>
    <w:p>
      <w:pPr>
        <w:spacing w:after="0" w:line="240" w:lineRule="auto"/>
        <w:ind w:firstLine="0" w:left="283"/>
      </w:pPr>
      <w:r>
        <w:rPr>
          <w:rFonts w:ascii="Courier New" w:hAnsi="Courier New"/>
          <w:color w:val="101010"/>
          <w:sz w:val="20"/>
        </w:rPr>
        <w:t># ---</w:t>
      </w:r>
    </w:p>
    <w:p>
      <w:pPr>
        <w:spacing w:after="0" w:line="240" w:lineRule="auto"/>
        <w:ind w:firstLine="0" w:left="283"/>
      </w:pPr>
      <w:r>
        <w:rPr>
          <w:rFonts w:ascii="Courier New" w:hAnsi="Courier New"/>
          <w:color w:val="101010"/>
          <w:sz w:val="20"/>
        </w:rPr>
        <w:t>+++ Statistics Dump +++ (1780156987)</w:t>
      </w:r>
    </w:p>
    <w:p>
      <w:pPr>
        <w:spacing w:after="0" w:line="240" w:lineRule="auto"/>
        <w:ind w:firstLine="0" w:left="283"/>
      </w:pPr>
      <w:r>
        <w:rPr>
          <w:rFonts w:ascii="Courier New" w:hAnsi="Courier New"/>
          <w:color w:val="101010"/>
          <w:sz w:val="20"/>
        </w:rPr>
        <w:t>++ Incoming Requests ++</w:t>
      </w:r>
    </w:p>
    <w:p>
      <w:pPr>
        <w:spacing w:after="0" w:line="240" w:lineRule="auto"/>
        <w:ind w:firstLine="0" w:left="283"/>
      </w:pPr>
      <w:r>
        <w:rPr>
          <w:rFonts w:ascii="Courier New" w:hAnsi="Courier New"/>
          <w:color w:val="101010"/>
          <w:sz w:val="20"/>
        </w:rPr>
        <w:t xml:space="preserve">                  16 QUERY</w:t>
      </w:r>
    </w:p>
    <w:p>
      <w:pPr>
        <w:spacing w:after="0" w:line="240" w:lineRule="auto"/>
        <w:ind w:firstLine="0" w:left="283"/>
      </w:pPr>
      <w:r>
        <w:rPr>
          <w:rFonts w:ascii="Courier New" w:hAnsi="Courier New"/>
          <w:color w:val="101010"/>
          <w:sz w:val="20"/>
        </w:rPr>
        <w:t>++ Incoming Queries ++</w:t>
      </w:r>
    </w:p>
    <w:p>
      <w:pPr>
        <w:spacing w:after="0" w:line="240" w:lineRule="auto"/>
        <w:ind w:firstLine="0" w:left="283"/>
      </w:pPr>
      <w:r>
        <w:rPr>
          <w:rFonts w:ascii="Courier New" w:hAnsi="Courier New"/>
          <w:color w:val="101010"/>
          <w:sz w:val="20"/>
        </w:rPr>
        <w:t xml:space="preserve">                   7 A</w:t>
      </w:r>
    </w:p>
    <w:p>
      <w:pPr>
        <w:spacing w:after="0" w:line="240" w:lineRule="auto"/>
        <w:ind w:firstLine="0" w:left="283"/>
      </w:pPr>
      <w:r>
        <w:rPr>
          <w:rFonts w:ascii="Courier New" w:hAnsi="Courier New"/>
          <w:color w:val="101010"/>
          <w:sz w:val="20"/>
        </w:rPr>
        <w:t xml:space="preserve">                   1 NS</w:t>
      </w:r>
    </w:p>
    <w:p>
      <w:pPr>
        <w:spacing w:after="0" w:line="240" w:lineRule="auto"/>
        <w:ind w:firstLine="0" w:left="283"/>
      </w:pPr>
      <w:r>
        <w:rPr>
          <w:rFonts w:ascii="Courier New" w:hAnsi="Courier New"/>
          <w:color w:val="101010"/>
          <w:sz w:val="20"/>
        </w:rPr>
        <w:t xml:space="preserve">                   1 SOA</w:t>
      </w:r>
    </w:p>
    <w:p>
      <w:pPr>
        <w:spacing w:after="0" w:line="240" w:lineRule="auto"/>
        <w:ind w:firstLine="0" w:left="283"/>
      </w:pPr>
      <w:r>
        <w:rPr>
          <w:rFonts w:ascii="Courier New" w:hAnsi="Courier New"/>
          <w:color w:val="101010"/>
          <w:sz w:val="20"/>
        </w:rPr>
        <w:t xml:space="preserve">                   1 PTR</w:t>
      </w:r>
    </w:p>
    <w:p>
      <w:pPr>
        <w:spacing w:after="0" w:line="240" w:lineRule="auto"/>
        <w:ind w:firstLine="0" w:left="283"/>
      </w:pPr>
      <w:r>
        <w:rPr>
          <w:rFonts w:ascii="Courier New" w:hAnsi="Courier New"/>
          <w:color w:val="101010"/>
          <w:sz w:val="20"/>
        </w:rPr>
        <w:t xml:space="preserve">                   2 MX</w:t>
      </w:r>
    </w:p>
    <w:p>
      <w:pPr>
        <w:spacing w:after="0" w:line="240" w:lineRule="auto"/>
        <w:ind w:firstLine="0" w:left="283"/>
      </w:pPr>
      <w:r>
        <w:rPr>
          <w:rFonts w:ascii="Courier New" w:hAnsi="Courier New"/>
          <w:color w:val="101010"/>
          <w:sz w:val="20"/>
        </w:rPr>
        <w:t xml:space="preserve">                   1 TXT</w:t>
      </w:r>
    </w:p>
    <w:p>
      <w:pPr>
        <w:spacing w:after="0" w:line="240" w:lineRule="auto"/>
        <w:ind w:firstLine="0" w:left="283"/>
      </w:pPr>
      <w:r>
        <w:rPr>
          <w:rFonts w:ascii="Courier New" w:hAnsi="Courier New"/>
          <w:color w:val="101010"/>
          <w:sz w:val="20"/>
        </w:rPr>
        <w:t xml:space="preserve">                   2 AAAA</w:t>
      </w:r>
    </w:p>
    <w:p>
      <w:pPr>
        <w:spacing w:after="0" w:line="240" w:lineRule="auto"/>
        <w:ind w:firstLine="0" w:left="283"/>
      </w:pPr>
      <w:r>
        <w:rPr>
          <w:rFonts w:ascii="Courier New" w:hAnsi="Courier New"/>
          <w:color w:val="101010"/>
          <w:sz w:val="20"/>
        </w:rPr>
        <w:t xml:space="preserve">                   1 ANY</w:t>
      </w:r>
    </w:p>
    <w:p>
      <w:pPr>
        <w:spacing w:after="0" w:line="240" w:lineRule="auto"/>
        <w:ind w:firstLine="0" w:left="283"/>
      </w:pPr>
      <w:r>
        <w:rPr>
          <w:rFonts w:ascii="Courier New" w:hAnsi="Courier New"/>
          <w:color w:val="101010"/>
          <w:sz w:val="20"/>
        </w:rPr>
        <w:t>++ Outgoing Rcodes ++</w:t>
      </w:r>
    </w:p>
    <w:p>
      <w:pPr>
        <w:spacing w:after="0" w:line="240" w:lineRule="auto"/>
        <w:ind w:firstLine="0" w:left="283"/>
      </w:pPr>
      <w:r>
        <w:rPr>
          <w:rFonts w:ascii="Courier New" w:hAnsi="Courier New"/>
          <w:color w:val="101010"/>
          <w:sz w:val="20"/>
        </w:rPr>
        <w:t xml:space="preserve">                  16 NOERROR</w:t>
      </w:r>
    </w:p>
    <w:p>
      <w:pPr>
        <w:spacing w:after="0" w:line="240" w:lineRule="auto"/>
        <w:ind w:firstLine="0" w:left="283"/>
      </w:pPr>
      <w:r>
        <w:rPr>
          <w:rFonts w:ascii="Courier New" w:hAnsi="Courier New"/>
          <w:color w:val="101010"/>
          <w:sz w:val="20"/>
        </w:rPr>
        <w:t>++ Outgoing Queries ++</w:t>
      </w:r>
    </w:p>
    <w:p>
      <w:pPr>
        <w:spacing w:after="0" w:line="240" w:lineRule="auto"/>
        <w:ind w:firstLine="0" w:left="283"/>
      </w:pPr>
      <w:r>
        <w:rPr>
          <w:rFonts w:ascii="Courier New" w:hAnsi="Courier New"/>
          <w:color w:val="101010"/>
          <w:sz w:val="20"/>
        </w:rPr>
        <w:t>[View: default]</w:t>
      </w:r>
    </w:p>
    <w:p>
      <w:pPr>
        <w:spacing w:after="0" w:line="240" w:lineRule="auto"/>
        <w:ind w:firstLine="0" w:left="283"/>
      </w:pPr>
      <w:r>
        <w:rPr>
          <w:rFonts w:ascii="Courier New" w:hAnsi="Courier New"/>
          <w:color w:val="101010"/>
          <w:sz w:val="20"/>
        </w:rPr>
        <w:t xml:space="preserve">                   1 A</w:t>
      </w:r>
    </w:p>
    <w:p>
      <w:pPr>
        <w:spacing w:after="0" w:line="240" w:lineRule="auto"/>
        <w:ind w:firstLine="0" w:left="283"/>
      </w:pPr>
      <w:r>
        <w:rPr>
          <w:rFonts w:ascii="Courier New" w:hAnsi="Courier New"/>
          <w:color w:val="101010"/>
          <w:sz w:val="20"/>
        </w:rPr>
        <w:t xml:space="preserve">                   1 NS</w:t>
      </w:r>
    </w:p>
    <w:p>
      <w:pPr>
        <w:spacing w:after="0" w:line="240" w:lineRule="auto"/>
        <w:ind w:firstLine="0" w:left="283"/>
      </w:pPr>
      <w:r>
        <w:rPr>
          <w:rFonts w:ascii="Courier New" w:hAnsi="Courier New"/>
          <w:color w:val="101010"/>
          <w:sz w:val="20"/>
        </w:rPr>
        <w:t>[View: _bind]</w:t>
      </w:r>
    </w:p>
    <w:p>
      <w:pPr>
        <w:spacing w:after="0" w:line="240" w:lineRule="auto"/>
        <w:ind w:firstLine="0" w:left="283"/>
      </w:pPr>
      <w:r>
        <w:rPr>
          <w:rFonts w:ascii="Courier New" w:hAnsi="Courier New"/>
          <w:color w:val="101010"/>
          <w:sz w:val="20"/>
        </w:rPr>
        <w:t>++ Name Server Statistics ++</w:t>
      </w:r>
    </w:p>
    <w:p>
      <w:pPr>
        <w:spacing w:after="0" w:line="240" w:lineRule="auto"/>
        <w:ind w:firstLine="0" w:left="283"/>
      </w:pPr>
      <w:r>
        <w:rPr>
          <w:rFonts w:ascii="Courier New" w:hAnsi="Courier New"/>
          <w:color w:val="101010"/>
          <w:sz w:val="20"/>
        </w:rPr>
        <w:t xml:space="preserve">                  16 IPv4 requests received</w:t>
      </w:r>
    </w:p>
    <w:p>
      <w:pPr>
        <w:spacing w:after="0" w:line="240" w:lineRule="auto"/>
        <w:ind w:firstLine="0" w:left="283"/>
      </w:pPr>
      <w:r>
        <w:rPr>
          <w:rFonts w:ascii="Courier New" w:hAnsi="Courier New"/>
          <w:color w:val="101010"/>
          <w:sz w:val="20"/>
        </w:rPr>
        <w:t xml:space="preserve">                  11 requests with EDNS(0) received</w:t>
      </w:r>
    </w:p>
    <w:p>
      <w:pPr>
        <w:spacing w:after="0" w:line="240" w:lineRule="auto"/>
        <w:ind w:firstLine="0" w:left="283"/>
      </w:pPr>
      <w:r>
        <w:rPr>
          <w:rFonts w:ascii="Courier New" w:hAnsi="Courier New"/>
          <w:color w:val="101010"/>
          <w:sz w:val="20"/>
        </w:rPr>
        <w:t xml:space="preserve">                   1 TCP requests received</w:t>
      </w:r>
    </w:p>
    <w:p>
      <w:pPr>
        <w:spacing w:after="0" w:line="240" w:lineRule="auto"/>
        <w:ind w:firstLine="0" w:left="283"/>
      </w:pPr>
      <w:r>
        <w:rPr>
          <w:rFonts w:ascii="Courier New" w:hAnsi="Courier New"/>
          <w:color w:val="101010"/>
          <w:sz w:val="20"/>
        </w:rPr>
        <w:t xml:space="preserve">                   1 TCP connection high-water</w:t>
      </w:r>
    </w:p>
    <w:p>
      <w:pPr>
        <w:spacing w:after="0" w:line="240" w:lineRule="auto"/>
        <w:ind w:firstLine="0" w:left="283"/>
      </w:pPr>
      <w:r>
        <w:rPr>
          <w:rFonts w:ascii="Courier New" w:hAnsi="Courier New"/>
          <w:color w:val="101010"/>
          <w:sz w:val="20"/>
        </w:rPr>
        <w:t xml:space="preserve">                  16 responses sent</w:t>
      </w:r>
    </w:p>
    <w:p>
      <w:pPr>
        <w:spacing w:after="0" w:line="240" w:lineRule="auto"/>
        <w:ind w:firstLine="0" w:left="283"/>
      </w:pPr>
      <w:r>
        <w:rPr>
          <w:rFonts w:ascii="Courier New" w:hAnsi="Courier New"/>
          <w:color w:val="101010"/>
          <w:sz w:val="20"/>
        </w:rPr>
        <w:t xml:space="preserve">                  11 responses with EDNS(0) sent</w:t>
      </w:r>
    </w:p>
    <w:p>
      <w:pPr>
        <w:spacing w:after="0" w:line="240" w:lineRule="auto"/>
        <w:ind w:firstLine="0" w:left="283"/>
      </w:pPr>
      <w:r>
        <w:rPr>
          <w:rFonts w:ascii="Courier New" w:hAnsi="Courier New"/>
          <w:color w:val="101010"/>
          <w:sz w:val="20"/>
        </w:rPr>
        <w:t xml:space="preserve">                  13 queries resulted in successful answer</w:t>
      </w:r>
    </w:p>
    <w:p>
      <w:pPr>
        <w:spacing w:after="0" w:line="240" w:lineRule="auto"/>
        <w:ind w:firstLine="0" w:left="283"/>
      </w:pPr>
      <w:r>
        <w:rPr>
          <w:rFonts w:ascii="Courier New" w:hAnsi="Courier New"/>
          <w:color w:val="101010"/>
          <w:sz w:val="20"/>
        </w:rPr>
        <w:t xml:space="preserve">                  15 queries resulted in authoritative answer</w:t>
      </w:r>
    </w:p>
    <w:p>
      <w:pPr>
        <w:spacing w:after="0" w:line="240" w:lineRule="auto"/>
        <w:ind w:firstLine="0" w:left="283"/>
      </w:pPr>
      <w:r>
        <w:rPr>
          <w:rFonts w:ascii="Courier New" w:hAnsi="Courier New"/>
          <w:color w:val="101010"/>
          <w:sz w:val="20"/>
        </w:rPr>
        <w:t xml:space="preserve">                   1 queries resulted in non authoritative answer</w:t>
      </w:r>
    </w:p>
    <w:p>
      <w:pPr>
        <w:spacing w:after="0" w:line="240" w:lineRule="auto"/>
        <w:ind w:firstLine="0" w:left="283"/>
      </w:pPr>
      <w:r>
        <w:rPr>
          <w:rFonts w:ascii="Courier New" w:hAnsi="Courier New"/>
          <w:color w:val="101010"/>
          <w:sz w:val="20"/>
        </w:rPr>
        <w:t xml:space="preserve">                   3 queries resulted in nxrrset</w:t>
      </w:r>
    </w:p>
    <w:p>
      <w:pPr>
        <w:spacing w:after="0" w:line="240" w:lineRule="auto"/>
        <w:ind w:firstLine="0" w:left="283"/>
      </w:pPr>
      <w:r>
        <w:rPr>
          <w:rFonts w:ascii="Courier New" w:hAnsi="Courier New"/>
          <w:color w:val="101010"/>
          <w:sz w:val="20"/>
        </w:rPr>
        <w:t xml:space="preserve">                   1 queries caused recursion</w:t>
      </w:r>
    </w:p>
    <w:p>
      <w:pPr>
        <w:spacing w:after="0" w:line="240" w:lineRule="auto"/>
        <w:ind w:firstLine="0" w:left="283"/>
      </w:pPr>
      <w:r>
        <w:rPr>
          <w:rFonts w:ascii="Courier New" w:hAnsi="Courier New"/>
          <w:color w:val="101010"/>
          <w:sz w:val="20"/>
        </w:rPr>
        <w:t xml:space="preserve">                  15 UDP queries received</w:t>
      </w:r>
    </w:p>
    <w:p>
      <w:pPr>
        <w:spacing w:after="0" w:line="240" w:lineRule="auto"/>
        <w:ind w:firstLine="0" w:left="283"/>
      </w:pPr>
      <w:r>
        <w:rPr>
          <w:rFonts w:ascii="Courier New" w:hAnsi="Courier New"/>
          <w:color w:val="101010"/>
          <w:sz w:val="20"/>
        </w:rPr>
        <w:t xml:space="preserve">                   1 TCP queries received</w:t>
      </w:r>
    </w:p>
    <w:p>
      <w:pPr>
        <w:spacing w:after="0" w:line="240" w:lineRule="auto"/>
        <w:ind w:firstLine="0" w:left="283"/>
      </w:pPr>
      <w:r>
        <w:rPr>
          <w:rFonts w:ascii="Courier New" w:hAnsi="Courier New"/>
          <w:color w:val="101010"/>
          <w:sz w:val="20"/>
        </w:rPr>
        <w:t xml:space="preserve">                  11 COOKIE option received</w:t>
      </w:r>
    </w:p>
    <w:p>
      <w:pPr>
        <w:spacing w:after="0" w:line="240" w:lineRule="auto"/>
        <w:ind w:firstLine="0" w:left="283"/>
      </w:pPr>
      <w:r>
        <w:rPr>
          <w:rFonts w:ascii="Courier New" w:hAnsi="Courier New"/>
          <w:color w:val="101010"/>
          <w:sz w:val="20"/>
        </w:rPr>
        <w:t xml:space="preserve">                  11 COOKIE - client only</w:t>
      </w:r>
    </w:p>
    <w:p>
      <w:pPr>
        <w:spacing w:after="0" w:line="240" w:lineRule="auto"/>
        <w:ind w:firstLine="0" w:left="283"/>
      </w:pPr>
      <w:r>
        <w:rPr>
          <w:rFonts w:ascii="Courier New" w:hAnsi="Courier New"/>
          <w:color w:val="101010"/>
          <w:sz w:val="20"/>
        </w:rPr>
        <w:t>++ Zone Maintenance Statistics ++</w:t>
      </w:r>
    </w:p>
    <w:p>
      <w:pPr>
        <w:spacing w:after="0" w:line="240" w:lineRule="auto"/>
        <w:ind w:firstLine="0" w:left="283"/>
      </w:pPr>
      <w:r>
        <w:rPr>
          <w:rFonts w:ascii="Courier New" w:hAnsi="Courier New"/>
          <w:color w:val="101010"/>
          <w:sz w:val="20"/>
        </w:rPr>
        <w:t>++ Resolver Statistics ++</w:t>
      </w:r>
    </w:p>
    <w:p>
      <w:pPr>
        <w:spacing w:after="0" w:line="240" w:lineRule="auto"/>
        <w:ind w:firstLine="0" w:left="283"/>
      </w:pPr>
      <w:r>
        <w:rPr>
          <w:rFonts w:ascii="Courier New" w:hAnsi="Courier New"/>
          <w:color w:val="101010"/>
          <w:sz w:val="20"/>
        </w:rPr>
        <w:t>[Common]</w:t>
      </w:r>
    </w:p>
    <w:p>
      <w:pPr>
        <w:spacing w:after="0" w:line="240" w:lineRule="auto"/>
        <w:ind w:firstLine="0" w:left="283"/>
      </w:pPr>
      <w:r>
        <w:rPr>
          <w:rFonts w:ascii="Courier New" w:hAnsi="Courier New"/>
          <w:color w:val="101010"/>
          <w:sz w:val="20"/>
        </w:rPr>
        <w:t>[View: default]</w:t>
      </w:r>
    </w:p>
    <w:p>
      <w:pPr>
        <w:spacing w:after="0" w:line="240" w:lineRule="auto"/>
        <w:ind w:firstLine="0" w:left="283"/>
      </w:pPr>
      <w:r>
        <w:rPr>
          <w:rFonts w:ascii="Courier New" w:hAnsi="Courier New"/>
          <w:color w:val="101010"/>
          <w:sz w:val="20"/>
        </w:rPr>
        <w:t xml:space="preserve">                   2 IPv4 queries sent</w:t>
      </w:r>
    </w:p>
    <w:p>
      <w:pPr>
        <w:spacing w:before="80" w:after="160"/>
        <w:ind w:firstLine="0"/>
        <w:jc w:val="center"/>
      </w:pPr>
      <w:r>
        <w:rPr>
          <w:rFonts w:ascii="Times New Roman" w:hAnsi="Times New Roman"/>
          <w:i/>
          <w:sz w:val="26"/>
        </w:rPr>
        <w:t>Листинг 28 — rndc stats</w:t>
      </w:r>
    </w:p>
    <w:p>
      <w:r>
        <w:br w:type="page"/>
      </w:r>
    </w:p>
    <w:p>
      <w:pPr>
        <w:spacing w:before="240" w:after="120"/>
        <w:ind w:firstLine="0"/>
        <w:jc w:val="center"/>
      </w:pPr>
      <w:r>
        <w:rPr>
          <w:rFonts w:ascii="Times New Roman" w:hAnsi="Times New Roman"/>
          <w:b/>
          <w:sz w:val="32"/>
        </w:rPr>
        <w:t>Контрольные вопросы</w:t>
      </w:r>
    </w:p>
    <w:p>
      <w:pPr>
        <w:spacing w:before="120" w:after="40"/>
        <w:jc w:val="both"/>
      </w:pPr>
      <w:r>
        <w:rPr>
          <w:rFonts w:ascii="Times New Roman" w:hAnsi="Times New Roman"/>
          <w:b/>
          <w:sz w:val="28"/>
        </w:rPr>
        <w:t>Вопрос 1. Что такое DNS и какая его основная функция?</w:t>
      </w:r>
    </w:p>
    <w:p>
      <w:pPr>
        <w:jc w:val="both"/>
      </w:pPr>
      <w:r>
        <w:rPr>
          <w:rFonts w:ascii="Times New Roman" w:hAnsi="Times New Roman"/>
          <w:sz w:val="28"/>
        </w:rPr>
        <w:t>Ответ. DNS (Domain Name System) — иерархическая распределённая система для преобразования доменных имён (например, www.example.local) в IP-адреса и обратно. Основная функция — служить адресной книгой Интернета: пользователю удобно работать с понятными именами, а маршрутизация в сети ведётся по числовым IP-адресам. Дополнительные задачи: маршрутизация почты (MX), идентификация сервисов (SRV), хранение текстовой метаинформации (TXT/SPF/DKIM), указание авторитетного сервера (NS), хранение псевдонимов (CNAME).</w:t>
      </w:r>
    </w:p>
    <w:p>
      <w:pPr>
        <w:spacing w:before="120" w:after="40"/>
        <w:jc w:val="both"/>
      </w:pPr>
      <w:r>
        <w:rPr>
          <w:rFonts w:ascii="Times New Roman" w:hAnsi="Times New Roman"/>
          <w:b/>
          <w:sz w:val="28"/>
        </w:rPr>
        <w:t>Вопрос 2. Какой пакет используется для установки DNS-сервера на Astra Linux?</w:t>
      </w:r>
    </w:p>
    <w:p>
      <w:pPr>
        <w:jc w:val="both"/>
      </w:pPr>
      <w:r>
        <w:rPr>
          <w:rFonts w:ascii="Times New Roman" w:hAnsi="Times New Roman"/>
          <w:sz w:val="28"/>
        </w:rPr>
        <w:t>Ответ. Основной пакет — bind9 (Berkeley Internet Name Domain версии 9), эталонная реализация DNS от ISC. Сопутствующие пакеты: bind9utils (утилиты named-checkconf, named-checkzone, rndc) и bind9-doc (документация). Команда установки: apt-get install bind9 bind9utils bind9-doc. На Astra Linux SE Smolensk пакет идентичен Debian-сборке, так как Astra построена на Debian.</w:t>
      </w:r>
    </w:p>
    <w:p>
      <w:pPr>
        <w:spacing w:before="120" w:after="40"/>
        <w:jc w:val="both"/>
      </w:pPr>
      <w:r>
        <w:rPr>
          <w:rFonts w:ascii="Times New Roman" w:hAnsi="Times New Roman"/>
          <w:b/>
          <w:sz w:val="28"/>
        </w:rPr>
        <w:t>Вопрос 3. Какой файл используется для настройки параметров BIND?</w:t>
      </w:r>
    </w:p>
    <w:p>
      <w:pPr>
        <w:jc w:val="both"/>
      </w:pPr>
      <w:r>
        <w:rPr>
          <w:rFonts w:ascii="Times New Roman" w:hAnsi="Times New Roman"/>
          <w:sz w:val="28"/>
        </w:rPr>
        <w:t>Ответ. Основная глобальная конфигурация — /etc/bind/named.conf, в неё через include подгружаются три файла: /etc/bind/named.conf.options (общие параметры сервера: listen-on, allow-query, recursion, forwarders, dnssec), /etc/bind/named.conf.local (локальные зоны), /etc/bind/named.conf.default-zones (корневые подсказки и зоны localhost). Файлы данных зон по умолчанию лежат в /var/cache/bind/ или /etc/bind/.</w:t>
      </w:r>
    </w:p>
    <w:p>
      <w:pPr>
        <w:spacing w:before="120" w:after="40"/>
        <w:jc w:val="both"/>
      </w:pPr>
      <w:r>
        <w:rPr>
          <w:rFonts w:ascii="Times New Roman" w:hAnsi="Times New Roman"/>
          <w:b/>
          <w:sz w:val="28"/>
        </w:rPr>
        <w:t>Вопрос 4. Как добавить новую зону в конфигурацию DNS-сервера?</w:t>
      </w:r>
    </w:p>
    <w:p>
      <w:pPr>
        <w:jc w:val="both"/>
      </w:pPr>
      <w:r>
        <w:rPr>
          <w:rFonts w:ascii="Times New Roman" w:hAnsi="Times New Roman"/>
          <w:sz w:val="28"/>
        </w:rPr>
        <w:t>Ответ. Зона добавляется в /etc/bind/named.conf.local блоком: zone "example.local" { type master; file "/etc/bind/db.example.local"; allow-transfer { none; }; }; После этого создаётся файл данных зоны с записью SOA, NS и нужными ресурсными записями (A, AAAA, CNAME, MX, TXT, PTR). Конфигурация проверяется командами named-checkconf и named-checkzone example.local /etc/bind/db.example.local, после чего BIND перезагружается через rndc reload или systemctl reload bind9.</w:t>
      </w:r>
    </w:p>
    <w:p>
      <w:pPr>
        <w:spacing w:before="120" w:after="40"/>
        <w:jc w:val="both"/>
      </w:pPr>
      <w:r>
        <w:rPr>
          <w:rFonts w:ascii="Times New Roman" w:hAnsi="Times New Roman"/>
          <w:b/>
          <w:sz w:val="28"/>
        </w:rPr>
        <w:t>Вопрос 5. Какие команды применяются для перезапуска службы BIND?</w:t>
      </w:r>
    </w:p>
    <w:p>
      <w:pPr>
        <w:jc w:val="both"/>
      </w:pPr>
      <w:r>
        <w:rPr>
          <w:rFonts w:ascii="Times New Roman" w:hAnsi="Times New Roman"/>
          <w:sz w:val="28"/>
        </w:rPr>
        <w:t>Ответ. На systemd-системах (Astra Linux, Debian): systemctl restart bind9 (полный рестарт), systemctl reload bind9 (мягкая перезагрузка конфигурации без потери активных запросов), systemctl status bind9 (проверка состояния). Альтернативно через rndc — нативный интерфейс управления BIND: rndc reload (перезагрузка зон), rndc reload example.local (одной зоны), rndc status (статистика), rndc stats (выгрузка счётчиков). В сценариях без systemd (как в Docker) используется kill -HUP $(pidof named) — эквивалент reload.</w:t>
      </w:r>
    </w:p>
    <w:p>
      <w:pPr>
        <w:spacing w:before="120" w:after="40"/>
        <w:jc w:val="both"/>
      </w:pPr>
      <w:r>
        <w:rPr>
          <w:rFonts w:ascii="Times New Roman" w:hAnsi="Times New Roman"/>
          <w:b/>
          <w:sz w:val="28"/>
        </w:rPr>
        <w:t>Вопрос 6. Что означает NS в контексте файлов зоны DNS?</w:t>
      </w:r>
    </w:p>
    <w:p>
      <w:pPr>
        <w:jc w:val="both"/>
      </w:pPr>
      <w:r>
        <w:rPr>
          <w:rFonts w:ascii="Times New Roman" w:hAnsi="Times New Roman"/>
          <w:sz w:val="28"/>
        </w:rPr>
        <w:t>Ответ. NS (Name Server) — тип ресурсной записи, указывающий авторитетный DNS-сервер для зоны. Запись @ IN NS ns.example.local. говорит: «авторитетный сервер для example.local — ns.example.local». NS-записи нужны как минимум для самой зоны (в начале файла после SOA) и используются делегированием — если родительская зона хочет передать поддомен, она ставит у себя NS-запись с указанием на этот сервер. NS обязательно должна сопровождаться A-записью (так называемая glue-запись), чтобы клиент знал IP сервера.</w:t>
      </w:r>
    </w:p>
    <w:p>
      <w:pPr>
        <w:spacing w:before="120" w:after="40"/>
        <w:jc w:val="both"/>
      </w:pPr>
      <w:r>
        <w:rPr>
          <w:rFonts w:ascii="Times New Roman" w:hAnsi="Times New Roman"/>
          <w:b/>
          <w:sz w:val="28"/>
        </w:rPr>
        <w:t>Вопрос 7. Как проверить работу DNS-сервера с помощью утилиты dig?</w:t>
      </w:r>
    </w:p>
    <w:p>
      <w:pPr>
        <w:jc w:val="both"/>
      </w:pPr>
      <w:r>
        <w:rPr>
          <w:rFonts w:ascii="Times New Roman" w:hAnsi="Times New Roman"/>
          <w:sz w:val="28"/>
        </w:rPr>
        <w:t>Ответ. Базовый синтаксис: dig @&lt;сервер&gt; &lt;имя&gt; &lt;тип&gt;. Например: dig @172.30.0.10 www.example.local A; dig @172.30.0.10 example.local MX; dig @172.30.0.10 -x 172.30.0.10 (PTR — обратное разрешение); dig @172.30.0.10 example.local ANY. Полезные флаги: +short — компактный вывод только значений; +trace — пошаговое разрешение от корневых серверов; +norecurse — запретить рекурсию (для проверки авторитетности). В заголовке ответа важны статус (NOERROR/NXDOMAIN), флаг aa (authoritative answer) и время Query time. Применимы также nslookup и host.</w:t>
      </w:r>
    </w:p>
    <w:p>
      <w:pPr>
        <w:spacing w:before="120" w:after="40"/>
        <w:jc w:val="both"/>
      </w:pPr>
      <w:r>
        <w:rPr>
          <w:rFonts w:ascii="Times New Roman" w:hAnsi="Times New Roman"/>
          <w:b/>
          <w:sz w:val="28"/>
        </w:rPr>
        <w:t>Вопрос 8. Какие параметры задаются в файле зоны для определения времени жизни (TTL)?</w:t>
      </w:r>
    </w:p>
    <w:p>
      <w:pPr>
        <w:jc w:val="both"/>
      </w:pPr>
      <w:r>
        <w:rPr>
          <w:rFonts w:ascii="Times New Roman" w:hAnsi="Times New Roman"/>
          <w:sz w:val="28"/>
        </w:rPr>
        <w:t>Ответ. TTL — Time To Live, время в секундах, в течение которого резолверы могут кэшировать запись. Задаётся в трёх местах. (1) $TTL 604800 в начале файла — глобальное значение по умолчанию для всех записей без явного TTL. (2) Перед именем в каждой записи — переопределение для конкретной записи: www 3600 IN A 172.30.0.10. (3) В SOA-записи пять чисел: Serial (номер версии), Refresh (как часто slave опрашивает master), Retry (задержка при ошибке), Expire (срок действия данных у slave), Negative Cache TTL (время кэширования отрицательных ответов NXDOMAIN). Малый TTL ускоряет распространение изменений, большой — снижает нагрузку на сервер.</w:t>
      </w:r>
    </w:p>
    <w:p>
      <w:pPr>
        <w:spacing w:before="120" w:after="40"/>
        <w:jc w:val="both"/>
      </w:pPr>
      <w:r>
        <w:rPr>
          <w:rFonts w:ascii="Times New Roman" w:hAnsi="Times New Roman"/>
          <w:b/>
          <w:sz w:val="28"/>
        </w:rPr>
        <w:t>Вопрос 9. Что означает строка allow-transfer { none; }; в конфигурации BIND?</w:t>
      </w:r>
    </w:p>
    <w:p>
      <w:pPr>
        <w:jc w:val="both"/>
      </w:pPr>
      <w:r>
        <w:rPr>
          <w:rFonts w:ascii="Times New Roman" w:hAnsi="Times New Roman"/>
          <w:sz w:val="28"/>
        </w:rPr>
        <w:t>Ответ. Это директива безопасности, запрещающая операцию передачи зоны (AXFR/IXFR) кому-либо. AXFR — запрос на скачивание полной копии зоны, обычно используется вторичными (slave) серверами для репликации. По умолчанию BIND может ответить на AXFR любому клиенту, что раскрывает всю структуру внутренней сети злоумышленнику. Директива allow-transfer { none; }; полностью отключает трансферы. Для легитимной репликации со slave указывают IP: allow-transfer { 172.30.0.11; };. Аналогичные директивы: allow-query (кто может делать запросы), allow-recursion (кому разрешена рекурсия).</w:t>
      </w:r>
    </w:p>
    <w:p>
      <w:pPr>
        <w:spacing w:before="120" w:after="40"/>
        <w:jc w:val="both"/>
      </w:pPr>
      <w:r>
        <w:rPr>
          <w:rFonts w:ascii="Times New Roman" w:hAnsi="Times New Roman"/>
          <w:b/>
          <w:sz w:val="28"/>
        </w:rPr>
        <w:t>Вопрос 10. Как настроить клиент для использования вашего DNS-сервера?</w:t>
      </w:r>
    </w:p>
    <w:p>
      <w:pPr>
        <w:jc w:val="both"/>
      </w:pPr>
      <w:r>
        <w:rPr>
          <w:rFonts w:ascii="Times New Roman" w:hAnsi="Times New Roman"/>
          <w:sz w:val="28"/>
        </w:rPr>
        <w:t>Ответ. На Linux DNS-резолверы перечисляются в /etc/resolv.conf: nameserver 172.30.0.10. Файл обычно генерируется автоматически (через resolvconf, systemd-resolved, NetworkManager, dhclient), поэтому правильнее править источник: для NetworkManager — nmcli connection modify &lt;con&gt; ipv4.dns 172.30.0.10; для systemd-resolved — /etc/systemd/resolved.conf, директива DNS=172.30.0.10 и затем systemctl restart systemd-resolved. В Docker — через ключ dns: в docker-compose.yml. Проверка: cat /etc/resolv.conf; dig www.example.local (без явного @&lt;сервер&gt; — должен использовать наш DNS).</w:t>
      </w:r>
    </w:p>
    <w:p>
      <w:r>
        <w:br w:type="page"/>
      </w:r>
    </w:p>
    <w:p>
      <w:pPr>
        <w:spacing w:before="240" w:after="120"/>
        <w:ind w:firstLine="0"/>
        <w:jc w:val="center"/>
      </w:pPr>
      <w:r>
        <w:rPr>
          <w:rFonts w:ascii="Times New Roman" w:hAnsi="Times New Roman"/>
          <w:b/>
          <w:sz w:val="32"/>
        </w:rPr>
        <w:t>Выводы</w:t>
      </w:r>
    </w:p>
    <w:p>
      <w:pPr>
        <w:jc w:val="both"/>
      </w:pPr>
      <w:r>
        <w:rPr>
          <w:rFonts w:ascii="Times New Roman" w:hAnsi="Times New Roman"/>
          <w:sz w:val="28"/>
        </w:rPr>
        <w:t>В ходе лабораторной работы изучена архитектура DNS и установлен авторитетный сервер BIND9 на стенде Docker (Debian bookworm как функциональный эквивалент Astra Linux SE). Реализованы все девять пунктов рабочего задания: установка пакетов bind9/bind9utils/bind9-doc, настройка named.conf.options с ACL trusted и форвардерами 8.8.8.8/8.8.4.4, объявление зон в named.conf.local, создание файлов прямой (example.local) и обратной (0.30.172.in-addr.arpa) зон с полным набором ресурсных записей (SOA, NS, A, CNAME, MX, TXT, PTR), проверка синтаксиса через named-checkconf и named-checkzone, перезагрузка демона через SIGHUP, тестирование утилитами dig (NS, A, CNAME, MX, TXT, PTR, SOA, ANY), nslookup и host. Дополнительно проверен рекурсивный резолвинг через forwarders для внешних доменов и работа клиента с /etc/resolv.conf без явного указания сервера. Все ответы возвращают флаг aa (authoritative answer) и статус NOERROR, что подтверждает корректность конфигурации.</w:t>
      </w:r>
    </w:p>
    <w:p>
      <w:r>
        <w:br w:type="page"/>
      </w:r>
    </w:p>
    <w:p>
      <w:pPr>
        <w:spacing w:before="240" w:after="120"/>
        <w:ind w:firstLine="0"/>
        <w:jc w:val="center"/>
      </w:pPr>
      <w:r>
        <w:rPr>
          <w:rFonts w:ascii="Times New Roman" w:hAnsi="Times New Roman"/>
          <w:b/>
          <w:sz w:val="32"/>
        </w:rPr>
        <w:t>Исходные файлы стенда</w:t>
      </w:r>
    </w:p>
    <w:p>
      <w:pPr>
        <w:spacing w:after="0" w:line="240" w:lineRule="auto"/>
        <w:ind w:firstLine="0" w:left="283"/>
      </w:pPr>
      <w:r>
        <w:rPr>
          <w:rFonts w:ascii="Courier New" w:hAnsi="Courier New"/>
          <w:color w:val="101010"/>
          <w:sz w:val="20"/>
        </w:rPr>
        <w:t>services:</w:t>
      </w:r>
    </w:p>
    <w:p>
      <w:pPr>
        <w:spacing w:after="0" w:line="240" w:lineRule="auto"/>
        <w:ind w:firstLine="0" w:left="283"/>
      </w:pPr>
      <w:r>
        <w:rPr>
          <w:rFonts w:ascii="Courier New" w:hAnsi="Courier New"/>
          <w:color w:val="101010"/>
          <w:sz w:val="20"/>
        </w:rPr>
        <w:t xml:space="preserve">  dns:</w:t>
      </w:r>
    </w:p>
    <w:p>
      <w:pPr>
        <w:spacing w:after="0" w:line="240" w:lineRule="auto"/>
        <w:ind w:firstLine="0" w:left="283"/>
      </w:pPr>
      <w:r>
        <w:rPr>
          <w:rFonts w:ascii="Courier New" w:hAnsi="Courier New"/>
          <w:color w:val="101010"/>
          <w:sz w:val="20"/>
        </w:rPr>
        <w:t xml:space="preserve">    build:</w:t>
      </w:r>
    </w:p>
    <w:p>
      <w:pPr>
        <w:spacing w:after="0" w:line="240" w:lineRule="auto"/>
        <w:ind w:firstLine="0" w:left="283"/>
      </w:pPr>
      <w:r>
        <w:rPr>
          <w:rFonts w:ascii="Courier New" w:hAnsi="Courier New"/>
          <w:color w:val="101010"/>
          <w:sz w:val="20"/>
        </w:rPr>
        <w:t xml:space="preserve">      context: .</w:t>
      </w:r>
    </w:p>
    <w:p>
      <w:pPr>
        <w:spacing w:after="0" w:line="240" w:lineRule="auto"/>
        <w:ind w:firstLine="0" w:left="283"/>
      </w:pPr>
      <w:r>
        <w:rPr>
          <w:rFonts w:ascii="Courier New" w:hAnsi="Courier New"/>
          <w:color w:val="101010"/>
          <w:sz w:val="20"/>
        </w:rPr>
        <w:t xml:space="preserve">      dockerfile: Dockerfile.dns</w:t>
      </w:r>
    </w:p>
    <w:p>
      <w:pPr>
        <w:spacing w:after="0" w:line="240" w:lineRule="auto"/>
        <w:ind w:firstLine="0" w:left="283"/>
      </w:pPr>
      <w:r>
        <w:rPr>
          <w:rFonts w:ascii="Courier New" w:hAnsi="Courier New"/>
          <w:color w:val="101010"/>
          <w:sz w:val="20"/>
        </w:rPr>
        <w:t xml:space="preserve">    image: dstu-lab-dns-server:latest</w:t>
      </w:r>
    </w:p>
    <w:p>
      <w:pPr>
        <w:spacing w:after="0" w:line="240" w:lineRule="auto"/>
        <w:ind w:firstLine="0" w:left="283"/>
      </w:pPr>
      <w:r>
        <w:rPr>
          <w:rFonts w:ascii="Courier New" w:hAnsi="Courier New"/>
          <w:color w:val="101010"/>
          <w:sz w:val="20"/>
        </w:rPr>
        <w:t xml:space="preserve">    container_name: lab_dns_server</w:t>
      </w:r>
    </w:p>
    <w:p>
      <w:pPr>
        <w:spacing w:after="0" w:line="240" w:lineRule="auto"/>
        <w:ind w:firstLine="0" w:left="283"/>
      </w:pPr>
      <w:r>
        <w:rPr>
          <w:rFonts w:ascii="Courier New" w:hAnsi="Courier New"/>
          <w:color w:val="101010"/>
          <w:sz w:val="20"/>
        </w:rPr>
        <w:t xml:space="preserve">    hostname: ns.example.local</w:t>
      </w:r>
    </w:p>
    <w:p>
      <w:pPr>
        <w:spacing w:after="0" w:line="240" w:lineRule="auto"/>
        <w:ind w:firstLine="0" w:left="283"/>
      </w:pPr>
      <w:r>
        <w:rPr>
          <w:rFonts w:ascii="Courier New" w:hAnsi="Courier New"/>
          <w:color w:val="101010"/>
          <w:sz w:val="20"/>
        </w:rPr>
        <w:t xml:space="preserve">    networks:</w:t>
      </w:r>
    </w:p>
    <w:p>
      <w:pPr>
        <w:spacing w:after="0" w:line="240" w:lineRule="auto"/>
        <w:ind w:firstLine="0" w:left="283"/>
      </w:pPr>
      <w:r>
        <w:rPr>
          <w:rFonts w:ascii="Courier New" w:hAnsi="Courier New"/>
          <w:color w:val="101010"/>
          <w:sz w:val="20"/>
        </w:rPr>
        <w:t xml:space="preserve">      lab_net:</w:t>
      </w:r>
    </w:p>
    <w:p>
      <w:pPr>
        <w:spacing w:after="0" w:line="240" w:lineRule="auto"/>
        <w:ind w:firstLine="0" w:left="283"/>
      </w:pPr>
      <w:r>
        <w:rPr>
          <w:rFonts w:ascii="Courier New" w:hAnsi="Courier New"/>
          <w:color w:val="101010"/>
          <w:sz w:val="20"/>
        </w:rPr>
        <w:t xml:space="preserve">        ipv4_address: 172.30.0.10</w:t>
      </w:r>
    </w:p>
    <w:p>
      <w:pPr>
        <w:spacing w:after="0" w:line="240" w:lineRule="auto"/>
        <w:ind w:firstLine="0" w:left="283"/>
      </w:pPr>
      <w:r>
        <w:rPr>
          <w:rFonts w:ascii="Courier New" w:hAnsi="Courier New"/>
          <w:color w:val="101010"/>
          <w:sz w:val="20"/>
        </w:rPr>
        <w:t xml:space="preserve">    restart: "no"</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client:</w:t>
      </w:r>
    </w:p>
    <w:p>
      <w:pPr>
        <w:spacing w:after="0" w:line="240" w:lineRule="auto"/>
        <w:ind w:firstLine="0" w:left="283"/>
      </w:pPr>
      <w:r>
        <w:rPr>
          <w:rFonts w:ascii="Courier New" w:hAnsi="Courier New"/>
          <w:color w:val="101010"/>
          <w:sz w:val="20"/>
        </w:rPr>
        <w:t xml:space="preserve">    build:</w:t>
      </w:r>
    </w:p>
    <w:p>
      <w:pPr>
        <w:spacing w:after="0" w:line="240" w:lineRule="auto"/>
        <w:ind w:firstLine="0" w:left="283"/>
      </w:pPr>
      <w:r>
        <w:rPr>
          <w:rFonts w:ascii="Courier New" w:hAnsi="Courier New"/>
          <w:color w:val="101010"/>
          <w:sz w:val="20"/>
        </w:rPr>
        <w:t xml:space="preserve">      context: .</w:t>
      </w:r>
    </w:p>
    <w:p>
      <w:pPr>
        <w:spacing w:after="0" w:line="240" w:lineRule="auto"/>
        <w:ind w:firstLine="0" w:left="283"/>
      </w:pPr>
      <w:r>
        <w:rPr>
          <w:rFonts w:ascii="Courier New" w:hAnsi="Courier New"/>
          <w:color w:val="101010"/>
          <w:sz w:val="20"/>
        </w:rPr>
        <w:t xml:space="preserve">      dockerfile: Dockerfile.client</w:t>
      </w:r>
    </w:p>
    <w:p>
      <w:pPr>
        <w:spacing w:after="0" w:line="240" w:lineRule="auto"/>
        <w:ind w:firstLine="0" w:left="283"/>
      </w:pPr>
      <w:r>
        <w:rPr>
          <w:rFonts w:ascii="Courier New" w:hAnsi="Courier New"/>
          <w:color w:val="101010"/>
          <w:sz w:val="20"/>
        </w:rPr>
        <w:t xml:space="preserve">    image: dstu-lab-dns-client:latest</w:t>
      </w:r>
    </w:p>
    <w:p>
      <w:pPr>
        <w:spacing w:after="0" w:line="240" w:lineRule="auto"/>
        <w:ind w:firstLine="0" w:left="283"/>
      </w:pPr>
      <w:r>
        <w:rPr>
          <w:rFonts w:ascii="Courier New" w:hAnsi="Courier New"/>
          <w:color w:val="101010"/>
          <w:sz w:val="20"/>
        </w:rPr>
        <w:t xml:space="preserve">    container_name: lab_dns_client</w:t>
      </w:r>
    </w:p>
    <w:p>
      <w:pPr>
        <w:spacing w:after="0" w:line="240" w:lineRule="auto"/>
        <w:ind w:firstLine="0" w:left="283"/>
      </w:pPr>
      <w:r>
        <w:rPr>
          <w:rFonts w:ascii="Courier New" w:hAnsi="Courier New"/>
          <w:color w:val="101010"/>
          <w:sz w:val="20"/>
        </w:rPr>
        <w:t xml:space="preserve">    hostname: client.example.local</w:t>
      </w:r>
    </w:p>
    <w:p>
      <w:pPr>
        <w:spacing w:after="0" w:line="240" w:lineRule="auto"/>
        <w:ind w:firstLine="0" w:left="283"/>
      </w:pPr>
      <w:r>
        <w:rPr>
          <w:rFonts w:ascii="Courier New" w:hAnsi="Courier New"/>
          <w:color w:val="101010"/>
          <w:sz w:val="20"/>
        </w:rPr>
        <w:t xml:space="preserve">    networks:</w:t>
      </w:r>
    </w:p>
    <w:p>
      <w:pPr>
        <w:spacing w:after="0" w:line="240" w:lineRule="auto"/>
        <w:ind w:firstLine="0" w:left="283"/>
      </w:pPr>
      <w:r>
        <w:rPr>
          <w:rFonts w:ascii="Courier New" w:hAnsi="Courier New"/>
          <w:color w:val="101010"/>
          <w:sz w:val="20"/>
        </w:rPr>
        <w:t xml:space="preserve">      lab_net:</w:t>
      </w:r>
    </w:p>
    <w:p>
      <w:pPr>
        <w:spacing w:after="0" w:line="240" w:lineRule="auto"/>
        <w:ind w:firstLine="0" w:left="283"/>
      </w:pPr>
      <w:r>
        <w:rPr>
          <w:rFonts w:ascii="Courier New" w:hAnsi="Courier New"/>
          <w:color w:val="101010"/>
          <w:sz w:val="20"/>
        </w:rPr>
        <w:t xml:space="preserve">        ipv4_address: 172.30.0.20</w:t>
      </w:r>
    </w:p>
    <w:p>
      <w:pPr>
        <w:spacing w:after="0" w:line="240" w:lineRule="auto"/>
        <w:ind w:firstLine="0" w:left="283"/>
      </w:pPr>
      <w:r>
        <w:rPr>
          <w:rFonts w:ascii="Courier New" w:hAnsi="Courier New"/>
          <w:color w:val="101010"/>
          <w:sz w:val="20"/>
        </w:rPr>
        <w:t xml:space="preserve">    # Клиент использует наш BIND как единственный резолвер — пункт 10</w:t>
      </w:r>
    </w:p>
    <w:p>
      <w:pPr>
        <w:spacing w:after="0" w:line="240" w:lineRule="auto"/>
        <w:ind w:firstLine="0" w:left="283"/>
      </w:pPr>
      <w:r>
        <w:rPr>
          <w:rFonts w:ascii="Courier New" w:hAnsi="Courier New"/>
          <w:color w:val="101010"/>
          <w:sz w:val="20"/>
        </w:rPr>
        <w:t xml:space="preserve">    # контрольного вопроса методички «как настроить клиент».</w:t>
      </w:r>
    </w:p>
    <w:p>
      <w:pPr>
        <w:spacing w:after="0" w:line="240" w:lineRule="auto"/>
        <w:ind w:firstLine="0" w:left="283"/>
      </w:pPr>
      <w:r>
        <w:rPr>
          <w:rFonts w:ascii="Courier New" w:hAnsi="Courier New"/>
          <w:color w:val="101010"/>
          <w:sz w:val="20"/>
        </w:rPr>
        <w:t xml:space="preserve">    dns:</w:t>
      </w:r>
    </w:p>
    <w:p>
      <w:pPr>
        <w:spacing w:after="0" w:line="240" w:lineRule="auto"/>
        <w:ind w:firstLine="0" w:left="283"/>
      </w:pPr>
      <w:r>
        <w:rPr>
          <w:rFonts w:ascii="Courier New" w:hAnsi="Courier New"/>
          <w:color w:val="101010"/>
          <w:sz w:val="20"/>
        </w:rPr>
        <w:t xml:space="preserve">      - 172.30.0.10</w:t>
      </w:r>
    </w:p>
    <w:p>
      <w:pPr>
        <w:spacing w:after="0" w:line="240" w:lineRule="auto"/>
        <w:ind w:firstLine="0" w:left="283"/>
      </w:pPr>
      <w:r>
        <w:rPr>
          <w:rFonts w:ascii="Courier New" w:hAnsi="Courier New"/>
          <w:color w:val="101010"/>
          <w:sz w:val="20"/>
        </w:rPr>
        <w:t xml:space="preserve">    depends_on:</w:t>
      </w:r>
    </w:p>
    <w:p>
      <w:pPr>
        <w:spacing w:after="0" w:line="240" w:lineRule="auto"/>
        <w:ind w:firstLine="0" w:left="283"/>
      </w:pPr>
      <w:r>
        <w:rPr>
          <w:rFonts w:ascii="Courier New" w:hAnsi="Courier New"/>
          <w:color w:val="101010"/>
          <w:sz w:val="20"/>
        </w:rPr>
        <w:t xml:space="preserve">      - dns</w:t>
      </w:r>
    </w:p>
    <w:p>
      <w:pPr>
        <w:spacing w:after="0" w:line="240" w:lineRule="auto"/>
        <w:ind w:firstLine="0" w:left="283"/>
      </w:pPr>
      <w:r>
        <w:rPr>
          <w:rFonts w:ascii="Courier New" w:hAnsi="Courier New"/>
          <w:color w:val="101010"/>
          <w:sz w:val="20"/>
        </w:rPr>
        <w:t xml:space="preserve">    restart: "no"</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networks:</w:t>
      </w:r>
    </w:p>
    <w:p>
      <w:pPr>
        <w:spacing w:after="0" w:line="240" w:lineRule="auto"/>
        <w:ind w:firstLine="0" w:left="283"/>
      </w:pPr>
      <w:r>
        <w:rPr>
          <w:rFonts w:ascii="Courier New" w:hAnsi="Courier New"/>
          <w:color w:val="101010"/>
          <w:sz w:val="20"/>
        </w:rPr>
        <w:t xml:space="preserve">  lab_net:</w:t>
      </w:r>
    </w:p>
    <w:p>
      <w:pPr>
        <w:spacing w:after="0" w:line="240" w:lineRule="auto"/>
        <w:ind w:firstLine="0" w:left="283"/>
      </w:pPr>
      <w:r>
        <w:rPr>
          <w:rFonts w:ascii="Courier New" w:hAnsi="Courier New"/>
          <w:color w:val="101010"/>
          <w:sz w:val="20"/>
        </w:rPr>
        <w:t xml:space="preserve">    name: lab_dns_net</w:t>
      </w:r>
    </w:p>
    <w:p>
      <w:pPr>
        <w:spacing w:after="0" w:line="240" w:lineRule="auto"/>
        <w:ind w:firstLine="0" w:left="283"/>
      </w:pPr>
      <w:r>
        <w:rPr>
          <w:rFonts w:ascii="Courier New" w:hAnsi="Courier New"/>
          <w:color w:val="101010"/>
          <w:sz w:val="20"/>
        </w:rPr>
        <w:t xml:space="preserve">    driver: bridge</w:t>
      </w:r>
    </w:p>
    <w:p>
      <w:pPr>
        <w:spacing w:after="0" w:line="240" w:lineRule="auto"/>
        <w:ind w:firstLine="0" w:left="283"/>
      </w:pPr>
      <w:r>
        <w:rPr>
          <w:rFonts w:ascii="Courier New" w:hAnsi="Courier New"/>
          <w:color w:val="101010"/>
          <w:sz w:val="20"/>
        </w:rPr>
        <w:t xml:space="preserve">    ipam:</w:t>
      </w:r>
    </w:p>
    <w:p>
      <w:pPr>
        <w:spacing w:after="0" w:line="240" w:lineRule="auto"/>
        <w:ind w:firstLine="0" w:left="283"/>
      </w:pPr>
      <w:r>
        <w:rPr>
          <w:rFonts w:ascii="Courier New" w:hAnsi="Courier New"/>
          <w:color w:val="101010"/>
          <w:sz w:val="20"/>
        </w:rPr>
        <w:t xml:space="preserve">      driver: default</w:t>
      </w:r>
    </w:p>
    <w:p>
      <w:pPr>
        <w:spacing w:after="0" w:line="240" w:lineRule="auto"/>
        <w:ind w:firstLine="0" w:left="283"/>
      </w:pPr>
      <w:r>
        <w:rPr>
          <w:rFonts w:ascii="Courier New" w:hAnsi="Courier New"/>
          <w:color w:val="101010"/>
          <w:sz w:val="20"/>
        </w:rPr>
        <w:t xml:space="preserve">      config:</w:t>
      </w:r>
    </w:p>
    <w:p>
      <w:pPr>
        <w:spacing w:after="0" w:line="240" w:lineRule="auto"/>
        <w:ind w:firstLine="0" w:left="283"/>
      </w:pPr>
      <w:r>
        <w:rPr>
          <w:rFonts w:ascii="Courier New" w:hAnsi="Courier New"/>
          <w:color w:val="101010"/>
          <w:sz w:val="20"/>
        </w:rPr>
        <w:t xml:space="preserve">        - subnet: 172.30.0.0/24</w:t>
      </w:r>
    </w:p>
    <w:p>
      <w:pPr>
        <w:spacing w:before="80" w:after="160"/>
        <w:ind w:firstLine="0"/>
        <w:jc w:val="center"/>
      </w:pPr>
      <w:r>
        <w:rPr>
          <w:rFonts w:ascii="Times New Roman" w:hAnsi="Times New Roman"/>
          <w:i/>
          <w:sz w:val="26"/>
        </w:rPr>
        <w:t>Листинг 29 — docker-compose.yml</w:t>
      </w:r>
    </w:p>
    <w:p>
      <w:pPr>
        <w:spacing w:after="0" w:line="240" w:lineRule="auto"/>
        <w:ind w:firstLine="0" w:left="283"/>
      </w:pPr>
      <w:r>
        <w:rPr>
          <w:rFonts w:ascii="Courier New" w:hAnsi="Courier New"/>
          <w:color w:val="101010"/>
          <w:sz w:val="20"/>
        </w:rPr>
        <w:t>FROM debian:bookworm-slim</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ENV DEBIAN_FRONTEND=noninteractive</w:t>
      </w:r>
    </w:p>
    <w:p>
      <w:pPr>
        <w:spacing w:after="0" w:line="240" w:lineRule="auto"/>
        <w:ind w:firstLine="0" w:left="283"/>
      </w:pPr>
      <w:r>
        <w:rPr>
          <w:rFonts w:ascii="Courier New" w:hAnsi="Courier New"/>
          <w:color w:val="101010"/>
          <w:sz w:val="20"/>
        </w:rPr>
        <w:t>RUN apt-get update &amp;&amp; apt-get install -y --no-install-recommends \</w:t>
      </w:r>
    </w:p>
    <w:p>
      <w:pPr>
        <w:spacing w:after="0" w:line="240" w:lineRule="auto"/>
        <w:ind w:firstLine="0" w:left="283"/>
      </w:pPr>
      <w:r>
        <w:rPr>
          <w:rFonts w:ascii="Courier New" w:hAnsi="Courier New"/>
          <w:color w:val="101010"/>
          <w:sz w:val="20"/>
        </w:rPr>
        <w:t xml:space="preserve">        bind9 \</w:t>
      </w:r>
    </w:p>
    <w:p>
      <w:pPr>
        <w:spacing w:after="0" w:line="240" w:lineRule="auto"/>
        <w:ind w:firstLine="0" w:left="283"/>
      </w:pPr>
      <w:r>
        <w:rPr>
          <w:rFonts w:ascii="Courier New" w:hAnsi="Courier New"/>
          <w:color w:val="101010"/>
          <w:sz w:val="20"/>
        </w:rPr>
        <w:t xml:space="preserve">        bind9utils \</w:t>
      </w:r>
    </w:p>
    <w:p>
      <w:pPr>
        <w:spacing w:after="0" w:line="240" w:lineRule="auto"/>
        <w:ind w:firstLine="0" w:left="283"/>
      </w:pPr>
      <w:r>
        <w:rPr>
          <w:rFonts w:ascii="Courier New" w:hAnsi="Courier New"/>
          <w:color w:val="101010"/>
          <w:sz w:val="20"/>
        </w:rPr>
        <w:t xml:space="preserve">        bind9-doc \</w:t>
      </w:r>
    </w:p>
    <w:p>
      <w:pPr>
        <w:spacing w:after="0" w:line="240" w:lineRule="auto"/>
        <w:ind w:firstLine="0" w:left="283"/>
      </w:pPr>
      <w:r>
        <w:rPr>
          <w:rFonts w:ascii="Courier New" w:hAnsi="Courier New"/>
          <w:color w:val="101010"/>
          <w:sz w:val="20"/>
        </w:rPr>
        <w:t xml:space="preserve">        dnsutils \</w:t>
      </w:r>
    </w:p>
    <w:p>
      <w:pPr>
        <w:spacing w:after="0" w:line="240" w:lineRule="auto"/>
        <w:ind w:firstLine="0" w:left="283"/>
      </w:pPr>
      <w:r>
        <w:rPr>
          <w:rFonts w:ascii="Courier New" w:hAnsi="Courier New"/>
          <w:color w:val="101010"/>
          <w:sz w:val="20"/>
        </w:rPr>
        <w:t xml:space="preserve">        iproute2 \</w:t>
      </w:r>
    </w:p>
    <w:p>
      <w:pPr>
        <w:spacing w:after="0" w:line="240" w:lineRule="auto"/>
        <w:ind w:firstLine="0" w:left="283"/>
      </w:pPr>
      <w:r>
        <w:rPr>
          <w:rFonts w:ascii="Courier New" w:hAnsi="Courier New"/>
          <w:color w:val="101010"/>
          <w:sz w:val="20"/>
        </w:rPr>
        <w:t xml:space="preserve">        iputils-ping \</w:t>
      </w:r>
    </w:p>
    <w:p>
      <w:pPr>
        <w:spacing w:after="0" w:line="240" w:lineRule="auto"/>
        <w:ind w:firstLine="0" w:left="283"/>
      </w:pPr>
      <w:r>
        <w:rPr>
          <w:rFonts w:ascii="Courier New" w:hAnsi="Courier New"/>
          <w:color w:val="101010"/>
          <w:sz w:val="20"/>
        </w:rPr>
        <w:t xml:space="preserve">        procps \</w:t>
      </w:r>
    </w:p>
    <w:p>
      <w:pPr>
        <w:spacing w:after="0" w:line="240" w:lineRule="auto"/>
        <w:ind w:firstLine="0" w:left="283"/>
      </w:pPr>
      <w:r>
        <w:rPr>
          <w:rFonts w:ascii="Courier New" w:hAnsi="Courier New"/>
          <w:color w:val="101010"/>
          <w:sz w:val="20"/>
        </w:rPr>
        <w:t xml:space="preserve">    &amp;&amp; rm -rf /var/lib/apt/lists/*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COPY named.conf.options /etc/bind/named.conf.options</w:t>
      </w:r>
    </w:p>
    <w:p>
      <w:pPr>
        <w:spacing w:after="0" w:line="240" w:lineRule="auto"/>
        <w:ind w:firstLine="0" w:left="283"/>
      </w:pPr>
      <w:r>
        <w:rPr>
          <w:rFonts w:ascii="Courier New" w:hAnsi="Courier New"/>
          <w:color w:val="101010"/>
          <w:sz w:val="20"/>
        </w:rPr>
        <w:t>COPY named.conf.local   /etc/bind/named.conf.local</w:t>
      </w:r>
    </w:p>
    <w:p>
      <w:pPr>
        <w:spacing w:after="0" w:line="240" w:lineRule="auto"/>
        <w:ind w:firstLine="0" w:left="283"/>
      </w:pPr>
      <w:r>
        <w:rPr>
          <w:rFonts w:ascii="Courier New" w:hAnsi="Courier New"/>
          <w:color w:val="101010"/>
          <w:sz w:val="20"/>
        </w:rPr>
        <w:t>COPY db.example.local   /etc/bind/db.example.local</w:t>
      </w:r>
    </w:p>
    <w:p>
      <w:pPr>
        <w:spacing w:after="0" w:line="240" w:lineRule="auto"/>
        <w:ind w:firstLine="0" w:left="283"/>
      </w:pPr>
      <w:r>
        <w:rPr>
          <w:rFonts w:ascii="Courier New" w:hAnsi="Courier New"/>
          <w:color w:val="101010"/>
          <w:sz w:val="20"/>
        </w:rPr>
        <w:t>COPY db.192.168.local   /etc/bind/db.192.168.local</w:t>
      </w:r>
    </w:p>
    <w:p>
      <w:pPr>
        <w:spacing w:after="0" w:line="240" w:lineRule="auto"/>
        <w:ind w:firstLine="0" w:left="283"/>
      </w:pPr>
      <w:r>
        <w:rPr>
          <w:rFonts w:ascii="Courier New" w:hAnsi="Courier New"/>
          <w:color w:val="101010"/>
          <w:sz w:val="20"/>
        </w:rPr>
        <w:t>COPY entrypoint-dns.sh  /usr/local/bin/entrypoint.sh</w:t>
      </w:r>
    </w:p>
    <w:p>
      <w:pPr>
        <w:spacing w:after="0" w:line="240" w:lineRule="auto"/>
        <w:ind w:firstLine="0" w:left="283"/>
      </w:pPr>
      <w:r>
        <w:rPr>
          <w:rFonts w:ascii="Courier New" w:hAnsi="Courier New"/>
          <w:color w:val="101010"/>
          <w:sz w:val="20"/>
        </w:rPr>
        <w:t>RUN chmod +x /usr/local/bin/entrypoint.sh \</w:t>
      </w:r>
    </w:p>
    <w:p>
      <w:pPr>
        <w:spacing w:after="0" w:line="240" w:lineRule="auto"/>
        <w:ind w:firstLine="0" w:left="283"/>
      </w:pPr>
      <w:r>
        <w:rPr>
          <w:rFonts w:ascii="Courier New" w:hAnsi="Courier New"/>
          <w:color w:val="101010"/>
          <w:sz w:val="20"/>
        </w:rPr>
        <w:t xml:space="preserve">    &amp;&amp; chown -R bind:bind /etc/bind \</w:t>
      </w:r>
    </w:p>
    <w:p>
      <w:pPr>
        <w:spacing w:after="0" w:line="240" w:lineRule="auto"/>
        <w:ind w:firstLine="0" w:left="283"/>
      </w:pPr>
      <w:r>
        <w:rPr>
          <w:rFonts w:ascii="Courier New" w:hAnsi="Courier New"/>
          <w:color w:val="101010"/>
          <w:sz w:val="20"/>
        </w:rPr>
        <w:t xml:space="preserve">    &amp;&amp; chown -R bind:bind /var/cache/bind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EXPOSE 53/udp 53/tcp</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ENTRYPOINT ["/usr/local/bin/entrypoint.sh"]</w:t>
      </w:r>
    </w:p>
    <w:p>
      <w:pPr>
        <w:spacing w:before="80" w:after="160"/>
        <w:ind w:firstLine="0"/>
        <w:jc w:val="center"/>
      </w:pPr>
      <w:r>
        <w:rPr>
          <w:rFonts w:ascii="Times New Roman" w:hAnsi="Times New Roman"/>
          <w:i/>
          <w:sz w:val="26"/>
        </w:rPr>
        <w:t>Листинг 30 — Dockerfile.dns</w:t>
      </w:r>
    </w:p>
    <w:p>
      <w:pPr>
        <w:spacing w:after="0" w:line="240" w:lineRule="auto"/>
        <w:ind w:firstLine="0" w:left="283"/>
      </w:pPr>
      <w:r>
        <w:rPr>
          <w:rFonts w:ascii="Courier New" w:hAnsi="Courier New"/>
          <w:color w:val="101010"/>
          <w:sz w:val="20"/>
        </w:rPr>
        <w:t>FROM debian:bookworm-slim</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ENV DEBIAN_FRONTEND=noninteractive</w:t>
      </w:r>
    </w:p>
    <w:p>
      <w:pPr>
        <w:spacing w:after="0" w:line="240" w:lineRule="auto"/>
        <w:ind w:firstLine="0" w:left="283"/>
      </w:pPr>
      <w:r>
        <w:rPr>
          <w:rFonts w:ascii="Courier New" w:hAnsi="Courier New"/>
          <w:color w:val="101010"/>
          <w:sz w:val="20"/>
        </w:rPr>
        <w:t>RUN apt-get update &amp;&amp; apt-get install -y --no-install-recommends \</w:t>
      </w:r>
    </w:p>
    <w:p>
      <w:pPr>
        <w:spacing w:after="0" w:line="240" w:lineRule="auto"/>
        <w:ind w:firstLine="0" w:left="283"/>
      </w:pPr>
      <w:r>
        <w:rPr>
          <w:rFonts w:ascii="Courier New" w:hAnsi="Courier New"/>
          <w:color w:val="101010"/>
          <w:sz w:val="20"/>
        </w:rPr>
        <w:t xml:space="preserve">        dnsutils \</w:t>
      </w:r>
    </w:p>
    <w:p>
      <w:pPr>
        <w:spacing w:after="0" w:line="240" w:lineRule="auto"/>
        <w:ind w:firstLine="0" w:left="283"/>
      </w:pPr>
      <w:r>
        <w:rPr>
          <w:rFonts w:ascii="Courier New" w:hAnsi="Courier New"/>
          <w:color w:val="101010"/>
          <w:sz w:val="20"/>
        </w:rPr>
        <w:t xml:space="preserve">        iproute2 \</w:t>
      </w:r>
    </w:p>
    <w:p>
      <w:pPr>
        <w:spacing w:after="0" w:line="240" w:lineRule="auto"/>
        <w:ind w:firstLine="0" w:left="283"/>
      </w:pPr>
      <w:r>
        <w:rPr>
          <w:rFonts w:ascii="Courier New" w:hAnsi="Courier New"/>
          <w:color w:val="101010"/>
          <w:sz w:val="20"/>
        </w:rPr>
        <w:t xml:space="preserve">        iputils-ping \</w:t>
      </w:r>
    </w:p>
    <w:p>
      <w:pPr>
        <w:spacing w:after="0" w:line="240" w:lineRule="auto"/>
        <w:ind w:firstLine="0" w:left="283"/>
      </w:pPr>
      <w:r>
        <w:rPr>
          <w:rFonts w:ascii="Courier New" w:hAnsi="Courier New"/>
          <w:color w:val="101010"/>
          <w:sz w:val="20"/>
        </w:rPr>
        <w:t xml:space="preserve">        ca-certificates \</w:t>
      </w:r>
    </w:p>
    <w:p>
      <w:pPr>
        <w:spacing w:after="0" w:line="240" w:lineRule="auto"/>
        <w:ind w:firstLine="0" w:left="283"/>
      </w:pPr>
      <w:r>
        <w:rPr>
          <w:rFonts w:ascii="Courier New" w:hAnsi="Courier New"/>
          <w:color w:val="101010"/>
          <w:sz w:val="20"/>
        </w:rPr>
        <w:t xml:space="preserve">        curl \</w:t>
      </w:r>
    </w:p>
    <w:p>
      <w:pPr>
        <w:spacing w:after="0" w:line="240" w:lineRule="auto"/>
        <w:ind w:firstLine="0" w:left="283"/>
      </w:pPr>
      <w:r>
        <w:rPr>
          <w:rFonts w:ascii="Courier New" w:hAnsi="Courier New"/>
          <w:color w:val="101010"/>
          <w:sz w:val="20"/>
        </w:rPr>
        <w:t xml:space="preserve">        procps \</w:t>
      </w:r>
    </w:p>
    <w:p>
      <w:pPr>
        <w:spacing w:after="0" w:line="240" w:lineRule="auto"/>
        <w:ind w:firstLine="0" w:left="283"/>
      </w:pPr>
      <w:r>
        <w:rPr>
          <w:rFonts w:ascii="Courier New" w:hAnsi="Courier New"/>
          <w:color w:val="101010"/>
          <w:sz w:val="20"/>
        </w:rPr>
        <w:t xml:space="preserve">    &amp;&amp; rm -rf /var/lib/apt/lists/*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CMD ["sleep", "infinity"]</w:t>
      </w:r>
    </w:p>
    <w:p>
      <w:pPr>
        <w:spacing w:before="80" w:after="160"/>
        <w:ind w:firstLine="0"/>
        <w:jc w:val="center"/>
      </w:pPr>
      <w:r>
        <w:rPr>
          <w:rFonts w:ascii="Times New Roman" w:hAnsi="Times New Roman"/>
          <w:i/>
          <w:sz w:val="26"/>
        </w:rPr>
        <w:t>Листинг 31 — Dockerfile.client</w:t>
      </w:r>
    </w:p>
    <w:p>
      <w:pPr>
        <w:spacing w:after="0" w:line="240" w:lineRule="auto"/>
        <w:ind w:firstLine="0" w:left="283"/>
      </w:pPr>
      <w:r>
        <w:rPr>
          <w:rFonts w:ascii="Courier New" w:hAnsi="Courier New"/>
          <w:color w:val="101010"/>
          <w:sz w:val="20"/>
        </w:rPr>
        <w:t>#!/usr/bin/env bash</w:t>
      </w:r>
    </w:p>
    <w:p>
      <w:pPr>
        <w:spacing w:after="0" w:line="240" w:lineRule="auto"/>
        <w:ind w:firstLine="0" w:left="283"/>
      </w:pPr>
      <w:r>
        <w:rPr>
          <w:rFonts w:ascii="Courier New" w:hAnsi="Courier New"/>
          <w:color w:val="101010"/>
          <w:sz w:val="20"/>
        </w:rPr>
        <w:t># Стартует BIND9 в foreground'е, логи направляет в stdout контейнера —</w:t>
      </w:r>
    </w:p>
    <w:p>
      <w:pPr>
        <w:spacing w:after="0" w:line="240" w:lineRule="auto"/>
        <w:ind w:firstLine="0" w:left="283"/>
      </w:pPr>
      <w:r>
        <w:rPr>
          <w:rFonts w:ascii="Courier New" w:hAnsi="Courier New"/>
          <w:color w:val="101010"/>
          <w:sz w:val="20"/>
        </w:rPr>
        <w:t># чтобы `docker logs` показывал работу демона.</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set -euo pipefail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 "==&gt; [dns] Версия BIND:"</w:t>
      </w:r>
    </w:p>
    <w:p>
      <w:pPr>
        <w:spacing w:after="0" w:line="240" w:lineRule="auto"/>
        <w:ind w:firstLine="0" w:left="283"/>
      </w:pPr>
      <w:r>
        <w:rPr>
          <w:rFonts w:ascii="Courier New" w:hAnsi="Courier New"/>
          <w:color w:val="101010"/>
          <w:sz w:val="20"/>
        </w:rPr>
        <w:t>named -v</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 "==&gt; [dns] Проверка named.conf:"</w:t>
      </w:r>
    </w:p>
    <w:p>
      <w:pPr>
        <w:spacing w:after="0" w:line="240" w:lineRule="auto"/>
        <w:ind w:firstLine="0" w:left="283"/>
      </w:pPr>
      <w:r>
        <w:rPr>
          <w:rFonts w:ascii="Courier New" w:hAnsi="Courier New"/>
          <w:color w:val="101010"/>
          <w:sz w:val="20"/>
        </w:rPr>
        <w:t>named-checkconf /etc/bind/named.conf</w:t>
      </w:r>
    </w:p>
    <w:p>
      <w:pPr>
        <w:spacing w:after="0" w:line="240" w:lineRule="auto"/>
        <w:ind w:firstLine="0" w:left="283"/>
      </w:pPr>
      <w:r>
        <w:rPr>
          <w:rFonts w:ascii="Courier New" w:hAnsi="Courier New"/>
          <w:color w:val="101010"/>
          <w:sz w:val="20"/>
        </w:rPr>
        <w:t>echo "    OK"</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 "==&gt; [dns] Проверка зоны example.local:"</w:t>
      </w:r>
    </w:p>
    <w:p>
      <w:pPr>
        <w:spacing w:after="0" w:line="240" w:lineRule="auto"/>
        <w:ind w:firstLine="0" w:left="283"/>
      </w:pPr>
      <w:r>
        <w:rPr>
          <w:rFonts w:ascii="Courier New" w:hAnsi="Courier New"/>
          <w:color w:val="101010"/>
          <w:sz w:val="20"/>
        </w:rPr>
        <w:t>named-checkzone example.local /etc/bind/db.example.local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 "==&gt; [dns] Проверка обратной зоны 0.30.172.in-addr.arpa:"</w:t>
      </w:r>
    </w:p>
    <w:p>
      <w:pPr>
        <w:spacing w:after="0" w:line="240" w:lineRule="auto"/>
        <w:ind w:firstLine="0" w:left="283"/>
      </w:pPr>
      <w:r>
        <w:rPr>
          <w:rFonts w:ascii="Courier New" w:hAnsi="Courier New"/>
          <w:color w:val="101010"/>
          <w:sz w:val="20"/>
        </w:rPr>
        <w:t>named-checkzone 0.30.172.in-addr.arpa /etc/bind/db.192.168.local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 "==&gt; [dns] Запуск named (foreground, логи на stderr)"</w:t>
      </w:r>
    </w:p>
    <w:p>
      <w:pPr>
        <w:spacing w:after="0" w:line="240" w:lineRule="auto"/>
        <w:ind w:firstLine="0" w:left="283"/>
      </w:pPr>
      <w:r>
        <w:rPr>
          <w:rFonts w:ascii="Courier New" w:hAnsi="Courier New"/>
          <w:color w:val="101010"/>
          <w:sz w:val="20"/>
        </w:rPr>
        <w:t>exec /usr/sbin/named -u bind -g -c /etc/bind/named.conf</w:t>
      </w:r>
    </w:p>
    <w:p>
      <w:pPr>
        <w:spacing w:before="80" w:after="160"/>
        <w:ind w:firstLine="0"/>
        <w:jc w:val="center"/>
      </w:pPr>
      <w:r>
        <w:rPr>
          <w:rFonts w:ascii="Times New Roman" w:hAnsi="Times New Roman"/>
          <w:i/>
          <w:sz w:val="26"/>
        </w:rPr>
        <w:t>Листинг 32 — entrypoint-dns.sh</w:t>
      </w:r>
    </w:p>
    <w:p>
      <w:pPr>
        <w:spacing w:after="0" w:line="240" w:lineRule="auto"/>
        <w:ind w:firstLine="0" w:left="283"/>
      </w:pPr>
      <w:r>
        <w:rPr>
          <w:rFonts w:ascii="Courier New" w:hAnsi="Courier New"/>
          <w:color w:val="101010"/>
          <w:sz w:val="20"/>
        </w:rPr>
        <w:t>// Конфигурация ограничивает доступ к DNS-серверу: запросы принимаются</w:t>
      </w:r>
    </w:p>
    <w:p>
      <w:pPr>
        <w:spacing w:after="0" w:line="240" w:lineRule="auto"/>
        <w:ind w:firstLine="0" w:left="283"/>
      </w:pPr>
      <w:r>
        <w:rPr>
          <w:rFonts w:ascii="Courier New" w:hAnsi="Courier New"/>
          <w:color w:val="101010"/>
          <w:sz w:val="20"/>
        </w:rPr>
        <w:t>// только из сети 172.30.0.0/24 (стенд) и от localhost, рекурсия включена</w:t>
      </w:r>
    </w:p>
    <w:p>
      <w:pPr>
        <w:spacing w:after="0" w:line="240" w:lineRule="auto"/>
        <w:ind w:firstLine="0" w:left="283"/>
      </w:pPr>
      <w:r>
        <w:rPr>
          <w:rFonts w:ascii="Courier New" w:hAnsi="Courier New"/>
          <w:color w:val="101010"/>
          <w:sz w:val="20"/>
        </w:rPr>
        <w:t>// для пересылки внешних запросов на Google DNS.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acl "trusted" {</w:t>
      </w:r>
    </w:p>
    <w:p>
      <w:pPr>
        <w:spacing w:after="0" w:line="240" w:lineRule="auto"/>
        <w:ind w:firstLine="0" w:left="283"/>
      </w:pPr>
      <w:r>
        <w:rPr>
          <w:rFonts w:ascii="Courier New" w:hAnsi="Courier New"/>
          <w:color w:val="101010"/>
          <w:sz w:val="20"/>
        </w:rPr>
        <w:t xml:space="preserve">    127.0.0.0/8;</w:t>
      </w:r>
    </w:p>
    <w:p>
      <w:pPr>
        <w:spacing w:after="0" w:line="240" w:lineRule="auto"/>
        <w:ind w:firstLine="0" w:left="283"/>
      </w:pPr>
      <w:r>
        <w:rPr>
          <w:rFonts w:ascii="Courier New" w:hAnsi="Courier New"/>
          <w:color w:val="101010"/>
          <w:sz w:val="20"/>
        </w:rPr>
        <w:t xml:space="preserve">    172.30.0.0/24;</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options {</w:t>
      </w:r>
    </w:p>
    <w:p>
      <w:pPr>
        <w:spacing w:after="0" w:line="240" w:lineRule="auto"/>
        <w:ind w:firstLine="0" w:left="283"/>
      </w:pPr>
      <w:r>
        <w:rPr>
          <w:rFonts w:ascii="Courier New" w:hAnsi="Courier New"/>
          <w:color w:val="101010"/>
          <w:sz w:val="20"/>
        </w:rPr>
        <w:t xml:space="preserve">    directory "/var/cache/bind";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listen-on { any; };</w:t>
      </w:r>
    </w:p>
    <w:p>
      <w:pPr>
        <w:spacing w:after="0" w:line="240" w:lineRule="auto"/>
        <w:ind w:firstLine="0" w:left="283"/>
      </w:pPr>
      <w:r>
        <w:rPr>
          <w:rFonts w:ascii="Courier New" w:hAnsi="Courier New"/>
          <w:color w:val="101010"/>
          <w:sz w:val="20"/>
        </w:rPr>
        <w:t xml:space="preserve">    listen-on-v6 { none;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Слушаем только нашу подсеть и loopback — пункт «улучшение безопасности»</w:t>
      </w:r>
    </w:p>
    <w:p>
      <w:pPr>
        <w:spacing w:after="0" w:line="240" w:lineRule="auto"/>
        <w:ind w:firstLine="0" w:left="283"/>
      </w:pPr>
      <w:r>
        <w:rPr>
          <w:rFonts w:ascii="Courier New" w:hAnsi="Courier New"/>
          <w:color w:val="101010"/>
          <w:sz w:val="20"/>
        </w:rPr>
        <w:t xml:space="preserve">    // из методички.</w:t>
      </w:r>
    </w:p>
    <w:p>
      <w:pPr>
        <w:spacing w:after="0" w:line="240" w:lineRule="auto"/>
        <w:ind w:firstLine="0" w:left="283"/>
      </w:pPr>
      <w:r>
        <w:rPr>
          <w:rFonts w:ascii="Courier New" w:hAnsi="Courier New"/>
          <w:color w:val="101010"/>
          <w:sz w:val="20"/>
        </w:rPr>
        <w:t xml:space="preserve">    allow-query     { trusted; };</w:t>
      </w:r>
    </w:p>
    <w:p>
      <w:pPr>
        <w:spacing w:after="0" w:line="240" w:lineRule="auto"/>
        <w:ind w:firstLine="0" w:left="283"/>
      </w:pPr>
      <w:r>
        <w:rPr>
          <w:rFonts w:ascii="Courier New" w:hAnsi="Courier New"/>
          <w:color w:val="101010"/>
          <w:sz w:val="20"/>
        </w:rPr>
        <w:t xml:space="preserve">    allow-recursion { trusted; };</w:t>
      </w:r>
    </w:p>
    <w:p>
      <w:pPr>
        <w:spacing w:after="0" w:line="240" w:lineRule="auto"/>
        <w:ind w:firstLine="0" w:left="283"/>
      </w:pPr>
      <w:r>
        <w:rPr>
          <w:rFonts w:ascii="Courier New" w:hAnsi="Courier New"/>
          <w:color w:val="101010"/>
          <w:sz w:val="20"/>
        </w:rPr>
        <w:t xml:space="preserve">    allow-transfer  { none;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recursion yes;</w:t>
      </w:r>
    </w:p>
    <w:p>
      <w:pPr>
        <w:spacing w:after="0" w:line="240" w:lineRule="auto"/>
        <w:ind w:firstLine="0" w:left="283"/>
      </w:pPr>
      <w:r>
        <w:rPr>
          <w:rFonts w:ascii="Courier New" w:hAnsi="Courier New"/>
          <w:color w:val="101010"/>
          <w:sz w:val="20"/>
        </w:rPr>
        <w:t xml:space="preserve">    forwarders {</w:t>
      </w:r>
    </w:p>
    <w:p>
      <w:pPr>
        <w:spacing w:after="0" w:line="240" w:lineRule="auto"/>
        <w:ind w:firstLine="0" w:left="283"/>
      </w:pPr>
      <w:r>
        <w:rPr>
          <w:rFonts w:ascii="Courier New" w:hAnsi="Courier New"/>
          <w:color w:val="101010"/>
          <w:sz w:val="20"/>
        </w:rPr>
        <w:t xml:space="preserve">        8.8.8.8;</w:t>
      </w:r>
    </w:p>
    <w:p>
      <w:pPr>
        <w:spacing w:after="0" w:line="240" w:lineRule="auto"/>
        <w:ind w:firstLine="0" w:left="283"/>
      </w:pPr>
      <w:r>
        <w:rPr>
          <w:rFonts w:ascii="Courier New" w:hAnsi="Courier New"/>
          <w:color w:val="101010"/>
          <w:sz w:val="20"/>
        </w:rPr>
        <w:t xml:space="preserve">        8.8.4.4;</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Отключаем DNSSEC validation — нет цепочки доверия для example.local.</w:t>
      </w:r>
    </w:p>
    <w:p>
      <w:pPr>
        <w:spacing w:after="0" w:line="240" w:lineRule="auto"/>
        <w:ind w:firstLine="0" w:left="283"/>
      </w:pPr>
      <w:r>
        <w:rPr>
          <w:rFonts w:ascii="Courier New" w:hAnsi="Courier New"/>
          <w:color w:val="101010"/>
          <w:sz w:val="20"/>
        </w:rPr>
        <w:t xml:space="preserve">    dnssec-validation no;</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auth-nxdomain no;</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33 — named.conf.options</w:t>
      </w:r>
    </w:p>
    <w:p>
      <w:pPr>
        <w:spacing w:after="0" w:line="240" w:lineRule="auto"/>
        <w:ind w:firstLine="0" w:left="283"/>
      </w:pPr>
      <w:r>
        <w:rPr>
          <w:rFonts w:ascii="Courier New" w:hAnsi="Courier New"/>
          <w:color w:val="101010"/>
          <w:sz w:val="20"/>
        </w:rPr>
        <w:t>// Локальные зоны: прямая example.local и обратная для 172.30.0.0/24.</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zone "example.local" {</w:t>
      </w:r>
    </w:p>
    <w:p>
      <w:pPr>
        <w:spacing w:after="0" w:line="240" w:lineRule="auto"/>
        <w:ind w:firstLine="0" w:left="283"/>
      </w:pPr>
      <w:r>
        <w:rPr>
          <w:rFonts w:ascii="Courier New" w:hAnsi="Courier New"/>
          <w:color w:val="101010"/>
          <w:sz w:val="20"/>
        </w:rPr>
        <w:t xml:space="preserve">    type master;</w:t>
      </w:r>
    </w:p>
    <w:p>
      <w:pPr>
        <w:spacing w:after="0" w:line="240" w:lineRule="auto"/>
        <w:ind w:firstLine="0" w:left="283"/>
      </w:pPr>
      <w:r>
        <w:rPr>
          <w:rFonts w:ascii="Courier New" w:hAnsi="Courier New"/>
          <w:color w:val="101010"/>
          <w:sz w:val="20"/>
        </w:rPr>
        <w:t xml:space="preserve">    file "/etc/bind/db.example.local";</w:t>
      </w:r>
    </w:p>
    <w:p>
      <w:pPr>
        <w:spacing w:after="0" w:line="240" w:lineRule="auto"/>
        <w:ind w:firstLine="0" w:left="283"/>
      </w:pPr>
      <w:r>
        <w:rPr>
          <w:rFonts w:ascii="Courier New" w:hAnsi="Courier New"/>
          <w:color w:val="101010"/>
          <w:sz w:val="20"/>
        </w:rPr>
        <w:t xml:space="preserve">    allow-transfer { none;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zone "0.30.172.in-addr.arpa" {</w:t>
      </w:r>
    </w:p>
    <w:p>
      <w:pPr>
        <w:spacing w:after="0" w:line="240" w:lineRule="auto"/>
        <w:ind w:firstLine="0" w:left="283"/>
      </w:pPr>
      <w:r>
        <w:rPr>
          <w:rFonts w:ascii="Courier New" w:hAnsi="Courier New"/>
          <w:color w:val="101010"/>
          <w:sz w:val="20"/>
        </w:rPr>
        <w:t xml:space="preserve">    type master;</w:t>
      </w:r>
    </w:p>
    <w:p>
      <w:pPr>
        <w:spacing w:after="0" w:line="240" w:lineRule="auto"/>
        <w:ind w:firstLine="0" w:left="283"/>
      </w:pPr>
      <w:r>
        <w:rPr>
          <w:rFonts w:ascii="Courier New" w:hAnsi="Courier New"/>
          <w:color w:val="101010"/>
          <w:sz w:val="20"/>
        </w:rPr>
        <w:t xml:space="preserve">    file "/etc/bind/db.192.168.local";</w:t>
      </w:r>
    </w:p>
    <w:p>
      <w:pPr>
        <w:spacing w:after="0" w:line="240" w:lineRule="auto"/>
        <w:ind w:firstLine="0" w:left="283"/>
      </w:pPr>
      <w:r>
        <w:rPr>
          <w:rFonts w:ascii="Courier New" w:hAnsi="Courier New"/>
          <w:color w:val="101010"/>
          <w:sz w:val="20"/>
        </w:rPr>
        <w:t xml:space="preserve">    allow-transfer { none;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34 — named.conf.local</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BIND zone file for example.local</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$TTL    604800</w:t>
      </w:r>
    </w:p>
    <w:p>
      <w:pPr>
        <w:spacing w:after="0" w:line="240" w:lineRule="auto"/>
        <w:ind w:firstLine="0" w:left="283"/>
      </w:pPr>
      <w:r>
        <w:rPr>
          <w:rFonts w:ascii="Courier New" w:hAnsi="Courier New"/>
          <w:color w:val="101010"/>
          <w:sz w:val="20"/>
        </w:rPr>
        <w:t>@       IN      SOA     ns.example.local. admin.example.local. (</w:t>
      </w:r>
    </w:p>
    <w:p>
      <w:pPr>
        <w:spacing w:after="0" w:line="240" w:lineRule="auto"/>
        <w:ind w:firstLine="0" w:left="283"/>
      </w:pPr>
      <w:r>
        <w:rPr>
          <w:rFonts w:ascii="Courier New" w:hAnsi="Courier New"/>
          <w:color w:val="101010"/>
          <w:sz w:val="20"/>
        </w:rPr>
        <w:t xml:space="preserve">                              2          ; Serial</w:t>
      </w:r>
    </w:p>
    <w:p>
      <w:pPr>
        <w:spacing w:after="0" w:line="240" w:lineRule="auto"/>
        <w:ind w:firstLine="0" w:left="283"/>
      </w:pPr>
      <w:r>
        <w:rPr>
          <w:rFonts w:ascii="Courier New" w:hAnsi="Courier New"/>
          <w:color w:val="101010"/>
          <w:sz w:val="20"/>
        </w:rPr>
        <w:t xml:space="preserve">                         604800          ; Refresh</w:t>
      </w:r>
    </w:p>
    <w:p>
      <w:pPr>
        <w:spacing w:after="0" w:line="240" w:lineRule="auto"/>
        <w:ind w:firstLine="0" w:left="283"/>
      </w:pPr>
      <w:r>
        <w:rPr>
          <w:rFonts w:ascii="Courier New" w:hAnsi="Courier New"/>
          <w:color w:val="101010"/>
          <w:sz w:val="20"/>
        </w:rPr>
        <w:t xml:space="preserve">                          86400          ; Retry</w:t>
      </w:r>
    </w:p>
    <w:p>
      <w:pPr>
        <w:spacing w:after="0" w:line="240" w:lineRule="auto"/>
        <w:ind w:firstLine="0" w:left="283"/>
      </w:pPr>
      <w:r>
        <w:rPr>
          <w:rFonts w:ascii="Courier New" w:hAnsi="Courier New"/>
          <w:color w:val="101010"/>
          <w:sz w:val="20"/>
        </w:rPr>
        <w:t xml:space="preserve">                        2419200          ; Expire</w:t>
      </w:r>
    </w:p>
    <w:p>
      <w:pPr>
        <w:spacing w:after="0" w:line="240" w:lineRule="auto"/>
        <w:ind w:firstLine="0" w:left="283"/>
      </w:pPr>
      <w:r>
        <w:rPr>
          <w:rFonts w:ascii="Courier New" w:hAnsi="Courier New"/>
          <w:color w:val="101010"/>
          <w:sz w:val="20"/>
        </w:rPr>
        <w:t xml:space="preserve">                         604800 )        ; Negative Cache TTL</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NS records</w:t>
      </w:r>
    </w:p>
    <w:p>
      <w:pPr>
        <w:spacing w:after="0" w:line="240" w:lineRule="auto"/>
        <w:ind w:firstLine="0" w:left="283"/>
      </w:pPr>
      <w:r>
        <w:rPr>
          <w:rFonts w:ascii="Courier New" w:hAnsi="Courier New"/>
          <w:color w:val="101010"/>
          <w:sz w:val="20"/>
        </w:rPr>
        <w:t>@       IN      NS      ns.example.local.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A records</w:t>
      </w:r>
    </w:p>
    <w:p>
      <w:pPr>
        <w:spacing w:after="0" w:line="240" w:lineRule="auto"/>
        <w:ind w:firstLine="0" w:left="283"/>
      </w:pPr>
      <w:r>
        <w:rPr>
          <w:rFonts w:ascii="Courier New" w:hAnsi="Courier New"/>
          <w:color w:val="101010"/>
          <w:sz w:val="20"/>
        </w:rPr>
        <w:t>ns      IN      A       172.30.0.10</w:t>
      </w:r>
    </w:p>
    <w:p>
      <w:pPr>
        <w:spacing w:after="0" w:line="240" w:lineRule="auto"/>
        <w:ind w:firstLine="0" w:left="283"/>
      </w:pPr>
      <w:r>
        <w:rPr>
          <w:rFonts w:ascii="Courier New" w:hAnsi="Courier New"/>
          <w:color w:val="101010"/>
          <w:sz w:val="20"/>
        </w:rPr>
        <w:t>www     IN      A       172.30.0.10</w:t>
      </w:r>
    </w:p>
    <w:p>
      <w:pPr>
        <w:spacing w:after="0" w:line="240" w:lineRule="auto"/>
        <w:ind w:firstLine="0" w:left="283"/>
      </w:pPr>
      <w:r>
        <w:rPr>
          <w:rFonts w:ascii="Courier New" w:hAnsi="Courier New"/>
          <w:color w:val="101010"/>
          <w:sz w:val="20"/>
        </w:rPr>
        <w:t>mail    IN      A       172.30.0.10</w:t>
      </w:r>
    </w:p>
    <w:p>
      <w:pPr>
        <w:spacing w:after="0" w:line="240" w:lineRule="auto"/>
        <w:ind w:firstLine="0" w:left="283"/>
      </w:pPr>
      <w:r>
        <w:rPr>
          <w:rFonts w:ascii="Courier New" w:hAnsi="Courier New"/>
          <w:color w:val="101010"/>
          <w:sz w:val="20"/>
        </w:rPr>
        <w:t>db      IN      A       172.30.0.11</w:t>
      </w:r>
    </w:p>
    <w:p>
      <w:pPr>
        <w:spacing w:after="0" w:line="240" w:lineRule="auto"/>
        <w:ind w:firstLine="0" w:left="283"/>
      </w:pPr>
      <w:r>
        <w:rPr>
          <w:rFonts w:ascii="Courier New" w:hAnsi="Courier New"/>
          <w:color w:val="101010"/>
          <w:sz w:val="20"/>
        </w:rPr>
        <w:t>client  IN      A       172.30.0.20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CNAME (псевдоним web → www)</w:t>
      </w:r>
    </w:p>
    <w:p>
      <w:pPr>
        <w:spacing w:after="0" w:line="240" w:lineRule="auto"/>
        <w:ind w:firstLine="0" w:left="283"/>
      </w:pPr>
      <w:r>
        <w:rPr>
          <w:rFonts w:ascii="Courier New" w:hAnsi="Courier New"/>
          <w:color w:val="101010"/>
          <w:sz w:val="20"/>
        </w:rPr>
        <w:t>web     IN      CNAME   www.example.local.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MX (mail exchanger с приоритетом 10)</w:t>
      </w:r>
    </w:p>
    <w:p>
      <w:pPr>
        <w:spacing w:after="0" w:line="240" w:lineRule="auto"/>
        <w:ind w:firstLine="0" w:left="283"/>
      </w:pPr>
      <w:r>
        <w:rPr>
          <w:rFonts w:ascii="Courier New" w:hAnsi="Courier New"/>
          <w:color w:val="101010"/>
          <w:sz w:val="20"/>
        </w:rPr>
        <w:t>@       IN      MX      10 mail.example.local.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TXT (демонстрационная SPF-запись)</w:t>
      </w:r>
    </w:p>
    <w:p>
      <w:pPr>
        <w:spacing w:after="0" w:line="240" w:lineRule="auto"/>
        <w:ind w:firstLine="0" w:left="283"/>
      </w:pPr>
      <w:r>
        <w:rPr>
          <w:rFonts w:ascii="Courier New" w:hAnsi="Courier New"/>
          <w:color w:val="101010"/>
          <w:sz w:val="20"/>
        </w:rPr>
        <w:t>@       IN      TXT     "v=spf1 mx ~all"</w:t>
      </w:r>
    </w:p>
    <w:p>
      <w:pPr>
        <w:spacing w:before="80" w:after="160"/>
        <w:ind w:firstLine="0"/>
        <w:jc w:val="center"/>
      </w:pPr>
      <w:r>
        <w:rPr>
          <w:rFonts w:ascii="Times New Roman" w:hAnsi="Times New Roman"/>
          <w:i/>
          <w:sz w:val="26"/>
        </w:rPr>
        <w:t>Листинг 35 — db.example.local</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Reverse zone for 172.30.0.0/24</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$TTL    604800</w:t>
      </w:r>
    </w:p>
    <w:p>
      <w:pPr>
        <w:spacing w:after="0" w:line="240" w:lineRule="auto"/>
        <w:ind w:firstLine="0" w:left="283"/>
      </w:pPr>
      <w:r>
        <w:rPr>
          <w:rFonts w:ascii="Courier New" w:hAnsi="Courier New"/>
          <w:color w:val="101010"/>
          <w:sz w:val="20"/>
        </w:rPr>
        <w:t>@       IN      SOA     ns.example.local. admin.example.local. (</w:t>
      </w:r>
    </w:p>
    <w:p>
      <w:pPr>
        <w:spacing w:after="0" w:line="240" w:lineRule="auto"/>
        <w:ind w:firstLine="0" w:left="283"/>
      </w:pPr>
      <w:r>
        <w:rPr>
          <w:rFonts w:ascii="Courier New" w:hAnsi="Courier New"/>
          <w:color w:val="101010"/>
          <w:sz w:val="20"/>
        </w:rPr>
        <w:t xml:space="preserve">                              1          ; Serial</w:t>
      </w:r>
    </w:p>
    <w:p>
      <w:pPr>
        <w:spacing w:after="0" w:line="240" w:lineRule="auto"/>
        <w:ind w:firstLine="0" w:left="283"/>
      </w:pPr>
      <w:r>
        <w:rPr>
          <w:rFonts w:ascii="Courier New" w:hAnsi="Courier New"/>
          <w:color w:val="101010"/>
          <w:sz w:val="20"/>
        </w:rPr>
        <w:t xml:space="preserve">                         604800          ; Refresh</w:t>
      </w:r>
    </w:p>
    <w:p>
      <w:pPr>
        <w:spacing w:after="0" w:line="240" w:lineRule="auto"/>
        <w:ind w:firstLine="0" w:left="283"/>
      </w:pPr>
      <w:r>
        <w:rPr>
          <w:rFonts w:ascii="Courier New" w:hAnsi="Courier New"/>
          <w:color w:val="101010"/>
          <w:sz w:val="20"/>
        </w:rPr>
        <w:t xml:space="preserve">                          86400          ; Retry</w:t>
      </w:r>
    </w:p>
    <w:p>
      <w:pPr>
        <w:spacing w:after="0" w:line="240" w:lineRule="auto"/>
        <w:ind w:firstLine="0" w:left="283"/>
      </w:pPr>
      <w:r>
        <w:rPr>
          <w:rFonts w:ascii="Courier New" w:hAnsi="Courier New"/>
          <w:color w:val="101010"/>
          <w:sz w:val="20"/>
        </w:rPr>
        <w:t xml:space="preserve">                        2419200          ; Expire</w:t>
      </w:r>
    </w:p>
    <w:p>
      <w:pPr>
        <w:spacing w:after="0" w:line="240" w:lineRule="auto"/>
        <w:ind w:firstLine="0" w:left="283"/>
      </w:pPr>
      <w:r>
        <w:rPr>
          <w:rFonts w:ascii="Courier New" w:hAnsi="Courier New"/>
          <w:color w:val="101010"/>
          <w:sz w:val="20"/>
        </w:rPr>
        <w:t xml:space="preserve">                         604800 )        ; Negative Cache TTL</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IN      NS      ns.example.local.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10      IN      PTR     ns.example.local.</w:t>
      </w:r>
    </w:p>
    <w:p>
      <w:pPr>
        <w:spacing w:after="0" w:line="240" w:lineRule="auto"/>
        <w:ind w:firstLine="0" w:left="283"/>
      </w:pPr>
      <w:r>
        <w:rPr>
          <w:rFonts w:ascii="Courier New" w:hAnsi="Courier New"/>
          <w:color w:val="101010"/>
          <w:sz w:val="20"/>
        </w:rPr>
        <w:t>10      IN      PTR     www.example.local.</w:t>
      </w:r>
    </w:p>
    <w:p>
      <w:pPr>
        <w:spacing w:after="0" w:line="240" w:lineRule="auto"/>
        <w:ind w:firstLine="0" w:left="283"/>
      </w:pPr>
      <w:r>
        <w:rPr>
          <w:rFonts w:ascii="Courier New" w:hAnsi="Courier New"/>
          <w:color w:val="101010"/>
          <w:sz w:val="20"/>
        </w:rPr>
        <w:t>10      IN      PTR     mail.example.local.</w:t>
      </w:r>
    </w:p>
    <w:p>
      <w:pPr>
        <w:spacing w:after="0" w:line="240" w:lineRule="auto"/>
        <w:ind w:firstLine="0" w:left="283"/>
      </w:pPr>
      <w:r>
        <w:rPr>
          <w:rFonts w:ascii="Courier New" w:hAnsi="Courier New"/>
          <w:color w:val="101010"/>
          <w:sz w:val="20"/>
        </w:rPr>
        <w:t>11      IN      PTR     db.example.local.</w:t>
      </w:r>
    </w:p>
    <w:p>
      <w:pPr>
        <w:spacing w:after="0" w:line="240" w:lineRule="auto"/>
        <w:ind w:firstLine="0" w:left="283"/>
      </w:pPr>
      <w:r>
        <w:rPr>
          <w:rFonts w:ascii="Courier New" w:hAnsi="Courier New"/>
          <w:color w:val="101010"/>
          <w:sz w:val="20"/>
        </w:rPr>
        <w:t>20      IN      PTR     client.example.local.</w:t>
      </w:r>
    </w:p>
    <w:p>
      <w:pPr>
        <w:spacing w:before="80" w:after="160"/>
        <w:ind w:firstLine="0"/>
        <w:jc w:val="center"/>
      </w:pPr>
      <w:r>
        <w:rPr>
          <w:rFonts w:ascii="Times New Roman" w:hAnsi="Times New Roman"/>
          <w:i/>
          <w:sz w:val="26"/>
        </w:rPr>
        <w:t>Листинг 36 — db.192.168.local</w:t>
      </w:r>
    </w:p>
    <w:p>
      <w:pPr>
        <w:spacing w:after="0" w:line="240" w:lineRule="auto"/>
        <w:ind w:firstLine="0" w:left="283"/>
      </w:pPr>
      <w:r>
        <w:rPr>
          <w:rFonts w:ascii="Courier New" w:hAnsi="Courier New"/>
          <w:color w:val="101010"/>
          <w:sz w:val="20"/>
        </w:rPr>
        <w:t>#!/usr/bin/env bash</w:t>
      </w:r>
    </w:p>
    <w:p>
      <w:pPr>
        <w:spacing w:after="0" w:line="240" w:lineRule="auto"/>
        <w:ind w:firstLine="0" w:left="283"/>
      </w:pPr>
      <w:r>
        <w:rPr>
          <w:rFonts w:ascii="Courier New" w:hAnsi="Courier New"/>
          <w:color w:val="101010"/>
          <w:sz w:val="20"/>
        </w:rPr>
        <w:t># Прогон ЛР №4 «Установка и настройка DNS-сервера на платформе Astra Linux».</w:t>
      </w:r>
    </w:p>
    <w:p>
      <w:pPr>
        <w:spacing w:after="0" w:line="240" w:lineRule="auto"/>
        <w:ind w:firstLine="0" w:left="283"/>
      </w:pPr>
      <w:r>
        <w:rPr>
          <w:rFonts w:ascii="Courier New" w:hAnsi="Courier New"/>
          <w:color w:val="101010"/>
          <w:sz w:val="20"/>
        </w:rPr>
        <w:t># Покрывает 9 пунктов рабочего задания + дополнительные проверки.</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set -euo pipefail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ROOT="$(cd "$(dirname "$0")/.." &amp;&amp; pwd)"</w:t>
      </w:r>
    </w:p>
    <w:p>
      <w:pPr>
        <w:spacing w:after="0" w:line="240" w:lineRule="auto"/>
        <w:ind w:firstLine="0" w:left="283"/>
      </w:pPr>
      <w:r>
        <w:rPr>
          <w:rFonts w:ascii="Courier New" w:hAnsi="Courier New"/>
          <w:color w:val="101010"/>
          <w:sz w:val="20"/>
        </w:rPr>
        <w:t>COMPOSE_DIR="$ROOT/docker"</w:t>
      </w:r>
    </w:p>
    <w:p>
      <w:pPr>
        <w:spacing w:after="0" w:line="240" w:lineRule="auto"/>
        <w:ind w:firstLine="0" w:left="283"/>
      </w:pPr>
      <w:r>
        <w:rPr>
          <w:rFonts w:ascii="Courier New" w:hAnsi="Courier New"/>
          <w:color w:val="101010"/>
          <w:sz w:val="20"/>
        </w:rPr>
        <w:t>ART_DIR="$ROOT/artifacts"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rm -rf "$ART_DIR"</w:t>
      </w:r>
    </w:p>
    <w:p>
      <w:pPr>
        <w:spacing w:after="0" w:line="240" w:lineRule="auto"/>
        <w:ind w:firstLine="0" w:left="283"/>
      </w:pPr>
      <w:r>
        <w:rPr>
          <w:rFonts w:ascii="Courier New" w:hAnsi="Courier New"/>
          <w:color w:val="101010"/>
          <w:sz w:val="20"/>
        </w:rPr>
        <w:t>mkdir -p "$ART_DIR"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compose() {</w:t>
      </w:r>
    </w:p>
    <w:p>
      <w:pPr>
        <w:spacing w:after="0" w:line="240" w:lineRule="auto"/>
        <w:ind w:firstLine="0" w:left="283"/>
      </w:pPr>
      <w:r>
        <w:rPr>
          <w:rFonts w:ascii="Courier New" w:hAnsi="Courier New"/>
          <w:color w:val="101010"/>
          <w:sz w:val="20"/>
        </w:rPr>
        <w:t xml:space="preserve">    docker compose -f "$COMPOSE_DIR/docker-compose.yml"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dns()    { compose exec -T dns    bash -lc "$*"; }</w:t>
      </w:r>
    </w:p>
    <w:p>
      <w:pPr>
        <w:spacing w:after="0" w:line="240" w:lineRule="auto"/>
        <w:ind w:firstLine="0" w:left="283"/>
      </w:pPr>
      <w:r>
        <w:rPr>
          <w:rFonts w:ascii="Courier New" w:hAnsi="Courier New"/>
          <w:color w:val="101010"/>
          <w:sz w:val="20"/>
        </w:rPr>
        <w:t>cli()    { compose exec -T client bash -lc "$*";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log_step() {</w:t>
      </w:r>
    </w:p>
    <w:p>
      <w:pPr>
        <w:spacing w:after="0" w:line="240" w:lineRule="auto"/>
        <w:ind w:firstLine="0" w:left="283"/>
      </w:pPr>
      <w:r>
        <w:rPr>
          <w:rFonts w:ascii="Courier New" w:hAnsi="Courier New"/>
          <w:color w:val="101010"/>
          <w:sz w:val="20"/>
        </w:rPr>
        <w:t xml:space="preserve">    local host="$1" name="$2"; shift 2</w:t>
      </w:r>
    </w:p>
    <w:p>
      <w:pPr>
        <w:spacing w:after="0" w:line="240" w:lineRule="auto"/>
        <w:ind w:firstLine="0" w:left="283"/>
      </w:pPr>
      <w:r>
        <w:rPr>
          <w:rFonts w:ascii="Courier New" w:hAnsi="Courier New"/>
          <w:color w:val="101010"/>
          <w:sz w:val="20"/>
        </w:rPr>
        <w:t xml:space="preserve">    local cmd="$*"</w:t>
      </w:r>
    </w:p>
    <w:p>
      <w:pPr>
        <w:spacing w:after="0" w:line="240" w:lineRule="auto"/>
        <w:ind w:firstLine="0" w:left="283"/>
      </w:pPr>
      <w:r>
        <w:rPr>
          <w:rFonts w:ascii="Courier New" w:hAnsi="Courier New"/>
          <w:color w:val="101010"/>
          <w:sz w:val="20"/>
        </w:rPr>
        <w:t xml:space="preserve">    local file="$ART_DIR/${name}.txt"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echo "# host: ${host}"</w:t>
      </w:r>
    </w:p>
    <w:p>
      <w:pPr>
        <w:spacing w:after="0" w:line="240" w:lineRule="auto"/>
        <w:ind w:firstLine="0" w:left="283"/>
      </w:pPr>
      <w:r>
        <w:rPr>
          <w:rFonts w:ascii="Courier New" w:hAnsi="Courier New"/>
          <w:color w:val="101010"/>
          <w:sz w:val="20"/>
        </w:rPr>
        <w:t xml:space="preserve">        echo "# command: ${cmd}"</w:t>
      </w:r>
    </w:p>
    <w:p>
      <w:pPr>
        <w:spacing w:after="0" w:line="240" w:lineRule="auto"/>
        <w:ind w:firstLine="0" w:left="283"/>
      </w:pPr>
      <w:r>
        <w:rPr>
          <w:rFonts w:ascii="Courier New" w:hAnsi="Courier New"/>
          <w:color w:val="101010"/>
          <w:sz w:val="20"/>
        </w:rPr>
        <w:t xml:space="preserve">        echo "# ---"</w:t>
      </w:r>
    </w:p>
    <w:p>
      <w:pPr>
        <w:spacing w:after="0" w:line="240" w:lineRule="auto"/>
        <w:ind w:firstLine="0" w:left="283"/>
      </w:pPr>
      <w:r>
        <w:rPr>
          <w:rFonts w:ascii="Courier New" w:hAnsi="Courier New"/>
          <w:color w:val="101010"/>
          <w:sz w:val="20"/>
        </w:rPr>
        <w:t xml:space="preserve">    } &gt; "$file"</w:t>
      </w:r>
    </w:p>
    <w:p>
      <w:pPr>
        <w:spacing w:after="0" w:line="240" w:lineRule="auto"/>
        <w:ind w:firstLine="0" w:left="283"/>
      </w:pPr>
      <w:r>
        <w:rPr>
          <w:rFonts w:ascii="Courier New" w:hAnsi="Courier New"/>
          <w:color w:val="101010"/>
          <w:sz w:val="20"/>
        </w:rPr>
        <w:t xml:space="preserve">    case "$host" in</w:t>
      </w:r>
    </w:p>
    <w:p>
      <w:pPr>
        <w:spacing w:after="0" w:line="240" w:lineRule="auto"/>
        <w:ind w:firstLine="0" w:left="283"/>
      </w:pPr>
      <w:r>
        <w:rPr>
          <w:rFonts w:ascii="Courier New" w:hAnsi="Courier New"/>
          <w:color w:val="101010"/>
          <w:sz w:val="20"/>
        </w:rPr>
        <w:t xml:space="preserve">        dns)    dns "$cmd" &gt;&gt; "$file" 2&gt;&amp;1 || true ;;</w:t>
      </w:r>
    </w:p>
    <w:p>
      <w:pPr>
        <w:spacing w:after="0" w:line="240" w:lineRule="auto"/>
        <w:ind w:firstLine="0" w:left="283"/>
      </w:pPr>
      <w:r>
        <w:rPr>
          <w:rFonts w:ascii="Courier New" w:hAnsi="Courier New"/>
          <w:color w:val="101010"/>
          <w:sz w:val="20"/>
        </w:rPr>
        <w:t xml:space="preserve">        client) cli "$cmd" &gt;&gt; "$file" 2&gt;&amp;1 || true ;;</w:t>
      </w:r>
    </w:p>
    <w:p>
      <w:pPr>
        <w:spacing w:after="0" w:line="240" w:lineRule="auto"/>
        <w:ind w:firstLine="0" w:left="283"/>
      </w:pPr>
      <w:r>
        <w:rPr>
          <w:rFonts w:ascii="Courier New" w:hAnsi="Courier New"/>
          <w:color w:val="101010"/>
          <w:sz w:val="20"/>
        </w:rPr>
        <w:t xml:space="preserve">    esac</w:t>
      </w:r>
    </w:p>
    <w:p>
      <w:pPr>
        <w:spacing w:after="0" w:line="240" w:lineRule="auto"/>
        <w:ind w:firstLine="0" w:left="283"/>
      </w:pPr>
      <w:r>
        <w:rPr>
          <w:rFonts w:ascii="Courier New" w:hAnsi="Courier New"/>
          <w:color w:val="101010"/>
          <w:sz w:val="20"/>
        </w:rPr>
        <w:t xml:space="preserve">    echo "→ $name"</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 "==&gt; Поднимаем стенд (docker compose up --build)"</w:t>
      </w:r>
    </w:p>
    <w:p>
      <w:pPr>
        <w:spacing w:after="0" w:line="240" w:lineRule="auto"/>
        <w:ind w:firstLine="0" w:left="283"/>
      </w:pPr>
      <w:r>
        <w:rPr>
          <w:rFonts w:ascii="Courier New" w:hAnsi="Courier New"/>
          <w:color w:val="101010"/>
          <w:sz w:val="20"/>
        </w:rPr>
        <w:t>compose up -d --build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 "==&gt; Ждём, пока BIND поднимется"</w:t>
      </w:r>
    </w:p>
    <w:p>
      <w:pPr>
        <w:spacing w:after="0" w:line="240" w:lineRule="auto"/>
        <w:ind w:firstLine="0" w:left="283"/>
      </w:pPr>
      <w:r>
        <w:rPr>
          <w:rFonts w:ascii="Courier New" w:hAnsi="Courier New"/>
          <w:color w:val="101010"/>
          <w:sz w:val="20"/>
        </w:rPr>
        <w:t>for i in $(seq 1 20); do</w:t>
      </w:r>
    </w:p>
    <w:p>
      <w:pPr>
        <w:spacing w:after="0" w:line="240" w:lineRule="auto"/>
        <w:ind w:firstLine="0" w:left="283"/>
      </w:pPr>
      <w:r>
        <w:rPr>
          <w:rFonts w:ascii="Courier New" w:hAnsi="Courier New"/>
          <w:color w:val="101010"/>
          <w:sz w:val="20"/>
        </w:rPr>
        <w:t xml:space="preserve">    if compose exec -T dns ss -tulpn 2&gt;/dev/null | grep -q ':53'; then</w:t>
      </w:r>
    </w:p>
    <w:p>
      <w:pPr>
        <w:spacing w:after="0" w:line="240" w:lineRule="auto"/>
        <w:ind w:firstLine="0" w:left="283"/>
      </w:pPr>
      <w:r>
        <w:rPr>
          <w:rFonts w:ascii="Courier New" w:hAnsi="Courier New"/>
          <w:color w:val="101010"/>
          <w:sz w:val="20"/>
        </w:rPr>
        <w:t xml:space="preserve">        echo "    BIND слушает 53 (попытка ${i})"</w:t>
      </w:r>
    </w:p>
    <w:p>
      <w:pPr>
        <w:spacing w:after="0" w:line="240" w:lineRule="auto"/>
        <w:ind w:firstLine="0" w:left="283"/>
      </w:pPr>
      <w:r>
        <w:rPr>
          <w:rFonts w:ascii="Courier New" w:hAnsi="Courier New"/>
          <w:color w:val="101010"/>
          <w:sz w:val="20"/>
        </w:rPr>
        <w:t xml:space="preserve">        break</w:t>
      </w:r>
    </w:p>
    <w:p>
      <w:pPr>
        <w:spacing w:after="0" w:line="240" w:lineRule="auto"/>
        <w:ind w:firstLine="0" w:left="283"/>
      </w:pPr>
      <w:r>
        <w:rPr>
          <w:rFonts w:ascii="Courier New" w:hAnsi="Courier New"/>
          <w:color w:val="101010"/>
          <w:sz w:val="20"/>
        </w:rPr>
        <w:t xml:space="preserve">    fi</w:t>
      </w:r>
    </w:p>
    <w:p>
      <w:pPr>
        <w:spacing w:after="0" w:line="240" w:lineRule="auto"/>
        <w:ind w:firstLine="0" w:left="283"/>
      </w:pPr>
      <w:r>
        <w:rPr>
          <w:rFonts w:ascii="Courier New" w:hAnsi="Courier New"/>
          <w:color w:val="101010"/>
          <w:sz w:val="20"/>
        </w:rPr>
        <w:t xml:space="preserve">    sleep 1</w:t>
      </w:r>
    </w:p>
    <w:p>
      <w:pPr>
        <w:spacing w:after="0" w:line="240" w:lineRule="auto"/>
        <w:ind w:firstLine="0" w:left="283"/>
      </w:pPr>
      <w:r>
        <w:rPr>
          <w:rFonts w:ascii="Courier New" w:hAnsi="Courier New"/>
          <w:color w:val="101010"/>
          <w:sz w:val="20"/>
        </w:rPr>
        <w:t>done</w:t>
      </w:r>
    </w:p>
    <w:p>
      <w:pPr>
        <w:spacing w:after="0" w:line="240" w:lineRule="auto"/>
        <w:ind w:firstLine="0" w:left="283"/>
      </w:pPr>
      <w:r>
        <w:rPr>
          <w:rFonts w:ascii="Courier New" w:hAnsi="Courier New"/>
          <w:color w:val="101010"/>
          <w:sz w:val="20"/>
        </w:rPr>
        <w:t>sleep 1</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 Пункт 1-3: установка и информация ----------</w:t>
      </w:r>
    </w:p>
    <w:p>
      <w:pPr>
        <w:spacing w:after="0" w:line="240" w:lineRule="auto"/>
        <w:ind w:firstLine="0" w:left="283"/>
      </w:pPr>
      <w:r>
        <w:rPr>
          <w:rFonts w:ascii="Courier New" w:hAnsi="Courier New"/>
          <w:color w:val="101010"/>
          <w:sz w:val="20"/>
        </w:rPr>
        <w:t>log_step dns 01_system_info "uname -a &amp;&amp; cat /etc/os-release | head -5 &amp;&amp; ip -4 addr show eth0 | grep inet"</w:t>
      </w:r>
    </w:p>
    <w:p>
      <w:pPr>
        <w:spacing w:after="0" w:line="240" w:lineRule="auto"/>
        <w:ind w:firstLine="0" w:left="283"/>
      </w:pPr>
      <w:r>
        <w:rPr>
          <w:rFonts w:ascii="Courier New" w:hAnsi="Courier New"/>
          <w:color w:val="101010"/>
          <w:sz w:val="20"/>
        </w:rPr>
        <w:t>log_step dns 02_bind_version "named -v &amp;&amp; dpkg -l | grep -E '^ii\\s+bind9' | awk '{print \$2, \$3}'"</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 Пункт 4: конфигурационные файлы ----------</w:t>
      </w:r>
    </w:p>
    <w:p>
      <w:pPr>
        <w:spacing w:after="0" w:line="240" w:lineRule="auto"/>
        <w:ind w:firstLine="0" w:left="283"/>
      </w:pPr>
      <w:r>
        <w:rPr>
          <w:rFonts w:ascii="Courier New" w:hAnsi="Courier New"/>
          <w:color w:val="101010"/>
          <w:sz w:val="20"/>
        </w:rPr>
        <w:t>log_step dns 03_named_conf_options "cat /etc/bind/named.conf.options"</w:t>
      </w:r>
    </w:p>
    <w:p>
      <w:pPr>
        <w:spacing w:after="0" w:line="240" w:lineRule="auto"/>
        <w:ind w:firstLine="0" w:left="283"/>
      </w:pPr>
      <w:r>
        <w:rPr>
          <w:rFonts w:ascii="Courier New" w:hAnsi="Courier New"/>
          <w:color w:val="101010"/>
          <w:sz w:val="20"/>
        </w:rPr>
        <w:t>log_step dns 04_named_conf_local   "cat /etc/bind/named.conf.local"</w:t>
      </w:r>
    </w:p>
    <w:p>
      <w:pPr>
        <w:spacing w:after="0" w:line="240" w:lineRule="auto"/>
        <w:ind w:firstLine="0" w:left="283"/>
      </w:pPr>
      <w:r>
        <w:rPr>
          <w:rFonts w:ascii="Courier New" w:hAnsi="Courier New"/>
          <w:color w:val="101010"/>
          <w:sz w:val="20"/>
        </w:rPr>
        <w:t>log_step dns 05_db_example_local   "cat /etc/bind/db.example.local"</w:t>
      </w:r>
    </w:p>
    <w:p>
      <w:pPr>
        <w:spacing w:after="0" w:line="240" w:lineRule="auto"/>
        <w:ind w:firstLine="0" w:left="283"/>
      </w:pPr>
      <w:r>
        <w:rPr>
          <w:rFonts w:ascii="Courier New" w:hAnsi="Courier New"/>
          <w:color w:val="101010"/>
          <w:sz w:val="20"/>
        </w:rPr>
        <w:t>log_step dns 06_db_reverse         "cat /etc/bind/db.192.168.local"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 Пункт 5: проверка синтаксиса ----------</w:t>
      </w:r>
    </w:p>
    <w:p>
      <w:pPr>
        <w:spacing w:after="0" w:line="240" w:lineRule="auto"/>
        <w:ind w:firstLine="0" w:left="283"/>
      </w:pPr>
      <w:r>
        <w:rPr>
          <w:rFonts w:ascii="Courier New" w:hAnsi="Courier New"/>
          <w:color w:val="101010"/>
          <w:sz w:val="20"/>
        </w:rPr>
        <w:t>log_step dns 07_named_checkconf "named-checkconf /etc/bind/named.conf &amp;&amp; echo 'named.conf syntax: OK'"</w:t>
      </w:r>
    </w:p>
    <w:p>
      <w:pPr>
        <w:spacing w:after="0" w:line="240" w:lineRule="auto"/>
        <w:ind w:firstLine="0" w:left="283"/>
      </w:pPr>
      <w:r>
        <w:rPr>
          <w:rFonts w:ascii="Courier New" w:hAnsi="Courier New"/>
          <w:color w:val="101010"/>
          <w:sz w:val="20"/>
        </w:rPr>
        <w:t>log_step dns 08_checkzone_forward "named-checkzone example.local /etc/bind/db.example.local"</w:t>
      </w:r>
    </w:p>
    <w:p>
      <w:pPr>
        <w:spacing w:after="0" w:line="240" w:lineRule="auto"/>
        <w:ind w:firstLine="0" w:left="283"/>
      </w:pPr>
      <w:r>
        <w:rPr>
          <w:rFonts w:ascii="Courier New" w:hAnsi="Courier New"/>
          <w:color w:val="101010"/>
          <w:sz w:val="20"/>
        </w:rPr>
        <w:t>log_step dns 09_checkzone_reverse "named-checkzone 0.30.172.in-addr.arpa /etc/bind/db.192.168.local"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 Пункт 6-7: зона уже настроена через конфиги, проверяем что master ----------</w:t>
      </w:r>
    </w:p>
    <w:p>
      <w:pPr>
        <w:spacing w:after="0" w:line="240" w:lineRule="auto"/>
        <w:ind w:firstLine="0" w:left="283"/>
      </w:pPr>
      <w:r>
        <w:rPr>
          <w:rFonts w:ascii="Courier New" w:hAnsi="Courier New"/>
          <w:color w:val="101010"/>
          <w:sz w:val="20"/>
        </w:rPr>
        <w:t>log_step dns 10_named_status "ss -tulpn | grep ':53' &amp;&amp; echo '--- named process ---' &amp;&amp; ps -ef | grep '[n]amed'"</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 Пункт 8: «перезапуск» — отправляем reload через rndc / SIGHUP ----------</w:t>
      </w:r>
    </w:p>
    <w:p>
      <w:pPr>
        <w:spacing w:after="0" w:line="240" w:lineRule="auto"/>
        <w:ind w:firstLine="0" w:left="283"/>
      </w:pPr>
      <w:r>
        <w:rPr>
          <w:rFonts w:ascii="Courier New" w:hAnsi="Courier New"/>
          <w:color w:val="101010"/>
          <w:sz w:val="20"/>
        </w:rPr>
        <w:t>log_step dns 11_named_reload "named-checkconf &amp;&amp; kill -HUP \$(pidof named) &amp;&amp; sleep 1 &amp;&amp; echo 'BIND reloaded (SIGHUP)'"</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 Пункт 9: проверка через dig с клиента ----------</w:t>
      </w:r>
    </w:p>
    <w:p>
      <w:pPr>
        <w:spacing w:after="0" w:line="240" w:lineRule="auto"/>
        <w:ind w:firstLine="0" w:left="283"/>
      </w:pPr>
      <w:r>
        <w:rPr>
          <w:rFonts w:ascii="Courier New" w:hAnsi="Courier New"/>
          <w:color w:val="101010"/>
          <w:sz w:val="20"/>
        </w:rPr>
        <w:t>log_step client 12_client_resolv "cat /etc/resolv.conf"</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log_step client 13_dig_ns       "dig @172.30.0.10 example.local NS +short"</w:t>
      </w:r>
    </w:p>
    <w:p>
      <w:pPr>
        <w:spacing w:after="0" w:line="240" w:lineRule="auto"/>
        <w:ind w:firstLine="0" w:left="283"/>
      </w:pPr>
      <w:r>
        <w:rPr>
          <w:rFonts w:ascii="Courier New" w:hAnsi="Courier New"/>
          <w:color w:val="101010"/>
          <w:sz w:val="20"/>
        </w:rPr>
        <w:t>log_step client 14_dig_a_www    "dig @172.30.0.10 www.example.local A +short"</w:t>
      </w:r>
    </w:p>
    <w:p>
      <w:pPr>
        <w:spacing w:after="0" w:line="240" w:lineRule="auto"/>
        <w:ind w:firstLine="0" w:left="283"/>
      </w:pPr>
      <w:r>
        <w:rPr>
          <w:rFonts w:ascii="Courier New" w:hAnsi="Courier New"/>
          <w:color w:val="101010"/>
          <w:sz w:val="20"/>
        </w:rPr>
        <w:t>log_step client 15_dig_a_mail   "dig @172.30.0.10 mail.example.local A +short"</w:t>
      </w:r>
    </w:p>
    <w:p>
      <w:pPr>
        <w:spacing w:after="0" w:line="240" w:lineRule="auto"/>
        <w:ind w:firstLine="0" w:left="283"/>
      </w:pPr>
      <w:r>
        <w:rPr>
          <w:rFonts w:ascii="Courier New" w:hAnsi="Courier New"/>
          <w:color w:val="101010"/>
          <w:sz w:val="20"/>
        </w:rPr>
        <w:t>log_step client 16_dig_cname    "dig @172.30.0.10 web.example.local"</w:t>
      </w:r>
    </w:p>
    <w:p>
      <w:pPr>
        <w:spacing w:after="0" w:line="240" w:lineRule="auto"/>
        <w:ind w:firstLine="0" w:left="283"/>
      </w:pPr>
      <w:r>
        <w:rPr>
          <w:rFonts w:ascii="Courier New" w:hAnsi="Courier New"/>
          <w:color w:val="101010"/>
          <w:sz w:val="20"/>
        </w:rPr>
        <w:t>log_step client 17_dig_mx       "dig @172.30.0.10 example.local MX +short"</w:t>
      </w:r>
    </w:p>
    <w:p>
      <w:pPr>
        <w:spacing w:after="0" w:line="240" w:lineRule="auto"/>
        <w:ind w:firstLine="0" w:left="283"/>
      </w:pPr>
      <w:r>
        <w:rPr>
          <w:rFonts w:ascii="Courier New" w:hAnsi="Courier New"/>
          <w:color w:val="101010"/>
          <w:sz w:val="20"/>
        </w:rPr>
        <w:t>log_step client 18_dig_txt      "dig @172.30.0.10 example.local TXT +short"</w:t>
      </w:r>
    </w:p>
    <w:p>
      <w:pPr>
        <w:spacing w:after="0" w:line="240" w:lineRule="auto"/>
        <w:ind w:firstLine="0" w:left="283"/>
      </w:pPr>
      <w:r>
        <w:rPr>
          <w:rFonts w:ascii="Courier New" w:hAnsi="Courier New"/>
          <w:color w:val="101010"/>
          <w:sz w:val="20"/>
        </w:rPr>
        <w:t>log_step client 19_dig_ptr      "dig @172.30.0.10 -x 172.30.0.10 +short"</w:t>
      </w:r>
    </w:p>
    <w:p>
      <w:pPr>
        <w:spacing w:after="0" w:line="240" w:lineRule="auto"/>
        <w:ind w:firstLine="0" w:left="283"/>
      </w:pPr>
      <w:r>
        <w:rPr>
          <w:rFonts w:ascii="Courier New" w:hAnsi="Courier New"/>
          <w:color w:val="101010"/>
          <w:sz w:val="20"/>
        </w:rPr>
        <w:t>log_step client 20_dig_soa      "dig @172.30.0.10 example.local SOA"</w:t>
      </w:r>
    </w:p>
    <w:p>
      <w:pPr>
        <w:spacing w:after="0" w:line="240" w:lineRule="auto"/>
        <w:ind w:firstLine="0" w:left="283"/>
      </w:pPr>
      <w:r>
        <w:rPr>
          <w:rFonts w:ascii="Courier New" w:hAnsi="Courier New"/>
          <w:color w:val="101010"/>
          <w:sz w:val="20"/>
        </w:rPr>
        <w:t>log_step client 21_dig_any      "dig @172.30.0.10 example.local ANY"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Без явного @ — клиент должен использовать наш DNS из /etc/resolv.conf.</w:t>
      </w:r>
    </w:p>
    <w:p>
      <w:pPr>
        <w:spacing w:after="0" w:line="240" w:lineRule="auto"/>
        <w:ind w:firstLine="0" w:left="283"/>
      </w:pPr>
      <w:r>
        <w:rPr>
          <w:rFonts w:ascii="Courier New" w:hAnsi="Courier New"/>
          <w:color w:val="101010"/>
          <w:sz w:val="20"/>
        </w:rPr>
        <w:t>log_step client 22_dig_implicit "dig www.example.local +short"</w:t>
      </w:r>
    </w:p>
    <w:p>
      <w:pPr>
        <w:spacing w:after="0" w:line="240" w:lineRule="auto"/>
        <w:ind w:firstLine="0" w:left="283"/>
      </w:pPr>
      <w:r>
        <w:rPr>
          <w:rFonts w:ascii="Courier New" w:hAnsi="Courier New"/>
          <w:color w:val="101010"/>
          <w:sz w:val="20"/>
        </w:rPr>
        <w:t>log_step client 23_nslookup     "nslookup www.example.local 172.30.0.10"</w:t>
      </w:r>
    </w:p>
    <w:p>
      <w:pPr>
        <w:spacing w:after="0" w:line="240" w:lineRule="auto"/>
        <w:ind w:firstLine="0" w:left="283"/>
      </w:pPr>
      <w:r>
        <w:rPr>
          <w:rFonts w:ascii="Courier New" w:hAnsi="Courier New"/>
          <w:color w:val="101010"/>
          <w:sz w:val="20"/>
        </w:rPr>
        <w:t>log_step client 24_host         "host -v db.example.local 172.30.0.10"</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 Рекурсивный запрос наружу через forwarders ----------</w:t>
      </w:r>
    </w:p>
    <w:p>
      <w:pPr>
        <w:spacing w:after="0" w:line="240" w:lineRule="auto"/>
        <w:ind w:firstLine="0" w:left="283"/>
      </w:pPr>
      <w:r>
        <w:rPr>
          <w:rFonts w:ascii="Courier New" w:hAnsi="Courier New"/>
          <w:color w:val="101010"/>
          <w:sz w:val="20"/>
        </w:rPr>
        <w:t>log_step client 25_recursive    "dig @172.30.0.10 example.com A +short"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 Логи BIND ----------</w:t>
      </w:r>
    </w:p>
    <w:p>
      <w:pPr>
        <w:spacing w:after="0" w:line="240" w:lineRule="auto"/>
        <w:ind w:firstLine="0" w:left="283"/>
      </w:pPr>
      <w:r>
        <w:rPr>
          <w:rFonts w:ascii="Courier New" w:hAnsi="Courier New"/>
          <w:color w:val="101010"/>
          <w:sz w:val="20"/>
        </w:rPr>
        <w:t>log_step dns 26_named_logs "tail -30 /var/log/syslog 2&gt;/dev/null || tail -30 /var/log/messages 2&gt;/dev/null || echo '(BIND пишет логи в stdout контейнера — см. docker logs lab_dns_server)'"</w:t>
      </w:r>
    </w:p>
    <w:p>
      <w:pPr>
        <w:spacing w:after="0" w:line="240" w:lineRule="auto"/>
        <w:ind w:firstLine="0" w:left="283"/>
      </w:pPr>
      <w:r>
        <w:rPr>
          <w:rFonts w:ascii="Courier New" w:hAnsi="Courier New"/>
          <w:color w:val="101010"/>
          <w:sz w:val="20"/>
        </w:rPr>
        <w:t>log_step dns 27_rndc_status "rndc status || true"</w:t>
      </w:r>
    </w:p>
    <w:p>
      <w:pPr>
        <w:spacing w:after="0" w:line="240" w:lineRule="auto"/>
        <w:ind w:firstLine="0" w:left="283"/>
      </w:pPr>
      <w:r>
        <w:rPr>
          <w:rFonts w:ascii="Courier New" w:hAnsi="Courier New"/>
          <w:color w:val="101010"/>
          <w:sz w:val="20"/>
        </w:rPr>
        <w:t>log_step dns 28_rndc_stats  "rndc stats &amp;&amp; cat /var/cache/bind/named.stats 2&gt;/dev/null | head -40 || true"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 "==&gt; Готово. Артефакты в $ART_DIR"</w:t>
      </w:r>
    </w:p>
    <w:p>
      <w:pPr>
        <w:spacing w:after="0" w:line="240" w:lineRule="auto"/>
        <w:ind w:firstLine="0" w:left="283"/>
      </w:pPr>
      <w:r>
        <w:rPr>
          <w:rFonts w:ascii="Courier New" w:hAnsi="Courier New"/>
          <w:color w:val="101010"/>
          <w:sz w:val="20"/>
        </w:rPr>
        <w:t>ls -la "$ART_DIR"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echo</w:t>
      </w:r>
    </w:p>
    <w:p>
      <w:pPr>
        <w:spacing w:after="0" w:line="240" w:lineRule="auto"/>
        <w:ind w:firstLine="0" w:left="283"/>
      </w:pPr>
      <w:r>
        <w:rPr>
          <w:rFonts w:ascii="Courier New" w:hAnsi="Courier New"/>
          <w:color w:val="101010"/>
          <w:sz w:val="20"/>
        </w:rPr>
        <w:t>echo "Останавливаем стенд (docker compose down)…"</w:t>
      </w:r>
    </w:p>
    <w:p>
      <w:pPr>
        <w:spacing w:after="0" w:line="240" w:lineRule="auto"/>
        <w:ind w:firstLine="0" w:left="283"/>
      </w:pPr>
      <w:r>
        <w:rPr>
          <w:rFonts w:ascii="Courier New" w:hAnsi="Courier New"/>
          <w:color w:val="101010"/>
          <w:sz w:val="20"/>
        </w:rPr>
        <w:t>compose down</w:t>
      </w:r>
    </w:p>
    <w:p>
      <w:pPr>
        <w:spacing w:before="80" w:after="160"/>
        <w:ind w:firstLine="0"/>
        <w:jc w:val="center"/>
      </w:pPr>
      <w:r>
        <w:rPr>
          <w:rFonts w:ascii="Times New Roman" w:hAnsi="Times New Roman"/>
          <w:i/>
          <w:sz w:val="26"/>
        </w:rPr>
        <w:t>Листинг 37 — scripts/run_lab.sh</w:t>
      </w:r>
    </w:p>
    <w:sectPr w:rsidR="00FC693F" w:rsidRPr="0006063C" w:rsidSect="00034616">
      <w:footerReference w:type="first" r:id="rId10"/>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8"/>
      </w:rPr>
      <w:t>Ростов-на-Дону</w:t>
    </w:r>
  </w:p>
  <w:p>
    <w:pPr>
      <w:spacing w:line="240" w:lineRule="auto"/>
      <w:ind w:firstLine="0"/>
      <w:jc w:val="center"/>
    </w:pPr>
    <w:r>
      <w:rPr>
        <w:rFonts w:ascii="Times New Roman" w:hAnsi="Times New Roman"/>
        <w:sz w:val="28"/>
      </w:rPr>
      <w:t>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