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894942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b/>
          <w:lang w:val="ru-RU"/>
        </w:rPr>
        <w:t>МИНИСТЕРСТВО НАУКИ И ВЫСШЕГО ОБРАЗОВАНИЯ РОССИЙСКОЙ ФЕДЕРАЦИИ</w:t>
      </w:r>
    </w:p>
    <w:p w14:paraId="68CC5D1D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b/>
          <w:lang w:val="ru-RU"/>
        </w:rPr>
        <w:t>ФЕДЕРАЛЬНОЕ ГОСУДАРСТВЕННОЕ БЮДЖЕТНОЕ ОБРАЗОВАТЕЛЬНОЕ УЧРЕЖДЕНИЕ</w:t>
      </w:r>
    </w:p>
    <w:p w14:paraId="031D1035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b/>
          <w:lang w:val="ru-RU"/>
        </w:rPr>
        <w:t>ВЫСШЕГО ОБРАЗОВАНИЯ</w:t>
      </w:r>
    </w:p>
    <w:p w14:paraId="0D037F99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b/>
          <w:lang w:val="ru-RU"/>
        </w:rPr>
        <w:t>«ДОНСКОЙ ГОСУДАРСТВЕННЫЙ ТЕХНИЧЕСКИЙ УНИВЕРСИТЕТ»</w:t>
      </w:r>
    </w:p>
    <w:p w14:paraId="5A42C8DB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b/>
          <w:lang w:val="ru-RU"/>
        </w:rPr>
        <w:t>(ДГТУ)</w:t>
      </w:r>
    </w:p>
    <w:p w14:paraId="4F2053D6" w14:textId="77777777" w:rsidR="00991ADE" w:rsidRPr="004A5524" w:rsidRDefault="00991ADE">
      <w:pPr>
        <w:jc w:val="both"/>
        <w:rPr>
          <w:lang w:val="ru-RU"/>
        </w:rPr>
      </w:pPr>
    </w:p>
    <w:p w14:paraId="263D24F1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lang w:val="ru-RU"/>
        </w:rPr>
        <w:t>Факультет «Информатика и вычислительная техника»</w:t>
      </w:r>
    </w:p>
    <w:p w14:paraId="5DAF9D06" w14:textId="7A09576A" w:rsidR="00991ADE" w:rsidRPr="004A5524" w:rsidRDefault="00000000" w:rsidP="004A5524">
      <w:pPr>
        <w:jc w:val="center"/>
        <w:rPr>
          <w:lang w:val="ru-RU"/>
        </w:rPr>
      </w:pPr>
      <w:r w:rsidRPr="004A5524">
        <w:rPr>
          <w:lang w:val="ru-RU"/>
        </w:rPr>
        <w:t>Кафедра «Кибербезопасность информационных систем»</w:t>
      </w:r>
    </w:p>
    <w:p w14:paraId="3527CEA4" w14:textId="77777777" w:rsidR="00991ADE" w:rsidRPr="004A5524" w:rsidRDefault="00991ADE">
      <w:pPr>
        <w:jc w:val="both"/>
        <w:rPr>
          <w:lang w:val="ru-RU"/>
        </w:rPr>
      </w:pPr>
    </w:p>
    <w:p w14:paraId="532F2CCA" w14:textId="77777777" w:rsidR="00991ADE" w:rsidRPr="004A5524" w:rsidRDefault="00000000">
      <w:pPr>
        <w:spacing w:after="120"/>
        <w:jc w:val="center"/>
        <w:rPr>
          <w:lang w:val="ru-RU"/>
        </w:rPr>
      </w:pPr>
      <w:r w:rsidRPr="004A5524">
        <w:rPr>
          <w:b/>
          <w:sz w:val="36"/>
          <w:lang w:val="ru-RU"/>
        </w:rPr>
        <w:t>ОТЧЁТ</w:t>
      </w:r>
    </w:p>
    <w:p w14:paraId="53D61899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lang w:val="ru-RU"/>
        </w:rPr>
        <w:t>по практическому занятию № 1</w:t>
      </w:r>
    </w:p>
    <w:p w14:paraId="577A8FE7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lang w:val="ru-RU"/>
        </w:rPr>
        <w:t>по дисциплине «Методы и средства защиты информации</w:t>
      </w:r>
    </w:p>
    <w:p w14:paraId="13EF8775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lang w:val="ru-RU"/>
        </w:rPr>
        <w:t>от компьютерных вирусов»</w:t>
      </w:r>
    </w:p>
    <w:p w14:paraId="672C549D" w14:textId="77777777" w:rsidR="00991ADE" w:rsidRPr="004A5524" w:rsidRDefault="00000000">
      <w:pPr>
        <w:jc w:val="center"/>
        <w:rPr>
          <w:lang w:val="ru-RU"/>
        </w:rPr>
      </w:pPr>
      <w:r w:rsidRPr="004A5524">
        <w:rPr>
          <w:lang w:val="ru-RU"/>
        </w:rPr>
        <w:t>на тему: «Компьютерные вирусы и вредоносное программное</w:t>
      </w:r>
    </w:p>
    <w:p w14:paraId="2AB70552" w14:textId="77777777" w:rsidR="00991ADE" w:rsidRDefault="00000000">
      <w:pPr>
        <w:jc w:val="center"/>
        <w:rPr>
          <w:lang w:val="ru-RU"/>
        </w:rPr>
      </w:pPr>
      <w:r w:rsidRPr="004A5524">
        <w:rPr>
          <w:lang w:val="ru-RU"/>
        </w:rPr>
        <w:t>обеспечение: классификация, механизмы воздействия и защита»</w:t>
      </w:r>
    </w:p>
    <w:p w14:paraId="2F049704" w14:textId="77777777" w:rsidR="004A5524" w:rsidRDefault="004A5524" w:rsidP="004A5524">
      <w:pPr>
        <w:jc w:val="right"/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969"/>
      </w:tblGrid>
      <w:tr w:rsidR="004A5524" w14:paraId="34B3295E" w14:textId="77777777" w:rsidTr="00E61DC8">
        <w:trPr>
          <w:jc w:val="center"/>
        </w:trPr>
        <w:tc>
          <w:tcPr>
            <w:tcW w:w="3969" w:type="dxa"/>
          </w:tcPr>
          <w:p w14:paraId="409DDDD1" w14:textId="77777777" w:rsidR="004A5524" w:rsidRDefault="004A5524" w:rsidP="004A5524">
            <w:pPr>
              <w:jc w:val="right"/>
            </w:pPr>
            <w:proofErr w:type="spellStart"/>
            <w:r>
              <w:t>Выполнил</w:t>
            </w:r>
            <w:proofErr w:type="spellEnd"/>
            <w:r>
              <w:t>:</w:t>
            </w:r>
          </w:p>
        </w:tc>
        <w:tc>
          <w:tcPr>
            <w:tcW w:w="3969" w:type="dxa"/>
          </w:tcPr>
          <w:p w14:paraId="03537B70" w14:textId="77777777" w:rsidR="004A5524" w:rsidRDefault="004A5524" w:rsidP="004A5524">
            <w:pPr>
              <w:jc w:val="right"/>
            </w:pPr>
            <w:proofErr w:type="spellStart"/>
            <w:r>
              <w:t>студент</w:t>
            </w:r>
            <w:proofErr w:type="spellEnd"/>
            <w:r>
              <w:t xml:space="preserve"> </w:t>
            </w:r>
            <w:proofErr w:type="spellStart"/>
            <w:r>
              <w:t>группы</w:t>
            </w:r>
            <w:proofErr w:type="spellEnd"/>
            <w:r>
              <w:t xml:space="preserve"> ВКБ53</w:t>
            </w:r>
          </w:p>
        </w:tc>
      </w:tr>
      <w:tr w:rsidR="004A5524" w14:paraId="174ED6DB" w14:textId="77777777" w:rsidTr="00E61DC8">
        <w:trPr>
          <w:jc w:val="center"/>
        </w:trPr>
        <w:tc>
          <w:tcPr>
            <w:tcW w:w="3969" w:type="dxa"/>
          </w:tcPr>
          <w:p w14:paraId="5846BF09" w14:textId="77777777" w:rsidR="004A5524" w:rsidRDefault="004A5524" w:rsidP="004A5524">
            <w:pPr>
              <w:jc w:val="right"/>
            </w:pPr>
          </w:p>
        </w:tc>
        <w:tc>
          <w:tcPr>
            <w:tcW w:w="3969" w:type="dxa"/>
          </w:tcPr>
          <w:p w14:paraId="2D1B9C7B" w14:textId="77777777" w:rsidR="004A5524" w:rsidRDefault="004A5524" w:rsidP="004A5524">
            <w:pPr>
              <w:jc w:val="right"/>
            </w:pPr>
            <w:proofErr w:type="spellStart"/>
            <w:r>
              <w:t>Ковалев</w:t>
            </w:r>
            <w:proofErr w:type="spellEnd"/>
            <w:r>
              <w:t xml:space="preserve"> </w:t>
            </w:r>
            <w:proofErr w:type="spellStart"/>
            <w:r>
              <w:t>Данил</w:t>
            </w:r>
            <w:proofErr w:type="spellEnd"/>
            <w:r>
              <w:t xml:space="preserve"> </w:t>
            </w:r>
            <w:proofErr w:type="spellStart"/>
            <w:r>
              <w:t>Петрович</w:t>
            </w:r>
            <w:proofErr w:type="spellEnd"/>
          </w:p>
        </w:tc>
      </w:tr>
      <w:tr w:rsidR="004A5524" w14:paraId="3226A1EC" w14:textId="77777777" w:rsidTr="00E61DC8">
        <w:trPr>
          <w:jc w:val="center"/>
        </w:trPr>
        <w:tc>
          <w:tcPr>
            <w:tcW w:w="3969" w:type="dxa"/>
          </w:tcPr>
          <w:p w14:paraId="46953D91" w14:textId="77777777" w:rsidR="004A5524" w:rsidRDefault="004A5524" w:rsidP="004A5524">
            <w:pPr>
              <w:jc w:val="right"/>
            </w:pPr>
          </w:p>
        </w:tc>
        <w:tc>
          <w:tcPr>
            <w:tcW w:w="3969" w:type="dxa"/>
          </w:tcPr>
          <w:p w14:paraId="6667AB61" w14:textId="77777777" w:rsidR="004A5524" w:rsidRDefault="004A5524" w:rsidP="004A5524">
            <w:pPr>
              <w:jc w:val="right"/>
            </w:pPr>
            <w:r>
              <w:t>(</w:t>
            </w:r>
            <w:proofErr w:type="spellStart"/>
            <w:r>
              <w:t>Фамилия</w:t>
            </w:r>
            <w:proofErr w:type="spellEnd"/>
            <w:r>
              <w:t xml:space="preserve">, </w:t>
            </w:r>
            <w:proofErr w:type="spellStart"/>
            <w:r>
              <w:t>имя</w:t>
            </w:r>
            <w:proofErr w:type="spellEnd"/>
            <w:r>
              <w:t xml:space="preserve">, </w:t>
            </w:r>
            <w:proofErr w:type="spellStart"/>
            <w:r>
              <w:t>отчество</w:t>
            </w:r>
            <w:proofErr w:type="spellEnd"/>
            <w:r>
              <w:t>)</w:t>
            </w:r>
          </w:p>
        </w:tc>
      </w:tr>
      <w:tr w:rsidR="004A5524" w14:paraId="06BA8C2C" w14:textId="77777777" w:rsidTr="00E61DC8">
        <w:trPr>
          <w:jc w:val="center"/>
        </w:trPr>
        <w:tc>
          <w:tcPr>
            <w:tcW w:w="3969" w:type="dxa"/>
          </w:tcPr>
          <w:p w14:paraId="0F1EB3FA" w14:textId="77777777" w:rsidR="004A5524" w:rsidRDefault="004A5524" w:rsidP="004A5524">
            <w:pPr>
              <w:jc w:val="right"/>
            </w:pPr>
            <w:proofErr w:type="spellStart"/>
            <w:r>
              <w:t>Проверил</w:t>
            </w:r>
            <w:proofErr w:type="spellEnd"/>
            <w:r>
              <w:t>:</w:t>
            </w:r>
          </w:p>
        </w:tc>
        <w:tc>
          <w:tcPr>
            <w:tcW w:w="3969" w:type="dxa"/>
          </w:tcPr>
          <w:p w14:paraId="27EB3E1C" w14:textId="77777777" w:rsidR="004A5524" w:rsidRDefault="004A5524" w:rsidP="004A5524">
            <w:pPr>
              <w:jc w:val="right"/>
            </w:pPr>
            <w:proofErr w:type="spellStart"/>
            <w:r>
              <w:t>Черкесова</w:t>
            </w:r>
            <w:proofErr w:type="spellEnd"/>
            <w:r>
              <w:t xml:space="preserve"> Л.В.</w:t>
            </w:r>
          </w:p>
        </w:tc>
      </w:tr>
    </w:tbl>
    <w:p w14:paraId="6361F917" w14:textId="77777777" w:rsidR="004A5524" w:rsidRPr="004A5524" w:rsidRDefault="004A5524">
      <w:pPr>
        <w:jc w:val="center"/>
        <w:rPr>
          <w:lang w:val="ru-RU"/>
        </w:rPr>
      </w:pPr>
    </w:p>
    <w:p w14:paraId="47425BC6" w14:textId="77777777" w:rsidR="00991ADE" w:rsidRPr="004A5524" w:rsidRDefault="00991ADE">
      <w:pPr>
        <w:jc w:val="both"/>
        <w:rPr>
          <w:lang w:val="ru-RU"/>
        </w:rPr>
      </w:pPr>
    </w:p>
    <w:p w14:paraId="57C79059" w14:textId="77777777" w:rsidR="00991ADE" w:rsidRPr="004A5524" w:rsidRDefault="00991ADE">
      <w:pPr>
        <w:jc w:val="both"/>
        <w:rPr>
          <w:lang w:val="ru-RU"/>
        </w:rPr>
      </w:pPr>
    </w:p>
    <w:p w14:paraId="11158F7D" w14:textId="77777777" w:rsidR="00991ADE" w:rsidRPr="004A5524" w:rsidRDefault="00991ADE">
      <w:pPr>
        <w:jc w:val="both"/>
        <w:rPr>
          <w:lang w:val="ru-RU"/>
        </w:rPr>
      </w:pPr>
    </w:p>
    <w:p w14:paraId="032E63C3" w14:textId="77777777" w:rsidR="00991ADE" w:rsidRPr="004A5524" w:rsidRDefault="00000000">
      <w:pPr>
        <w:jc w:val="center"/>
        <w:rPr>
          <w:lang w:val="ru-RU"/>
        </w:rPr>
      </w:pPr>
      <w:proofErr w:type="spellStart"/>
      <w:r w:rsidRPr="004A5524">
        <w:rPr>
          <w:lang w:val="ru-RU"/>
        </w:rPr>
        <w:t>Ростов</w:t>
      </w:r>
      <w:proofErr w:type="spellEnd"/>
      <w:r w:rsidRPr="004A5524">
        <w:rPr>
          <w:lang w:val="ru-RU"/>
        </w:rPr>
        <w:t>-на-Дону</w:t>
      </w:r>
    </w:p>
    <w:p w14:paraId="4FC1565F" w14:textId="174046A1" w:rsidR="00991ADE" w:rsidRPr="004A5524" w:rsidRDefault="00000000" w:rsidP="004A5524">
      <w:pPr>
        <w:jc w:val="center"/>
        <w:rPr>
          <w:lang w:val="ru-RU"/>
        </w:rPr>
      </w:pPr>
      <w:r w:rsidRPr="004A5524">
        <w:rPr>
          <w:lang w:val="ru-RU"/>
        </w:rPr>
        <w:t>2026</w:t>
      </w:r>
    </w:p>
    <w:p w14:paraId="471B691B" w14:textId="77777777" w:rsidR="00991ADE" w:rsidRPr="004A5524" w:rsidRDefault="00000000">
      <w:pPr>
        <w:spacing w:after="240"/>
        <w:jc w:val="center"/>
        <w:rPr>
          <w:lang w:val="ru-RU"/>
        </w:rPr>
      </w:pPr>
      <w:r w:rsidRPr="004A5524">
        <w:rPr>
          <w:b/>
          <w:lang w:val="ru-RU"/>
        </w:rPr>
        <w:lastRenderedPageBreak/>
        <w:t>ЦЕЛЬ РАБОТЫ</w:t>
      </w:r>
    </w:p>
    <w:p w14:paraId="019C0E8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Изучить литературу по проблеме компьютерных вирусов и вредоносного программного обеспечения (в первую очередь учебное пособие О. В. Зайцева «</w:t>
      </w:r>
      <w:r>
        <w:t>Rootkits</w:t>
      </w:r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/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, </w:t>
      </w:r>
      <w:r>
        <w:t>Keyloggers</w:t>
      </w:r>
      <w:r w:rsidRPr="004A5524">
        <w:rPr>
          <w:lang w:val="ru-RU"/>
        </w:rPr>
        <w:t xml:space="preserve"> &amp; </w:t>
      </w:r>
      <w:r>
        <w:t>Backdoors</w:t>
      </w:r>
      <w:r w:rsidRPr="004A5524">
        <w:rPr>
          <w:lang w:val="ru-RU"/>
        </w:rPr>
        <w:t xml:space="preserve">: обнаружение и защита»), рассмотреть определения компьютерного вируса и историю его возникновения, механизмы воздействия сетевых и почтовых червей, троянских программ, вредоносных программ категорий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</w:t>
      </w:r>
      <w:r>
        <w:t>Cookies</w:t>
      </w:r>
      <w:r w:rsidRPr="004A5524">
        <w:rPr>
          <w:lang w:val="ru-RU"/>
        </w:rPr>
        <w:t xml:space="preserve">, </w:t>
      </w:r>
      <w:r>
        <w:t>Trojan</w:t>
      </w:r>
      <w:r w:rsidRPr="004A5524">
        <w:rPr>
          <w:lang w:val="ru-RU"/>
        </w:rPr>
        <w:t xml:space="preserve"> </w:t>
      </w:r>
      <w:r>
        <w:t>Downloaders</w:t>
      </w:r>
      <w:r w:rsidRPr="004A5524">
        <w:rPr>
          <w:lang w:val="ru-RU"/>
        </w:rPr>
        <w:t xml:space="preserve">, </w:t>
      </w:r>
      <w:r>
        <w:t>Dialer</w:t>
      </w:r>
      <w:r w:rsidRPr="004A5524">
        <w:rPr>
          <w:lang w:val="ru-RU"/>
        </w:rPr>
        <w:t xml:space="preserve">, </w:t>
      </w:r>
      <w:r>
        <w:t>Browser</w:t>
      </w:r>
      <w:r w:rsidRPr="004A5524">
        <w:rPr>
          <w:lang w:val="ru-RU"/>
        </w:rPr>
        <w:t xml:space="preserve"> </w:t>
      </w:r>
      <w:r>
        <w:t>Helper</w:t>
      </w:r>
      <w:r w:rsidRPr="004A5524">
        <w:rPr>
          <w:lang w:val="ru-RU"/>
        </w:rPr>
        <w:t xml:space="preserve"> </w:t>
      </w:r>
      <w:r>
        <w:t>Objects</w:t>
      </w:r>
      <w:r w:rsidRPr="004A5524">
        <w:rPr>
          <w:lang w:val="ru-RU"/>
        </w:rPr>
        <w:t xml:space="preserve"> (</w:t>
      </w:r>
      <w:r>
        <w:t>BHO</w:t>
      </w:r>
      <w:r w:rsidRPr="004A5524">
        <w:rPr>
          <w:lang w:val="ru-RU"/>
        </w:rPr>
        <w:t xml:space="preserve">), </w:t>
      </w:r>
      <w:r>
        <w:t>Hijackers</w:t>
      </w:r>
      <w:r w:rsidRPr="004A5524">
        <w:rPr>
          <w:lang w:val="ru-RU"/>
        </w:rPr>
        <w:t xml:space="preserve">, </w:t>
      </w:r>
      <w:r>
        <w:t>Backdoors</w:t>
      </w:r>
      <w:r w:rsidRPr="004A5524">
        <w:rPr>
          <w:lang w:val="ru-RU"/>
        </w:rPr>
        <w:t xml:space="preserve"> и </w:t>
      </w:r>
      <w:r>
        <w:t>Hoax</w:t>
      </w:r>
      <w:r w:rsidRPr="004A5524">
        <w:rPr>
          <w:lang w:val="ru-RU"/>
        </w:rPr>
        <w:t>.</w:t>
      </w:r>
    </w:p>
    <w:p w14:paraId="5AE6CD40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Провести классификацию вредоносного программного обеспечения по наносимому ущербу и по способу заражения, рассмотреть основные разновидности современного вредоносного ПО. Проанализировать современную статистику распространения вирусных вредоносных программ, изучить новые публикации и статистические данные за последние пять лет, дать оценку компьютерным вирусам как оружию кибервойны и их применению в ходе специальной военной операции. На основе изученного материала дать развёрнутые ответы на контрольные вопросы и сформулировать выводы.</w:t>
      </w:r>
    </w:p>
    <w:p w14:paraId="635CF986" w14:textId="77777777" w:rsidR="00991ADE" w:rsidRPr="004A5524" w:rsidRDefault="00000000">
      <w:pPr>
        <w:rPr>
          <w:lang w:val="ru-RU"/>
        </w:rPr>
      </w:pPr>
      <w:r w:rsidRPr="004A5524">
        <w:rPr>
          <w:lang w:val="ru-RU"/>
        </w:rPr>
        <w:br w:type="page"/>
      </w:r>
    </w:p>
    <w:p w14:paraId="00DD76DB" w14:textId="77777777" w:rsidR="00991ADE" w:rsidRPr="004A5524" w:rsidRDefault="00000000">
      <w:pPr>
        <w:spacing w:after="240"/>
        <w:jc w:val="center"/>
        <w:rPr>
          <w:lang w:val="ru-RU"/>
        </w:rPr>
      </w:pPr>
      <w:r w:rsidRPr="004A5524">
        <w:rPr>
          <w:b/>
          <w:lang w:val="ru-RU"/>
        </w:rPr>
        <w:lastRenderedPageBreak/>
        <w:t>КРАТКИЕ ТЕОРЕТИЧЕСКИЕ СВЕДЕНИЯ</w:t>
      </w:r>
    </w:p>
    <w:p w14:paraId="4B25559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Компьютерный вирус представляет собой разновидность вредоносного программного обеспечения (ВПО, англ. </w:t>
      </w:r>
      <w:r>
        <w:t>malware</w:t>
      </w:r>
      <w:r w:rsidRPr="004A5524">
        <w:rPr>
          <w:lang w:val="ru-RU"/>
        </w:rPr>
        <w:t>), способную самостоятельно создавать собственные копии (саморепликация) и внедрять их в исполняемые файлы, системные области дисков, документы и другие объекты компьютерной системы (КС). Признаком вируса является не просто самовоспроизведение, а способность распространяться без явного ведома пользователя и выполнять несанкционированные действия: нарушение целостности и конфиденциальности данных, нарушение работоспособности программ и операционной системы, вывод из строя оборудования.</w:t>
      </w:r>
    </w:p>
    <w:p w14:paraId="7252991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Вредоносное программное обеспечение принято разделять по механизму распространения и характеру воздействия. Традиционные вирусы прикрепляются к файлам-носителям и активируются при их запуске. Сетевые и почтовые черви (</w:t>
      </w:r>
      <w:r>
        <w:t>Worms</w:t>
      </w:r>
      <w:r w:rsidRPr="004A5524">
        <w:rPr>
          <w:lang w:val="ru-RU"/>
        </w:rPr>
        <w:t>) распространяются по компьютерным сетям и электронной почте, самостоятельно создавая свои копии и не требуя файла-носителя. Троянские программы (</w:t>
      </w:r>
      <w:r>
        <w:t>Trojans</w:t>
      </w:r>
      <w:r w:rsidRPr="004A5524">
        <w:rPr>
          <w:lang w:val="ru-RU"/>
        </w:rPr>
        <w:t>) маскируются под полезное программное обеспечение и не способны к самовоспроизведению, но выполняют скрытые вредоносные функции. Отдельные категории вредоносного ПО ориентированы на скрытый сбор информации (</w:t>
      </w:r>
      <w:proofErr w:type="spellStart"/>
      <w:r>
        <w:t>SpyWare</w:t>
      </w:r>
      <w:proofErr w:type="spellEnd"/>
      <w:r w:rsidRPr="004A5524">
        <w:rPr>
          <w:lang w:val="ru-RU"/>
        </w:rPr>
        <w:t>), навязчивую рекламу (</w:t>
      </w:r>
      <w:proofErr w:type="spellStart"/>
      <w:r>
        <w:t>AdWare</w:t>
      </w:r>
      <w:proofErr w:type="spellEnd"/>
      <w:r w:rsidRPr="004A5524">
        <w:rPr>
          <w:lang w:val="ru-RU"/>
        </w:rPr>
        <w:t>), удалённое управление компьютером (</w:t>
      </w:r>
      <w:r>
        <w:t>Backdoors</w:t>
      </w:r>
      <w:r w:rsidRPr="004A5524">
        <w:rPr>
          <w:lang w:val="ru-RU"/>
        </w:rPr>
        <w:t>) или на ложные сообщения о наличии вирусов (</w:t>
      </w:r>
      <w:r>
        <w:t>Hoax</w:t>
      </w:r>
      <w:r w:rsidRPr="004A5524">
        <w:rPr>
          <w:lang w:val="ru-RU"/>
        </w:rPr>
        <w:t>).</w:t>
      </w:r>
    </w:p>
    <w:p w14:paraId="65C7F4F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Основным источником сведений, используемым при выполнении практического занятия, является учебное пособие О. В. Зайцева «</w:t>
      </w:r>
      <w:r>
        <w:t>Rootkits</w:t>
      </w:r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/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, </w:t>
      </w:r>
      <w:r>
        <w:t>Keyloggers</w:t>
      </w:r>
      <w:r w:rsidRPr="004A5524">
        <w:rPr>
          <w:lang w:val="ru-RU"/>
        </w:rPr>
        <w:t xml:space="preserve"> &amp; </w:t>
      </w:r>
      <w:r>
        <w:t>Backdoors</w:t>
      </w:r>
      <w:r w:rsidRPr="004A5524">
        <w:rPr>
          <w:lang w:val="ru-RU"/>
        </w:rPr>
        <w:t>: обнаружение и защита» (СПб.: БХВ-Петербург, 2014). В пособии подробно рассматриваются механизмы воздействия вредоносных программ, способы их обнаружения и методы защиты компьютерных систем, а также практические примеры работы специализированного программного инструментария.</w:t>
      </w:r>
    </w:p>
    <w:p w14:paraId="430DEAC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Современное вредоносное ПО непрерывно эволюционирует: классические файловые вирусы уступили место сетевым червям, троянским программам </w:t>
      </w:r>
      <w:r w:rsidRPr="004A5524">
        <w:rPr>
          <w:lang w:val="ru-RU"/>
        </w:rPr>
        <w:lastRenderedPageBreak/>
        <w:t>удалённого администрирования, шифровальщикам (</w:t>
      </w:r>
      <w:r>
        <w:t>ransomware</w:t>
      </w:r>
      <w:r w:rsidRPr="004A5524">
        <w:rPr>
          <w:lang w:val="ru-RU"/>
        </w:rPr>
        <w:t>), программам-шпионам и комплексам целевых атак (</w:t>
      </w:r>
      <w:r>
        <w:t>APT</w:t>
      </w:r>
      <w:r w:rsidRPr="004A5524">
        <w:rPr>
          <w:lang w:val="ru-RU"/>
        </w:rPr>
        <w:t>). Компьютерные вирусы и вредоносное ПО рассматриваются сегодня не только как средство компьютерного хулиганства, но и как инструмент кибервойны, применяемый в ходе вооружённых конфликтов, в том числе в ходе специальной военной операции.</w:t>
      </w:r>
    </w:p>
    <w:p w14:paraId="07F45A24" w14:textId="77777777" w:rsidR="00991ADE" w:rsidRPr="004A5524" w:rsidRDefault="00000000">
      <w:pPr>
        <w:rPr>
          <w:lang w:val="ru-RU"/>
        </w:rPr>
      </w:pPr>
      <w:r w:rsidRPr="004A5524">
        <w:rPr>
          <w:lang w:val="ru-RU"/>
        </w:rPr>
        <w:br w:type="page"/>
      </w:r>
    </w:p>
    <w:p w14:paraId="4432D0FF" w14:textId="77777777" w:rsidR="00991ADE" w:rsidRPr="004A5524" w:rsidRDefault="00000000">
      <w:pPr>
        <w:spacing w:after="240"/>
        <w:jc w:val="center"/>
        <w:rPr>
          <w:lang w:val="ru-RU"/>
        </w:rPr>
      </w:pPr>
      <w:r w:rsidRPr="004A5524">
        <w:rPr>
          <w:b/>
          <w:lang w:val="ru-RU"/>
        </w:rPr>
        <w:lastRenderedPageBreak/>
        <w:t>ОТЧЁТ ПО ЛИТЕРАТУРЕ И ОТКРЫТЫМ ИСТОЧНИКАМ</w:t>
      </w:r>
    </w:p>
    <w:p w14:paraId="6C88B02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В ходе выполнения практического занятия была изучена рекомендуемая литература и открытые источники сети Интернет по проблеме компьютерных вирусов и вредоносного программного обеспечения.</w:t>
      </w:r>
    </w:p>
    <w:p w14:paraId="52D9FEF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1. Учебное пособие О. В. Зайцева «</w:t>
      </w:r>
      <w:r>
        <w:t>Rootkits</w:t>
      </w:r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/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, </w:t>
      </w:r>
      <w:r>
        <w:t>Keyloggers</w:t>
      </w:r>
      <w:r w:rsidRPr="004A5524">
        <w:rPr>
          <w:lang w:val="ru-RU"/>
        </w:rPr>
        <w:t xml:space="preserve"> &amp; </w:t>
      </w:r>
      <w:r>
        <w:t>Backdoors</w:t>
      </w:r>
      <w:r w:rsidRPr="004A5524">
        <w:rPr>
          <w:lang w:val="ru-RU"/>
        </w:rPr>
        <w:t>: обнаружение и защита» (СПб.: БХВ-Петербург, 2014. — 299 с.)</w:t>
      </w:r>
    </w:p>
    <w:p w14:paraId="101711E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В пособии рассматриваются определения и классификация вредоносного программного обеспечения, подробно описываются механизмы воздействия шпионского (</w:t>
      </w:r>
      <w:proofErr w:type="spellStart"/>
      <w:r>
        <w:t>SpyWare</w:t>
      </w:r>
      <w:proofErr w:type="spellEnd"/>
      <w:r w:rsidRPr="004A5524">
        <w:rPr>
          <w:lang w:val="ru-RU"/>
        </w:rPr>
        <w:t>) и рекламного (</w:t>
      </w:r>
      <w:proofErr w:type="spellStart"/>
      <w:r>
        <w:t>AdWare</w:t>
      </w:r>
      <w:proofErr w:type="spellEnd"/>
      <w:r w:rsidRPr="004A5524">
        <w:rPr>
          <w:lang w:val="ru-RU"/>
        </w:rPr>
        <w:t>) программного обеспечения, программ-кейлоггеров, троянских программ и бэкдоров, а также руткитов — средств сокрытия вредоносной активности. Отдельные разделы пособия посвящены практическим аспектам обнаружения вредоносных программ и организации защиты компьютерных систем: методам анализа процессов, реестра, автозагрузки, а также использованию специализированного программного инструментария для обнаружения и нейтрализации вредоносных объектов. На основе пособия даны развёрнутые ответы на контрольные вопросы 1–17.</w:t>
      </w:r>
    </w:p>
    <w:p w14:paraId="6016083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2. Аналитические отчёты «Лаборатории Касперского» (</w:t>
      </w:r>
      <w:proofErr w:type="spellStart"/>
      <w:r>
        <w:t>Securelist</w:t>
      </w:r>
      <w:proofErr w:type="spellEnd"/>
      <w:r w:rsidRPr="004A5524">
        <w:rPr>
          <w:lang w:val="ru-RU"/>
        </w:rPr>
        <w:t xml:space="preserve">, </w:t>
      </w:r>
      <w:proofErr w:type="spellStart"/>
      <w:r>
        <w:t>kaspersky</w:t>
      </w:r>
      <w:proofErr w:type="spellEnd"/>
      <w:r w:rsidRPr="004A5524">
        <w:rPr>
          <w:lang w:val="ru-RU"/>
        </w:rPr>
        <w:t>.</w:t>
      </w:r>
      <w:proofErr w:type="spellStart"/>
      <w:r>
        <w:t>ru</w:t>
      </w:r>
      <w:proofErr w:type="spellEnd"/>
      <w:r w:rsidRPr="004A5524">
        <w:rPr>
          <w:lang w:val="ru-RU"/>
        </w:rPr>
        <w:t>)</w:t>
      </w:r>
    </w:p>
    <w:p w14:paraId="4846A64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Изучены материалы </w:t>
      </w:r>
      <w:r>
        <w:t>Kaspersky</w:t>
      </w:r>
      <w:r w:rsidRPr="004A5524">
        <w:rPr>
          <w:lang w:val="ru-RU"/>
        </w:rPr>
        <w:t xml:space="preserve"> </w:t>
      </w:r>
      <w:r>
        <w:t>Security</w:t>
      </w:r>
      <w:r w:rsidRPr="004A5524">
        <w:rPr>
          <w:lang w:val="ru-RU"/>
        </w:rPr>
        <w:t xml:space="preserve"> </w:t>
      </w:r>
      <w:r>
        <w:t>Bulletin</w:t>
      </w:r>
      <w:r w:rsidRPr="004A5524">
        <w:rPr>
          <w:lang w:val="ru-RU"/>
        </w:rPr>
        <w:t xml:space="preserve"> 2024 («Статистика»), квартальные отчёты о вредоносном ПО, а также итоговые публикации 2024–2025 годов «Число года»: ежедневно обнаруживается 467–500 тысяч новых вредоносных файлов, отражено более 300–390 миллионов вредоносных атак с интернет-ресурсов, зафиксирован рост </w:t>
      </w:r>
      <w:proofErr w:type="spellStart"/>
      <w:r w:rsidRPr="004A5524">
        <w:rPr>
          <w:lang w:val="ru-RU"/>
        </w:rPr>
        <w:t>детектирований</w:t>
      </w:r>
      <w:proofErr w:type="spellEnd"/>
      <w:r w:rsidRPr="004A5524">
        <w:rPr>
          <w:lang w:val="ru-RU"/>
        </w:rPr>
        <w:t xml:space="preserve"> шпионского ПО (на 74% в России), </w:t>
      </w:r>
      <w:proofErr w:type="spellStart"/>
      <w:r w:rsidRPr="004A5524">
        <w:rPr>
          <w:lang w:val="ru-RU"/>
        </w:rPr>
        <w:t>стилеров</w:t>
      </w:r>
      <w:proofErr w:type="spellEnd"/>
      <w:r w:rsidRPr="004A5524">
        <w:rPr>
          <w:lang w:val="ru-RU"/>
        </w:rPr>
        <w:t xml:space="preserve"> (на 72%) и бэкдоров (на 26%).</w:t>
      </w:r>
    </w:p>
    <w:p w14:paraId="59670D9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3. Аналитические исследования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 xml:space="preserve"> (</w:t>
      </w:r>
      <w:proofErr w:type="spellStart"/>
      <w:r>
        <w:t>ptsecurity</w:t>
      </w:r>
      <w:proofErr w:type="spellEnd"/>
      <w:r w:rsidRPr="004A5524">
        <w:rPr>
          <w:lang w:val="ru-RU"/>
        </w:rPr>
        <w:t>.</w:t>
      </w:r>
      <w:r>
        <w:t>com</w:t>
      </w:r>
      <w:r w:rsidRPr="004A5524">
        <w:rPr>
          <w:lang w:val="ru-RU"/>
        </w:rPr>
        <w:t>)</w:t>
      </w:r>
    </w:p>
    <w:p w14:paraId="61818BC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Изучены отчёты «Тренды в развитии вредоносного ПО и его роль в кибератаках» (2024 — первая половина 2025 года), «Как изменились атаки на российские компании за два года» и «Ландшафт киберугроз в 2025-м в России и мире»: вредоносное ПО применяется в 66–71% успешных атак на </w:t>
      </w:r>
      <w:r w:rsidRPr="004A5524">
        <w:rPr>
          <w:lang w:val="ru-RU"/>
        </w:rPr>
        <w:lastRenderedPageBreak/>
        <w:t>организации, в атаках на российские компании преобладает шпионское ПО (рост с 10% в 2022 году до 49% в 2024 году), Россия вошла в тройку наиболее атакуемых стран мира, прогнозируемый глобальный ущерб от киберпреступности в 2026 году — 11,9 триллиона долларов.</w:t>
      </w:r>
    </w:p>
    <w:p w14:paraId="41DD6D40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4. Публикации о применении вредоносного ПО в военных конфликтах</w:t>
      </w:r>
    </w:p>
    <w:p w14:paraId="66B4FD0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Изучены публикации </w:t>
      </w:r>
      <w:r>
        <w:t>ESET</w:t>
      </w:r>
      <w:r w:rsidRPr="004A5524">
        <w:rPr>
          <w:lang w:val="ru-RU"/>
        </w:rPr>
        <w:t xml:space="preserve"> </w:t>
      </w:r>
      <w:r>
        <w:t>Research</w:t>
      </w:r>
      <w:r w:rsidRPr="004A5524">
        <w:rPr>
          <w:lang w:val="ru-RU"/>
        </w:rPr>
        <w:t xml:space="preserve">, </w:t>
      </w:r>
      <w:proofErr w:type="spellStart"/>
      <w:r>
        <w:t>SecurityWeek</w:t>
      </w:r>
      <w:proofErr w:type="spellEnd"/>
      <w:r w:rsidRPr="004A5524">
        <w:rPr>
          <w:lang w:val="ru-RU"/>
        </w:rPr>
        <w:t xml:space="preserve">, </w:t>
      </w:r>
      <w:r>
        <w:t>Reuters</w:t>
      </w:r>
      <w:r w:rsidRPr="004A5524">
        <w:rPr>
          <w:lang w:val="ru-RU"/>
        </w:rPr>
        <w:t xml:space="preserve">, </w:t>
      </w:r>
      <w:r>
        <w:t>Forbes</w:t>
      </w:r>
      <w:r w:rsidRPr="004A5524">
        <w:rPr>
          <w:lang w:val="ru-RU"/>
        </w:rPr>
        <w:t>.</w:t>
      </w:r>
      <w:proofErr w:type="spellStart"/>
      <w:r>
        <w:t>ua</w:t>
      </w:r>
      <w:proofErr w:type="spellEnd"/>
      <w:r w:rsidRPr="004A5524">
        <w:rPr>
          <w:lang w:val="ru-RU"/>
        </w:rPr>
        <w:t xml:space="preserve"> и Коммерсантъ о применении кибероружия: червь </w:t>
      </w:r>
      <w:r>
        <w:t>Stuxnet</w:t>
      </w:r>
      <w:r w:rsidRPr="004A5524">
        <w:rPr>
          <w:lang w:val="ru-RU"/>
        </w:rPr>
        <w:t xml:space="preserve"> (2010) против ядерной программы Ирана, вирусы-шифровальщики </w:t>
      </w:r>
      <w:r>
        <w:t>WannaCry</w:t>
      </w:r>
      <w:r w:rsidRPr="004A5524">
        <w:rPr>
          <w:lang w:val="ru-RU"/>
        </w:rPr>
        <w:t xml:space="preserve"> (2017) и </w:t>
      </w:r>
      <w:proofErr w:type="spellStart"/>
      <w:r>
        <w:t>NotPetya</w:t>
      </w:r>
      <w:proofErr w:type="spellEnd"/>
      <w:r w:rsidRPr="004A5524">
        <w:rPr>
          <w:lang w:val="ru-RU"/>
        </w:rPr>
        <w:t xml:space="preserve"> (2017), а также целевые атаки </w:t>
      </w:r>
      <w:r>
        <w:t>APT</w:t>
      </w:r>
      <w:r w:rsidRPr="004A5524">
        <w:rPr>
          <w:lang w:val="ru-RU"/>
        </w:rPr>
        <w:t>-группировок (</w:t>
      </w:r>
      <w:proofErr w:type="spellStart"/>
      <w:r>
        <w:t>Gamaredon</w:t>
      </w:r>
      <w:proofErr w:type="spellEnd"/>
      <w:r w:rsidRPr="004A5524">
        <w:rPr>
          <w:lang w:val="ru-RU"/>
        </w:rPr>
        <w:t xml:space="preserve">, </w:t>
      </w:r>
      <w:r>
        <w:t>APT</w:t>
      </w:r>
      <w:r w:rsidRPr="004A5524">
        <w:rPr>
          <w:lang w:val="ru-RU"/>
        </w:rPr>
        <w:t xml:space="preserve">28, </w:t>
      </w:r>
      <w:r>
        <w:t>Turla</w:t>
      </w:r>
      <w:r w:rsidRPr="004A5524">
        <w:rPr>
          <w:lang w:val="ru-RU"/>
        </w:rPr>
        <w:t xml:space="preserve">) на государственные и военные структуры Украины в ходе СВО, включая вирус </w:t>
      </w:r>
      <w:proofErr w:type="spellStart"/>
      <w:r>
        <w:t>Pterodo</w:t>
      </w:r>
      <w:proofErr w:type="spellEnd"/>
      <w:r w:rsidRPr="004A5524">
        <w:rPr>
          <w:lang w:val="ru-RU"/>
        </w:rPr>
        <w:t xml:space="preserve"> (около 18 тысяч заражённых устройств), бэкдоры </w:t>
      </w:r>
      <w:proofErr w:type="spellStart"/>
      <w:r>
        <w:t>BeardShell</w:t>
      </w:r>
      <w:proofErr w:type="spellEnd"/>
      <w:r w:rsidRPr="004A5524">
        <w:rPr>
          <w:lang w:val="ru-RU"/>
        </w:rPr>
        <w:t xml:space="preserve">, </w:t>
      </w:r>
      <w:proofErr w:type="spellStart"/>
      <w:r>
        <w:t>SlimAgent</w:t>
      </w:r>
      <w:proofErr w:type="spellEnd"/>
      <w:r w:rsidRPr="004A5524">
        <w:rPr>
          <w:lang w:val="ru-RU"/>
        </w:rPr>
        <w:t xml:space="preserve"> и </w:t>
      </w:r>
      <w:proofErr w:type="spellStart"/>
      <w:r>
        <w:t>StockStay</w:t>
      </w:r>
      <w:proofErr w:type="spellEnd"/>
      <w:r w:rsidRPr="004A5524">
        <w:rPr>
          <w:lang w:val="ru-RU"/>
        </w:rPr>
        <w:t xml:space="preserve">, вирусы-стиратели </w:t>
      </w:r>
      <w:proofErr w:type="spellStart"/>
      <w:r>
        <w:t>HermeticWiper</w:t>
      </w:r>
      <w:proofErr w:type="spellEnd"/>
      <w:r w:rsidRPr="004A5524">
        <w:rPr>
          <w:lang w:val="ru-RU"/>
        </w:rPr>
        <w:t xml:space="preserve"> и </w:t>
      </w:r>
      <w:proofErr w:type="spellStart"/>
      <w:r>
        <w:t>WhisperGate</w:t>
      </w:r>
      <w:proofErr w:type="spellEnd"/>
      <w:r w:rsidRPr="004A5524">
        <w:rPr>
          <w:lang w:val="ru-RU"/>
        </w:rPr>
        <w:t xml:space="preserve">, атаки на энергетическую инфраструктуру </w:t>
      </w:r>
      <w:proofErr w:type="spellStart"/>
      <w:r>
        <w:t>Industroyer</w:t>
      </w:r>
      <w:proofErr w:type="spellEnd"/>
      <w:r w:rsidRPr="004A5524">
        <w:rPr>
          <w:lang w:val="ru-RU"/>
        </w:rPr>
        <w:t xml:space="preserve">2 и </w:t>
      </w:r>
      <w:proofErr w:type="spellStart"/>
      <w:r>
        <w:t>FrostyGoop</w:t>
      </w:r>
      <w:proofErr w:type="spellEnd"/>
      <w:r w:rsidRPr="004A5524">
        <w:rPr>
          <w:lang w:val="ru-RU"/>
        </w:rPr>
        <w:t xml:space="preserve">, </w:t>
      </w:r>
      <w:r>
        <w:t>DDoS</w:t>
      </w:r>
      <w:r w:rsidRPr="004A5524">
        <w:rPr>
          <w:lang w:val="ru-RU"/>
        </w:rPr>
        <w:t xml:space="preserve">-кампании группировки </w:t>
      </w:r>
      <w:proofErr w:type="spellStart"/>
      <w:r>
        <w:t>NoName</w:t>
      </w:r>
      <w:proofErr w:type="spellEnd"/>
      <w:r w:rsidRPr="004A5524">
        <w:rPr>
          <w:lang w:val="ru-RU"/>
        </w:rPr>
        <w:t>057(16).</w:t>
      </w:r>
    </w:p>
    <w:p w14:paraId="485CBC8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Таким образом, изучение литературы и открытых источников позволило получить актуальные сведения о механизмах воздействия вредоносного программного обеспечения, современной статистике его распространения, а также об оценке компьютерных вирусов как оружия кибервойны и их применении в ходе специальной военной операции.</w:t>
      </w:r>
    </w:p>
    <w:p w14:paraId="28B97AF5" w14:textId="77777777" w:rsidR="00991ADE" w:rsidRPr="004A5524" w:rsidRDefault="00000000">
      <w:pPr>
        <w:rPr>
          <w:lang w:val="ru-RU"/>
        </w:rPr>
      </w:pPr>
      <w:r w:rsidRPr="004A5524">
        <w:rPr>
          <w:lang w:val="ru-RU"/>
        </w:rPr>
        <w:br w:type="page"/>
      </w:r>
    </w:p>
    <w:p w14:paraId="6EAEE2C4" w14:textId="77777777" w:rsidR="00991ADE" w:rsidRPr="004A5524" w:rsidRDefault="00000000">
      <w:pPr>
        <w:spacing w:after="240"/>
        <w:jc w:val="center"/>
        <w:rPr>
          <w:lang w:val="ru-RU"/>
        </w:rPr>
      </w:pPr>
      <w:r w:rsidRPr="004A5524">
        <w:rPr>
          <w:b/>
          <w:lang w:val="ru-RU"/>
        </w:rPr>
        <w:lastRenderedPageBreak/>
        <w:t>ОТВЕТЫ НА КОНТРОЛЬНЫЕ ВОПРОСЫ</w:t>
      </w:r>
    </w:p>
    <w:p w14:paraId="463E6A45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1. Дайте определение компьютерного вируса, расскажите историю возникновения вирусов</w:t>
      </w:r>
    </w:p>
    <w:p w14:paraId="637FB6A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Компьютерный вирус — это специально созданная программа, способная автоматически присоединяться к другим программам, создавать собственные копии и внедрять их в файлы, системные области дисков и компьютерные сети с целью нарушения работы программ, повреждения файлов и каталогов, вывода из строя компьютера, а также совершения иных несанкционированных действий. Классическое определение, восходящее к работам Фреда Коэна (1984), подчёркивает главное свойство вируса — саморепликацию: вирусом называется программа, которая может заражать другие программы, модифицируя их таким образом, чтобы включить в них собственную (возможно, изменённую) копию.</w:t>
      </w:r>
    </w:p>
    <w:p w14:paraId="358EF97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История возникновения и развития компьютерных вирусов насчитывает несколько этапов:</w:t>
      </w:r>
    </w:p>
    <w:p w14:paraId="4905FB90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1949 г. — Джон фон Нейман обосновал теоретическую возможность создания самовоспроизводящихся (самовоспроизводящихся автоматов), что заложило математические основы будущих вирусов;</w:t>
      </w:r>
    </w:p>
    <w:p w14:paraId="0590A44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1971 г. — на сети </w:t>
      </w:r>
      <w:r>
        <w:t>ARPANET</w:t>
      </w:r>
      <w:r w:rsidRPr="004A5524">
        <w:rPr>
          <w:lang w:val="ru-RU"/>
        </w:rPr>
        <w:t xml:space="preserve"> появилась программа </w:t>
      </w:r>
      <w:r>
        <w:t>Creeper</w:t>
      </w:r>
      <w:r w:rsidRPr="004A5524">
        <w:rPr>
          <w:lang w:val="ru-RU"/>
        </w:rPr>
        <w:t>, которая распространялась между компьютерами и выводила сообщение «</w:t>
      </w:r>
      <w:r>
        <w:t>I</w:t>
      </w:r>
      <w:r w:rsidRPr="004A5524">
        <w:rPr>
          <w:lang w:val="ru-RU"/>
        </w:rPr>
        <w:t>’</w:t>
      </w:r>
      <w:r>
        <w:t>m</w:t>
      </w:r>
      <w:r w:rsidRPr="004A5524">
        <w:rPr>
          <w:lang w:val="ru-RU"/>
        </w:rPr>
        <w:t xml:space="preserve"> </w:t>
      </w:r>
      <w:r>
        <w:t>the</w:t>
      </w:r>
      <w:r w:rsidRPr="004A5524">
        <w:rPr>
          <w:lang w:val="ru-RU"/>
        </w:rPr>
        <w:t xml:space="preserve"> </w:t>
      </w:r>
      <w:r>
        <w:t>creeper</w:t>
      </w:r>
      <w:r w:rsidRPr="004A5524">
        <w:rPr>
          <w:lang w:val="ru-RU"/>
        </w:rPr>
        <w:t xml:space="preserve">, </w:t>
      </w:r>
      <w:r>
        <w:t>catch</w:t>
      </w:r>
      <w:r w:rsidRPr="004A5524">
        <w:rPr>
          <w:lang w:val="ru-RU"/>
        </w:rPr>
        <w:t xml:space="preserve"> </w:t>
      </w:r>
      <w:r>
        <w:t>me</w:t>
      </w:r>
      <w:r w:rsidRPr="004A5524">
        <w:rPr>
          <w:lang w:val="ru-RU"/>
        </w:rPr>
        <w:t xml:space="preserve"> </w:t>
      </w:r>
      <w:r>
        <w:t>if</w:t>
      </w:r>
      <w:r w:rsidRPr="004A5524">
        <w:rPr>
          <w:lang w:val="ru-RU"/>
        </w:rPr>
        <w:t xml:space="preserve"> </w:t>
      </w:r>
      <w:r>
        <w:t>you</w:t>
      </w:r>
      <w:r w:rsidRPr="004A5524">
        <w:rPr>
          <w:lang w:val="ru-RU"/>
        </w:rPr>
        <w:t xml:space="preserve"> </w:t>
      </w:r>
      <w:r>
        <w:t>can</w:t>
      </w:r>
      <w:r w:rsidRPr="004A5524">
        <w:rPr>
          <w:lang w:val="ru-RU"/>
        </w:rPr>
        <w:t xml:space="preserve">!»; против неё была создана программа </w:t>
      </w:r>
      <w:r>
        <w:t>Reaper</w:t>
      </w:r>
      <w:r w:rsidRPr="004A5524">
        <w:rPr>
          <w:lang w:val="ru-RU"/>
        </w:rPr>
        <w:t xml:space="preserve"> — первый в истории «антивирус»;</w:t>
      </w:r>
    </w:p>
    <w:p w14:paraId="18FAC68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1982 г. — вирус </w:t>
      </w:r>
      <w:r>
        <w:t>Elk</w:t>
      </w:r>
      <w:r w:rsidRPr="004A5524">
        <w:rPr>
          <w:lang w:val="ru-RU"/>
        </w:rPr>
        <w:t xml:space="preserve"> </w:t>
      </w:r>
      <w:r>
        <w:t>Cloner</w:t>
      </w:r>
      <w:r w:rsidRPr="004A5524">
        <w:rPr>
          <w:lang w:val="ru-RU"/>
        </w:rPr>
        <w:t xml:space="preserve"> для компьютеров </w:t>
      </w:r>
      <w:r>
        <w:t>Apple</w:t>
      </w:r>
      <w:r w:rsidRPr="004A5524">
        <w:rPr>
          <w:lang w:val="ru-RU"/>
        </w:rPr>
        <w:t xml:space="preserve"> </w:t>
      </w:r>
      <w:r>
        <w:t>II</w:t>
      </w:r>
      <w:r w:rsidRPr="004A5524">
        <w:rPr>
          <w:lang w:val="ru-RU"/>
        </w:rPr>
        <w:t xml:space="preserve"> (автор Рич </w:t>
      </w:r>
      <w:proofErr w:type="spellStart"/>
      <w:r w:rsidRPr="004A5524">
        <w:rPr>
          <w:lang w:val="ru-RU"/>
        </w:rPr>
        <w:t>Скрент</w:t>
      </w:r>
      <w:proofErr w:type="spellEnd"/>
      <w:r w:rsidRPr="004A5524">
        <w:rPr>
          <w:lang w:val="ru-RU"/>
        </w:rPr>
        <w:t>) заражал загрузочный сектор дискет и выводил стихотворение;</w:t>
      </w:r>
    </w:p>
    <w:p w14:paraId="67A0071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1986 г. — вирус </w:t>
      </w:r>
      <w:r>
        <w:t>Brain</w:t>
      </w:r>
      <w:r w:rsidRPr="004A5524">
        <w:rPr>
          <w:lang w:val="ru-RU"/>
        </w:rPr>
        <w:t xml:space="preserve">, созданный пакистанскими братьями Алви, стал первым вирусом для </w:t>
      </w:r>
      <w:r>
        <w:t>IBM</w:t>
      </w:r>
      <w:r w:rsidRPr="004A5524">
        <w:rPr>
          <w:lang w:val="ru-RU"/>
        </w:rPr>
        <w:t xml:space="preserve"> </w:t>
      </w:r>
      <w:r>
        <w:t>PC</w:t>
      </w:r>
      <w:r w:rsidRPr="004A5524">
        <w:rPr>
          <w:lang w:val="ru-RU"/>
        </w:rPr>
        <w:t xml:space="preserve"> и первым загрузочным вирусом, распространявшимся через дискеты;</w:t>
      </w:r>
    </w:p>
    <w:p w14:paraId="013D88A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1988 г. — червь Морриса стал первым массовым сетевым червём: за счёт ошибки в реализации он поразил около 6 тысяч машин и фактически парализовал значительную часть раннего Интернета;</w:t>
      </w:r>
    </w:p>
    <w:p w14:paraId="30AF389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конец 1980-х — начало 1990-х — появление файловых вирусов (</w:t>
      </w:r>
      <w:r>
        <w:t>Vienna</w:t>
      </w:r>
      <w:r w:rsidRPr="004A5524">
        <w:rPr>
          <w:lang w:val="ru-RU"/>
        </w:rPr>
        <w:t xml:space="preserve">, </w:t>
      </w:r>
      <w:r>
        <w:t>Jerusalem</w:t>
      </w:r>
      <w:r w:rsidRPr="004A5524">
        <w:rPr>
          <w:lang w:val="ru-RU"/>
        </w:rPr>
        <w:t>, известного как «пятница 13-е»), стелс-вирусов и первых полиморфных вирусов (</w:t>
      </w:r>
      <w:r>
        <w:t>Chameleon</w:t>
      </w:r>
      <w:r w:rsidRPr="004A5524">
        <w:rPr>
          <w:lang w:val="ru-RU"/>
        </w:rPr>
        <w:t xml:space="preserve">, </w:t>
      </w:r>
      <w:r>
        <w:t>Dark</w:t>
      </w:r>
      <w:r w:rsidRPr="004A5524">
        <w:rPr>
          <w:lang w:val="ru-RU"/>
        </w:rPr>
        <w:t xml:space="preserve"> </w:t>
      </w:r>
      <w:r>
        <w:t>Avenger</w:t>
      </w:r>
      <w:r w:rsidRPr="004A5524">
        <w:rPr>
          <w:lang w:val="ru-RU"/>
        </w:rPr>
        <w:t>), способных шифровать своё тело и изменять его при каждом заражении;</w:t>
      </w:r>
    </w:p>
    <w:p w14:paraId="4D1AEA3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1995–1998 гг. — массовое распространение макровирусов для </w:t>
      </w:r>
      <w:r>
        <w:t>Microsoft</w:t>
      </w:r>
      <w:r w:rsidRPr="004A5524">
        <w:rPr>
          <w:lang w:val="ru-RU"/>
        </w:rPr>
        <w:t xml:space="preserve"> </w:t>
      </w:r>
      <w:r>
        <w:t>Word</w:t>
      </w:r>
      <w:r w:rsidRPr="004A5524">
        <w:rPr>
          <w:lang w:val="ru-RU"/>
        </w:rPr>
        <w:t xml:space="preserve"> (</w:t>
      </w:r>
      <w:r>
        <w:t>Concept</w:t>
      </w:r>
      <w:r w:rsidRPr="004A5524">
        <w:rPr>
          <w:lang w:val="ru-RU"/>
        </w:rPr>
        <w:t xml:space="preserve">) и вируса </w:t>
      </w:r>
      <w:r>
        <w:t>CIH</w:t>
      </w:r>
      <w:r w:rsidRPr="004A5524">
        <w:rPr>
          <w:lang w:val="ru-RU"/>
        </w:rPr>
        <w:t xml:space="preserve"> («Чернобыль»), который в 1998 г. при активации перезаписывал содержимое </w:t>
      </w:r>
      <w:r>
        <w:t>BIOS</w:t>
      </w:r>
      <w:r w:rsidRPr="004A5524">
        <w:rPr>
          <w:lang w:val="ru-RU"/>
        </w:rPr>
        <w:t xml:space="preserve"> и выводил компьютеры из строя;</w:t>
      </w:r>
    </w:p>
    <w:p w14:paraId="1C986B3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1999–2000 гг. — почтовые черви </w:t>
      </w:r>
      <w:r>
        <w:t>Melissa</w:t>
      </w:r>
      <w:r w:rsidRPr="004A5524">
        <w:rPr>
          <w:lang w:val="ru-RU"/>
        </w:rPr>
        <w:t xml:space="preserve"> и </w:t>
      </w:r>
      <w:proofErr w:type="spellStart"/>
      <w:r>
        <w:t>LoveLetter</w:t>
      </w:r>
      <w:proofErr w:type="spellEnd"/>
      <w:r w:rsidRPr="004A5524">
        <w:rPr>
          <w:lang w:val="ru-RU"/>
        </w:rPr>
        <w:t xml:space="preserve"> (</w:t>
      </w:r>
      <w:r>
        <w:t>ILOVEYOU</w:t>
      </w:r>
      <w:r w:rsidRPr="004A5524">
        <w:rPr>
          <w:lang w:val="ru-RU"/>
        </w:rPr>
        <w:t>) продемонстрировали глобальный характер вирусных эпидемий и огромный экономический ущерб;</w:t>
      </w:r>
    </w:p>
    <w:p w14:paraId="1E56827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2001–2004 гг. — сетевые черви </w:t>
      </w:r>
      <w:r>
        <w:t>CodeRed</w:t>
      </w:r>
      <w:r w:rsidRPr="004A5524">
        <w:rPr>
          <w:lang w:val="ru-RU"/>
        </w:rPr>
        <w:t xml:space="preserve">, </w:t>
      </w:r>
      <w:proofErr w:type="spellStart"/>
      <w:r>
        <w:t>Nimda</w:t>
      </w:r>
      <w:proofErr w:type="spellEnd"/>
      <w:r w:rsidRPr="004A5524">
        <w:rPr>
          <w:lang w:val="ru-RU"/>
        </w:rPr>
        <w:t xml:space="preserve">, </w:t>
      </w:r>
      <w:r>
        <w:t>Slammer</w:t>
      </w:r>
      <w:r w:rsidRPr="004A5524">
        <w:rPr>
          <w:lang w:val="ru-RU"/>
        </w:rPr>
        <w:t xml:space="preserve">, </w:t>
      </w:r>
      <w:r>
        <w:t>Blaster</w:t>
      </w:r>
      <w:r w:rsidRPr="004A5524">
        <w:rPr>
          <w:lang w:val="ru-RU"/>
        </w:rPr>
        <w:t xml:space="preserve"> и </w:t>
      </w:r>
      <w:r>
        <w:t>Sasser</w:t>
      </w:r>
      <w:r w:rsidRPr="004A5524">
        <w:rPr>
          <w:lang w:val="ru-RU"/>
        </w:rPr>
        <w:t>, использующие уязвимости операционных систем и приложений и распространяющиеся без участия пользователя;</w:t>
      </w:r>
    </w:p>
    <w:p w14:paraId="77D8B6E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2008 г. — червь </w:t>
      </w:r>
      <w:proofErr w:type="spellStart"/>
      <w:r>
        <w:t>Conficker</w:t>
      </w:r>
      <w:proofErr w:type="spellEnd"/>
      <w:r w:rsidRPr="004A5524">
        <w:rPr>
          <w:lang w:val="ru-RU"/>
        </w:rPr>
        <w:t xml:space="preserve"> создал одну из крупнейших в истории бот-сетей;</w:t>
      </w:r>
    </w:p>
    <w:p w14:paraId="4FED65F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2010 г. — комплекс </w:t>
      </w:r>
      <w:r>
        <w:t>Stuxnet</w:t>
      </w:r>
      <w:r w:rsidRPr="004A5524">
        <w:rPr>
          <w:lang w:val="ru-RU"/>
        </w:rPr>
        <w:t>, поразивший систему управления промышленными объектами (</w:t>
      </w:r>
      <w:r>
        <w:t>SCADA</w:t>
      </w:r>
      <w:r w:rsidRPr="004A5524">
        <w:rPr>
          <w:lang w:val="ru-RU"/>
        </w:rPr>
        <w:t>) Ирана, стал первым широко известным примером кибероружия;</w:t>
      </w:r>
    </w:p>
    <w:p w14:paraId="616D17B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2013–2017 гг. — эпоха программ-шифровальщиков (</w:t>
      </w:r>
      <w:r>
        <w:t>ransomware</w:t>
      </w:r>
      <w:r w:rsidRPr="004A5524">
        <w:rPr>
          <w:lang w:val="ru-RU"/>
        </w:rPr>
        <w:t xml:space="preserve">): </w:t>
      </w:r>
      <w:proofErr w:type="spellStart"/>
      <w:r>
        <w:t>Cryptolocker</w:t>
      </w:r>
      <w:proofErr w:type="spellEnd"/>
      <w:r w:rsidRPr="004A5524">
        <w:rPr>
          <w:lang w:val="ru-RU"/>
        </w:rPr>
        <w:t xml:space="preserve">, </w:t>
      </w:r>
      <w:r>
        <w:t>WannaCry</w:t>
      </w:r>
      <w:r w:rsidRPr="004A5524">
        <w:rPr>
          <w:lang w:val="ru-RU"/>
        </w:rPr>
        <w:t xml:space="preserve"> и </w:t>
      </w:r>
      <w:proofErr w:type="spellStart"/>
      <w:r>
        <w:t>NotPetya</w:t>
      </w:r>
      <w:proofErr w:type="spellEnd"/>
      <w:r w:rsidRPr="004A5524">
        <w:rPr>
          <w:lang w:val="ru-RU"/>
        </w:rPr>
        <w:t xml:space="preserve"> нанесли ущерб в десятки миллиардов долларов;</w:t>
      </w:r>
    </w:p>
    <w:p w14:paraId="313455D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2020-е гг. — атаки на цепочки поставок (</w:t>
      </w:r>
      <w:r>
        <w:t>SolarWinds</w:t>
      </w:r>
      <w:r w:rsidRPr="004A5524">
        <w:rPr>
          <w:lang w:val="ru-RU"/>
        </w:rPr>
        <w:t>, 2020), рост числа целевых атак (</w:t>
      </w:r>
      <w:r>
        <w:t>APT</w:t>
      </w:r>
      <w:r w:rsidRPr="004A5524">
        <w:rPr>
          <w:lang w:val="ru-RU"/>
        </w:rPr>
        <w:t>), использование вредоносного программного обеспечения в военных конфликтах, в том числе в ходе специальной военной операции.</w:t>
      </w:r>
    </w:p>
    <w:p w14:paraId="3FCD40EA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2. Что представляют собой сетевые и почтовые черви? Как они появились и развивались?</w:t>
      </w:r>
    </w:p>
    <w:p w14:paraId="404032D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Сетевые и почтовые черви (</w:t>
      </w:r>
      <w:r>
        <w:t>worms</w:t>
      </w:r>
      <w:r w:rsidRPr="004A5524">
        <w:rPr>
          <w:lang w:val="ru-RU"/>
        </w:rPr>
        <w:t xml:space="preserve">) — это разновидность вредоносного программного обеспечения, способная самостоятельно создавать собственные копии и распространять их по компьютерным сетям без участия пользователя. В отличие от классических файловых вирусов, черви не прикрепляются к файлам-носителям: они копируют себя непосредственно </w:t>
      </w:r>
      <w:r w:rsidRPr="004A5524">
        <w:rPr>
          <w:lang w:val="ru-RU"/>
        </w:rPr>
        <w:lastRenderedPageBreak/>
        <w:t>через сетевые протоколы, используя уязвимости программного обеспечения или методы социальной инженерии.</w:t>
      </w:r>
    </w:p>
    <w:p w14:paraId="79EC2AA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Сетевой червь распространяется через сетевые сервисы и протоколы (например, </w:t>
      </w:r>
      <w:r>
        <w:t>HTTP</w:t>
      </w:r>
      <w:r w:rsidRPr="004A5524">
        <w:rPr>
          <w:lang w:val="ru-RU"/>
        </w:rPr>
        <w:t xml:space="preserve">, </w:t>
      </w:r>
      <w:r>
        <w:t>SMB</w:t>
      </w:r>
      <w:r w:rsidRPr="004A5524">
        <w:rPr>
          <w:lang w:val="ru-RU"/>
        </w:rPr>
        <w:t xml:space="preserve">, </w:t>
      </w:r>
      <w:r>
        <w:t>SQL</w:t>
      </w:r>
      <w:r w:rsidRPr="004A5524">
        <w:rPr>
          <w:lang w:val="ru-RU"/>
        </w:rPr>
        <w:t xml:space="preserve">, электронную почту), сканирует </w:t>
      </w:r>
      <w:r>
        <w:t>IP</w:t>
      </w:r>
      <w:r w:rsidRPr="004A5524">
        <w:rPr>
          <w:lang w:val="ru-RU"/>
        </w:rPr>
        <w:t>-адреса и порты в поисках уязвимых хостов, эксплуатирует обнаруженные уязвимости, внедряет свой код в удалённую систему и повторяет цикл заражения. Почтовый червь распространяется через электронную почту: он рассылает письма с заражёнными вложениями или вредоносными ссылками по адресам из адресной книги пользователя, нередко подделывая обратный адрес отправителя и применяя приёмы социальной инженерии.</w:t>
      </w:r>
    </w:p>
    <w:p w14:paraId="742DA88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Развитие червей отражает эволюцию самих компьютерных сетей:</w:t>
      </w:r>
    </w:p>
    <w:p w14:paraId="16A81F8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1971 г. — программа </w:t>
      </w:r>
      <w:r>
        <w:t>Creeper</w:t>
      </w:r>
      <w:r w:rsidRPr="004A5524">
        <w:rPr>
          <w:lang w:val="ru-RU"/>
        </w:rPr>
        <w:t xml:space="preserve">, распространявшаяся по </w:t>
      </w:r>
      <w:r>
        <w:t>ARPANET</w:t>
      </w:r>
      <w:r w:rsidRPr="004A5524">
        <w:rPr>
          <w:lang w:val="ru-RU"/>
        </w:rPr>
        <w:t xml:space="preserve">, </w:t>
      </w:r>
      <w:proofErr w:type="gramStart"/>
      <w:r w:rsidRPr="004A5524">
        <w:rPr>
          <w:lang w:val="ru-RU"/>
        </w:rPr>
        <w:t>по сути</w:t>
      </w:r>
      <w:proofErr w:type="gramEnd"/>
      <w:r w:rsidRPr="004A5524">
        <w:rPr>
          <w:lang w:val="ru-RU"/>
        </w:rPr>
        <w:t xml:space="preserve"> была прообразом сетевого червя;</w:t>
      </w:r>
    </w:p>
    <w:p w14:paraId="4ACE9D6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1988 г. — червь Морриса использовал уязвимости </w:t>
      </w:r>
      <w:proofErr w:type="spellStart"/>
      <w:r>
        <w:t>sendmail</w:t>
      </w:r>
      <w:proofErr w:type="spellEnd"/>
      <w:r w:rsidRPr="004A5524">
        <w:rPr>
          <w:lang w:val="ru-RU"/>
        </w:rPr>
        <w:t xml:space="preserve"> и </w:t>
      </w:r>
      <w:r>
        <w:t>finger</w:t>
      </w:r>
      <w:r w:rsidRPr="004A5524">
        <w:rPr>
          <w:lang w:val="ru-RU"/>
        </w:rPr>
        <w:t xml:space="preserve"> и стал причиной первой масштабной сетевой эпидемии;</w:t>
      </w:r>
    </w:p>
    <w:p w14:paraId="7379D2C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1999–2000 гг. — почтовые черви </w:t>
      </w:r>
      <w:r>
        <w:t>Melissa</w:t>
      </w:r>
      <w:r w:rsidRPr="004A5524">
        <w:rPr>
          <w:lang w:val="ru-RU"/>
        </w:rPr>
        <w:t xml:space="preserve"> и </w:t>
      </w:r>
      <w:proofErr w:type="spellStart"/>
      <w:r>
        <w:t>LoveLetter</w:t>
      </w:r>
      <w:proofErr w:type="spellEnd"/>
      <w:r w:rsidRPr="004A5524">
        <w:rPr>
          <w:lang w:val="ru-RU"/>
        </w:rPr>
        <w:t xml:space="preserve"> распространялись через вложения электронной почты и массово рассылали себя по адресным книгам;</w:t>
      </w:r>
    </w:p>
    <w:p w14:paraId="239741D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2001–2003 гг. — черви </w:t>
      </w:r>
      <w:r>
        <w:t>CodeRed</w:t>
      </w:r>
      <w:r w:rsidRPr="004A5524">
        <w:rPr>
          <w:lang w:val="ru-RU"/>
        </w:rPr>
        <w:t xml:space="preserve"> и </w:t>
      </w:r>
      <w:proofErr w:type="spellStart"/>
      <w:r>
        <w:t>Nimda</w:t>
      </w:r>
      <w:proofErr w:type="spellEnd"/>
      <w:r w:rsidRPr="004A5524">
        <w:rPr>
          <w:lang w:val="ru-RU"/>
        </w:rPr>
        <w:t xml:space="preserve"> эксплуатировали уязвимости веб-серверов </w:t>
      </w:r>
      <w:r>
        <w:t>IIS</w:t>
      </w:r>
      <w:r w:rsidRPr="004A5524">
        <w:rPr>
          <w:lang w:val="ru-RU"/>
        </w:rPr>
        <w:t xml:space="preserve">, а червь </w:t>
      </w:r>
      <w:r>
        <w:t>Slammer</w:t>
      </w:r>
      <w:r w:rsidRPr="004A5524">
        <w:rPr>
          <w:lang w:val="ru-RU"/>
        </w:rPr>
        <w:t xml:space="preserve"> — уязвимость СУБД </w:t>
      </w:r>
      <w:r>
        <w:t>Microsoft</w:t>
      </w:r>
      <w:r w:rsidRPr="004A5524">
        <w:rPr>
          <w:lang w:val="ru-RU"/>
        </w:rPr>
        <w:t xml:space="preserve"> </w:t>
      </w:r>
      <w:r>
        <w:t>SQL</w:t>
      </w:r>
      <w:r w:rsidRPr="004A5524">
        <w:rPr>
          <w:lang w:val="ru-RU"/>
        </w:rPr>
        <w:t xml:space="preserve"> </w:t>
      </w:r>
      <w:r>
        <w:t>Server</w:t>
      </w:r>
      <w:r w:rsidRPr="004A5524">
        <w:rPr>
          <w:lang w:val="ru-RU"/>
        </w:rPr>
        <w:t>, сумев заразить сотни тысяч серверов за несколько минут;</w:t>
      </w:r>
    </w:p>
    <w:p w14:paraId="7CC63F4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2004 г. — червь </w:t>
      </w:r>
      <w:r>
        <w:t>Sasser</w:t>
      </w:r>
      <w:r w:rsidRPr="004A5524">
        <w:rPr>
          <w:lang w:val="ru-RU"/>
        </w:rPr>
        <w:t xml:space="preserve"> использовал уязвимость в службе </w:t>
      </w:r>
      <w:r>
        <w:t>LSASS</w:t>
      </w:r>
      <w:r w:rsidRPr="004A5524">
        <w:rPr>
          <w:lang w:val="ru-RU"/>
        </w:rPr>
        <w:t xml:space="preserve"> операционных систем </w:t>
      </w:r>
      <w:r>
        <w:t>Windows</w:t>
      </w:r>
      <w:r w:rsidRPr="004A5524">
        <w:rPr>
          <w:lang w:val="ru-RU"/>
        </w:rPr>
        <w:t xml:space="preserve"> и распространялся напрямую через порт 445 без участия пользователя;</w:t>
      </w:r>
    </w:p>
    <w:p w14:paraId="5C75928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2008 г. — червь </w:t>
      </w:r>
      <w:proofErr w:type="spellStart"/>
      <w:r>
        <w:t>Conficker</w:t>
      </w:r>
      <w:proofErr w:type="spellEnd"/>
      <w:r w:rsidRPr="004A5524">
        <w:rPr>
          <w:lang w:val="ru-RU"/>
        </w:rPr>
        <w:t xml:space="preserve"> объединял заражённые машины в бот-сеть и сопротивлялся удалению;</w:t>
      </w:r>
    </w:p>
    <w:p w14:paraId="25823C4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2017 г. — червь </w:t>
      </w:r>
      <w:r>
        <w:t>WannaCry</w:t>
      </w:r>
      <w:r w:rsidRPr="004A5524">
        <w:rPr>
          <w:lang w:val="ru-RU"/>
        </w:rPr>
        <w:t xml:space="preserve"> использовал уязвимость </w:t>
      </w:r>
      <w:proofErr w:type="spellStart"/>
      <w:r>
        <w:t>EternalBlue</w:t>
      </w:r>
      <w:proofErr w:type="spellEnd"/>
      <w:r w:rsidRPr="004A5524">
        <w:rPr>
          <w:lang w:val="ru-RU"/>
        </w:rPr>
        <w:t xml:space="preserve"> (похищенные эксплойты АНБ США) и за несколько дней поразил сотни тысяч компьютеров по всему миру.</w:t>
      </w:r>
    </w:p>
    <w:p w14:paraId="10501CD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Таким образом, сетевые и почтовые черви стали одной из самых опасных категорий вредоносного ПО, поскольку способны распространяться лавинообразно, в считанные часы и даже минуты охватывая глобальные сети.</w:t>
      </w:r>
    </w:p>
    <w:p w14:paraId="6C6FD0F4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3. Что представляют собой троянские программы? Как они воздействуют на компьютерную систему (КС)? Можно ли считать их оружием кибервойны?</w:t>
      </w:r>
    </w:p>
    <w:p w14:paraId="18B000D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Троянская программа (троян, </w:t>
      </w:r>
      <w:r>
        <w:t>Trojan</w:t>
      </w:r>
      <w:r w:rsidRPr="004A5524">
        <w:rPr>
          <w:lang w:val="ru-RU"/>
        </w:rPr>
        <w:t>) — это вредоносное программное обеспечение, маскирующееся под полезную, легитимную программу (игру, утилиту, обновление, документ) с целью обмана пользователя. В отличие от вирусов и червей, троянские программы не способны к самовоспроизведению: они не заражают другие файлы и не копируют себя по сети, а активируются самим пользователем при запуске. Троян внедряется в компьютерную систему «добровольно» — за счёт обмана, подмены легитимного ПО, загрузки с фишинговых сайтов или через эксплойты уязвимостей.</w:t>
      </w:r>
    </w:p>
    <w:p w14:paraId="331D675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Способы воздействия троянских программ на компьютерную систему разнообразны:</w:t>
      </w:r>
    </w:p>
    <w:p w14:paraId="0A132F2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кража конфиденциальных данных — паролей, реквизитов банковских карт, персональных данных (например, банковские трояны </w:t>
      </w:r>
      <w:r>
        <w:t>Zeus</w:t>
      </w:r>
      <w:r w:rsidRPr="004A5524">
        <w:rPr>
          <w:lang w:val="ru-RU"/>
        </w:rPr>
        <w:t xml:space="preserve">, </w:t>
      </w:r>
      <w:proofErr w:type="spellStart"/>
      <w:r>
        <w:t>Emotet</w:t>
      </w:r>
      <w:proofErr w:type="spellEnd"/>
      <w:r w:rsidRPr="004A5524">
        <w:rPr>
          <w:lang w:val="ru-RU"/>
        </w:rPr>
        <w:t xml:space="preserve">, </w:t>
      </w:r>
      <w:proofErr w:type="spellStart"/>
      <w:r>
        <w:t>TrickBot</w:t>
      </w:r>
      <w:proofErr w:type="spellEnd"/>
      <w:r w:rsidRPr="004A5524">
        <w:rPr>
          <w:lang w:val="ru-RU"/>
        </w:rPr>
        <w:t>);</w:t>
      </w:r>
    </w:p>
    <w:p w14:paraId="1D04D93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скрытое наблюдение за пользователем — перехват нажатий клавиш (</w:t>
      </w:r>
      <w:r>
        <w:t>keylogger</w:t>
      </w:r>
      <w:r w:rsidRPr="004A5524">
        <w:rPr>
          <w:lang w:val="ru-RU"/>
        </w:rPr>
        <w:t>), снятие скриншотов, запись с микрофона и веб-камеры;</w:t>
      </w:r>
    </w:p>
    <w:p w14:paraId="5E0ECC7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удалённое управление компьютером — троян открывает бэкдор, через который злоумышленник получает полный контроль над КС;</w:t>
      </w:r>
    </w:p>
    <w:p w14:paraId="78C763E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уничтожение или порча данных — форматирование дисков, удаление файлов, шифрование данных с требованием выкупа;</w:t>
      </w:r>
    </w:p>
    <w:p w14:paraId="14513B6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превращение компьютера в «зомби» — включение его в бот-сеть для рассылки спама, </w:t>
      </w:r>
      <w:r>
        <w:t>DDoS</w:t>
      </w:r>
      <w:r w:rsidRPr="004A5524">
        <w:rPr>
          <w:lang w:val="ru-RU"/>
        </w:rPr>
        <w:t>-атак и дальнейшего распространения вредоносного ПО;</w:t>
      </w:r>
    </w:p>
    <w:p w14:paraId="0B6018F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использование компьютера в качестве промежуточного звена (прокси) для сокрытия следов атакующих.</w:t>
      </w:r>
    </w:p>
    <w:p w14:paraId="00AA609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Вопрос о том, можно ли считать троянские программы оружием кибервойны, в настоящее время решается положительно. Трояны являются основным инструментом целевых кибератак (</w:t>
      </w:r>
      <w:r>
        <w:t>APT</w:t>
      </w:r>
      <w:r w:rsidRPr="004A5524">
        <w:rPr>
          <w:lang w:val="ru-RU"/>
        </w:rPr>
        <w:t xml:space="preserve">): они используются для разведки, проникновения в информационные системы государственных органов, объектов критической информационной инфраструктуры, промышленных предприятий и оборонно-промышленного комплекса. </w:t>
      </w:r>
      <w:proofErr w:type="spellStart"/>
      <w:r w:rsidRPr="004A5524">
        <w:rPr>
          <w:lang w:val="ru-RU"/>
        </w:rPr>
        <w:t>Троянизация</w:t>
      </w:r>
      <w:proofErr w:type="spellEnd"/>
      <w:r w:rsidRPr="004A5524">
        <w:rPr>
          <w:lang w:val="ru-RU"/>
        </w:rPr>
        <w:t xml:space="preserve"> легитимного программного обеспечения, в том числе программного обеспечения, используемого в вооружённых силах, активно применяется в ходе специальной военной операции. Воздействие на системы противника с помощью троянов способно парализовать управление, сорвать функционирование инфраструктуры и нанести ущерб, сопоставимый с применением традиционных средств поражения, что позволяет рассматривать троянские программы как элемент кибероружия.</w:t>
      </w:r>
    </w:p>
    <w:p w14:paraId="23488F25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4. Расскажите о вирусах </w:t>
      </w:r>
      <w:proofErr w:type="spellStart"/>
      <w:r>
        <w:rPr>
          <w:b/>
        </w:rPr>
        <w:t>AdWare</w:t>
      </w:r>
      <w:proofErr w:type="spellEnd"/>
      <w:r w:rsidRPr="004A5524">
        <w:rPr>
          <w:b/>
          <w:lang w:val="ru-RU"/>
        </w:rPr>
        <w:t xml:space="preserve"> / </w:t>
      </w:r>
      <w:proofErr w:type="spellStart"/>
      <w:r>
        <w:rPr>
          <w:b/>
        </w:rPr>
        <w:t>SpyWare</w:t>
      </w:r>
      <w:proofErr w:type="spellEnd"/>
      <w:r w:rsidRPr="004A5524">
        <w:rPr>
          <w:b/>
          <w:lang w:val="ru-RU"/>
        </w:rPr>
        <w:t>. Опишите механизм их вредоносного воздействия</w:t>
      </w:r>
    </w:p>
    <w:p w14:paraId="31A855CF" w14:textId="77777777" w:rsidR="00991ADE" w:rsidRPr="004A5524" w:rsidRDefault="00000000">
      <w:pPr>
        <w:jc w:val="both"/>
        <w:rPr>
          <w:lang w:val="ru-RU"/>
        </w:rPr>
      </w:pPr>
      <w:proofErr w:type="spellStart"/>
      <w:r>
        <w:t>AdWare</w:t>
      </w:r>
      <w:proofErr w:type="spellEnd"/>
      <w:r w:rsidRPr="004A5524">
        <w:rPr>
          <w:lang w:val="ru-RU"/>
        </w:rPr>
        <w:t xml:space="preserve"> (от англ. </w:t>
      </w:r>
      <w:r>
        <w:t>Advertisement</w:t>
      </w:r>
      <w:r w:rsidRPr="004A5524">
        <w:rPr>
          <w:lang w:val="ru-RU"/>
        </w:rPr>
        <w:t xml:space="preserve"> — реклама) и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(от англ. </w:t>
      </w:r>
      <w:r>
        <w:t>Spy</w:t>
      </w:r>
      <w:r w:rsidRPr="004A5524">
        <w:rPr>
          <w:lang w:val="ru-RU"/>
        </w:rPr>
        <w:t xml:space="preserve"> — шпион) — категории вредоносного программного обеспечения, объединённые общей целью получения финансовой выгоды за счёт скрытого вмешательства в работу пользовательского компьютера.</w:t>
      </w:r>
    </w:p>
    <w:p w14:paraId="21F0C399" w14:textId="77777777" w:rsidR="00991ADE" w:rsidRPr="004A5524" w:rsidRDefault="00000000">
      <w:pPr>
        <w:jc w:val="both"/>
        <w:rPr>
          <w:lang w:val="ru-RU"/>
        </w:rPr>
      </w:pPr>
      <w:proofErr w:type="spellStart"/>
      <w:r>
        <w:t>AdWare</w:t>
      </w:r>
      <w:proofErr w:type="spellEnd"/>
      <w:r w:rsidRPr="004A5524">
        <w:rPr>
          <w:lang w:val="ru-RU"/>
        </w:rPr>
        <w:t xml:space="preserve"> — рекламное программное обеспечение, которое без согласия пользователя отображает рекламные материалы: всплывающие окна (</w:t>
      </w:r>
      <w:r>
        <w:t>pop</w:t>
      </w:r>
      <w:r w:rsidRPr="004A5524">
        <w:rPr>
          <w:lang w:val="ru-RU"/>
        </w:rPr>
        <w:t>-</w:t>
      </w:r>
      <w:r>
        <w:t>up</w:t>
      </w:r>
      <w:r w:rsidRPr="004A5524">
        <w:rPr>
          <w:lang w:val="ru-RU"/>
        </w:rPr>
        <w:t xml:space="preserve">), баннеры, рекламные вставки в веб-страницы, подменяет рекламу на посещаемых сайтах и перенаправляет поисковые запросы на рекламные страницы. Механизм воздействия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построен на монетизации показов и переходов по рекламе: каждый показ или клик приносит создателям вируса доход. Для отображения рекламы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внедряет в систему библиотеки-модули, изменяет настройки браузера (домашнюю страницу, поисковую систему), использует вспомогательные объекты браузера (</w:t>
      </w:r>
      <w:r>
        <w:t>Browser</w:t>
      </w:r>
      <w:r w:rsidRPr="004A5524">
        <w:rPr>
          <w:lang w:val="ru-RU"/>
        </w:rPr>
        <w:t xml:space="preserve"> </w:t>
      </w:r>
      <w:r>
        <w:t>Helper</w:t>
      </w:r>
      <w:r w:rsidRPr="004A5524">
        <w:rPr>
          <w:lang w:val="ru-RU"/>
        </w:rPr>
        <w:t xml:space="preserve"> </w:t>
      </w:r>
      <w:r>
        <w:t>Objects</w:t>
      </w:r>
      <w:r w:rsidRPr="004A5524">
        <w:rPr>
          <w:lang w:val="ru-RU"/>
        </w:rPr>
        <w:t>) и отслеживает поведение пользователя для подбора «таргетированной» рекламы.</w:t>
      </w:r>
    </w:p>
    <w:p w14:paraId="2C8C9B2A" w14:textId="77777777" w:rsidR="00991ADE" w:rsidRPr="004A5524" w:rsidRDefault="00000000">
      <w:pPr>
        <w:jc w:val="both"/>
        <w:rPr>
          <w:lang w:val="ru-RU"/>
        </w:rPr>
      </w:pPr>
      <w:proofErr w:type="spellStart"/>
      <w:r>
        <w:lastRenderedPageBreak/>
        <w:t>SpyWare</w:t>
      </w:r>
      <w:proofErr w:type="spellEnd"/>
      <w:r w:rsidRPr="004A5524">
        <w:rPr>
          <w:lang w:val="ru-RU"/>
        </w:rPr>
        <w:t xml:space="preserve"> — шпионское программное обеспечение, которое скрытно собирает информацию о пользователе и его действиях и передаёт её третьим лицам. Механизм вредоносного воздействия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включает: перехват вводимых с клавиатуры данных (</w:t>
      </w:r>
      <w:r>
        <w:t>keylogging</w:t>
      </w:r>
      <w:r w:rsidRPr="004A5524">
        <w:rPr>
          <w:lang w:val="ru-RU"/>
        </w:rPr>
        <w:t xml:space="preserve">), сбор посещаемых сайтов и истории поиска, съём данных из веб-форм (логины, пароли, данные карт), снятие скриншотов, чтение файлов </w:t>
      </w:r>
      <w:r>
        <w:t>cookie</w:t>
      </w:r>
      <w:r w:rsidRPr="004A5524">
        <w:rPr>
          <w:lang w:val="ru-RU"/>
        </w:rPr>
        <w:t>, а в ряде случаев — запись звука с микрофона и изображения с веб-камеры. Собранные данные передаются на управляющие серверы злоумышленников и могут использоваться для кражи средств, шантажа, подбора паролей и дальнейшего заражения системы.</w:t>
      </w:r>
    </w:p>
    <w:p w14:paraId="29295C8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Общий механизм проникновения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и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в систему типичен: установка в составе «бандлов» вместе с бесплатным программным обеспечением, загрузка с небезопасных сайтов, эксплуатация уязвимостей браузера, установка через вспомогательные объекты браузера (</w:t>
      </w:r>
      <w:r>
        <w:t>BHO</w:t>
      </w:r>
      <w:r w:rsidRPr="004A5524">
        <w:rPr>
          <w:lang w:val="ru-RU"/>
        </w:rPr>
        <w:t xml:space="preserve">) и изменение системного реестра. Вред от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/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заключается в нарушении конфиденциальности пользователя, замедлении работы системы, расходовании интернет-трафика, а также в риске последующего хищения финансовых средств и заражения системы более опасными вредоносными программами.</w:t>
      </w:r>
    </w:p>
    <w:p w14:paraId="32CFAD6E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5. Дайте классификацию вредоносного программного обеспечения по наносимому ущербу</w:t>
      </w:r>
    </w:p>
    <w:p w14:paraId="643D12E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По характеру наносимого ущерба вредоносное программное обеспечение принято классифицировать на четыре основные категории:</w:t>
      </w:r>
    </w:p>
    <w:p w14:paraId="160A805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безвредные (безвредно-заражающие) вирусы — программы, которые только самовоспроизводятся и распространяются, не совершая действий, наносящих прямой вред. Их опасность носит опосредованный характер: они расходуют ресурсы системы, замедляют её работу и являются индикатором наличия уязвимостей, которые могут быть использованы более опасным ВПО;</w:t>
      </w:r>
    </w:p>
    <w:p w14:paraId="2BE9909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неопасные вирусы — вредоносные программы, которые не нарушают работу системы и не уничтожают данные, но создают для пользователя заметные неудобства: выводят посторонние сообщения, изменяют настройки рабочего </w:t>
      </w:r>
      <w:r w:rsidRPr="004A5524">
        <w:rPr>
          <w:lang w:val="ru-RU"/>
        </w:rPr>
        <w:lastRenderedPageBreak/>
        <w:t>стола, воспроизводят звуки или изображения, расходуют дисковое пространство и оперативную память;</w:t>
      </w:r>
    </w:p>
    <w:p w14:paraId="3A5D0A0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опасные вирусы — вредоносные программы, которые нарушают нормальное функционирование компьютерной системы, повреждают или удаляют файлы и каталоги, блокируют работу приложений, изменяют системные настройки, что приводит к потере данных и снижению работоспособности КС;</w:t>
      </w:r>
    </w:p>
    <w:p w14:paraId="1E55D30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очень опасные вирусы — вредоносные программы, воздействие которых приводит к полной потере данных, разрушению операционной системы, повреждению аппаратного обеспечения (например, перезапись </w:t>
      </w:r>
      <w:r>
        <w:t>BIOS</w:t>
      </w:r>
      <w:r w:rsidRPr="004A5524">
        <w:rPr>
          <w:lang w:val="ru-RU"/>
        </w:rPr>
        <w:t xml:space="preserve">, как у вируса </w:t>
      </w:r>
      <w:r>
        <w:t>CIH</w:t>
      </w:r>
      <w:r w:rsidRPr="004A5524">
        <w:rPr>
          <w:lang w:val="ru-RU"/>
        </w:rPr>
        <w:t>), а также к масштабным последствиям для компьютерных сетей и критической информационной инфраструктуры.</w:t>
      </w:r>
    </w:p>
    <w:p w14:paraId="5D8EA23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Данная классификация отражает тяжесть последствий для отдельной КС и для организации в целом: современное вредоносное ПО, например программы-шифровальщики, по наносимому ущербу относится к категории опасных и очень опасных, поскольку парализует работу целых предприятий и требует выплаты выкупа для восстановления данных.</w:t>
      </w:r>
    </w:p>
    <w:p w14:paraId="43F2FC6A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6. Расскажите о классификации вредоносного программного обеспечения по способу заражения</w:t>
      </w:r>
    </w:p>
    <w:p w14:paraId="5BCA4AD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По способу заражения (среде обитания и механизму внедрения) вредоносное программное обеспечение делится на следующие основные виды:</w:t>
      </w:r>
    </w:p>
    <w:p w14:paraId="7AA52BB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файловые вирусы — заражают исполняемые файлы (</w:t>
      </w:r>
      <w:r>
        <w:t>exe</w:t>
      </w:r>
      <w:r w:rsidRPr="004A5524">
        <w:rPr>
          <w:lang w:val="ru-RU"/>
        </w:rPr>
        <w:t xml:space="preserve">, </w:t>
      </w:r>
      <w:r>
        <w:t>com</w:t>
      </w:r>
      <w:r w:rsidRPr="004A5524">
        <w:rPr>
          <w:lang w:val="ru-RU"/>
        </w:rPr>
        <w:t xml:space="preserve">, </w:t>
      </w:r>
      <w:proofErr w:type="spellStart"/>
      <w:r>
        <w:t>dll</w:t>
      </w:r>
      <w:proofErr w:type="spellEnd"/>
      <w:r w:rsidRPr="004A5524">
        <w:rPr>
          <w:lang w:val="ru-RU"/>
        </w:rPr>
        <w:t>, драйверы), внедряя свой код в тело файла или заменяя его полностью; активируются при запуске заражённой программы;</w:t>
      </w:r>
    </w:p>
    <w:p w14:paraId="2D8BB62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загрузочные (</w:t>
      </w:r>
      <w:r>
        <w:t>boot</w:t>
      </w:r>
      <w:r w:rsidRPr="004A5524">
        <w:rPr>
          <w:lang w:val="ru-RU"/>
        </w:rPr>
        <w:t>) вирусы — заражают загрузочный сектор дискет и жёстких дисков (</w:t>
      </w:r>
      <w:r>
        <w:t>MBR</w:t>
      </w:r>
      <w:r w:rsidRPr="004A5524">
        <w:rPr>
          <w:lang w:val="ru-RU"/>
        </w:rPr>
        <w:t xml:space="preserve">, </w:t>
      </w:r>
      <w:r>
        <w:t>boot</w:t>
      </w:r>
      <w:r w:rsidRPr="004A5524">
        <w:rPr>
          <w:lang w:val="ru-RU"/>
        </w:rPr>
        <w:t>-сектор); получают управление до загрузки операционной системы и затем внедряются в её работу;</w:t>
      </w:r>
    </w:p>
    <w:p w14:paraId="63D7840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макровирусы — заражают документы с поддержкой макросов (</w:t>
      </w:r>
      <w:r>
        <w:t>Microsoft</w:t>
      </w:r>
      <w:r w:rsidRPr="004A5524">
        <w:rPr>
          <w:lang w:val="ru-RU"/>
        </w:rPr>
        <w:t xml:space="preserve"> </w:t>
      </w:r>
      <w:r>
        <w:t>Word</w:t>
      </w:r>
      <w:r w:rsidRPr="004A5524">
        <w:rPr>
          <w:lang w:val="ru-RU"/>
        </w:rPr>
        <w:t xml:space="preserve">, </w:t>
      </w:r>
      <w:r>
        <w:t>Excel</w:t>
      </w:r>
      <w:r w:rsidRPr="004A5524">
        <w:rPr>
          <w:lang w:val="ru-RU"/>
        </w:rPr>
        <w:t>), распространяются вместе с документами и активируются при их открытии;</w:t>
      </w:r>
    </w:p>
    <w:p w14:paraId="5DF0F18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скриптовые вирусы — написаны на скриптовых языках (</w:t>
      </w:r>
      <w:r>
        <w:t>VBS</w:t>
      </w:r>
      <w:r w:rsidRPr="004A5524">
        <w:rPr>
          <w:lang w:val="ru-RU"/>
        </w:rPr>
        <w:t xml:space="preserve">, </w:t>
      </w:r>
      <w:r>
        <w:t>JavaScript</w:t>
      </w:r>
      <w:r w:rsidRPr="004A5524">
        <w:rPr>
          <w:lang w:val="ru-RU"/>
        </w:rPr>
        <w:t xml:space="preserve">, </w:t>
      </w:r>
      <w:r>
        <w:t>PowerShell</w:t>
      </w:r>
      <w:r w:rsidRPr="004A5524">
        <w:rPr>
          <w:lang w:val="ru-RU"/>
        </w:rPr>
        <w:t xml:space="preserve">, </w:t>
      </w:r>
      <w:r>
        <w:t>HTML</w:t>
      </w:r>
      <w:r w:rsidRPr="004A5524">
        <w:rPr>
          <w:lang w:val="ru-RU"/>
        </w:rPr>
        <w:t>) и активируются при просмотре веб-страниц, открытии вложений электронной почты или выполнении сценариев;</w:t>
      </w:r>
    </w:p>
    <w:p w14:paraId="7F6EEB4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сетевые вирусы и черви — распространяются по компьютерным сетям, самостоятельно передавая свои копии через сетевые протоколы, почтовые сервисы и веб-ресурсы;</w:t>
      </w:r>
    </w:p>
    <w:p w14:paraId="5D462E0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комбинированные (</w:t>
      </w:r>
      <w:proofErr w:type="spellStart"/>
      <w:r w:rsidRPr="004A5524">
        <w:rPr>
          <w:lang w:val="ru-RU"/>
        </w:rPr>
        <w:t>многофайловые</w:t>
      </w:r>
      <w:proofErr w:type="spellEnd"/>
      <w:r w:rsidRPr="004A5524">
        <w:rPr>
          <w:lang w:val="ru-RU"/>
        </w:rPr>
        <w:t>, многофункциональные) вирусы — совмещают несколько способов заражения и распространения, например поражают и файлы, и загрузочные секторы, или сочетают свойства вируса и червя.</w:t>
      </w:r>
    </w:p>
    <w:p w14:paraId="6860DE2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По признаку </w:t>
      </w:r>
      <w:proofErr w:type="spellStart"/>
      <w:r w:rsidRPr="004A5524">
        <w:rPr>
          <w:lang w:val="ru-RU"/>
        </w:rPr>
        <w:t>резидентности</w:t>
      </w:r>
      <w:proofErr w:type="spellEnd"/>
      <w:r w:rsidRPr="004A5524">
        <w:rPr>
          <w:lang w:val="ru-RU"/>
        </w:rPr>
        <w:t xml:space="preserve"> вирусы делятся на резидентные, которые постоянно находятся в оперативной памяти и перехватывают обращения программ к системным функциям, заражая объекты в реальном времени, и нерезидентные, которые активируются только в момент запуска заражённого файла. По способу маскировки выделяют стелс-вирусы, скрывающие своё присутствие от антивирусных программ, и полиморфные (</w:t>
      </w:r>
      <w:proofErr w:type="spellStart"/>
      <w:r w:rsidRPr="004A5524">
        <w:rPr>
          <w:lang w:val="ru-RU"/>
        </w:rPr>
        <w:t>метаморфные</w:t>
      </w:r>
      <w:proofErr w:type="spellEnd"/>
      <w:r w:rsidRPr="004A5524">
        <w:rPr>
          <w:lang w:val="ru-RU"/>
        </w:rPr>
        <w:t>) вирусы, изменяющие собственный программный код при каждом заражении, что затрудняет их обнаружение по сигнатурам.</w:t>
      </w:r>
    </w:p>
    <w:p w14:paraId="6737FBB9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7. Назовите основные разновидности современного вредоносного программного обеспечения</w:t>
      </w:r>
    </w:p>
    <w:p w14:paraId="69C0DBD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К основным разновидностям современного вредоносного программного обеспечения относятся:</w:t>
      </w:r>
    </w:p>
    <w:p w14:paraId="26BDEB8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троянские программы (</w:t>
      </w:r>
      <w:r>
        <w:t>Trojans</w:t>
      </w:r>
      <w:r w:rsidRPr="004A5524">
        <w:rPr>
          <w:lang w:val="ru-RU"/>
        </w:rPr>
        <w:t>) — маскирующееся под полезное ПО вредоносное ПО, включая банковские трояны, крадущие платёжные данные, и трояны удалённого доступа;</w:t>
      </w:r>
    </w:p>
    <w:p w14:paraId="5F020EA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программы-шифровальщики (</w:t>
      </w:r>
      <w:r>
        <w:t>ransomware</w:t>
      </w:r>
      <w:r w:rsidRPr="004A5524">
        <w:rPr>
          <w:lang w:val="ru-RU"/>
        </w:rPr>
        <w:t>) — шифруют файлы пользователя и требуют выкуп за их расшифровку (</w:t>
      </w:r>
      <w:proofErr w:type="spellStart"/>
      <w:r>
        <w:t>Cryptolocker</w:t>
      </w:r>
      <w:proofErr w:type="spellEnd"/>
      <w:r w:rsidRPr="004A5524">
        <w:rPr>
          <w:lang w:val="ru-RU"/>
        </w:rPr>
        <w:t xml:space="preserve">, </w:t>
      </w:r>
      <w:r>
        <w:t>WannaCry</w:t>
      </w:r>
      <w:r w:rsidRPr="004A5524">
        <w:rPr>
          <w:lang w:val="ru-RU"/>
        </w:rPr>
        <w:t xml:space="preserve">, </w:t>
      </w:r>
      <w:proofErr w:type="spellStart"/>
      <w:r>
        <w:t>LockBit</w:t>
      </w:r>
      <w:proofErr w:type="spellEnd"/>
      <w:r w:rsidRPr="004A5524">
        <w:rPr>
          <w:lang w:val="ru-RU"/>
        </w:rPr>
        <w:t>);</w:t>
      </w:r>
    </w:p>
    <w:p w14:paraId="6CFA2B95" w14:textId="77777777" w:rsidR="00991ADE" w:rsidRPr="004A5524" w:rsidRDefault="00000000">
      <w:pPr>
        <w:jc w:val="both"/>
        <w:rPr>
          <w:lang w:val="ru-RU"/>
        </w:rPr>
      </w:pPr>
      <w:proofErr w:type="spellStart"/>
      <w:r w:rsidRPr="004A5524">
        <w:rPr>
          <w:lang w:val="ru-RU"/>
        </w:rPr>
        <w:t>стилеры</w:t>
      </w:r>
      <w:proofErr w:type="spellEnd"/>
      <w:r w:rsidRPr="004A5524">
        <w:rPr>
          <w:lang w:val="ru-RU"/>
        </w:rPr>
        <w:t xml:space="preserve"> (</w:t>
      </w:r>
      <w:r>
        <w:t>stealers</w:t>
      </w:r>
      <w:r w:rsidRPr="004A5524">
        <w:rPr>
          <w:lang w:val="ru-RU"/>
        </w:rPr>
        <w:t xml:space="preserve">) — специализированные вредоносные программы для кражи паролей, файлов </w:t>
      </w:r>
      <w:r>
        <w:t>cookie</w:t>
      </w:r>
      <w:r w:rsidRPr="004A5524">
        <w:rPr>
          <w:lang w:val="ru-RU"/>
        </w:rPr>
        <w:t xml:space="preserve"> и данных автозаполнения браузеров;</w:t>
      </w:r>
    </w:p>
    <w:p w14:paraId="5466F56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кейлоггеры (</w:t>
      </w:r>
      <w:r>
        <w:t>keyloggers</w:t>
      </w:r>
      <w:r w:rsidRPr="004A5524">
        <w:rPr>
          <w:lang w:val="ru-RU"/>
        </w:rPr>
        <w:t>) — программы перехвата нажатий клавиш и ввода с клавиатуры;</w:t>
      </w:r>
    </w:p>
    <w:p w14:paraId="0CE2520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программы-шпионы (</w:t>
      </w:r>
      <w:proofErr w:type="spellStart"/>
      <w:r>
        <w:t>SpyWare</w:t>
      </w:r>
      <w:proofErr w:type="spellEnd"/>
      <w:r w:rsidRPr="004A5524">
        <w:rPr>
          <w:lang w:val="ru-RU"/>
        </w:rPr>
        <w:t>) — скрытый сбор информации о пользователе;</w:t>
      </w:r>
    </w:p>
    <w:p w14:paraId="6170D06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рекламное ПО (</w:t>
      </w:r>
      <w:proofErr w:type="spellStart"/>
      <w:r>
        <w:t>AdWare</w:t>
      </w:r>
      <w:proofErr w:type="spellEnd"/>
      <w:r w:rsidRPr="004A5524">
        <w:rPr>
          <w:lang w:val="ru-RU"/>
        </w:rPr>
        <w:t>) — навязчивое отображение рекламы;</w:t>
      </w:r>
    </w:p>
    <w:p w14:paraId="3FF893D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сетевые и почтовые черви (</w:t>
      </w:r>
      <w:r>
        <w:t>Worms</w:t>
      </w:r>
      <w:r w:rsidRPr="004A5524">
        <w:rPr>
          <w:lang w:val="ru-RU"/>
        </w:rPr>
        <w:t>) — самостоятельное распространение по сетям и электронной почте;</w:t>
      </w:r>
    </w:p>
    <w:p w14:paraId="3E4C08A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бэкдоры (</w:t>
      </w:r>
      <w:r>
        <w:t>Backdoors</w:t>
      </w:r>
      <w:r w:rsidRPr="004A5524">
        <w:rPr>
          <w:lang w:val="ru-RU"/>
        </w:rPr>
        <w:t>) — программы, предоставляющие злоумышленнику скрытый удалённый доступ к компьютеру;</w:t>
      </w:r>
    </w:p>
    <w:p w14:paraId="05F3CF7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руткиты (</w:t>
      </w:r>
      <w:r>
        <w:t>Rootkits</w:t>
      </w:r>
      <w:r w:rsidRPr="004A5524">
        <w:rPr>
          <w:lang w:val="ru-RU"/>
        </w:rPr>
        <w:t>) — средства сокрытия следов вредоносной активности в операционной системе;</w:t>
      </w:r>
    </w:p>
    <w:p w14:paraId="756A22C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ботнеты — сети заражённых компьютеров («зомби»), управляемые злоумышленниками для </w:t>
      </w:r>
      <w:r>
        <w:t>DDoS</w:t>
      </w:r>
      <w:r w:rsidRPr="004A5524">
        <w:rPr>
          <w:lang w:val="ru-RU"/>
        </w:rPr>
        <w:t>-атак, рассылки спама и распространения вредоносного ПО;</w:t>
      </w:r>
    </w:p>
    <w:p w14:paraId="03C5086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программы-загрузчики (</w:t>
      </w:r>
      <w:r>
        <w:t>Downloaders</w:t>
      </w:r>
      <w:r w:rsidRPr="004A5524">
        <w:rPr>
          <w:lang w:val="ru-RU"/>
        </w:rPr>
        <w:t xml:space="preserve">, </w:t>
      </w:r>
      <w:r>
        <w:t>Droppers</w:t>
      </w:r>
      <w:r w:rsidRPr="004A5524">
        <w:rPr>
          <w:lang w:val="ru-RU"/>
        </w:rPr>
        <w:t>) — доставляющие и устанавливающие на компьютер другое вредоносное ПО;</w:t>
      </w:r>
    </w:p>
    <w:p w14:paraId="38DF543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мобильные вредоносные программы — вредоносное ПО для операционных систем мобильных устройств (преимущественно </w:t>
      </w:r>
      <w:r>
        <w:t>Android</w:t>
      </w:r>
      <w:r w:rsidRPr="004A5524">
        <w:rPr>
          <w:lang w:val="ru-RU"/>
        </w:rPr>
        <w:t>), включая банковские трояны и шпионы;</w:t>
      </w:r>
    </w:p>
    <w:p w14:paraId="6AAEC02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потенциально нежелательные программы (</w:t>
      </w:r>
      <w:r>
        <w:t>PUA</w:t>
      </w:r>
      <w:r w:rsidRPr="004A5524">
        <w:rPr>
          <w:lang w:val="ru-RU"/>
        </w:rPr>
        <w:t xml:space="preserve">) — программы, которые не являются вирусами, но нарушают интересы пользователя (шпионские </w:t>
      </w:r>
      <w:proofErr w:type="spellStart"/>
      <w:r w:rsidRPr="004A5524">
        <w:rPr>
          <w:lang w:val="ru-RU"/>
        </w:rPr>
        <w:t>тулбары</w:t>
      </w:r>
      <w:proofErr w:type="spellEnd"/>
      <w:r w:rsidRPr="004A5524">
        <w:rPr>
          <w:lang w:val="ru-RU"/>
        </w:rPr>
        <w:t>, агрессивная реклама, скрытая установка);</w:t>
      </w:r>
    </w:p>
    <w:p w14:paraId="4D0EBA3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комплексы целевых атак (</w:t>
      </w:r>
      <w:r>
        <w:t>APT</w:t>
      </w:r>
      <w:r w:rsidRPr="004A5524">
        <w:rPr>
          <w:lang w:val="ru-RU"/>
        </w:rPr>
        <w:t>) — многоступенчатые вредоносные комплексы, используемые для длительного скрытого присутствия в информационных системах государственных органов, промышленных предприятий и критической инфраструктуры.</w:t>
      </w:r>
    </w:p>
    <w:p w14:paraId="490B8BBA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8. Расскажите о </w:t>
      </w:r>
      <w:proofErr w:type="spellStart"/>
      <w:r w:rsidRPr="004A5524">
        <w:rPr>
          <w:b/>
          <w:lang w:val="ru-RU"/>
        </w:rPr>
        <w:t>вредоносах</w:t>
      </w:r>
      <w:proofErr w:type="spellEnd"/>
      <w:r w:rsidRPr="004A5524">
        <w:rPr>
          <w:b/>
          <w:lang w:val="ru-RU"/>
        </w:rPr>
        <w:t xml:space="preserve"> типа </w:t>
      </w:r>
      <w:proofErr w:type="spellStart"/>
      <w:r>
        <w:rPr>
          <w:b/>
        </w:rPr>
        <w:t>SpyWare</w:t>
      </w:r>
      <w:proofErr w:type="spellEnd"/>
      <w:r w:rsidRPr="004A5524">
        <w:rPr>
          <w:b/>
          <w:lang w:val="ru-RU"/>
        </w:rPr>
        <w:t xml:space="preserve"> (шпионского ПО) и о механизме их воздействия</w:t>
      </w:r>
    </w:p>
    <w:p w14:paraId="5AFC490B" w14:textId="77777777" w:rsidR="00991ADE" w:rsidRPr="004A5524" w:rsidRDefault="00000000">
      <w:pPr>
        <w:jc w:val="both"/>
        <w:rPr>
          <w:lang w:val="ru-RU"/>
        </w:rPr>
      </w:pPr>
      <w:proofErr w:type="spellStart"/>
      <w:r>
        <w:t>SpyWare</w:t>
      </w:r>
      <w:proofErr w:type="spellEnd"/>
      <w:r w:rsidRPr="004A5524">
        <w:rPr>
          <w:lang w:val="ru-RU"/>
        </w:rPr>
        <w:t xml:space="preserve"> (шпионское программное обеспечение) — категория вредоносного ПО, предназначенная для скрытого сбора информации о пользователе и его компьютерной системе с последующей передачей собранных данных </w:t>
      </w:r>
      <w:r w:rsidRPr="004A5524">
        <w:rPr>
          <w:lang w:val="ru-RU"/>
        </w:rPr>
        <w:lastRenderedPageBreak/>
        <w:t xml:space="preserve">злоумышленникам или заинтересованным третьим лицам. Главный признак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— скрытность: пользователь, как правило, не подозревает о его присутствии, поскольку шпионские программы тщательно маскируются, не проявляют себя в списке активных приложений и подделывают системные процессы.</w:t>
      </w:r>
    </w:p>
    <w:p w14:paraId="1B8B091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воздействия шпионского ПО включает несколько этапов. На этапе проникновения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попадает в систему вместе с бесплатным программным обеспечением («бандлы»), через вредоносные вложения электронной почты, при переходе по вредоносным ссылкам, через уязвимости браузера или вспомогательные объекты браузера (</w:t>
      </w:r>
      <w:r>
        <w:t>BHO</w:t>
      </w:r>
      <w:r w:rsidRPr="004A5524">
        <w:rPr>
          <w:lang w:val="ru-RU"/>
        </w:rPr>
        <w:t>). После установки шпионская программа закрепляется в системе с помощью записей в системном реестре, служб автозагрузки и копий в системных каталогах, обеспечивая своё повторное запускание после перезагрузки.</w:t>
      </w:r>
    </w:p>
    <w:p w14:paraId="3FE9300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На этапе сбора данных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перехватывает нажатия клавиш (</w:t>
      </w:r>
      <w:r>
        <w:t>keylogging</w:t>
      </w:r>
      <w:r w:rsidRPr="004A5524">
        <w:rPr>
          <w:lang w:val="ru-RU"/>
        </w:rPr>
        <w:t xml:space="preserve">), снимает скриншоты экрана, отслеживает посещаемые сайты и историю поиска, читает файлы </w:t>
      </w:r>
      <w:r>
        <w:t>cookie</w:t>
      </w:r>
      <w:r w:rsidRPr="004A5524">
        <w:rPr>
          <w:lang w:val="ru-RU"/>
        </w:rPr>
        <w:t xml:space="preserve"> и содержимое буфера обмена, извлекает данные из заполняемых веб-форм (логины, пароли, номера банковских карт), просматривает содержимое почтовых ящиков и документов пользователя, а в ряде вариантов — записывает звук с микрофона и изображение с веб-камеры.</w:t>
      </w:r>
    </w:p>
    <w:p w14:paraId="6FE4EAA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На заключительном этапе собранная информация передаётся на управляющие (командные) серверы злоумышленников по интернет-каналу, часто с использованием шифрования для маскировки трафика. Полученные данные используются для хищения денежных средств, взлома учётных записей, шантажа, промышленного шпионажа, а также для дальнейшего таргетированного распространения другого вредоносного ПО. Шпионские программы нередко тесно связаны с рекламным ПО (</w:t>
      </w:r>
      <w:proofErr w:type="spellStart"/>
      <w:r>
        <w:t>AdWare</w:t>
      </w:r>
      <w:proofErr w:type="spellEnd"/>
      <w:r w:rsidRPr="004A5524">
        <w:rPr>
          <w:lang w:val="ru-RU"/>
        </w:rPr>
        <w:t>): рекламные модули собирают сведения о поведении пользователя для показа «таргетированной» рекламы, а шпионские функции — для кражи более чувствительных данных.</w:t>
      </w:r>
    </w:p>
    <w:p w14:paraId="3C0B5F57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lastRenderedPageBreak/>
        <w:t xml:space="preserve">9. Объясните, как работают </w:t>
      </w:r>
      <w:proofErr w:type="spellStart"/>
      <w:r w:rsidRPr="004A5524">
        <w:rPr>
          <w:b/>
          <w:lang w:val="ru-RU"/>
        </w:rPr>
        <w:t>вредоносы</w:t>
      </w:r>
      <w:proofErr w:type="spellEnd"/>
      <w:r w:rsidRPr="004A5524">
        <w:rPr>
          <w:b/>
          <w:lang w:val="ru-RU"/>
        </w:rPr>
        <w:t xml:space="preserve"> </w:t>
      </w:r>
      <w:proofErr w:type="spellStart"/>
      <w:r>
        <w:rPr>
          <w:b/>
        </w:rPr>
        <w:t>SpyWare</w:t>
      </w:r>
      <w:proofErr w:type="spellEnd"/>
      <w:r w:rsidRPr="004A5524">
        <w:rPr>
          <w:b/>
          <w:lang w:val="ru-RU"/>
        </w:rPr>
        <w:t xml:space="preserve"> </w:t>
      </w:r>
      <w:r>
        <w:rPr>
          <w:b/>
        </w:rPr>
        <w:t>Cookies</w:t>
      </w:r>
      <w:r w:rsidRPr="004A5524">
        <w:rPr>
          <w:b/>
          <w:lang w:val="ru-RU"/>
        </w:rPr>
        <w:t>, опишите механизм их воздействия</w:t>
      </w:r>
    </w:p>
    <w:p w14:paraId="1B554F85" w14:textId="77777777" w:rsidR="00991ADE" w:rsidRPr="004A5524" w:rsidRDefault="00000000">
      <w:pPr>
        <w:jc w:val="both"/>
        <w:rPr>
          <w:lang w:val="ru-RU"/>
        </w:rPr>
      </w:pPr>
      <w:r>
        <w:t>Cookies</w:t>
      </w:r>
      <w:r w:rsidRPr="004A5524">
        <w:rPr>
          <w:lang w:val="ru-RU"/>
        </w:rPr>
        <w:t xml:space="preserve"> («куки») — это небольшие текстовые файлы, которые веб-сервер сохраняет на компьютере пользователя через браузер. В легитимных целях </w:t>
      </w:r>
      <w:r>
        <w:t>cookie</w:t>
      </w:r>
      <w:r w:rsidRPr="004A5524">
        <w:rPr>
          <w:lang w:val="ru-RU"/>
        </w:rPr>
        <w:t xml:space="preserve"> используются для хранения идентификатора сессии, настроек сайта, содержимого корзины интернет-магазина и данных авторизации. Однако механизм </w:t>
      </w:r>
      <w:r>
        <w:t>cookie</w:t>
      </w:r>
      <w:r w:rsidRPr="004A5524">
        <w:rPr>
          <w:lang w:val="ru-RU"/>
        </w:rPr>
        <w:t xml:space="preserve"> активно эксплуатируется шпионским и рекламным программным обеспечением.</w:t>
      </w:r>
    </w:p>
    <w:p w14:paraId="32D85CA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Вредоносные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</w:t>
      </w:r>
      <w:r>
        <w:t>Cookies</w:t>
      </w:r>
      <w:r w:rsidRPr="004A5524">
        <w:rPr>
          <w:lang w:val="ru-RU"/>
        </w:rPr>
        <w:t xml:space="preserve"> работают следующим образом. При посещении веб-страницы, содержащей элементы сторонних рекламных сетей (счётчики, баннеры, скрипты), браузер сохраняет </w:t>
      </w:r>
      <w:r>
        <w:t>cookie</w:t>
      </w:r>
      <w:r w:rsidRPr="004A5524">
        <w:rPr>
          <w:lang w:val="ru-RU"/>
        </w:rPr>
        <w:t xml:space="preserve"> с уникальным идентификатором пользователя (</w:t>
      </w:r>
      <w:r>
        <w:t>tracking</w:t>
      </w:r>
      <w:r w:rsidRPr="004A5524">
        <w:rPr>
          <w:lang w:val="ru-RU"/>
        </w:rPr>
        <w:t xml:space="preserve"> </w:t>
      </w:r>
      <w:r>
        <w:t>cookie</w:t>
      </w:r>
      <w:r w:rsidRPr="004A5524">
        <w:rPr>
          <w:lang w:val="ru-RU"/>
        </w:rPr>
        <w:t>). При последующих посещениях других сайтов, сотрудничающих с той же рекламной сетью, этот идентификатор снова передаётся рекламному серверу, что позволяет объединить историю посещений разных сайтов в единый профиль поведения конкретного пользователя. На основе такого профиля строится таргетированная реклама, а собранные данные могут передаваться третьим лицам и использоваться для деанонимизации.</w:t>
      </w:r>
    </w:p>
    <w:p w14:paraId="316793D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вредоносного воздействия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</w:t>
      </w:r>
      <w:r>
        <w:t>Cookies</w:t>
      </w:r>
      <w:r w:rsidRPr="004A5524">
        <w:rPr>
          <w:lang w:val="ru-RU"/>
        </w:rPr>
        <w:t xml:space="preserve"> реализуется в нескольких направлениях:</w:t>
      </w:r>
    </w:p>
    <w:p w14:paraId="6D9F6DC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сбор и анализ истории посещений, поисковых запросов и интересов пользователя без его согласия — нарушение конфиденциальности и приватности;</w:t>
      </w:r>
    </w:p>
    <w:p w14:paraId="184360D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чтение шпионской программой </w:t>
      </w:r>
      <w:r>
        <w:t>cookie</w:t>
      </w:r>
      <w:r w:rsidRPr="004A5524">
        <w:rPr>
          <w:lang w:val="ru-RU"/>
        </w:rPr>
        <w:t xml:space="preserve">-файлов браузера: многие </w:t>
      </w:r>
      <w:r>
        <w:t>cookie</w:t>
      </w:r>
      <w:r w:rsidRPr="004A5524">
        <w:rPr>
          <w:lang w:val="ru-RU"/>
        </w:rPr>
        <w:t xml:space="preserve"> содержат сессионные токены авторизации на сайтах, и похищенный токен позволяет злоумышленнику перехватить сессию пользователя (</w:t>
      </w:r>
      <w:r>
        <w:t>session</w:t>
      </w:r>
      <w:r w:rsidRPr="004A5524">
        <w:rPr>
          <w:lang w:val="ru-RU"/>
        </w:rPr>
        <w:t xml:space="preserve"> </w:t>
      </w:r>
      <w:r>
        <w:t>hijacking</w:t>
      </w:r>
      <w:r w:rsidRPr="004A5524">
        <w:rPr>
          <w:lang w:val="ru-RU"/>
        </w:rPr>
        <w:t>) и войти в его аккаунты без ввода пароля;</w:t>
      </w:r>
    </w:p>
    <w:p w14:paraId="6BE78B3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использование «зомби-</w:t>
      </w:r>
      <w:r>
        <w:t>cookie</w:t>
      </w:r>
      <w:r w:rsidRPr="004A5524">
        <w:rPr>
          <w:lang w:val="ru-RU"/>
        </w:rPr>
        <w:t>» (</w:t>
      </w:r>
      <w:r>
        <w:t>Flash</w:t>
      </w:r>
      <w:r w:rsidRPr="004A5524">
        <w:rPr>
          <w:lang w:val="ru-RU"/>
        </w:rPr>
        <w:t xml:space="preserve"> </w:t>
      </w:r>
      <w:r>
        <w:t>LSO</w:t>
      </w:r>
      <w:r w:rsidRPr="004A5524">
        <w:rPr>
          <w:lang w:val="ru-RU"/>
        </w:rPr>
        <w:t xml:space="preserve">, </w:t>
      </w:r>
      <w:r>
        <w:t>HTML</w:t>
      </w:r>
      <w:r w:rsidRPr="004A5524">
        <w:rPr>
          <w:lang w:val="ru-RU"/>
        </w:rPr>
        <w:t xml:space="preserve">5 </w:t>
      </w:r>
      <w:r>
        <w:t>Local</w:t>
      </w:r>
      <w:r w:rsidRPr="004A5524">
        <w:rPr>
          <w:lang w:val="ru-RU"/>
        </w:rPr>
        <w:t xml:space="preserve"> </w:t>
      </w:r>
      <w:r>
        <w:t>Storage</w:t>
      </w:r>
      <w:r w:rsidRPr="004A5524">
        <w:rPr>
          <w:lang w:val="ru-RU"/>
        </w:rPr>
        <w:t xml:space="preserve">, </w:t>
      </w:r>
      <w:proofErr w:type="spellStart"/>
      <w:r>
        <w:t>Evercookie</w:t>
      </w:r>
      <w:proofErr w:type="spellEnd"/>
      <w:r w:rsidRPr="004A5524">
        <w:rPr>
          <w:lang w:val="ru-RU"/>
        </w:rPr>
        <w:t xml:space="preserve">) — хранилищ, которые восстанавливают удалённые обычные </w:t>
      </w:r>
      <w:r>
        <w:t>cookie</w:t>
      </w:r>
      <w:r w:rsidRPr="004A5524">
        <w:rPr>
          <w:lang w:val="ru-RU"/>
        </w:rPr>
        <w:t xml:space="preserve">, что </w:t>
      </w:r>
      <w:r w:rsidRPr="004A5524">
        <w:rPr>
          <w:lang w:val="ru-RU"/>
        </w:rPr>
        <w:lastRenderedPageBreak/>
        <w:t>делает следящие механизмы практически неудаляемыми стандартными средствами браузера;</w:t>
      </w:r>
    </w:p>
    <w:p w14:paraId="2CD5D9F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обмен данными </w:t>
      </w:r>
      <w:r>
        <w:t>cookie</w:t>
      </w:r>
      <w:r w:rsidRPr="004A5524">
        <w:rPr>
          <w:lang w:val="ru-RU"/>
        </w:rPr>
        <w:t xml:space="preserve"> между рекламными сетями (консолидация профилей) для максимально полного описания пользователя.</w:t>
      </w:r>
    </w:p>
    <w:p w14:paraId="23187A2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Таким образом,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</w:t>
      </w:r>
      <w:r>
        <w:t>Cookies</w:t>
      </w:r>
      <w:r w:rsidRPr="004A5524">
        <w:rPr>
          <w:lang w:val="ru-RU"/>
        </w:rPr>
        <w:t xml:space="preserve"> представляют собой скрытый механизм сбора поведенческой информации о пользователе, который в сочетании с другими шпионскими функциями обеспечивает злоумышленникам и рекламным компаниям доступ к приватным данным и возможность несанкционированного доступа к учётным записям пользователя.</w:t>
      </w:r>
    </w:p>
    <w:p w14:paraId="7D14042F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10. Что представляют собой </w:t>
      </w:r>
      <w:proofErr w:type="spellStart"/>
      <w:r w:rsidRPr="004A5524">
        <w:rPr>
          <w:b/>
          <w:lang w:val="ru-RU"/>
        </w:rPr>
        <w:t>вредоносы</w:t>
      </w:r>
      <w:proofErr w:type="spellEnd"/>
      <w:r w:rsidRPr="004A5524">
        <w:rPr>
          <w:b/>
          <w:lang w:val="ru-RU"/>
        </w:rPr>
        <w:t xml:space="preserve"> </w:t>
      </w:r>
      <w:proofErr w:type="spellStart"/>
      <w:r>
        <w:rPr>
          <w:b/>
        </w:rPr>
        <w:t>AdWare</w:t>
      </w:r>
      <w:proofErr w:type="spellEnd"/>
      <w:r w:rsidRPr="004A5524">
        <w:rPr>
          <w:b/>
          <w:lang w:val="ru-RU"/>
        </w:rPr>
        <w:t xml:space="preserve"> (от </w:t>
      </w:r>
      <w:r>
        <w:rPr>
          <w:b/>
        </w:rPr>
        <w:t>Advertisement</w:t>
      </w:r>
      <w:r w:rsidRPr="004A5524">
        <w:rPr>
          <w:b/>
          <w:lang w:val="ru-RU"/>
        </w:rPr>
        <w:t>, рекламное ПО) и его модули?</w:t>
      </w:r>
    </w:p>
    <w:p w14:paraId="03F1783D" w14:textId="77777777" w:rsidR="00991ADE" w:rsidRPr="004A5524" w:rsidRDefault="00000000">
      <w:pPr>
        <w:jc w:val="both"/>
        <w:rPr>
          <w:lang w:val="ru-RU"/>
        </w:rPr>
      </w:pPr>
      <w:proofErr w:type="spellStart"/>
      <w:r>
        <w:t>AdWare</w:t>
      </w:r>
      <w:proofErr w:type="spellEnd"/>
      <w:r w:rsidRPr="004A5524">
        <w:rPr>
          <w:lang w:val="ru-RU"/>
        </w:rPr>
        <w:t xml:space="preserve"> — вредоносное программное обеспечение, главной целью которого является навязчивый показ рекламы и извлечение дохода за счёт её демонстрации и переходов по рекламным ссылкам.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действует в интересах своих создателей и связанных с ними рекламных сетей, нанося вред пользователю в виде нарушения работы браузера, замедления системы, расходования трафика и рисков заражения более опасным ПО.</w:t>
      </w:r>
    </w:p>
    <w:p w14:paraId="619E64B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Современный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построен по модульному принципу и включает следующие основные модули:</w:t>
      </w:r>
    </w:p>
    <w:p w14:paraId="1489E4C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модуль показа рекламы — отображает всплывающие окна (</w:t>
      </w:r>
      <w:r>
        <w:t>pop</w:t>
      </w:r>
      <w:r w:rsidRPr="004A5524">
        <w:rPr>
          <w:lang w:val="ru-RU"/>
        </w:rPr>
        <w:t>-</w:t>
      </w:r>
      <w:r>
        <w:t>up</w:t>
      </w:r>
      <w:r w:rsidRPr="004A5524">
        <w:rPr>
          <w:lang w:val="ru-RU"/>
        </w:rPr>
        <w:t xml:space="preserve">, </w:t>
      </w:r>
      <w:r>
        <w:t>pop</w:t>
      </w:r>
      <w:r w:rsidRPr="004A5524">
        <w:rPr>
          <w:lang w:val="ru-RU"/>
        </w:rPr>
        <w:t>-</w:t>
      </w:r>
      <w:r>
        <w:t>under</w:t>
      </w:r>
      <w:r w:rsidRPr="004A5524">
        <w:rPr>
          <w:lang w:val="ru-RU"/>
        </w:rPr>
        <w:t>), баннеры, рекламные вставки в веб-страницы и рекламу на рабочем столе;</w:t>
      </w:r>
    </w:p>
    <w:p w14:paraId="091A26D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модуль подмены рекламы — заменяет рекламные блоки на посещаемых пользователем сайтах рекламой злоумышленников;</w:t>
      </w:r>
    </w:p>
    <w:p w14:paraId="4B50042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модуль перенаправления — изменяет домашнюю страницу браузера, поисковую систему и перенаправляет поисковые запросы и адреса сайтов на рекламные или фишинговые ресурсы;</w:t>
      </w:r>
    </w:p>
    <w:p w14:paraId="57BD33E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модуль сбора статистики — отслеживает посещаемые сайты, клики и поведение пользователя для подбора «таргетированной» рекламы;</w:t>
      </w:r>
    </w:p>
    <w:p w14:paraId="107CDA9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 xml:space="preserve">модуль </w:t>
      </w:r>
      <w:proofErr w:type="spellStart"/>
      <w:r w:rsidRPr="004A5524">
        <w:rPr>
          <w:lang w:val="ru-RU"/>
        </w:rPr>
        <w:t>тулбаров</w:t>
      </w:r>
      <w:proofErr w:type="spellEnd"/>
      <w:r w:rsidRPr="004A5524">
        <w:rPr>
          <w:lang w:val="ru-RU"/>
        </w:rPr>
        <w:t xml:space="preserve"> и дополнений — устанавливает в браузер панели инструментов и расширения, интегрирующие рекламные функции;</w:t>
      </w:r>
    </w:p>
    <w:p w14:paraId="20D9C89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модуль обновления — периодически связывается с управляющим сервером для загрузки новых рекламных материалов, а заодно может доставлять и устанавливать другое вредоносное ПО;</w:t>
      </w:r>
    </w:p>
    <w:p w14:paraId="5DF2040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модуль маскировки — скрывает присутствие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в системе, маскируя процессы под системные и предотвращая удаление.</w:t>
      </w:r>
    </w:p>
    <w:p w14:paraId="2890737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Доход создателям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приносит модель «оплата за клик» (</w:t>
      </w:r>
      <w:r>
        <w:t>pay</w:t>
      </w:r>
      <w:r w:rsidRPr="004A5524">
        <w:rPr>
          <w:lang w:val="ru-RU"/>
        </w:rPr>
        <w:t>-</w:t>
      </w:r>
      <w:r>
        <w:t>per</w:t>
      </w:r>
      <w:r w:rsidRPr="004A5524">
        <w:rPr>
          <w:lang w:val="ru-RU"/>
        </w:rPr>
        <w:t>-</w:t>
      </w:r>
      <w:r>
        <w:t>click</w:t>
      </w:r>
      <w:r w:rsidRPr="004A5524">
        <w:rPr>
          <w:lang w:val="ru-RU"/>
        </w:rPr>
        <w:t>) и «оплата за показ» (</w:t>
      </w:r>
      <w:r>
        <w:t>pay</w:t>
      </w:r>
      <w:r w:rsidRPr="004A5524">
        <w:rPr>
          <w:lang w:val="ru-RU"/>
        </w:rPr>
        <w:t>-</w:t>
      </w:r>
      <w:r>
        <w:t>per</w:t>
      </w:r>
      <w:r w:rsidRPr="004A5524">
        <w:rPr>
          <w:lang w:val="ru-RU"/>
        </w:rPr>
        <w:t>-</w:t>
      </w:r>
      <w:r>
        <w:t>view</w:t>
      </w:r>
      <w:r w:rsidRPr="004A5524">
        <w:rPr>
          <w:lang w:val="ru-RU"/>
        </w:rPr>
        <w:t xml:space="preserve">): за каждый клик или показ рекламного объявления рекламодатель платит рекламной сети, а та — распространителю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. Для увеличения числа переходов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может фальсифицировать клики, автоматически открывать рекламные страницы и подменять результаты поиска. Кроме того,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 нередко действует совместно со шпионским ПО: рекламные модули собирают данные о пользователе, а шпионские модули используют их для кражи более чувствительной информации.</w:t>
      </w:r>
    </w:p>
    <w:p w14:paraId="48AA01DB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11. Расскажите о троянских вирусах </w:t>
      </w:r>
      <w:r>
        <w:rPr>
          <w:b/>
        </w:rPr>
        <w:t>Trojan</w:t>
      </w:r>
      <w:r w:rsidRPr="004A5524">
        <w:rPr>
          <w:b/>
          <w:lang w:val="ru-RU"/>
        </w:rPr>
        <w:t xml:space="preserve"> </w:t>
      </w:r>
      <w:r>
        <w:rPr>
          <w:b/>
        </w:rPr>
        <w:t>Downloaders</w:t>
      </w:r>
      <w:r w:rsidRPr="004A5524">
        <w:rPr>
          <w:b/>
          <w:lang w:val="ru-RU"/>
        </w:rPr>
        <w:t xml:space="preserve"> и механизме их воздействия на КС</w:t>
      </w:r>
    </w:p>
    <w:p w14:paraId="3D160ACC" w14:textId="77777777" w:rsidR="00991ADE" w:rsidRPr="004A5524" w:rsidRDefault="00000000">
      <w:pPr>
        <w:jc w:val="both"/>
        <w:rPr>
          <w:lang w:val="ru-RU"/>
        </w:rPr>
      </w:pPr>
      <w:r>
        <w:t>Trojan</w:t>
      </w:r>
      <w:r w:rsidRPr="004A5524">
        <w:rPr>
          <w:lang w:val="ru-RU"/>
        </w:rPr>
        <w:t xml:space="preserve"> </w:t>
      </w:r>
      <w:r>
        <w:t>Downloader</w:t>
      </w:r>
      <w:r w:rsidRPr="004A5524">
        <w:rPr>
          <w:lang w:val="ru-RU"/>
        </w:rPr>
        <w:t xml:space="preserve"> (троян-загрузчик) — разновидность троянской программы, предназначенная для доставки и установки на заражённую компьютерную систему другого вредоносного программного обеспечения. Сам по себе </w:t>
      </w:r>
      <w:r>
        <w:t>Downloader</w:t>
      </w:r>
      <w:r w:rsidRPr="004A5524">
        <w:rPr>
          <w:lang w:val="ru-RU"/>
        </w:rPr>
        <w:t xml:space="preserve"> не выполняет деструктивных действий, но служит «курьером», обеспечивающим проникновение основной вредоносной нагрузки.</w:t>
      </w:r>
    </w:p>
    <w:p w14:paraId="11A8FE9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воздействия </w:t>
      </w:r>
      <w:r>
        <w:t>Trojan</w:t>
      </w:r>
      <w:r w:rsidRPr="004A5524">
        <w:rPr>
          <w:lang w:val="ru-RU"/>
        </w:rPr>
        <w:t xml:space="preserve"> </w:t>
      </w:r>
      <w:r>
        <w:t>Downloader</w:t>
      </w:r>
      <w:r w:rsidRPr="004A5524">
        <w:rPr>
          <w:lang w:val="ru-RU"/>
        </w:rPr>
        <w:t xml:space="preserve"> на компьютерную систему включает несколько этапов:</w:t>
      </w:r>
    </w:p>
    <w:p w14:paraId="1B3BAF7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проникновение — </w:t>
      </w:r>
      <w:r>
        <w:t>Downloader</w:t>
      </w:r>
      <w:r w:rsidRPr="004A5524">
        <w:rPr>
          <w:lang w:val="ru-RU"/>
        </w:rPr>
        <w:t xml:space="preserve"> попадает в систему через «бандлы» с бесплатным программным обеспечением, вредоносные вложения электронной почты, фишинговые ссылки, эксплойты уязвимостей браузера или уже заражённые веб-сайты;</w:t>
      </w:r>
    </w:p>
    <w:p w14:paraId="5BC71C1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закрепление — троян создаёт записи в автозагрузке, службах и системном реестре, обеспечивая свой повторный запуск после перезагрузки, и маскирует свои процессы;</w:t>
      </w:r>
    </w:p>
    <w:p w14:paraId="008D1FC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ожидание команды — </w:t>
      </w:r>
      <w:r>
        <w:t>Downloader</w:t>
      </w:r>
      <w:r w:rsidRPr="004A5524">
        <w:rPr>
          <w:lang w:val="ru-RU"/>
        </w:rPr>
        <w:t xml:space="preserve"> периодически связывается с управляющим (командным) сервером </w:t>
      </w:r>
      <w:r>
        <w:t>C</w:t>
      </w:r>
      <w:r w:rsidRPr="004A5524">
        <w:rPr>
          <w:lang w:val="ru-RU"/>
        </w:rPr>
        <w:t>2, ожидая команды на загрузку полезной нагрузки;</w:t>
      </w:r>
    </w:p>
    <w:p w14:paraId="4109007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загрузка и установка — по команде с </w:t>
      </w:r>
      <w:r>
        <w:t>C</w:t>
      </w:r>
      <w:r w:rsidRPr="004A5524">
        <w:rPr>
          <w:lang w:val="ru-RU"/>
        </w:rPr>
        <w:t>2-сервера или по установленному расписанию троян скачивает из интернета вредоносные файлы (банковские трояны, шифровальщики, шпионские программы, кейлоггеры, ботнет-клиенты) и запускает их на исполнение;</w:t>
      </w:r>
    </w:p>
    <w:p w14:paraId="1162BF2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сокрытие следов — </w:t>
      </w:r>
      <w:r>
        <w:t>Downloader</w:t>
      </w:r>
      <w:r w:rsidRPr="004A5524">
        <w:rPr>
          <w:lang w:val="ru-RU"/>
        </w:rPr>
        <w:t xml:space="preserve"> может удалять загруженные файлы после установки, маскировать сетевую активность и перехватывать попытки антивирусного сканирования.</w:t>
      </w:r>
    </w:p>
    <w:p w14:paraId="144C00C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Главная опасность </w:t>
      </w:r>
      <w:r>
        <w:t>Trojan</w:t>
      </w:r>
      <w:r w:rsidRPr="004A5524">
        <w:rPr>
          <w:lang w:val="ru-RU"/>
        </w:rPr>
        <w:t xml:space="preserve"> </w:t>
      </w:r>
      <w:r>
        <w:t>Downloader</w:t>
      </w:r>
      <w:r w:rsidRPr="004A5524">
        <w:rPr>
          <w:lang w:val="ru-RU"/>
        </w:rPr>
        <w:t xml:space="preserve"> заключается в модульном принципе атаки: каждый этап выполняет отдельная программа, что позволяет обходить сигнатурные проверки антивирусов (сам загрузчик имеет небольшой размер и может быть изменён, а вредоносная нагрузка скачивается позже, уже после прохождения проверок) и затрудняет анализ инцидента. Кроме того, заражённый компьютер остаётся под контролем злоумышленника: управляя </w:t>
      </w:r>
      <w:r>
        <w:t>Downloader</w:t>
      </w:r>
      <w:r w:rsidRPr="004A5524">
        <w:rPr>
          <w:lang w:val="ru-RU"/>
        </w:rPr>
        <w:t xml:space="preserve"> через </w:t>
      </w:r>
      <w:r>
        <w:t>C</w:t>
      </w:r>
      <w:r w:rsidRPr="004A5524">
        <w:rPr>
          <w:lang w:val="ru-RU"/>
        </w:rPr>
        <w:t>2-сервер, атакующий может в любой момент доставить новую, более опасную нагрузку, превратив жертву в элемент бот-сети или объект целевой атаки.</w:t>
      </w:r>
    </w:p>
    <w:p w14:paraId="42C6A251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12. Что представляют собой </w:t>
      </w:r>
      <w:proofErr w:type="spellStart"/>
      <w:r w:rsidRPr="004A5524">
        <w:rPr>
          <w:b/>
          <w:lang w:val="ru-RU"/>
        </w:rPr>
        <w:t>вредоносы</w:t>
      </w:r>
      <w:proofErr w:type="spellEnd"/>
      <w:r w:rsidRPr="004A5524">
        <w:rPr>
          <w:b/>
          <w:lang w:val="ru-RU"/>
        </w:rPr>
        <w:t xml:space="preserve"> категории </w:t>
      </w:r>
      <w:r>
        <w:rPr>
          <w:b/>
        </w:rPr>
        <w:t>Dialer</w:t>
      </w:r>
      <w:r w:rsidRPr="004A5524">
        <w:rPr>
          <w:b/>
          <w:lang w:val="ru-RU"/>
        </w:rPr>
        <w:t xml:space="preserve"> – программы и категории</w:t>
      </w:r>
    </w:p>
    <w:p w14:paraId="594DD6F7" w14:textId="77777777" w:rsidR="00991ADE" w:rsidRPr="004A5524" w:rsidRDefault="00000000">
      <w:pPr>
        <w:jc w:val="both"/>
        <w:rPr>
          <w:lang w:val="ru-RU"/>
        </w:rPr>
      </w:pPr>
      <w:r>
        <w:t>Dialer</w:t>
      </w:r>
      <w:r w:rsidRPr="004A5524">
        <w:rPr>
          <w:lang w:val="ru-RU"/>
        </w:rPr>
        <w:t xml:space="preserve"> («</w:t>
      </w:r>
      <w:proofErr w:type="spellStart"/>
      <w:r w:rsidRPr="004A5524">
        <w:rPr>
          <w:lang w:val="ru-RU"/>
        </w:rPr>
        <w:t>дозвонщик</w:t>
      </w:r>
      <w:proofErr w:type="spellEnd"/>
      <w:r w:rsidRPr="004A5524">
        <w:rPr>
          <w:lang w:val="ru-RU"/>
        </w:rPr>
        <w:t xml:space="preserve">») — категория программ, предназначенных для набора телефонных номеров с помощью модема. В историческом контексте конца 1990-х — начала 2000-х годов </w:t>
      </w:r>
      <w:r>
        <w:t>dialer</w:t>
      </w:r>
      <w:r w:rsidRPr="004A5524">
        <w:rPr>
          <w:lang w:val="ru-RU"/>
        </w:rPr>
        <w:t>-программы использовались легальными интернет-провайдерами для подключения к сети через коммутируемые телефонные линии (</w:t>
      </w:r>
      <w:r>
        <w:t>dial</w:t>
      </w:r>
      <w:r w:rsidRPr="004A5524">
        <w:rPr>
          <w:lang w:val="ru-RU"/>
        </w:rPr>
        <w:t>-</w:t>
      </w:r>
      <w:r>
        <w:t>up</w:t>
      </w:r>
      <w:r w:rsidRPr="004A5524">
        <w:rPr>
          <w:lang w:val="ru-RU"/>
        </w:rPr>
        <w:t>): программа набирала номер сервера провайдера и устанавливала соединение.</w:t>
      </w:r>
    </w:p>
    <w:p w14:paraId="1A3C9DE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 xml:space="preserve">Вредоносные </w:t>
      </w:r>
      <w:r>
        <w:t>Dialer</w:t>
      </w:r>
      <w:r w:rsidRPr="004A5524">
        <w:rPr>
          <w:lang w:val="ru-RU"/>
        </w:rPr>
        <w:t xml:space="preserve">-программы используют тот же механизм в преступных целях. Криминальный </w:t>
      </w:r>
      <w:r>
        <w:t>dialer</w:t>
      </w:r>
      <w:r w:rsidRPr="004A5524">
        <w:rPr>
          <w:lang w:val="ru-RU"/>
        </w:rPr>
        <w:t xml:space="preserve"> незаметно для пользователя осуществляет дозвон на платные телефонные номера с повышенным тарифом (</w:t>
      </w:r>
      <w:r>
        <w:t>premium</w:t>
      </w:r>
      <w:r w:rsidRPr="004A5524">
        <w:rPr>
          <w:lang w:val="ru-RU"/>
        </w:rPr>
        <w:t>-</w:t>
      </w:r>
      <w:r>
        <w:t>rate</w:t>
      </w:r>
      <w:r w:rsidRPr="004A5524">
        <w:rPr>
          <w:lang w:val="ru-RU"/>
        </w:rPr>
        <w:t xml:space="preserve"> </w:t>
      </w:r>
      <w:r>
        <w:t>numbers</w:t>
      </w:r>
      <w:r w:rsidRPr="004A5524">
        <w:rPr>
          <w:lang w:val="ru-RU"/>
        </w:rPr>
        <w:t>), за каждый звонок с которых на счёт владельца номера начисляется значительная сумма, оплачиваемая абонентом. Такие номера принадлежат злоумышленникам или их посредникам, и большая часть средств переводится организаторам схемы.</w:t>
      </w:r>
    </w:p>
    <w:p w14:paraId="22821DB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воздействия вредоносного </w:t>
      </w:r>
      <w:r>
        <w:t>Dialer</w:t>
      </w:r>
      <w:r w:rsidRPr="004A5524">
        <w:rPr>
          <w:lang w:val="ru-RU"/>
        </w:rPr>
        <w:t xml:space="preserve"> включает:</w:t>
      </w:r>
    </w:p>
    <w:p w14:paraId="74BA4F1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маскировку под полезное программное обеспечение — кодек, проигрыватель, «ускоритель интернета», программу для просмотра «взрослого» контента, которую пользователь скачивает и устанавливает добровольно;</w:t>
      </w:r>
    </w:p>
    <w:p w14:paraId="2A7A0BBD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скрытую установку и автозагрузку — программа закрепляется в системе и может запускаться без ведома пользователя;</w:t>
      </w:r>
    </w:p>
    <w:p w14:paraId="2721236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самостоятельный дозвон — после установки модем набирает платный номер, часто с многократными повторными звонками, в том числе в отсутствие пользователя;</w:t>
      </w:r>
    </w:p>
    <w:p w14:paraId="3D582D2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сокрытие следов — </w:t>
      </w:r>
      <w:r>
        <w:t>dialer</w:t>
      </w:r>
      <w:r w:rsidRPr="004A5524">
        <w:rPr>
          <w:lang w:val="ru-RU"/>
        </w:rPr>
        <w:t xml:space="preserve"> маскирует процессы и удаляет признаки дозвона из логов системы.</w:t>
      </w:r>
    </w:p>
    <w:p w14:paraId="7AC8882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По назначению </w:t>
      </w:r>
      <w:r>
        <w:t>dialer</w:t>
      </w:r>
      <w:r w:rsidRPr="004A5524">
        <w:rPr>
          <w:lang w:val="ru-RU"/>
        </w:rPr>
        <w:t>-программы делятся на две категории: легальные провайдерские, используемые для доступа к сети, и криминальные (</w:t>
      </w:r>
      <w:r>
        <w:t>premium</w:t>
      </w:r>
      <w:r w:rsidRPr="004A5524">
        <w:rPr>
          <w:lang w:val="ru-RU"/>
        </w:rPr>
        <w:t>-</w:t>
      </w:r>
      <w:r>
        <w:t>rate</w:t>
      </w:r>
      <w:r w:rsidRPr="004A5524">
        <w:rPr>
          <w:lang w:val="ru-RU"/>
        </w:rPr>
        <w:t xml:space="preserve"> </w:t>
      </w:r>
      <w:r>
        <w:t>dialers</w:t>
      </w:r>
      <w:r w:rsidRPr="004A5524">
        <w:rPr>
          <w:lang w:val="ru-RU"/>
        </w:rPr>
        <w:t xml:space="preserve">), используемые для хищения средств через телефонные счета. С массовым переходом на широкополосный интернет и мобильную связь классические телефонные </w:t>
      </w:r>
      <w:r>
        <w:t>dialer</w:t>
      </w:r>
      <w:r w:rsidRPr="004A5524">
        <w:rPr>
          <w:lang w:val="ru-RU"/>
        </w:rPr>
        <w:t xml:space="preserve">-программы утратили актуальность, однако их принцип сохранился в современных мошеннических схемах: подписках на платные </w:t>
      </w:r>
      <w:r>
        <w:t>SMS</w:t>
      </w:r>
      <w:r w:rsidRPr="004A5524">
        <w:rPr>
          <w:lang w:val="ru-RU"/>
        </w:rPr>
        <w:t>-сервисы, звонках на платные короткие номера и использовании «взрослых» ресурсов для навязывания платных услуг.</w:t>
      </w:r>
    </w:p>
    <w:p w14:paraId="7A1D3F33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13. Расскажите о </w:t>
      </w:r>
      <w:proofErr w:type="spellStart"/>
      <w:r w:rsidRPr="004A5524">
        <w:rPr>
          <w:b/>
          <w:lang w:val="ru-RU"/>
        </w:rPr>
        <w:t>вредоносах</w:t>
      </w:r>
      <w:proofErr w:type="spellEnd"/>
      <w:r w:rsidRPr="004A5524">
        <w:rPr>
          <w:b/>
          <w:lang w:val="ru-RU"/>
        </w:rPr>
        <w:t xml:space="preserve"> </w:t>
      </w:r>
      <w:r>
        <w:rPr>
          <w:b/>
        </w:rPr>
        <w:t>Browser</w:t>
      </w:r>
      <w:r w:rsidRPr="004A5524">
        <w:rPr>
          <w:b/>
          <w:lang w:val="ru-RU"/>
        </w:rPr>
        <w:t xml:space="preserve"> </w:t>
      </w:r>
      <w:r>
        <w:rPr>
          <w:b/>
        </w:rPr>
        <w:t>Helper</w:t>
      </w:r>
      <w:r w:rsidRPr="004A5524">
        <w:rPr>
          <w:b/>
          <w:lang w:val="ru-RU"/>
        </w:rPr>
        <w:t xml:space="preserve"> </w:t>
      </w:r>
      <w:r>
        <w:rPr>
          <w:b/>
        </w:rPr>
        <w:t>Objects</w:t>
      </w:r>
      <w:r w:rsidRPr="004A5524">
        <w:rPr>
          <w:b/>
          <w:lang w:val="ru-RU"/>
        </w:rPr>
        <w:t xml:space="preserve"> (</w:t>
      </w:r>
      <w:r>
        <w:rPr>
          <w:b/>
        </w:rPr>
        <w:t>BHO</w:t>
      </w:r>
      <w:r w:rsidRPr="004A5524">
        <w:rPr>
          <w:b/>
          <w:lang w:val="ru-RU"/>
        </w:rPr>
        <w:t>) и механизме его воздействия на КС</w:t>
      </w:r>
    </w:p>
    <w:p w14:paraId="4F0E7658" w14:textId="77777777" w:rsidR="00991ADE" w:rsidRPr="004A5524" w:rsidRDefault="00000000">
      <w:pPr>
        <w:jc w:val="both"/>
        <w:rPr>
          <w:lang w:val="ru-RU"/>
        </w:rPr>
      </w:pPr>
      <w:r>
        <w:lastRenderedPageBreak/>
        <w:t>Browser</w:t>
      </w:r>
      <w:r w:rsidRPr="004A5524">
        <w:rPr>
          <w:lang w:val="ru-RU"/>
        </w:rPr>
        <w:t xml:space="preserve"> </w:t>
      </w:r>
      <w:r>
        <w:t>Helper</w:t>
      </w:r>
      <w:r w:rsidRPr="004A5524">
        <w:rPr>
          <w:lang w:val="ru-RU"/>
        </w:rPr>
        <w:t xml:space="preserve"> </w:t>
      </w:r>
      <w:r>
        <w:t>Objects</w:t>
      </w:r>
      <w:r w:rsidRPr="004A5524">
        <w:rPr>
          <w:lang w:val="ru-RU"/>
        </w:rPr>
        <w:t xml:space="preserve"> (</w:t>
      </w:r>
      <w:r>
        <w:t>BHO</w:t>
      </w:r>
      <w:r w:rsidRPr="004A5524">
        <w:rPr>
          <w:lang w:val="ru-RU"/>
        </w:rPr>
        <w:t xml:space="preserve">, вспомогательные объекты браузера) — это компоненты расширения браузера </w:t>
      </w:r>
      <w:r>
        <w:t>Internet</w:t>
      </w:r>
      <w:r w:rsidRPr="004A5524">
        <w:rPr>
          <w:lang w:val="ru-RU"/>
        </w:rPr>
        <w:t xml:space="preserve"> </w:t>
      </w:r>
      <w:r>
        <w:t>Explorer</w:t>
      </w:r>
      <w:r w:rsidRPr="004A5524">
        <w:rPr>
          <w:lang w:val="ru-RU"/>
        </w:rPr>
        <w:t>, реализованные в виде динамических библиотек (</w:t>
      </w:r>
      <w:r>
        <w:t>DLL</w:t>
      </w:r>
      <w:r w:rsidRPr="004A5524">
        <w:rPr>
          <w:lang w:val="ru-RU"/>
        </w:rPr>
        <w:t xml:space="preserve">), которые автоматически загружаются браузером при каждом его запуске. Изначально технология </w:t>
      </w:r>
      <w:r>
        <w:t>BHO</w:t>
      </w:r>
      <w:r w:rsidRPr="004A5524">
        <w:rPr>
          <w:lang w:val="ru-RU"/>
        </w:rPr>
        <w:t xml:space="preserve"> создавалась для легитимных целей: добавления </w:t>
      </w:r>
      <w:proofErr w:type="spellStart"/>
      <w:r w:rsidRPr="004A5524">
        <w:rPr>
          <w:lang w:val="ru-RU"/>
        </w:rPr>
        <w:t>тулбаров</w:t>
      </w:r>
      <w:proofErr w:type="spellEnd"/>
      <w:r w:rsidRPr="004A5524">
        <w:rPr>
          <w:lang w:val="ru-RU"/>
        </w:rPr>
        <w:t xml:space="preserve">, улучшения навигации, интеграции поисковых и справочных сервисов. Однако механизм </w:t>
      </w:r>
      <w:r>
        <w:t>BHO</w:t>
      </w:r>
      <w:r w:rsidRPr="004A5524">
        <w:rPr>
          <w:lang w:val="ru-RU"/>
        </w:rPr>
        <w:t xml:space="preserve"> оказался удобным инструментом для вредоносного программного обеспечения, поскольку обеспечивает его постоянное присутствие в браузере без участия пользователя.</w:t>
      </w:r>
    </w:p>
    <w:p w14:paraId="78DF00A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воздействия вредоносного </w:t>
      </w:r>
      <w:r>
        <w:t>BHO</w:t>
      </w:r>
      <w:r w:rsidRPr="004A5524">
        <w:rPr>
          <w:lang w:val="ru-RU"/>
        </w:rPr>
        <w:t xml:space="preserve"> на компьютерную систему включает:</w:t>
      </w:r>
    </w:p>
    <w:p w14:paraId="1E2A16F0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автоматическую загрузку — </w:t>
      </w:r>
      <w:r>
        <w:t>BHO</w:t>
      </w:r>
      <w:r w:rsidRPr="004A5524">
        <w:rPr>
          <w:lang w:val="ru-RU"/>
        </w:rPr>
        <w:t xml:space="preserve"> регистрируется в системном реестре в разделе </w:t>
      </w:r>
      <w:r>
        <w:t>Browser</w:t>
      </w:r>
      <w:r w:rsidRPr="004A5524">
        <w:rPr>
          <w:lang w:val="ru-RU"/>
        </w:rPr>
        <w:t xml:space="preserve"> </w:t>
      </w:r>
      <w:r>
        <w:t>Helper</w:t>
      </w:r>
      <w:r w:rsidRPr="004A5524">
        <w:rPr>
          <w:lang w:val="ru-RU"/>
        </w:rPr>
        <w:t xml:space="preserve"> </w:t>
      </w:r>
      <w:r>
        <w:t>Objects</w:t>
      </w:r>
      <w:r w:rsidRPr="004A5524">
        <w:rPr>
          <w:lang w:val="ru-RU"/>
        </w:rPr>
        <w:t>, и браузер загружает его при каждом запуске, что обеспечивает постоянную активность вредоносного модуля;</w:t>
      </w:r>
    </w:p>
    <w:p w14:paraId="4FBEB51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интеграцию в обработку веб-страниц — </w:t>
      </w:r>
      <w:r>
        <w:t>BHO</w:t>
      </w:r>
      <w:r w:rsidRPr="004A5524">
        <w:rPr>
          <w:lang w:val="ru-RU"/>
        </w:rPr>
        <w:t xml:space="preserve"> получает доступ к событиям браузера и может перехватывать адреса загружаемых страниц, изменять их содержимое, подменять рекламу и вставлять собственные элементы;</w:t>
      </w:r>
    </w:p>
    <w:p w14:paraId="62367DF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сбор данных — шпионский </w:t>
      </w:r>
      <w:r>
        <w:t>BHO</w:t>
      </w:r>
      <w:r w:rsidRPr="004A5524">
        <w:rPr>
          <w:lang w:val="ru-RU"/>
        </w:rPr>
        <w:t xml:space="preserve"> отслеживает посещаемые сайты, вводимые данные, результаты поиска и передаёт их на управляющий сервер;</w:t>
      </w:r>
    </w:p>
    <w:p w14:paraId="5F8B263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перенаправление — </w:t>
      </w:r>
      <w:r>
        <w:t>BHO</w:t>
      </w:r>
      <w:r w:rsidRPr="004A5524">
        <w:rPr>
          <w:lang w:val="ru-RU"/>
        </w:rPr>
        <w:t xml:space="preserve"> изменяет домашнюю страницу и поисковую систему, перенаправляет запросы пользователя на рекламные, фишинговые или вредоносные сайты;</w:t>
      </w:r>
    </w:p>
    <w:p w14:paraId="7845589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маскировку и устойчивость — вредоносный </w:t>
      </w:r>
      <w:r>
        <w:t>BHO</w:t>
      </w:r>
      <w:r w:rsidRPr="004A5524">
        <w:rPr>
          <w:lang w:val="ru-RU"/>
        </w:rPr>
        <w:t xml:space="preserve"> тщательно скрывает своё присутствие, а при попытке удаления восстанавливается из резервных копий и автозагрузки, что делает его удаление крайне затруднительным.</w:t>
      </w:r>
    </w:p>
    <w:p w14:paraId="17640EB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Типичными примерами вредоносных </w:t>
      </w:r>
      <w:r>
        <w:t>BHO</w:t>
      </w:r>
      <w:r w:rsidRPr="004A5524">
        <w:rPr>
          <w:lang w:val="ru-RU"/>
        </w:rPr>
        <w:t xml:space="preserve"> являлись модули </w:t>
      </w:r>
      <w:proofErr w:type="spellStart"/>
      <w:r>
        <w:t>CoolWebSearch</w:t>
      </w:r>
      <w:proofErr w:type="spellEnd"/>
      <w:r w:rsidRPr="004A5524">
        <w:rPr>
          <w:lang w:val="ru-RU"/>
        </w:rPr>
        <w:t xml:space="preserve"> и других рекламно-шпионских семейств, массово распространявшихся в 2000-е годы. В современных браузерах (</w:t>
      </w:r>
      <w:r>
        <w:t>Chrome</w:t>
      </w:r>
      <w:r w:rsidRPr="004A5524">
        <w:rPr>
          <w:lang w:val="ru-RU"/>
        </w:rPr>
        <w:t xml:space="preserve">, </w:t>
      </w:r>
      <w:r>
        <w:t>Firefox</w:t>
      </w:r>
      <w:r w:rsidRPr="004A5524">
        <w:rPr>
          <w:lang w:val="ru-RU"/>
        </w:rPr>
        <w:t xml:space="preserve">, </w:t>
      </w:r>
      <w:r>
        <w:t>Edge</w:t>
      </w:r>
      <w:r w:rsidRPr="004A5524">
        <w:rPr>
          <w:lang w:val="ru-RU"/>
        </w:rPr>
        <w:t xml:space="preserve">) аналогом </w:t>
      </w:r>
      <w:r>
        <w:t>BHO</w:t>
      </w:r>
      <w:r w:rsidRPr="004A5524">
        <w:rPr>
          <w:lang w:val="ru-RU"/>
        </w:rPr>
        <w:t xml:space="preserve"> являются браузерные расширения и дополнения, и вредоносное ПО </w:t>
      </w:r>
      <w:r w:rsidRPr="004A5524">
        <w:rPr>
          <w:lang w:val="ru-RU"/>
        </w:rPr>
        <w:lastRenderedPageBreak/>
        <w:t>продолжает использовать их для тех же целей: перенаправления трафика, показа рекламы, сбора данных и доставки других вредоносных программ.</w:t>
      </w:r>
    </w:p>
    <w:p w14:paraId="749654EE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14. Как проявляют себя </w:t>
      </w:r>
      <w:proofErr w:type="spellStart"/>
      <w:r w:rsidRPr="004A5524">
        <w:rPr>
          <w:b/>
          <w:lang w:val="ru-RU"/>
        </w:rPr>
        <w:t>вредоносы</w:t>
      </w:r>
      <w:proofErr w:type="spellEnd"/>
      <w:r w:rsidRPr="004A5524">
        <w:rPr>
          <w:b/>
          <w:lang w:val="ru-RU"/>
        </w:rPr>
        <w:t xml:space="preserve"> типа </w:t>
      </w:r>
      <w:r>
        <w:rPr>
          <w:b/>
        </w:rPr>
        <w:t>Hijackers</w:t>
      </w:r>
      <w:r w:rsidRPr="004A5524">
        <w:rPr>
          <w:b/>
          <w:lang w:val="ru-RU"/>
        </w:rPr>
        <w:t>? Объясните механизм их воздействия</w:t>
      </w:r>
    </w:p>
    <w:p w14:paraId="46451A5C" w14:textId="77777777" w:rsidR="00991ADE" w:rsidRPr="004A5524" w:rsidRDefault="00000000">
      <w:pPr>
        <w:jc w:val="both"/>
        <w:rPr>
          <w:lang w:val="ru-RU"/>
        </w:rPr>
      </w:pPr>
      <w:r>
        <w:t>Hijackers</w:t>
      </w:r>
      <w:r w:rsidRPr="004A5524">
        <w:rPr>
          <w:lang w:val="ru-RU"/>
        </w:rPr>
        <w:t xml:space="preserve"> («угонщики») — категория вредоносного программного обеспечения, захватывающая контроль над настройками браузера и веб-трафиком пользователя (</w:t>
      </w:r>
      <w:r>
        <w:t>browser</w:t>
      </w:r>
      <w:r w:rsidRPr="004A5524">
        <w:rPr>
          <w:lang w:val="ru-RU"/>
        </w:rPr>
        <w:t xml:space="preserve"> </w:t>
      </w:r>
      <w:r>
        <w:t>hijacking</w:t>
      </w:r>
      <w:r w:rsidRPr="004A5524">
        <w:rPr>
          <w:lang w:val="ru-RU"/>
        </w:rPr>
        <w:t>). Их цель — перенаправить пользователя на нужные злоумышленникам веб-ресурсы, монетизировать трафик и установить дополнительное вредоносное ПО.</w:t>
      </w:r>
    </w:p>
    <w:p w14:paraId="6411047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воздействия </w:t>
      </w:r>
      <w:r>
        <w:t>Hijackers</w:t>
      </w:r>
      <w:r w:rsidRPr="004A5524">
        <w:rPr>
          <w:lang w:val="ru-RU"/>
        </w:rPr>
        <w:t xml:space="preserve"> реализуется в несколько этапов. На этапе проникновения угонщик попадает в систему вместе с бесплатным программным обеспечением, через вредоносные ссылки и вложения, эксплойты браузера или через вспомогательные объекты браузера (</w:t>
      </w:r>
      <w:r>
        <w:t>BHO</w:t>
      </w:r>
      <w:r w:rsidRPr="004A5524">
        <w:rPr>
          <w:lang w:val="ru-RU"/>
        </w:rPr>
        <w:t xml:space="preserve">). После установки </w:t>
      </w:r>
      <w:r>
        <w:t>hijacker</w:t>
      </w:r>
      <w:r w:rsidRPr="004A5524">
        <w:rPr>
          <w:lang w:val="ru-RU"/>
        </w:rPr>
        <w:t xml:space="preserve"> закрепляется в системе, изменяя системный реестр, создавая записи автозагрузки и службы, что обеспечивает его запуск до старта браузера.</w:t>
      </w:r>
    </w:p>
    <w:p w14:paraId="7BE599F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После закрепления </w:t>
      </w:r>
      <w:r>
        <w:t>hijacker</w:t>
      </w:r>
      <w:r w:rsidRPr="004A5524">
        <w:rPr>
          <w:lang w:val="ru-RU"/>
        </w:rPr>
        <w:t xml:space="preserve"> захватывает настройки веб-браузера: изменяет домашнюю страницу, поисковую систему по умолчанию и стартовые страницы новых вкладок, устанавливает собственные </w:t>
      </w:r>
      <w:proofErr w:type="spellStart"/>
      <w:r w:rsidRPr="004A5524">
        <w:rPr>
          <w:lang w:val="ru-RU"/>
        </w:rPr>
        <w:t>тулбары</w:t>
      </w:r>
      <w:proofErr w:type="spellEnd"/>
      <w:r w:rsidRPr="004A5524">
        <w:rPr>
          <w:lang w:val="ru-RU"/>
        </w:rPr>
        <w:t xml:space="preserve"> и расширения. При вводе пользователем запросов в адресной строке или поисковой системе </w:t>
      </w:r>
      <w:r>
        <w:t>hijacker</w:t>
      </w:r>
      <w:r w:rsidRPr="004A5524">
        <w:rPr>
          <w:lang w:val="ru-RU"/>
        </w:rPr>
        <w:t xml:space="preserve"> перенаправляет его на подконтрольные злоумышленникам поисковые сервисы, подменяет адреса популярных сайтов и вставляет в веб-страницы собственные рекламные и фишинговые блоки. Отдельные разновидности угонщиков изменяют </w:t>
      </w:r>
      <w:r>
        <w:t>DNS</w:t>
      </w:r>
      <w:r w:rsidRPr="004A5524">
        <w:rPr>
          <w:lang w:val="ru-RU"/>
        </w:rPr>
        <w:t>-настройки системы, направляя запросы к доменам на серверы злоумышленников.</w:t>
      </w:r>
    </w:p>
    <w:p w14:paraId="32510DF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Помимо монетизации трафика, </w:t>
      </w:r>
      <w:r>
        <w:t>hijackers</w:t>
      </w:r>
      <w:r w:rsidRPr="004A5524">
        <w:rPr>
          <w:lang w:val="ru-RU"/>
        </w:rPr>
        <w:t xml:space="preserve"> наносят пользователю иной вред: перенаправление на фишинговые страницы создаёт риск кражи паролей и данных банковских карт; замена страниц сайтов на «фейковые обновления» и </w:t>
      </w:r>
      <w:r>
        <w:t>scareware</w:t>
      </w:r>
      <w:r w:rsidRPr="004A5524">
        <w:rPr>
          <w:lang w:val="ru-RU"/>
        </w:rPr>
        <w:t xml:space="preserve"> провоцирует установку дополнительного вредоносного ПО и оплату несуществующих услуг; подмена адресов может привести к загрузке с </w:t>
      </w:r>
      <w:r w:rsidRPr="004A5524">
        <w:rPr>
          <w:lang w:val="ru-RU"/>
        </w:rPr>
        <w:lastRenderedPageBreak/>
        <w:t xml:space="preserve">взломанных ресурсов. Признаки заражения — изменение домашней страницы и поисковика, невозможность их изменить, навязчивые перенаправления и реклама, появление незнакомых </w:t>
      </w:r>
      <w:proofErr w:type="spellStart"/>
      <w:r w:rsidRPr="004A5524">
        <w:rPr>
          <w:lang w:val="ru-RU"/>
        </w:rPr>
        <w:t>тулбаров</w:t>
      </w:r>
      <w:proofErr w:type="spellEnd"/>
      <w:r w:rsidRPr="004A5524">
        <w:rPr>
          <w:lang w:val="ru-RU"/>
        </w:rPr>
        <w:t>, замедление работы браузера.</w:t>
      </w:r>
    </w:p>
    <w:p w14:paraId="6A91D090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15. Как работают </w:t>
      </w:r>
      <w:r>
        <w:rPr>
          <w:b/>
        </w:rPr>
        <w:t>Trojans</w:t>
      </w:r>
      <w:r w:rsidRPr="004A5524">
        <w:rPr>
          <w:b/>
          <w:lang w:val="ru-RU"/>
        </w:rPr>
        <w:t xml:space="preserve"> (троянские программы)? Как они воздействуют на компьютерные системы?</w:t>
      </w:r>
    </w:p>
    <w:p w14:paraId="76FB0C9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Троянские программы работают по принципу обмана: они маскируются под легитимное, полезное или привлекательное для пользователя программное обеспечение и проникают в систему, будучи запущенными самим пользователем. Типичный жизненный цикл трояна включает несколько стадий:</w:t>
      </w:r>
    </w:p>
    <w:p w14:paraId="181FB6E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маскировка — троян выдаёт себя за безобидную программу: игру, утилиту, кодек, документ, «кряк» или обновление; для убедительности используются настоящие иконки, описания и даже рабочая функциональность полезной программы;</w:t>
      </w:r>
    </w:p>
    <w:p w14:paraId="13B7B97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проникновение — троян доставляется через «бандлы» с бесплатным ПО, вложения электронной почты, фишинговые ссылки, взломанные сайты или эксплойты уязвимостей;</w:t>
      </w:r>
    </w:p>
    <w:p w14:paraId="0A53015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установка и закрепление — троян создаёт записи в автозагрузке, реестре, службах и планировщике задач, копирует себя в системные каталоги и маскирует свои процессы, обеспечивая устойчивое присутствие в системе;</w:t>
      </w:r>
    </w:p>
    <w:p w14:paraId="2D6845A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установление связи с управляющим сервером — троян связывается с </w:t>
      </w:r>
      <w:r>
        <w:t>C</w:t>
      </w:r>
      <w:r w:rsidRPr="004A5524">
        <w:rPr>
          <w:lang w:val="ru-RU"/>
        </w:rPr>
        <w:t>2-сервером, получая команды и передавая собранные данные;</w:t>
      </w:r>
    </w:p>
    <w:p w14:paraId="1444A44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выполнение вредоносных функций — троян реализует свою полезную нагрузку в зависимости от назначения.</w:t>
      </w:r>
    </w:p>
    <w:p w14:paraId="285E3F3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Способы воздействия троянов на компьютерную систему многообразны: кража конфиденциальных данных (банковские трояны </w:t>
      </w:r>
      <w:r>
        <w:t>Zeus</w:t>
      </w:r>
      <w:r w:rsidRPr="004A5524">
        <w:rPr>
          <w:lang w:val="ru-RU"/>
        </w:rPr>
        <w:t xml:space="preserve">, </w:t>
      </w:r>
      <w:proofErr w:type="spellStart"/>
      <w:r>
        <w:t>Emotet</w:t>
      </w:r>
      <w:proofErr w:type="spellEnd"/>
      <w:r w:rsidRPr="004A5524">
        <w:rPr>
          <w:lang w:val="ru-RU"/>
        </w:rPr>
        <w:t xml:space="preserve">, </w:t>
      </w:r>
      <w:proofErr w:type="spellStart"/>
      <w:r>
        <w:t>Dridex</w:t>
      </w:r>
      <w:proofErr w:type="spellEnd"/>
      <w:r w:rsidRPr="004A5524">
        <w:rPr>
          <w:lang w:val="ru-RU"/>
        </w:rPr>
        <w:t xml:space="preserve"> похищают реквизиты счетов и пароли), перехват ввода с клавиатуры (</w:t>
      </w:r>
      <w:r>
        <w:t>keylogging</w:t>
      </w:r>
      <w:r w:rsidRPr="004A5524">
        <w:rPr>
          <w:lang w:val="ru-RU"/>
        </w:rPr>
        <w:t xml:space="preserve">), съём экрана и запись с микрофона, удалённое управление компьютером, превращение системы в элемент бот-сети, шифрование </w:t>
      </w:r>
      <w:r w:rsidRPr="004A5524">
        <w:rPr>
          <w:lang w:val="ru-RU"/>
        </w:rPr>
        <w:lastRenderedPageBreak/>
        <w:t xml:space="preserve">данных с требованием выкупа, использование компьютера для рассылки спама и </w:t>
      </w:r>
      <w:r>
        <w:t>DDoS</w:t>
      </w:r>
      <w:r w:rsidRPr="004A5524">
        <w:rPr>
          <w:lang w:val="ru-RU"/>
        </w:rPr>
        <w:t>-атак, а также загрузка и установка другого вредоносного ПО. Отдельную группу составляют трояны удалённого администрирования (</w:t>
      </w:r>
      <w:proofErr w:type="spellStart"/>
      <w:r>
        <w:t>njRAT</w:t>
      </w:r>
      <w:proofErr w:type="spellEnd"/>
      <w:r w:rsidRPr="004A5524">
        <w:rPr>
          <w:lang w:val="ru-RU"/>
        </w:rPr>
        <w:t xml:space="preserve">, </w:t>
      </w:r>
      <w:proofErr w:type="spellStart"/>
      <w:r>
        <w:t>DarkComet</w:t>
      </w:r>
      <w:proofErr w:type="spellEnd"/>
      <w:r w:rsidRPr="004A5524">
        <w:rPr>
          <w:lang w:val="ru-RU"/>
        </w:rPr>
        <w:t xml:space="preserve">, </w:t>
      </w:r>
      <w:r>
        <w:t>Poison</w:t>
      </w:r>
      <w:r w:rsidRPr="004A5524">
        <w:rPr>
          <w:lang w:val="ru-RU"/>
        </w:rPr>
        <w:t xml:space="preserve"> </w:t>
      </w:r>
      <w:r>
        <w:t>Ivy</w:t>
      </w:r>
      <w:r w:rsidRPr="004A5524">
        <w:rPr>
          <w:lang w:val="ru-RU"/>
        </w:rPr>
        <w:t>), дающие злоумышленнику практически полный контроль над системой жертвы.</w:t>
      </w:r>
    </w:p>
    <w:p w14:paraId="42ACB0AC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16. Что представляют собой бэкдоры (</w:t>
      </w:r>
      <w:r>
        <w:rPr>
          <w:b/>
        </w:rPr>
        <w:t>Backdoors</w:t>
      </w:r>
      <w:r w:rsidRPr="004A5524">
        <w:rPr>
          <w:b/>
          <w:lang w:val="ru-RU"/>
        </w:rPr>
        <w:t>)? В чём их опасность для КС пользователя?</w:t>
      </w:r>
    </w:p>
    <w:p w14:paraId="7602821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Бэкдор (</w:t>
      </w:r>
      <w:r>
        <w:t>Backdoor</w:t>
      </w:r>
      <w:r w:rsidRPr="004A5524">
        <w:rPr>
          <w:lang w:val="ru-RU"/>
        </w:rPr>
        <w:t>, «чёрный ход») — вредоносное программное обеспечение или программная «закладка», предоставляющая злоумышленнику скрытый, неавторизованный удалённый доступ к компьютерной системе в обход штатных механизмов аутентификации и защиты. Бэкдоры могут быть как самостоятельными троянскими программами, так и скрытыми функциями, внедрёнными в легитимное программное обеспечение или прошивку оборудования.</w:t>
      </w:r>
    </w:p>
    <w:p w14:paraId="59456A6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По механизму связи бэкдоры делятся на две основные категории. Сетевые (слушающие) бэкдоры открывают на компьютере жертвы порт и ожидают входящего соединения злоумышленника; они работают аналогично службе удалённого администрирования, но скрытно. Бэкдоры с обратным соединением (</w:t>
      </w:r>
      <w:r>
        <w:t>connect</w:t>
      </w:r>
      <w:r w:rsidRPr="004A5524">
        <w:rPr>
          <w:lang w:val="ru-RU"/>
        </w:rPr>
        <w:t>-</w:t>
      </w:r>
      <w:r>
        <w:t>back</w:t>
      </w:r>
      <w:r w:rsidRPr="004A5524">
        <w:rPr>
          <w:lang w:val="ru-RU"/>
        </w:rPr>
        <w:t xml:space="preserve">) сами инициируют соединение с управляющим сервером злоумышленника, что позволяет обходить межсетевые экраны и применяется при нахождении жертвы за </w:t>
      </w:r>
      <w:r>
        <w:t>NAT</w:t>
      </w:r>
      <w:r w:rsidRPr="004A5524">
        <w:rPr>
          <w:lang w:val="ru-RU"/>
        </w:rPr>
        <w:t>. По способу внедрения выделяют программные бэкдоры, системные закладки (в драйверах, службах, ядре операционной системы) и аппаратные закладки.</w:t>
      </w:r>
    </w:p>
    <w:p w14:paraId="570F8DD1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Опасность бэкдоров для компьютерной системы пользователя исключительно высока:</w:t>
      </w:r>
    </w:p>
    <w:p w14:paraId="0AC05EB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полная утрата контроля над системой — злоумышленник получает те же или большие права, чем сам пользователь;</w:t>
      </w:r>
    </w:p>
    <w:p w14:paraId="10FDAF5B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кража любых данных — файлов, переписки, паролей, платёжных реквизитов, коммерческой и государственной тайны;</w:t>
      </w:r>
    </w:p>
    <w:p w14:paraId="6F3CDD9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 xml:space="preserve">использование ресурсов компьютера — в бот-сетях, для </w:t>
      </w:r>
      <w:r>
        <w:t>DDoS</w:t>
      </w:r>
      <w:r w:rsidRPr="004A5524">
        <w:rPr>
          <w:lang w:val="ru-RU"/>
        </w:rPr>
        <w:t>-атак, рассылки спама, майнинга криптовалюты;</w:t>
      </w:r>
    </w:p>
    <w:p w14:paraId="0D0EF30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доставка нового вредоносного ПО — через бэкдор можно установить шифровальщик, шпион, кейлоггер или другой троян;</w:t>
      </w:r>
    </w:p>
    <w:p w14:paraId="118D49E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скрытность и устойчивость — бэкдоры, особенно в сочетании с руткитами, маскируют своё присутствие от антивирусных средств, переживают перезагрузки и переустановку части программного обеспечения, что делает их обнаружение и удаление чрезвычайно сложными.</w:t>
      </w:r>
    </w:p>
    <w:p w14:paraId="7458E2E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Появление первых широко известных бэкдоров (</w:t>
      </w:r>
      <w:r>
        <w:t>Back</w:t>
      </w:r>
      <w:r w:rsidRPr="004A5524">
        <w:rPr>
          <w:lang w:val="ru-RU"/>
        </w:rPr>
        <w:t xml:space="preserve"> </w:t>
      </w:r>
      <w:r>
        <w:t>Orifice</w:t>
      </w:r>
      <w:r w:rsidRPr="004A5524">
        <w:rPr>
          <w:lang w:val="ru-RU"/>
        </w:rPr>
        <w:t xml:space="preserve">, 1998; </w:t>
      </w:r>
      <w:proofErr w:type="spellStart"/>
      <w:r>
        <w:t>SubSeven</w:t>
      </w:r>
      <w:proofErr w:type="spellEnd"/>
      <w:r w:rsidRPr="004A5524">
        <w:rPr>
          <w:lang w:val="ru-RU"/>
        </w:rPr>
        <w:t>) продемонстрировало уязвимость удалённого администрирования, а в современных условиях бэкдоры являются одним из ключевых инструментов целевых атак на организации и критическую информационную инфраструктуру, в том числе применяются в ходе специальной военной операции для длительного скрытого присутствия в информационных системах противника.</w:t>
      </w:r>
    </w:p>
    <w:p w14:paraId="1105BCC5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 xml:space="preserve">17. Расскажите о вредоносных программах типа </w:t>
      </w:r>
      <w:r>
        <w:rPr>
          <w:b/>
        </w:rPr>
        <w:t>Hoax</w:t>
      </w:r>
      <w:r w:rsidRPr="004A5524">
        <w:rPr>
          <w:b/>
          <w:lang w:val="ru-RU"/>
        </w:rPr>
        <w:t xml:space="preserve"> и их воздействии на компьютерную систему</w:t>
      </w:r>
    </w:p>
    <w:p w14:paraId="242786FE" w14:textId="77777777" w:rsidR="00991ADE" w:rsidRPr="004A5524" w:rsidRDefault="00000000">
      <w:pPr>
        <w:jc w:val="both"/>
        <w:rPr>
          <w:lang w:val="ru-RU"/>
        </w:rPr>
      </w:pPr>
      <w:r>
        <w:t>Hoax</w:t>
      </w:r>
      <w:r w:rsidRPr="004A5524">
        <w:rPr>
          <w:lang w:val="ru-RU"/>
        </w:rPr>
        <w:t xml:space="preserve"> («обман», «мистификация») — это ложное предупреждение о существовании некоего опасного компьютерного вируса, угрозы или вредоносной акции, которое распространяется пользователями в виде цепочек сообщений электронной почты, публикаций в социальных сетях и мессенджерах. Формально </w:t>
      </w:r>
      <w:r>
        <w:t>Hoax</w:t>
      </w:r>
      <w:r w:rsidRPr="004A5524">
        <w:rPr>
          <w:lang w:val="ru-RU"/>
        </w:rPr>
        <w:t xml:space="preserve"> не является программой: в нём отсутствует исполняемый код, и сам по себе он не заражает компьютерную систему. Тем не менее </w:t>
      </w:r>
      <w:r>
        <w:t>Hoax</w:t>
      </w:r>
      <w:r w:rsidRPr="004A5524">
        <w:rPr>
          <w:lang w:val="ru-RU"/>
        </w:rPr>
        <w:t xml:space="preserve"> относят к классу вредоносного контента, поскольку он реализует вредоносное воздействие средствами социальной инженерии.</w:t>
      </w:r>
    </w:p>
    <w:p w14:paraId="1B72854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Механизм воздействия </w:t>
      </w:r>
      <w:r>
        <w:t>Hoax</w:t>
      </w:r>
      <w:r w:rsidRPr="004A5524">
        <w:rPr>
          <w:lang w:val="ru-RU"/>
        </w:rPr>
        <w:t xml:space="preserve"> на компьютерную систему и пользователя включает несколько аспектов:</w:t>
      </w:r>
    </w:p>
    <w:p w14:paraId="1370E2A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психологическое воздействие — ложное сообщение вызывает страх, панику и тревогу, побуждая пользователя действовать без размышлений;</w:t>
      </w:r>
    </w:p>
    <w:p w14:paraId="6CB4921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 xml:space="preserve">побуждение к разрушительным действиям — многие </w:t>
      </w:r>
      <w:r>
        <w:t>Hoax</w:t>
      </w:r>
      <w:r w:rsidRPr="004A5524">
        <w:rPr>
          <w:lang w:val="ru-RU"/>
        </w:rPr>
        <w:t xml:space="preserve"> призывают удалить «заражённый» системный файл или отключить защиту, что может привести к нарушению работоспособности операционной системы (например, широко известная мистификация о файле «</w:t>
      </w:r>
      <w:proofErr w:type="spellStart"/>
      <w:r>
        <w:t>Sulfnbk</w:t>
      </w:r>
      <w:proofErr w:type="spellEnd"/>
      <w:r w:rsidRPr="004A5524">
        <w:rPr>
          <w:lang w:val="ru-RU"/>
        </w:rPr>
        <w:t>.</w:t>
      </w:r>
      <w:r>
        <w:t>exe</w:t>
      </w:r>
      <w:r w:rsidRPr="004A5524">
        <w:rPr>
          <w:lang w:val="ru-RU"/>
        </w:rPr>
        <w:t>» или «</w:t>
      </w:r>
      <w:proofErr w:type="spellStart"/>
      <w:r>
        <w:t>jdbgmgr</w:t>
      </w:r>
      <w:proofErr w:type="spellEnd"/>
      <w:r w:rsidRPr="004A5524">
        <w:rPr>
          <w:lang w:val="ru-RU"/>
        </w:rPr>
        <w:t>.</w:t>
      </w:r>
      <w:r>
        <w:t>exe</w:t>
      </w:r>
      <w:r w:rsidRPr="004A5524">
        <w:rPr>
          <w:lang w:val="ru-RU"/>
        </w:rPr>
        <w:t>»);</w:t>
      </w:r>
    </w:p>
    <w:p w14:paraId="6655394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лавинообразное распространение — сообщение содержит призыв «переслать всем знакомым», что приводит к массовой пересылке и перегрузке почтовых серверов и сетей;</w:t>
      </w:r>
    </w:p>
    <w:p w14:paraId="6E82FFD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маскировка под официальные предупреждения — </w:t>
      </w:r>
      <w:r>
        <w:t>Hoax</w:t>
      </w:r>
      <w:r w:rsidRPr="004A5524">
        <w:rPr>
          <w:lang w:val="ru-RU"/>
        </w:rPr>
        <w:t xml:space="preserve"> нередко имитируют уведомления государственных органов, антивирусных компаний или производителей ПО, повышая доверчивость получателей;</w:t>
      </w:r>
    </w:p>
    <w:p w14:paraId="329D5A3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сопутствующее мошенничество — в такие сообщения встраиваются ссылки на фишинговые сайты, «фейковые антивирусы» (</w:t>
      </w:r>
      <w:r>
        <w:t>scareware</w:t>
      </w:r>
      <w:r w:rsidRPr="004A5524">
        <w:rPr>
          <w:lang w:val="ru-RU"/>
        </w:rPr>
        <w:t>) и другие мошеннические ресурсы, при переходе на которые пользователь действительно заражается вредоносным ПО.</w:t>
      </w:r>
    </w:p>
    <w:p w14:paraId="599A763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Классическими примерами </w:t>
      </w:r>
      <w:r>
        <w:t>Hoax</w:t>
      </w:r>
      <w:r w:rsidRPr="004A5524">
        <w:rPr>
          <w:lang w:val="ru-RU"/>
        </w:rPr>
        <w:t xml:space="preserve"> являются легенда о вирусе «</w:t>
      </w:r>
      <w:r>
        <w:t>Good</w:t>
      </w:r>
      <w:r w:rsidRPr="004A5524">
        <w:rPr>
          <w:lang w:val="ru-RU"/>
        </w:rPr>
        <w:t xml:space="preserve"> </w:t>
      </w:r>
      <w:r>
        <w:t>Times</w:t>
      </w:r>
      <w:r w:rsidRPr="004A5524">
        <w:rPr>
          <w:lang w:val="ru-RU"/>
        </w:rPr>
        <w:t xml:space="preserve">» (1994), «Письмо о мёртвых афганцах», предупреждения о «новом </w:t>
      </w:r>
      <w:proofErr w:type="spellStart"/>
      <w:r w:rsidRPr="004A5524">
        <w:rPr>
          <w:lang w:val="ru-RU"/>
        </w:rPr>
        <w:t>супервирусе</w:t>
      </w:r>
      <w:proofErr w:type="spellEnd"/>
      <w:r w:rsidRPr="004A5524">
        <w:rPr>
          <w:lang w:val="ru-RU"/>
        </w:rPr>
        <w:t xml:space="preserve">» в системных файлах и иные «письма счастья». Воздействие </w:t>
      </w:r>
      <w:r>
        <w:t>Hoax</w:t>
      </w:r>
      <w:r w:rsidRPr="004A5524">
        <w:rPr>
          <w:lang w:val="ru-RU"/>
        </w:rPr>
        <w:t xml:space="preserve"> на компьютерную систему заключается не в разрушении данных кодом, а в побуждении самого пользователя к ошибочным действиям, потере времени и ресурсов, а также в создании благоприятной почвы для последующего заражения системы реальным вредоносным ПО. В современных условиях </w:t>
      </w:r>
      <w:r>
        <w:t>Hoax</w:t>
      </w:r>
      <w:r w:rsidRPr="004A5524">
        <w:rPr>
          <w:lang w:val="ru-RU"/>
        </w:rPr>
        <w:t xml:space="preserve"> также используются как инструмент дезинформации и информационно-психологического воздействия в рамках гибридных войн.</w:t>
      </w:r>
    </w:p>
    <w:p w14:paraId="15B55F4B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18. Расскажите о современной статистике распространения вирусных вредоносных программ</w:t>
      </w:r>
    </w:p>
    <w:p w14:paraId="6A156EC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Современная статистика распространения вредоносного программного обеспечения фиксирует устойчивый рост масштабов киберугроз. По данным «Лаборатории Касперского», в 2024 году её решения обнаруживали в </w:t>
      </w:r>
      <w:r w:rsidRPr="004A5524">
        <w:rPr>
          <w:lang w:val="ru-RU"/>
        </w:rPr>
        <w:lastRenderedPageBreak/>
        <w:t xml:space="preserve">среднем 467 тысяч новых вредоносных файлов ежедневно, что на 14% больше, чем в 2023 году, а в 2025 году этот показатель вырос до 500 тысяч файлов в день (ещё на 7%). Основной мишенью остаётся операционная система </w:t>
      </w:r>
      <w:r>
        <w:t>Windows</w:t>
      </w:r>
      <w:r w:rsidRPr="004A5524">
        <w:rPr>
          <w:lang w:val="ru-RU"/>
        </w:rPr>
        <w:t xml:space="preserve">: в 2024 году на неё было нацелено 93% ежедневно обнаруживаемых вредоносных файлов, а количество угроз для </w:t>
      </w:r>
      <w:r>
        <w:t>Windows</w:t>
      </w:r>
      <w:r w:rsidRPr="004A5524">
        <w:rPr>
          <w:lang w:val="ru-RU"/>
        </w:rPr>
        <w:t xml:space="preserve"> выросло на 19% по сравнению с 2023 годом. Наиболее часто встречающимся типом вредоносного ПО остаются троянские программы (их число в 2024 году выросло на 33%), а число троянцев-</w:t>
      </w:r>
      <w:proofErr w:type="spellStart"/>
      <w:r w:rsidRPr="004A5524">
        <w:rPr>
          <w:lang w:val="ru-RU"/>
        </w:rPr>
        <w:t>дропперов</w:t>
      </w:r>
      <w:proofErr w:type="spellEnd"/>
      <w:r w:rsidRPr="004A5524">
        <w:rPr>
          <w:lang w:val="ru-RU"/>
        </w:rPr>
        <w:t xml:space="preserve">, доставляющих другие </w:t>
      </w:r>
      <w:proofErr w:type="spellStart"/>
      <w:r w:rsidRPr="004A5524">
        <w:rPr>
          <w:lang w:val="ru-RU"/>
        </w:rPr>
        <w:t>вредоносы</w:t>
      </w:r>
      <w:proofErr w:type="spellEnd"/>
      <w:r w:rsidRPr="004A5524">
        <w:rPr>
          <w:lang w:val="ru-RU"/>
        </w:rPr>
        <w:t>, увеличилось в 2,5 раза.</w:t>
      </w:r>
    </w:p>
    <w:p w14:paraId="53479A6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Согласно отчёту </w:t>
      </w:r>
      <w:r>
        <w:t>Kaspersky</w:t>
      </w:r>
      <w:r w:rsidRPr="004A5524">
        <w:rPr>
          <w:lang w:val="ru-RU"/>
        </w:rPr>
        <w:t xml:space="preserve"> </w:t>
      </w:r>
      <w:r>
        <w:t>Security</w:t>
      </w:r>
      <w:r w:rsidRPr="004A5524">
        <w:rPr>
          <w:lang w:val="ru-RU"/>
        </w:rPr>
        <w:t xml:space="preserve"> </w:t>
      </w:r>
      <w:r>
        <w:t>Bulletin</w:t>
      </w:r>
      <w:r w:rsidRPr="004A5524">
        <w:rPr>
          <w:lang w:val="ru-RU"/>
        </w:rPr>
        <w:t xml:space="preserve"> 2024, за период с ноября 2023 по октябрь 2024 года решения компании отразили 302,3 миллиона вредоносных атак с интернет-ресурсов, обнаружили 85 миллионов уникальных вредоносных </w:t>
      </w:r>
      <w:r>
        <w:t>URL</w:t>
      </w:r>
      <w:r w:rsidRPr="004A5524">
        <w:rPr>
          <w:lang w:val="ru-RU"/>
        </w:rPr>
        <w:t xml:space="preserve">-адресов, заблокировали 72,2 миллиона уникальных вредоносных объектов, а атаки шифровальщиков были отражены на компьютерах более 303 тысяч уникальных пользователей. В третьем квартале 2025 года количество отражённых атак с интернет-ресурсов составило 389,8 миллиона, было зафиксировано 51,9 миллиона уникальных вредоносных </w:t>
      </w:r>
      <w:r>
        <w:t>URL</w:t>
      </w:r>
      <w:r w:rsidRPr="004A5524">
        <w:rPr>
          <w:lang w:val="ru-RU"/>
        </w:rPr>
        <w:t>, а число новых модификаций шифровальщиков выросло почти на треть по сравнению со вторым кварталом.</w:t>
      </w:r>
    </w:p>
    <w:p w14:paraId="7CFBB157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Значимым трендом остаётся рост атак программ-шифровальщиков (</w:t>
      </w:r>
      <w:r>
        <w:t>ransomware</w:t>
      </w:r>
      <w:r w:rsidRPr="004A5524">
        <w:rPr>
          <w:lang w:val="ru-RU"/>
        </w:rPr>
        <w:t xml:space="preserve">). В 2025 году в России доля </w:t>
      </w:r>
      <w:proofErr w:type="spellStart"/>
      <w:r w:rsidRPr="004A5524">
        <w:rPr>
          <w:lang w:val="ru-RU"/>
        </w:rPr>
        <w:t>детектирований</w:t>
      </w:r>
      <w:proofErr w:type="spellEnd"/>
      <w:r w:rsidRPr="004A5524">
        <w:rPr>
          <w:lang w:val="ru-RU"/>
        </w:rPr>
        <w:t xml:space="preserve"> шпионского ПО выросла на 74%, программ-</w:t>
      </w:r>
      <w:proofErr w:type="spellStart"/>
      <w:r w:rsidRPr="004A5524">
        <w:rPr>
          <w:lang w:val="ru-RU"/>
        </w:rPr>
        <w:t>стилеров</w:t>
      </w:r>
      <w:proofErr w:type="spellEnd"/>
      <w:r w:rsidRPr="004A5524">
        <w:rPr>
          <w:lang w:val="ru-RU"/>
        </w:rPr>
        <w:t xml:space="preserve"> — на 72%, бэкдоров — на 26%; в мире рост </w:t>
      </w:r>
      <w:proofErr w:type="spellStart"/>
      <w:r w:rsidRPr="004A5524">
        <w:rPr>
          <w:lang w:val="ru-RU"/>
        </w:rPr>
        <w:t>детектирований</w:t>
      </w:r>
      <w:proofErr w:type="spellEnd"/>
      <w:r w:rsidRPr="004A5524">
        <w:rPr>
          <w:lang w:val="ru-RU"/>
        </w:rPr>
        <w:t xml:space="preserve"> </w:t>
      </w:r>
      <w:proofErr w:type="spellStart"/>
      <w:r w:rsidRPr="004A5524">
        <w:rPr>
          <w:lang w:val="ru-RU"/>
        </w:rPr>
        <w:t>стилеров</w:t>
      </w:r>
      <w:proofErr w:type="spellEnd"/>
      <w:r w:rsidRPr="004A5524">
        <w:rPr>
          <w:lang w:val="ru-RU"/>
        </w:rPr>
        <w:t xml:space="preserve"> составил 59%, шпионского ПО — 51%. По данным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>, вредоносное ПО применялось в 66% успешных атак на организации в 2024 году и в 71% в 2025 году, при этом в 2025 году шифровальщики использовались в половине заражений организаций, трояны удалённого доступа (</w:t>
      </w:r>
      <w:r>
        <w:t>RAT</w:t>
      </w:r>
      <w:r w:rsidRPr="004A5524">
        <w:rPr>
          <w:lang w:val="ru-RU"/>
        </w:rPr>
        <w:t xml:space="preserve">) — в трети атак. В отличие от общемирового тренда, где доминируют шифровальщики, в атаках на российские организации преобладает шпионское ПО и ВПО удалённого управления: доля использования шпионского ПО выросла с 10% в 2022 году до 49% в </w:t>
      </w:r>
      <w:r w:rsidRPr="004A5524">
        <w:rPr>
          <w:lang w:val="ru-RU"/>
        </w:rPr>
        <w:lastRenderedPageBreak/>
        <w:t xml:space="preserve">2024 году. Наиболее часто встречающимися семействами вредоносного ПО в России являются </w:t>
      </w:r>
      <w:proofErr w:type="spellStart"/>
      <w:r>
        <w:t>FormBook</w:t>
      </w:r>
      <w:proofErr w:type="spellEnd"/>
      <w:r w:rsidRPr="004A5524">
        <w:rPr>
          <w:lang w:val="ru-RU"/>
        </w:rPr>
        <w:t xml:space="preserve">, </w:t>
      </w:r>
      <w:r>
        <w:t>Agent</w:t>
      </w:r>
      <w:r w:rsidRPr="004A5524">
        <w:rPr>
          <w:lang w:val="ru-RU"/>
        </w:rPr>
        <w:t xml:space="preserve"> </w:t>
      </w:r>
      <w:r>
        <w:t>Tesla</w:t>
      </w:r>
      <w:r w:rsidRPr="004A5524">
        <w:rPr>
          <w:lang w:val="ru-RU"/>
        </w:rPr>
        <w:t xml:space="preserve"> и </w:t>
      </w:r>
      <w:proofErr w:type="spellStart"/>
      <w:r>
        <w:t>SnakeKeylogger</w:t>
      </w:r>
      <w:proofErr w:type="spellEnd"/>
      <w:r w:rsidRPr="004A5524">
        <w:rPr>
          <w:lang w:val="ru-RU"/>
        </w:rPr>
        <w:t>.</w:t>
      </w:r>
    </w:p>
    <w:p w14:paraId="5ECF58D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По оценкам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 xml:space="preserve">, в 2025 году Россия вошла в тройку наиболее атакуемых стран мира (наряду с США и Китаем), а глобальный ущерб от действий киберпреступников в 2026 году может достигнуть 11,9 триллиона долларов США. Отдельные атаки наносят сопоставимый ущерб: ущерб от червя </w:t>
      </w:r>
      <w:r>
        <w:t>WannaCry</w:t>
      </w:r>
      <w:r w:rsidRPr="004A5524">
        <w:rPr>
          <w:lang w:val="ru-RU"/>
        </w:rPr>
        <w:t xml:space="preserve"> (2017) оценивался примерно в 1 миллиард долларов, а атака </w:t>
      </w:r>
      <w:proofErr w:type="spellStart"/>
      <w:r>
        <w:t>NotPetya</w:t>
      </w:r>
      <w:proofErr w:type="spellEnd"/>
      <w:r w:rsidRPr="004A5524">
        <w:rPr>
          <w:lang w:val="ru-RU"/>
        </w:rPr>
        <w:t xml:space="preserve"> (2017) была названа Белым домом США «самой разрушительной и дорогостоящей кибератакой в истории» с ущербом в десятки миллиардов долларов. Таким образом, современная статистика свидетельствует о непрерывном росте количества, сложности и финансовых последствий атак вредоносного программного обеспечения.</w:t>
      </w:r>
    </w:p>
    <w:p w14:paraId="538FB161" w14:textId="77777777" w:rsidR="00991ADE" w:rsidRPr="004A5524" w:rsidRDefault="00000000">
      <w:pPr>
        <w:jc w:val="both"/>
        <w:rPr>
          <w:lang w:val="ru-RU"/>
        </w:rPr>
      </w:pPr>
      <w:r w:rsidRPr="004A5524">
        <w:rPr>
          <w:b/>
          <w:lang w:val="ru-RU"/>
        </w:rPr>
        <w:t>19. Найдите новые публикации и статистические данные по проблеме компьютерных вирусов за последние 5 лет. Дайте оценку вирусам, как оружию кибервойны, и их применению в ходе СВО</w:t>
      </w:r>
    </w:p>
    <w:p w14:paraId="4A94B373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Новые публикации и статистические данные по проблеме компьютерных вирусов за последние пять лет (2021–2026 гг.) демонстрируют устойчивый рост киберугроз. По данным «Лаборатории Касперского» (</w:t>
      </w:r>
      <w:r>
        <w:t>Kaspersky</w:t>
      </w:r>
      <w:r w:rsidRPr="004A5524">
        <w:rPr>
          <w:lang w:val="ru-RU"/>
        </w:rPr>
        <w:t xml:space="preserve"> </w:t>
      </w:r>
      <w:r>
        <w:t>Security</w:t>
      </w:r>
      <w:r w:rsidRPr="004A5524">
        <w:rPr>
          <w:lang w:val="ru-RU"/>
        </w:rPr>
        <w:t xml:space="preserve"> </w:t>
      </w:r>
      <w:r>
        <w:t>Bulletin</w:t>
      </w:r>
      <w:r w:rsidRPr="004A5524">
        <w:rPr>
          <w:lang w:val="ru-RU"/>
        </w:rPr>
        <w:t xml:space="preserve"> 2024, отчёты 2025 года), в 2024 году ежедневно обнаруживалось в среднем 467 тысяч новых вредоносных файлов (на 14% больше, чем в 2023 году), а в 2025 году — 500 тысяч (ещё на 7%); за период с ноября 2023 по октябрь 2024 года было отражено 302,3 миллиона вредоносных атак с интернет-ресурсов и обнаружено 85 миллионов уникальных вредоносных </w:t>
      </w:r>
      <w:r>
        <w:t>URL</w:t>
      </w:r>
      <w:r w:rsidRPr="004A5524">
        <w:rPr>
          <w:lang w:val="ru-RU"/>
        </w:rPr>
        <w:t xml:space="preserve">. В третьем квартале 2025 года количество отражённых атак составило 389,8 миллиона. В России в 2025 году резко выросла доля </w:t>
      </w:r>
      <w:proofErr w:type="spellStart"/>
      <w:r w:rsidRPr="004A5524">
        <w:rPr>
          <w:lang w:val="ru-RU"/>
        </w:rPr>
        <w:t>детектирований</w:t>
      </w:r>
      <w:proofErr w:type="spellEnd"/>
      <w:r w:rsidRPr="004A5524">
        <w:rPr>
          <w:lang w:val="ru-RU"/>
        </w:rPr>
        <w:t xml:space="preserve"> шпионского ПО (на 74%), программ-</w:t>
      </w:r>
      <w:proofErr w:type="spellStart"/>
      <w:r w:rsidRPr="004A5524">
        <w:rPr>
          <w:lang w:val="ru-RU"/>
        </w:rPr>
        <w:t>стилеров</w:t>
      </w:r>
      <w:proofErr w:type="spellEnd"/>
      <w:r w:rsidRPr="004A5524">
        <w:rPr>
          <w:lang w:val="ru-RU"/>
        </w:rPr>
        <w:t xml:space="preserve"> (на 72%) и бэкдоров (на 26%). По данным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 xml:space="preserve">, вредоносное ПО использовалось в 66% успешных атак на организации в 2024 году и в 71% в 2025 году; шифровальщики применялись в половине заражений, при этом доля использования шпионского ПО в атаках на российские организации выросла </w:t>
      </w:r>
      <w:r w:rsidRPr="004A5524">
        <w:rPr>
          <w:lang w:val="ru-RU"/>
        </w:rPr>
        <w:lastRenderedPageBreak/>
        <w:t>с 10% в 2022 году до 49% в 2024 году. В 2025 году Россия вошла в тройку наиболее атакуемых стран мира, а глобальный ущерб от киберпреступности в 2026 году прогнозируется на уровне 11,9 триллиона долларов.</w:t>
      </w:r>
    </w:p>
    <w:p w14:paraId="45B51B1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Оценка компьютерных вирусов и вредоносных программ как оружия кибервойны. Факты последних десятилетий позволяют утверждать, что вредоносное ПО де-факто стало полноценным кибероружием. Первым широко известным примером стало применение червя </w:t>
      </w:r>
      <w:r>
        <w:t>Stuxnet</w:t>
      </w:r>
      <w:r w:rsidRPr="004A5524">
        <w:rPr>
          <w:lang w:val="ru-RU"/>
        </w:rPr>
        <w:t xml:space="preserve"> (2010), созданного спецслужбами США и Израиля в рамках программы «Олимпийские игры»: червь заражал системы управления предприятием по обогащению урана в иранском </w:t>
      </w:r>
      <w:proofErr w:type="spellStart"/>
      <w:r w:rsidRPr="004A5524">
        <w:rPr>
          <w:lang w:val="ru-RU"/>
        </w:rPr>
        <w:t>Натанзе</w:t>
      </w:r>
      <w:proofErr w:type="spellEnd"/>
      <w:r w:rsidRPr="004A5524">
        <w:rPr>
          <w:lang w:val="ru-RU"/>
        </w:rPr>
        <w:t xml:space="preserve">, вывел из строя около тысячи центрифуг </w:t>
      </w:r>
      <w:r>
        <w:t>IR</w:t>
      </w:r>
      <w:r w:rsidRPr="004A5524">
        <w:rPr>
          <w:lang w:val="ru-RU"/>
        </w:rPr>
        <w:t xml:space="preserve">-1 и стал первым цифровым оружием, нанёсшим физический ущерб оборудованию. Позднее были зафиксированы шпионский комплекс </w:t>
      </w:r>
      <w:r>
        <w:t>Flame</w:t>
      </w:r>
      <w:r w:rsidRPr="004A5524">
        <w:rPr>
          <w:lang w:val="ru-RU"/>
        </w:rPr>
        <w:t xml:space="preserve"> (2012), а также вирус-стиратель </w:t>
      </w:r>
      <w:r>
        <w:t>Shamoon</w:t>
      </w:r>
      <w:r w:rsidRPr="004A5524">
        <w:rPr>
          <w:lang w:val="ru-RU"/>
        </w:rPr>
        <w:t xml:space="preserve"> против компании </w:t>
      </w:r>
      <w:r>
        <w:t>Saudi</w:t>
      </w:r>
      <w:r w:rsidRPr="004A5524">
        <w:rPr>
          <w:lang w:val="ru-RU"/>
        </w:rPr>
        <w:t xml:space="preserve"> </w:t>
      </w:r>
      <w:r>
        <w:t>Aramco</w:t>
      </w:r>
      <w:r w:rsidRPr="004A5524">
        <w:rPr>
          <w:lang w:val="ru-RU"/>
        </w:rPr>
        <w:t xml:space="preserve"> (2012). В 2017 году две атаки продемонстрировали масштаб применения ВПО в межгосударственном противостоянии: </w:t>
      </w:r>
      <w:r>
        <w:t>WannaCry</w:t>
      </w:r>
      <w:r w:rsidRPr="004A5524">
        <w:rPr>
          <w:lang w:val="ru-RU"/>
        </w:rPr>
        <w:t xml:space="preserve"> (атрибутируется северокорейской группе </w:t>
      </w:r>
      <w:r>
        <w:t>Lazarus</w:t>
      </w:r>
      <w:r w:rsidRPr="004A5524">
        <w:rPr>
          <w:lang w:val="ru-RU"/>
        </w:rPr>
        <w:t xml:space="preserve">) заблокировал более 230 тысяч компьютеров в 150 странах с ущербом около 1 миллиарда долларов, а </w:t>
      </w:r>
      <w:proofErr w:type="spellStart"/>
      <w:r>
        <w:t>NotPetya</w:t>
      </w:r>
      <w:proofErr w:type="spellEnd"/>
      <w:r w:rsidRPr="004A5524">
        <w:rPr>
          <w:lang w:val="ru-RU"/>
        </w:rPr>
        <w:t xml:space="preserve">, распространённый через инфицированное обновление украинского программного обеспечения </w:t>
      </w:r>
      <w:r>
        <w:t>M</w:t>
      </w:r>
      <w:r w:rsidRPr="004A5524">
        <w:rPr>
          <w:lang w:val="ru-RU"/>
        </w:rPr>
        <w:t>.</w:t>
      </w:r>
      <w:r>
        <w:t>E</w:t>
      </w:r>
      <w:r w:rsidRPr="004A5524">
        <w:rPr>
          <w:lang w:val="ru-RU"/>
        </w:rPr>
        <w:t>.</w:t>
      </w:r>
      <w:r>
        <w:t>Doc</w:t>
      </w:r>
      <w:r w:rsidRPr="004A5524">
        <w:rPr>
          <w:lang w:val="ru-RU"/>
        </w:rPr>
        <w:t xml:space="preserve">, был признан Белым домом США «самой разрушительной и дорогостоящей кибератакой в истории» с общим ущербом в десятки миллиардов долларов (по оценкам, до 10 миллиардов). При этом </w:t>
      </w:r>
      <w:proofErr w:type="spellStart"/>
      <w:r>
        <w:t>NotPetya</w:t>
      </w:r>
      <w:proofErr w:type="spellEnd"/>
      <w:r w:rsidRPr="004A5524">
        <w:rPr>
          <w:lang w:val="ru-RU"/>
        </w:rPr>
        <w:t xml:space="preserve"> лишь маскировался </w:t>
      </w:r>
      <w:proofErr w:type="gramStart"/>
      <w:r w:rsidRPr="004A5524">
        <w:rPr>
          <w:lang w:val="ru-RU"/>
        </w:rPr>
        <w:t>под шифровальщик</w:t>
      </w:r>
      <w:proofErr w:type="gramEnd"/>
      <w:r w:rsidRPr="004A5524">
        <w:rPr>
          <w:lang w:val="ru-RU"/>
        </w:rPr>
        <w:t xml:space="preserve">: его реальной целью было уничтожение данных и дестабилизация инфраструктуры Украины, то есть классические военные задачи, решаемые </w:t>
      </w:r>
      <w:proofErr w:type="spellStart"/>
      <w:r w:rsidRPr="004A5524">
        <w:rPr>
          <w:lang w:val="ru-RU"/>
        </w:rPr>
        <w:t>киберсредствами</w:t>
      </w:r>
      <w:proofErr w:type="spellEnd"/>
      <w:r w:rsidRPr="004A5524">
        <w:rPr>
          <w:lang w:val="ru-RU"/>
        </w:rPr>
        <w:t>. Специалисты отмечают, что вредоносное ПО в современных конфликтах выполняет функции разведки, саботажа, психологического воздействия и информационных операций, что позволяет рассматривать его как один из видов оружия в арсенале государств; при этом международно-правовое регулирование применения кибероружия до сих пор не сформировано.</w:t>
      </w:r>
    </w:p>
    <w:p w14:paraId="4FDE2DA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 xml:space="preserve">Применение вредоносных программ в ходе СВО. С началом специальной военной операции киберпространство стало полноценным театром военных действий, и вредоносное ПО применяется обеими сторонами по нескольким направлениям. Первое направление — киберразведка: российские </w:t>
      </w:r>
      <w:r>
        <w:t>APT</w:t>
      </w:r>
      <w:r w:rsidRPr="004A5524">
        <w:rPr>
          <w:lang w:val="ru-RU"/>
        </w:rPr>
        <w:t xml:space="preserve">-группировки активно атакуют государственные и военные структуры Украины. Группировка </w:t>
      </w:r>
      <w:proofErr w:type="spellStart"/>
      <w:r>
        <w:t>Gamaredon</w:t>
      </w:r>
      <w:proofErr w:type="spellEnd"/>
      <w:r w:rsidRPr="004A5524">
        <w:rPr>
          <w:lang w:val="ru-RU"/>
        </w:rPr>
        <w:t xml:space="preserve"> (атрибутируется 18-му центру информационной безопасности ФСБ России) на протяжении всего конфликта заражает украинские государственные и военные учреждения, распространяя в том числе вирус </w:t>
      </w:r>
      <w:proofErr w:type="spellStart"/>
      <w:r>
        <w:t>Pterodo</w:t>
      </w:r>
      <w:proofErr w:type="spellEnd"/>
      <w:r w:rsidRPr="004A5524">
        <w:rPr>
          <w:lang w:val="ru-RU"/>
        </w:rPr>
        <w:t xml:space="preserve">: по данным </w:t>
      </w:r>
      <w:proofErr w:type="spellStart"/>
      <w:r w:rsidRPr="004A5524">
        <w:rPr>
          <w:lang w:val="ru-RU"/>
        </w:rPr>
        <w:t>Кибердепартамента</w:t>
      </w:r>
      <w:proofErr w:type="spellEnd"/>
      <w:r w:rsidRPr="004A5524">
        <w:rPr>
          <w:lang w:val="ru-RU"/>
        </w:rPr>
        <w:t xml:space="preserve"> СБУ, заражено около 18 тысяч устройств украинских пользователей, а по данным </w:t>
      </w:r>
      <w:r>
        <w:t>ESET</w:t>
      </w:r>
      <w:r w:rsidRPr="004A5524">
        <w:rPr>
          <w:lang w:val="ru-RU"/>
        </w:rPr>
        <w:t xml:space="preserve">, только в 2025 году группировка провела 35 фишинговых кампаний против новых целей и разработала шесть новых вредоносных инструментов. Группировка </w:t>
      </w:r>
      <w:r>
        <w:t>APT</w:t>
      </w:r>
      <w:r w:rsidRPr="004A5524">
        <w:rPr>
          <w:lang w:val="ru-RU"/>
        </w:rPr>
        <w:t>28 (</w:t>
      </w:r>
      <w:r>
        <w:t>Fancy</w:t>
      </w:r>
      <w:r w:rsidRPr="004A5524">
        <w:rPr>
          <w:lang w:val="ru-RU"/>
        </w:rPr>
        <w:t xml:space="preserve"> </w:t>
      </w:r>
      <w:r>
        <w:t>Bear</w:t>
      </w:r>
      <w:r w:rsidRPr="004A5524">
        <w:rPr>
          <w:lang w:val="ru-RU"/>
        </w:rPr>
        <w:t xml:space="preserve">) атакует правительственные организации Украины, распространяя вредоносные документы через мессенджер </w:t>
      </w:r>
      <w:r>
        <w:t>Signal</w:t>
      </w:r>
      <w:r w:rsidRPr="004A5524">
        <w:rPr>
          <w:lang w:val="ru-RU"/>
        </w:rPr>
        <w:t xml:space="preserve"> и применяя бэкдоры </w:t>
      </w:r>
      <w:proofErr w:type="spellStart"/>
      <w:r>
        <w:t>BeardShell</w:t>
      </w:r>
      <w:proofErr w:type="spellEnd"/>
      <w:r w:rsidRPr="004A5524">
        <w:rPr>
          <w:lang w:val="ru-RU"/>
        </w:rPr>
        <w:t xml:space="preserve"> и </w:t>
      </w:r>
      <w:proofErr w:type="spellStart"/>
      <w:r>
        <w:t>SlimAgent</w:t>
      </w:r>
      <w:proofErr w:type="spellEnd"/>
      <w:r w:rsidRPr="004A5524">
        <w:rPr>
          <w:lang w:val="ru-RU"/>
        </w:rPr>
        <w:t xml:space="preserve">, а группировка </w:t>
      </w:r>
      <w:r>
        <w:t>Turla</w:t>
      </w:r>
      <w:r w:rsidRPr="004A5524">
        <w:rPr>
          <w:lang w:val="ru-RU"/>
        </w:rPr>
        <w:t xml:space="preserve"> использует бэкдор </w:t>
      </w:r>
      <w:proofErr w:type="spellStart"/>
      <w:r>
        <w:t>StockStay</w:t>
      </w:r>
      <w:proofErr w:type="spellEnd"/>
      <w:r w:rsidRPr="004A5524">
        <w:rPr>
          <w:lang w:val="ru-RU"/>
        </w:rPr>
        <w:t xml:space="preserve"> против украинских государственных и военных организаций. Второе направление — деструктивные атаки: в ходе СВО зафиксированы вирусы-стиратели (</w:t>
      </w:r>
      <w:r>
        <w:t>wipers</w:t>
      </w:r>
      <w:r w:rsidRPr="004A5524">
        <w:rPr>
          <w:lang w:val="ru-RU"/>
        </w:rPr>
        <w:t xml:space="preserve">) </w:t>
      </w:r>
      <w:proofErr w:type="spellStart"/>
      <w:r>
        <w:t>HermeticWiper</w:t>
      </w:r>
      <w:proofErr w:type="spellEnd"/>
      <w:r w:rsidRPr="004A5524">
        <w:rPr>
          <w:lang w:val="ru-RU"/>
        </w:rPr>
        <w:t xml:space="preserve">, </w:t>
      </w:r>
      <w:proofErr w:type="spellStart"/>
      <w:r>
        <w:t>WhisperGate</w:t>
      </w:r>
      <w:proofErr w:type="spellEnd"/>
      <w:r w:rsidRPr="004A5524">
        <w:rPr>
          <w:lang w:val="ru-RU"/>
        </w:rPr>
        <w:t xml:space="preserve"> и </w:t>
      </w:r>
      <w:proofErr w:type="spellStart"/>
      <w:r>
        <w:t>AcidRain</w:t>
      </w:r>
      <w:proofErr w:type="spellEnd"/>
      <w:r w:rsidRPr="004A5524">
        <w:rPr>
          <w:lang w:val="ru-RU"/>
        </w:rPr>
        <w:t xml:space="preserve">, а также атаки на объекты энергетической инфраструктуры — вирус </w:t>
      </w:r>
      <w:proofErr w:type="spellStart"/>
      <w:r>
        <w:t>Industroyer</w:t>
      </w:r>
      <w:proofErr w:type="spellEnd"/>
      <w:r w:rsidRPr="004A5524">
        <w:rPr>
          <w:lang w:val="ru-RU"/>
        </w:rPr>
        <w:t xml:space="preserve">2 (апрель 2022 года, высоковольтные подстанции) и </w:t>
      </w:r>
      <w:proofErr w:type="spellStart"/>
      <w:r>
        <w:t>FrostyGoop</w:t>
      </w:r>
      <w:proofErr w:type="spellEnd"/>
      <w:r w:rsidRPr="004A5524">
        <w:rPr>
          <w:lang w:val="ru-RU"/>
        </w:rPr>
        <w:t xml:space="preserve"> (январь 2024 года, системы центрального отопления), парализовавшие сотни зданий. Третье направление — массовые </w:t>
      </w:r>
      <w:r>
        <w:t>DDoS</w:t>
      </w:r>
      <w:r w:rsidRPr="004A5524">
        <w:rPr>
          <w:lang w:val="ru-RU"/>
        </w:rPr>
        <w:t xml:space="preserve">-атаки: по данным </w:t>
      </w:r>
      <w:proofErr w:type="spellStart"/>
      <w:r>
        <w:t>CybelAngel</w:t>
      </w:r>
      <w:proofErr w:type="spellEnd"/>
      <w:r w:rsidRPr="004A5524">
        <w:rPr>
          <w:lang w:val="ru-RU"/>
        </w:rPr>
        <w:t xml:space="preserve">, с января 2025 по январь 2026 года против Украины зафиксировано 1391 </w:t>
      </w:r>
      <w:r>
        <w:t>DDoS</w:t>
      </w:r>
      <w:r w:rsidRPr="004A5524">
        <w:rPr>
          <w:lang w:val="ru-RU"/>
        </w:rPr>
        <w:t xml:space="preserve">-инцидент, 913 из которых совершены группировкой </w:t>
      </w:r>
      <w:proofErr w:type="spellStart"/>
      <w:r>
        <w:t>NoName</w:t>
      </w:r>
      <w:proofErr w:type="spellEnd"/>
      <w:r w:rsidRPr="004A5524">
        <w:rPr>
          <w:lang w:val="ru-RU"/>
        </w:rPr>
        <w:t xml:space="preserve">057(16), которая также атаковала ресурсы стран НАТО; при этом украинская сторона применяет собственную ИТ-армию и </w:t>
      </w:r>
      <w:proofErr w:type="spellStart"/>
      <w:r w:rsidRPr="004A5524">
        <w:rPr>
          <w:lang w:val="ru-RU"/>
        </w:rPr>
        <w:t>хактивистские</w:t>
      </w:r>
      <w:proofErr w:type="spellEnd"/>
      <w:r w:rsidRPr="004A5524">
        <w:rPr>
          <w:lang w:val="ru-RU"/>
        </w:rPr>
        <w:t xml:space="preserve"> группировки, совершающие утечки данных российских организаций (359 заявленных взломов против 156 по украинской стороне) и дефейсы сайтов. Симметрично атакуются и российские государственные ресурсы: в декабре 2024 года взломаны реестры Министерства юстиции </w:t>
      </w:r>
      <w:r w:rsidRPr="004A5524">
        <w:rPr>
          <w:lang w:val="ru-RU"/>
        </w:rPr>
        <w:lastRenderedPageBreak/>
        <w:t xml:space="preserve">Украины, в марте 2025 года парализована работа «Укрзализныци», в то же время атаки на российские объекты, включая систему ГАС «Правосудие» и другие государственные информационные системы, совершаются с использованием шифровальщиков и вредоносного ПО (например, атака на судебные системы России в 2024 году, которую взяла на себя группировка </w:t>
      </w:r>
      <w:r>
        <w:t>BO</w:t>
      </w:r>
      <w:r w:rsidRPr="004A5524">
        <w:rPr>
          <w:lang w:val="ru-RU"/>
        </w:rPr>
        <w:t xml:space="preserve"> </w:t>
      </w:r>
      <w:r>
        <w:t>Team</w:t>
      </w:r>
      <w:r w:rsidRPr="004A5524">
        <w:rPr>
          <w:lang w:val="ru-RU"/>
        </w:rPr>
        <w:t>).</w:t>
      </w:r>
    </w:p>
    <w:p w14:paraId="198A651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Таким образом, за последние пять лет компьютерные вирусы и вредоносные программы окончательно закрепились в статусе оружия кибервойны: в ходе СВО они применяются для разведки, саботажа критической инфраструктуры, дестабилизации государственного управления и информационно-психологического воздействия, а их разработка и применение осуществляются как государственными структурами, так и аффилированными с ними </w:t>
      </w:r>
      <w:proofErr w:type="spellStart"/>
      <w:r w:rsidRPr="004A5524">
        <w:rPr>
          <w:lang w:val="ru-RU"/>
        </w:rPr>
        <w:t>хактивистскими</w:t>
      </w:r>
      <w:proofErr w:type="spellEnd"/>
      <w:r w:rsidRPr="004A5524">
        <w:rPr>
          <w:lang w:val="ru-RU"/>
        </w:rPr>
        <w:t xml:space="preserve"> группировками по обе стороны конфликта.</w:t>
      </w:r>
    </w:p>
    <w:p w14:paraId="6D55F6A1" w14:textId="77777777" w:rsidR="00991ADE" w:rsidRPr="004A5524" w:rsidRDefault="00000000">
      <w:pPr>
        <w:rPr>
          <w:lang w:val="ru-RU"/>
        </w:rPr>
      </w:pPr>
      <w:r w:rsidRPr="004A5524">
        <w:rPr>
          <w:lang w:val="ru-RU"/>
        </w:rPr>
        <w:br w:type="page"/>
      </w:r>
    </w:p>
    <w:p w14:paraId="15E36A50" w14:textId="77777777" w:rsidR="00991ADE" w:rsidRPr="004A5524" w:rsidRDefault="00000000">
      <w:pPr>
        <w:spacing w:after="240"/>
        <w:jc w:val="center"/>
        <w:rPr>
          <w:lang w:val="ru-RU"/>
        </w:rPr>
      </w:pPr>
      <w:r w:rsidRPr="004A5524">
        <w:rPr>
          <w:b/>
          <w:lang w:val="ru-RU"/>
        </w:rPr>
        <w:lastRenderedPageBreak/>
        <w:t>ВЫВОДЫ</w:t>
      </w:r>
    </w:p>
    <w:p w14:paraId="5072413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В ходе выполнения практического занятия были изучены учебное пособие О. В. Зайцева «</w:t>
      </w:r>
      <w:r>
        <w:t>Rootkits</w:t>
      </w:r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/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, </w:t>
      </w:r>
      <w:r>
        <w:t>Keyloggers</w:t>
      </w:r>
      <w:r w:rsidRPr="004A5524">
        <w:rPr>
          <w:lang w:val="ru-RU"/>
        </w:rPr>
        <w:t xml:space="preserve"> &amp; </w:t>
      </w:r>
      <w:r>
        <w:t>Backdoors</w:t>
      </w:r>
      <w:r w:rsidRPr="004A5524">
        <w:rPr>
          <w:lang w:val="ru-RU"/>
        </w:rPr>
        <w:t xml:space="preserve">: обнаружение и защита», аналитические отчёты «Лаборатории Касперского»,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 xml:space="preserve"> и другие открытые источники по проблеме компьютерных вирусов и вредоносного программного обеспечения, а также даны развёрнутые ответы на контрольные вопросы.</w:t>
      </w:r>
    </w:p>
    <w:p w14:paraId="4A3D1075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В результате выполнения работы можно сделать следующие выводы:</w:t>
      </w:r>
    </w:p>
    <w:p w14:paraId="23AD2FCC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1. Компьютерный вирус — это программа, способная к саморепликации и внедрению своих копий в файлы и системные области; история вирусов насчитывает более семидесяти лет — от теоретических работ фон Неймана и программы </w:t>
      </w:r>
      <w:r>
        <w:t>Creeper</w:t>
      </w:r>
      <w:r w:rsidRPr="004A5524">
        <w:rPr>
          <w:lang w:val="ru-RU"/>
        </w:rPr>
        <w:t xml:space="preserve"> до современных комплексов целевых атак.</w:t>
      </w:r>
    </w:p>
    <w:p w14:paraId="460F700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2. Сетевые и почтовые черви отличаются от классических вирусов самостоятельным распространением по сетям и электронной почте без файла-носителя и способны охватывать глобальные сети за считанные часы, как показали эпидемии Морриса, </w:t>
      </w:r>
      <w:r>
        <w:t>CodeRed</w:t>
      </w:r>
      <w:r w:rsidRPr="004A5524">
        <w:rPr>
          <w:lang w:val="ru-RU"/>
        </w:rPr>
        <w:t xml:space="preserve">, </w:t>
      </w:r>
      <w:r>
        <w:t>Slammer</w:t>
      </w:r>
      <w:r w:rsidRPr="004A5524">
        <w:rPr>
          <w:lang w:val="ru-RU"/>
        </w:rPr>
        <w:t xml:space="preserve">, </w:t>
      </w:r>
      <w:proofErr w:type="spellStart"/>
      <w:r>
        <w:t>Conficker</w:t>
      </w:r>
      <w:proofErr w:type="spellEnd"/>
      <w:r w:rsidRPr="004A5524">
        <w:rPr>
          <w:lang w:val="ru-RU"/>
        </w:rPr>
        <w:t xml:space="preserve"> и </w:t>
      </w:r>
      <w:r>
        <w:t>WannaCry</w:t>
      </w:r>
      <w:r w:rsidRPr="004A5524">
        <w:rPr>
          <w:lang w:val="ru-RU"/>
        </w:rPr>
        <w:t>.</w:t>
      </w:r>
    </w:p>
    <w:p w14:paraId="5949FBA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3. Троянские программы не способны к самовоспроизведению, но маскируются под полезное ПО и выполняют скрытые вредоносные функции — от кражи данных до удалённого управления, что позволяет рассматривать их как оружие кибервойны.</w:t>
      </w:r>
    </w:p>
    <w:p w14:paraId="0649506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4. Вредоносное программное обеспечение классифицируется по наносимому ущербу (безвредные, неопасные, опасные, очень опасные) и по способу заражения (файловые, загрузочные, макровирусы, скриптовые, сетевые), а современное ВПО включает трояны, шифровальщики, </w:t>
      </w:r>
      <w:proofErr w:type="spellStart"/>
      <w:r w:rsidRPr="004A5524">
        <w:rPr>
          <w:lang w:val="ru-RU"/>
        </w:rPr>
        <w:t>стилеры</w:t>
      </w:r>
      <w:proofErr w:type="spellEnd"/>
      <w:r w:rsidRPr="004A5524">
        <w:rPr>
          <w:lang w:val="ru-RU"/>
        </w:rPr>
        <w:t xml:space="preserve">, шпионское и рекламное ПО, бэкдоры, руткиты, ботнеты и комплексы </w:t>
      </w:r>
      <w:r>
        <w:t>APT</w:t>
      </w:r>
      <w:r w:rsidRPr="004A5524">
        <w:rPr>
          <w:lang w:val="ru-RU"/>
        </w:rPr>
        <w:t>.</w:t>
      </w:r>
    </w:p>
    <w:p w14:paraId="459F35FF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5. Шпионское ПО (</w:t>
      </w:r>
      <w:proofErr w:type="spellStart"/>
      <w:r>
        <w:t>SpyWare</w:t>
      </w:r>
      <w:proofErr w:type="spellEnd"/>
      <w:r w:rsidRPr="004A5524">
        <w:rPr>
          <w:lang w:val="ru-RU"/>
        </w:rPr>
        <w:t>) и рекламное ПО (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) реализуют скрытый сбор данных о пользователе и навязчивую рекламу, используя </w:t>
      </w:r>
      <w:r>
        <w:t>cookies</w:t>
      </w:r>
      <w:r w:rsidRPr="004A5524">
        <w:rPr>
          <w:lang w:val="ru-RU"/>
        </w:rPr>
        <w:t>, вспомогательные объекты браузера (</w:t>
      </w:r>
      <w:r>
        <w:t>BHO</w:t>
      </w:r>
      <w:r w:rsidRPr="004A5524">
        <w:rPr>
          <w:lang w:val="ru-RU"/>
        </w:rPr>
        <w:t>) и модульную архитектуру; особую опасность представляют трояны-загрузчики (</w:t>
      </w:r>
      <w:r>
        <w:t>Downloaders</w:t>
      </w:r>
      <w:r w:rsidRPr="004A5524">
        <w:rPr>
          <w:lang w:val="ru-RU"/>
        </w:rPr>
        <w:t xml:space="preserve">), доставляющие по команде с </w:t>
      </w:r>
      <w:r>
        <w:t>C</w:t>
      </w:r>
      <w:r w:rsidRPr="004A5524">
        <w:rPr>
          <w:lang w:val="ru-RU"/>
        </w:rPr>
        <w:t>2-сервера новую вредоносную нагрузку.</w:t>
      </w:r>
    </w:p>
    <w:p w14:paraId="07E74DA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>6. Современная статистика фиксирует непрерывный рост киберугроз: решения «Лаборатории Касперского» ежедневно обнаруживают до 500 тысяч новых вредоносных файлов, вредоносное ПО применяется в 66–71% успешных атак на организации, Россия входит в тройку наиболее атакуемых стран мира, а глобальный ущерб от киберпреступности в 2026 году прогнозируется на уровне 11,9 триллиона долларов.</w:t>
      </w:r>
    </w:p>
    <w:p w14:paraId="4F9AED9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7. Компьютерные вирусы и вредоносные программы де-факто стали оружием кибервойны (</w:t>
      </w:r>
      <w:r>
        <w:t>Stuxnet</w:t>
      </w:r>
      <w:r w:rsidRPr="004A5524">
        <w:rPr>
          <w:lang w:val="ru-RU"/>
        </w:rPr>
        <w:t xml:space="preserve">, </w:t>
      </w:r>
      <w:proofErr w:type="spellStart"/>
      <w:r>
        <w:t>NotPetya</w:t>
      </w:r>
      <w:proofErr w:type="spellEnd"/>
      <w:r w:rsidRPr="004A5524">
        <w:rPr>
          <w:lang w:val="ru-RU"/>
        </w:rPr>
        <w:t xml:space="preserve">, </w:t>
      </w:r>
      <w:r>
        <w:t>WannaCry</w:t>
      </w:r>
      <w:r w:rsidRPr="004A5524">
        <w:rPr>
          <w:lang w:val="ru-RU"/>
        </w:rPr>
        <w:t>), а в ходе специальной военной операции применяются обеими сторонами для киберразведки, саботажа критической инфраструктуры, дестабилизации государственного управления и информационно-психологического воздействия (</w:t>
      </w:r>
      <w:proofErr w:type="spellStart"/>
      <w:r>
        <w:t>Gamaredon</w:t>
      </w:r>
      <w:proofErr w:type="spellEnd"/>
      <w:r w:rsidRPr="004A5524">
        <w:rPr>
          <w:lang w:val="ru-RU"/>
        </w:rPr>
        <w:t xml:space="preserve">, </w:t>
      </w:r>
      <w:r>
        <w:t>APT</w:t>
      </w:r>
      <w:r w:rsidRPr="004A5524">
        <w:rPr>
          <w:lang w:val="ru-RU"/>
        </w:rPr>
        <w:t xml:space="preserve">28, </w:t>
      </w:r>
      <w:r>
        <w:t>Turla</w:t>
      </w:r>
      <w:r w:rsidRPr="004A5524">
        <w:rPr>
          <w:lang w:val="ru-RU"/>
        </w:rPr>
        <w:t xml:space="preserve">, вирусы-стиратели, </w:t>
      </w:r>
      <w:r>
        <w:t>DDoS</w:t>
      </w:r>
      <w:r w:rsidRPr="004A5524">
        <w:rPr>
          <w:lang w:val="ru-RU"/>
        </w:rPr>
        <w:t>-кампании), что подтверждает необходимость совершенствования систем защиты информации.</w:t>
      </w:r>
    </w:p>
    <w:p w14:paraId="05997F3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>Цель практического занятия достигнута в полном объёме.</w:t>
      </w:r>
    </w:p>
    <w:p w14:paraId="6CB328A4" w14:textId="77777777" w:rsidR="00991ADE" w:rsidRPr="004A5524" w:rsidRDefault="00000000">
      <w:pPr>
        <w:rPr>
          <w:lang w:val="ru-RU"/>
        </w:rPr>
      </w:pPr>
      <w:r w:rsidRPr="004A5524">
        <w:rPr>
          <w:lang w:val="ru-RU"/>
        </w:rPr>
        <w:br w:type="page"/>
      </w:r>
    </w:p>
    <w:p w14:paraId="302B017B" w14:textId="77777777" w:rsidR="00991ADE" w:rsidRPr="004A5524" w:rsidRDefault="00000000">
      <w:pPr>
        <w:spacing w:after="240"/>
        <w:jc w:val="center"/>
        <w:rPr>
          <w:lang w:val="ru-RU"/>
        </w:rPr>
      </w:pPr>
      <w:r w:rsidRPr="004A5524">
        <w:rPr>
          <w:b/>
          <w:lang w:val="ru-RU"/>
        </w:rPr>
        <w:lastRenderedPageBreak/>
        <w:t>СПИСОК ИСПОЛЬЗОВАННЫХ ИСТОЧНИКОВ</w:t>
      </w:r>
    </w:p>
    <w:p w14:paraId="7CE4A6B8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1. Зайцев О. В. </w:t>
      </w:r>
      <w:r>
        <w:t>Rootkits</w:t>
      </w:r>
      <w:r w:rsidRPr="004A5524">
        <w:rPr>
          <w:lang w:val="ru-RU"/>
        </w:rPr>
        <w:t xml:space="preserve">, </w:t>
      </w:r>
      <w:proofErr w:type="spellStart"/>
      <w:r>
        <w:t>SpyWare</w:t>
      </w:r>
      <w:proofErr w:type="spellEnd"/>
      <w:r w:rsidRPr="004A5524">
        <w:rPr>
          <w:lang w:val="ru-RU"/>
        </w:rPr>
        <w:t xml:space="preserve"> / </w:t>
      </w:r>
      <w:proofErr w:type="spellStart"/>
      <w:r>
        <w:t>AdWare</w:t>
      </w:r>
      <w:proofErr w:type="spellEnd"/>
      <w:r w:rsidRPr="004A5524">
        <w:rPr>
          <w:lang w:val="ru-RU"/>
        </w:rPr>
        <w:t xml:space="preserve">, </w:t>
      </w:r>
      <w:r>
        <w:t>Keyloggers</w:t>
      </w:r>
      <w:r w:rsidRPr="004A5524">
        <w:rPr>
          <w:lang w:val="ru-RU"/>
        </w:rPr>
        <w:t xml:space="preserve"> &amp; </w:t>
      </w:r>
      <w:r>
        <w:t>Backdoors</w:t>
      </w:r>
      <w:r w:rsidRPr="004A5524">
        <w:rPr>
          <w:lang w:val="ru-RU"/>
        </w:rPr>
        <w:t>: обнаружение и защита. — СПб.: БХВ-Петербург, 2014. — 299 с.</w:t>
      </w:r>
    </w:p>
    <w:p w14:paraId="6ADCD548" w14:textId="77777777" w:rsidR="00991ADE" w:rsidRDefault="00000000">
      <w:pPr>
        <w:jc w:val="both"/>
      </w:pPr>
      <w:r>
        <w:t>2. Kaspersky Security Bulletin 2024. Статистика // Securelist. — URL: https://securelist.ru/ksb-2024-statistics/111289/ (дата обращения: 20.08.2026).</w:t>
      </w:r>
    </w:p>
    <w:p w14:paraId="34EF0F56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3. Отчёт о вредоносном ПО для ПК и </w:t>
      </w:r>
      <w:r>
        <w:t>IoT</w:t>
      </w:r>
      <w:r w:rsidRPr="004A5524">
        <w:rPr>
          <w:lang w:val="ru-RU"/>
        </w:rPr>
        <w:t xml:space="preserve"> за третий квартал 2025 года // </w:t>
      </w:r>
      <w:proofErr w:type="spellStart"/>
      <w:r>
        <w:t>Securelist</w:t>
      </w:r>
      <w:proofErr w:type="spellEnd"/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proofErr w:type="spellStart"/>
      <w:r>
        <w:t>securelist</w:t>
      </w:r>
      <w:proofErr w:type="spellEnd"/>
      <w:r w:rsidRPr="004A5524">
        <w:rPr>
          <w:lang w:val="ru-RU"/>
        </w:rPr>
        <w:t>.</w:t>
      </w:r>
      <w:proofErr w:type="spellStart"/>
      <w:r>
        <w:t>ru</w:t>
      </w:r>
      <w:proofErr w:type="spellEnd"/>
      <w:r w:rsidRPr="004A5524">
        <w:rPr>
          <w:lang w:val="ru-RU"/>
        </w:rPr>
        <w:t>/</w:t>
      </w:r>
      <w:r>
        <w:t>malware</w:t>
      </w:r>
      <w:r w:rsidRPr="004A5524">
        <w:rPr>
          <w:lang w:val="ru-RU"/>
        </w:rPr>
        <w:t>-</w:t>
      </w:r>
      <w:r>
        <w:t>report</w:t>
      </w:r>
      <w:r w:rsidRPr="004A5524">
        <w:rPr>
          <w:lang w:val="ru-RU"/>
        </w:rPr>
        <w:t>-</w:t>
      </w:r>
      <w:r>
        <w:t>q</w:t>
      </w:r>
      <w:r w:rsidRPr="004A5524">
        <w:rPr>
          <w:lang w:val="ru-RU"/>
        </w:rPr>
        <w:t>3-2025-</w:t>
      </w:r>
      <w:r>
        <w:t>pc</w:t>
      </w:r>
      <w:r w:rsidRPr="004A5524">
        <w:rPr>
          <w:lang w:val="ru-RU"/>
        </w:rPr>
        <w:t>-</w:t>
      </w:r>
      <w:proofErr w:type="spellStart"/>
      <w:r>
        <w:t>iot</w:t>
      </w:r>
      <w:proofErr w:type="spellEnd"/>
      <w:r w:rsidRPr="004A5524">
        <w:rPr>
          <w:lang w:val="ru-RU"/>
        </w:rPr>
        <w:t>-</w:t>
      </w:r>
      <w:r>
        <w:t>statistics</w:t>
      </w:r>
      <w:r w:rsidRPr="004A5524">
        <w:rPr>
          <w:lang w:val="ru-RU"/>
        </w:rPr>
        <w:t>/114024/ (дата обращения: 20.08.2026).</w:t>
      </w:r>
    </w:p>
    <w:p w14:paraId="522C2A89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4. Число года: решения «Лаборатории Касперского» ежедневно обнаруживают 500 тысяч новых вредоносных файлов // </w:t>
      </w:r>
      <w:r>
        <w:t>Kaspersky</w:t>
      </w:r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r>
        <w:t>www</w:t>
      </w:r>
      <w:r w:rsidRPr="004A5524">
        <w:rPr>
          <w:lang w:val="ru-RU"/>
        </w:rPr>
        <w:t>.</w:t>
      </w:r>
      <w:proofErr w:type="spellStart"/>
      <w:r>
        <w:t>kaspersky</w:t>
      </w:r>
      <w:proofErr w:type="spellEnd"/>
      <w:r w:rsidRPr="004A5524">
        <w:rPr>
          <w:lang w:val="ru-RU"/>
        </w:rPr>
        <w:t>.</w:t>
      </w:r>
      <w:proofErr w:type="spellStart"/>
      <w:r>
        <w:t>ru</w:t>
      </w:r>
      <w:proofErr w:type="spellEnd"/>
      <w:r w:rsidRPr="004A5524">
        <w:rPr>
          <w:lang w:val="ru-RU"/>
        </w:rPr>
        <w:t>/</w:t>
      </w:r>
      <w:r>
        <w:t>about</w:t>
      </w:r>
      <w:r w:rsidRPr="004A5524">
        <w:rPr>
          <w:lang w:val="ru-RU"/>
        </w:rPr>
        <w:t>/</w:t>
      </w:r>
      <w:r>
        <w:t>press</w:t>
      </w:r>
      <w:r w:rsidRPr="004A5524">
        <w:rPr>
          <w:lang w:val="ru-RU"/>
        </w:rPr>
        <w:t>-</w:t>
      </w:r>
      <w:r>
        <w:t>releases</w:t>
      </w:r>
      <w:r w:rsidRPr="004A5524">
        <w:rPr>
          <w:lang w:val="ru-RU"/>
        </w:rPr>
        <w:t>/</w:t>
      </w:r>
      <w:proofErr w:type="spellStart"/>
      <w:r>
        <w:t>chislo</w:t>
      </w:r>
      <w:proofErr w:type="spellEnd"/>
      <w:r w:rsidRPr="004A5524">
        <w:rPr>
          <w:lang w:val="ru-RU"/>
        </w:rPr>
        <w:t>-</w:t>
      </w:r>
      <w:proofErr w:type="spellStart"/>
      <w:r>
        <w:t>goda</w:t>
      </w:r>
      <w:proofErr w:type="spellEnd"/>
      <w:r w:rsidRPr="004A5524">
        <w:rPr>
          <w:lang w:val="ru-RU"/>
        </w:rPr>
        <w:t>-</w:t>
      </w:r>
      <w:proofErr w:type="spellStart"/>
      <w:r>
        <w:t>resheniya</w:t>
      </w:r>
      <w:proofErr w:type="spellEnd"/>
      <w:r w:rsidRPr="004A5524">
        <w:rPr>
          <w:lang w:val="ru-RU"/>
        </w:rPr>
        <w:t>-</w:t>
      </w:r>
      <w:proofErr w:type="spellStart"/>
      <w:r>
        <w:t>laboratorii</w:t>
      </w:r>
      <w:proofErr w:type="spellEnd"/>
      <w:r w:rsidRPr="004A5524">
        <w:rPr>
          <w:lang w:val="ru-RU"/>
        </w:rPr>
        <w:t>-</w:t>
      </w:r>
      <w:proofErr w:type="spellStart"/>
      <w:r>
        <w:t>kasperskogo</w:t>
      </w:r>
      <w:proofErr w:type="spellEnd"/>
      <w:r w:rsidRPr="004A5524">
        <w:rPr>
          <w:lang w:val="ru-RU"/>
        </w:rPr>
        <w:t>-</w:t>
      </w:r>
      <w:proofErr w:type="spellStart"/>
      <w:r>
        <w:t>ezhednevno</w:t>
      </w:r>
      <w:proofErr w:type="spellEnd"/>
      <w:r w:rsidRPr="004A5524">
        <w:rPr>
          <w:lang w:val="ru-RU"/>
        </w:rPr>
        <w:t>-</w:t>
      </w:r>
      <w:proofErr w:type="spellStart"/>
      <w:r>
        <w:t>obnaruzhivayut</w:t>
      </w:r>
      <w:proofErr w:type="spellEnd"/>
      <w:r w:rsidRPr="004A5524">
        <w:rPr>
          <w:lang w:val="ru-RU"/>
        </w:rPr>
        <w:t>-500-</w:t>
      </w:r>
      <w:proofErr w:type="spellStart"/>
      <w:r>
        <w:t>tysyach</w:t>
      </w:r>
      <w:proofErr w:type="spellEnd"/>
      <w:r w:rsidRPr="004A5524">
        <w:rPr>
          <w:lang w:val="ru-RU"/>
        </w:rPr>
        <w:t>-</w:t>
      </w:r>
      <w:proofErr w:type="spellStart"/>
      <w:r>
        <w:t>novyh</w:t>
      </w:r>
      <w:proofErr w:type="spellEnd"/>
      <w:r w:rsidRPr="004A5524">
        <w:rPr>
          <w:lang w:val="ru-RU"/>
        </w:rPr>
        <w:t>-</w:t>
      </w:r>
      <w:proofErr w:type="spellStart"/>
      <w:r>
        <w:t>vredonosnyh</w:t>
      </w:r>
      <w:proofErr w:type="spellEnd"/>
      <w:r w:rsidRPr="004A5524">
        <w:rPr>
          <w:lang w:val="ru-RU"/>
        </w:rPr>
        <w:t>-</w:t>
      </w:r>
      <w:proofErr w:type="spellStart"/>
      <w:r>
        <w:t>fajlov</w:t>
      </w:r>
      <w:proofErr w:type="spellEnd"/>
      <w:r w:rsidRPr="004A5524">
        <w:rPr>
          <w:lang w:val="ru-RU"/>
        </w:rPr>
        <w:t xml:space="preserve"> (дата обращения: 20.08.2026).</w:t>
      </w:r>
    </w:p>
    <w:p w14:paraId="0368B0E0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5. Тренды в развитии вредоносного ПО и его роль в кибератаках //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proofErr w:type="spellStart"/>
      <w:r>
        <w:t>ptsecurity</w:t>
      </w:r>
      <w:proofErr w:type="spellEnd"/>
      <w:r w:rsidRPr="004A5524">
        <w:rPr>
          <w:lang w:val="ru-RU"/>
        </w:rPr>
        <w:t>.</w:t>
      </w:r>
      <w:r>
        <w:t>com</w:t>
      </w:r>
      <w:r w:rsidRPr="004A5524">
        <w:rPr>
          <w:lang w:val="ru-RU"/>
        </w:rPr>
        <w:t>/</w:t>
      </w:r>
      <w:r>
        <w:t>research</w:t>
      </w:r>
      <w:r w:rsidRPr="004A5524">
        <w:rPr>
          <w:lang w:val="ru-RU"/>
        </w:rPr>
        <w:t>/</w:t>
      </w:r>
      <w:r>
        <w:t>analytics</w:t>
      </w:r>
      <w:r w:rsidRPr="004A5524">
        <w:rPr>
          <w:lang w:val="ru-RU"/>
        </w:rPr>
        <w:t>/</w:t>
      </w:r>
      <w:r>
        <w:t>trendy</w:t>
      </w:r>
      <w:r w:rsidRPr="004A5524">
        <w:rPr>
          <w:lang w:val="ru-RU"/>
        </w:rPr>
        <w:t>-</w:t>
      </w:r>
      <w:r>
        <w:t>v</w:t>
      </w:r>
      <w:r w:rsidRPr="004A5524">
        <w:rPr>
          <w:lang w:val="ru-RU"/>
        </w:rPr>
        <w:t>-</w:t>
      </w:r>
      <w:proofErr w:type="spellStart"/>
      <w:r>
        <w:t>razvitii</w:t>
      </w:r>
      <w:proofErr w:type="spellEnd"/>
      <w:r w:rsidRPr="004A5524">
        <w:rPr>
          <w:lang w:val="ru-RU"/>
        </w:rPr>
        <w:t>-</w:t>
      </w:r>
      <w:proofErr w:type="spellStart"/>
      <w:r>
        <w:t>vredonosnogo</w:t>
      </w:r>
      <w:proofErr w:type="spellEnd"/>
      <w:r w:rsidRPr="004A5524">
        <w:rPr>
          <w:lang w:val="ru-RU"/>
        </w:rPr>
        <w:t>-</w:t>
      </w:r>
      <w:r>
        <w:t>po</w:t>
      </w:r>
      <w:r w:rsidRPr="004A5524">
        <w:rPr>
          <w:lang w:val="ru-RU"/>
        </w:rPr>
        <w:t>-</w:t>
      </w:r>
      <w:proofErr w:type="spellStart"/>
      <w:r>
        <w:t>i</w:t>
      </w:r>
      <w:proofErr w:type="spellEnd"/>
      <w:r w:rsidRPr="004A5524">
        <w:rPr>
          <w:lang w:val="ru-RU"/>
        </w:rPr>
        <w:t>-</w:t>
      </w:r>
      <w:r>
        <w:t>ego</w:t>
      </w:r>
      <w:r w:rsidRPr="004A5524">
        <w:rPr>
          <w:lang w:val="ru-RU"/>
        </w:rPr>
        <w:t>-</w:t>
      </w:r>
      <w:proofErr w:type="spellStart"/>
      <w:r>
        <w:t>rol</w:t>
      </w:r>
      <w:proofErr w:type="spellEnd"/>
      <w:r w:rsidRPr="004A5524">
        <w:rPr>
          <w:lang w:val="ru-RU"/>
        </w:rPr>
        <w:t>-</w:t>
      </w:r>
      <w:r>
        <w:t>v</w:t>
      </w:r>
      <w:r w:rsidRPr="004A5524">
        <w:rPr>
          <w:lang w:val="ru-RU"/>
        </w:rPr>
        <w:t>-</w:t>
      </w:r>
      <w:proofErr w:type="spellStart"/>
      <w:r>
        <w:t>kiberatakah</w:t>
      </w:r>
      <w:proofErr w:type="spellEnd"/>
      <w:r w:rsidRPr="004A5524">
        <w:rPr>
          <w:lang w:val="ru-RU"/>
        </w:rPr>
        <w:t>/ (дата обращения: 20.08.2026).</w:t>
      </w:r>
    </w:p>
    <w:p w14:paraId="6256327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6. Как изменились атаки на российские компании за два года // </w:t>
      </w:r>
      <w:r>
        <w:t>Positive</w:t>
      </w:r>
      <w:r w:rsidRPr="004A5524">
        <w:rPr>
          <w:lang w:val="ru-RU"/>
        </w:rPr>
        <w:t xml:space="preserve"> </w:t>
      </w:r>
      <w:r>
        <w:t>Technologies</w:t>
      </w:r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proofErr w:type="spellStart"/>
      <w:r>
        <w:t>ptsecurity</w:t>
      </w:r>
      <w:proofErr w:type="spellEnd"/>
      <w:r w:rsidRPr="004A5524">
        <w:rPr>
          <w:lang w:val="ru-RU"/>
        </w:rPr>
        <w:t>.</w:t>
      </w:r>
      <w:r>
        <w:t>com</w:t>
      </w:r>
      <w:r w:rsidRPr="004A5524">
        <w:rPr>
          <w:lang w:val="ru-RU"/>
        </w:rPr>
        <w:t>/</w:t>
      </w:r>
      <w:r>
        <w:t>research</w:t>
      </w:r>
      <w:r w:rsidRPr="004A5524">
        <w:rPr>
          <w:lang w:val="ru-RU"/>
        </w:rPr>
        <w:t>/</w:t>
      </w:r>
      <w:r>
        <w:t>analytics</w:t>
      </w:r>
      <w:r w:rsidRPr="004A5524">
        <w:rPr>
          <w:lang w:val="ru-RU"/>
        </w:rPr>
        <w:t>/</w:t>
      </w:r>
      <w:proofErr w:type="spellStart"/>
      <w:r>
        <w:t>kak</w:t>
      </w:r>
      <w:proofErr w:type="spellEnd"/>
      <w:r w:rsidRPr="004A5524">
        <w:rPr>
          <w:lang w:val="ru-RU"/>
        </w:rPr>
        <w:t>-</w:t>
      </w:r>
      <w:proofErr w:type="spellStart"/>
      <w:r>
        <w:t>izmenilis</w:t>
      </w:r>
      <w:proofErr w:type="spellEnd"/>
      <w:r w:rsidRPr="004A5524">
        <w:rPr>
          <w:lang w:val="ru-RU"/>
        </w:rPr>
        <w:t>-</w:t>
      </w:r>
      <w:proofErr w:type="spellStart"/>
      <w:r>
        <w:t>ataki</w:t>
      </w:r>
      <w:proofErr w:type="spellEnd"/>
      <w:r w:rsidRPr="004A5524">
        <w:rPr>
          <w:lang w:val="ru-RU"/>
        </w:rPr>
        <w:t>-</w:t>
      </w:r>
      <w:proofErr w:type="spellStart"/>
      <w:r>
        <w:t>na</w:t>
      </w:r>
      <w:proofErr w:type="spellEnd"/>
      <w:r w:rsidRPr="004A5524">
        <w:rPr>
          <w:lang w:val="ru-RU"/>
        </w:rPr>
        <w:t>-</w:t>
      </w:r>
      <w:proofErr w:type="spellStart"/>
      <w:r>
        <w:t>rossiyskie</w:t>
      </w:r>
      <w:proofErr w:type="spellEnd"/>
      <w:r w:rsidRPr="004A5524">
        <w:rPr>
          <w:lang w:val="ru-RU"/>
        </w:rPr>
        <w:t>-</w:t>
      </w:r>
      <w:proofErr w:type="spellStart"/>
      <w:r>
        <w:t>kompanii</w:t>
      </w:r>
      <w:proofErr w:type="spellEnd"/>
      <w:r w:rsidRPr="004A5524">
        <w:rPr>
          <w:lang w:val="ru-RU"/>
        </w:rPr>
        <w:t>-</w:t>
      </w:r>
      <w:r>
        <w:t>za</w:t>
      </w:r>
      <w:r w:rsidRPr="004A5524">
        <w:rPr>
          <w:lang w:val="ru-RU"/>
        </w:rPr>
        <w:t>-</w:t>
      </w:r>
      <w:proofErr w:type="spellStart"/>
      <w:r>
        <w:t>dva</w:t>
      </w:r>
      <w:proofErr w:type="spellEnd"/>
      <w:r w:rsidRPr="004A5524">
        <w:rPr>
          <w:lang w:val="ru-RU"/>
        </w:rPr>
        <w:t>-</w:t>
      </w:r>
      <w:proofErr w:type="spellStart"/>
      <w:r>
        <w:t>goda</w:t>
      </w:r>
      <w:proofErr w:type="spellEnd"/>
      <w:r w:rsidRPr="004A5524">
        <w:rPr>
          <w:lang w:val="ru-RU"/>
        </w:rPr>
        <w:t>/ (дата обращения: 20.08.2026).</w:t>
      </w:r>
    </w:p>
    <w:p w14:paraId="1FDA6502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7. Ландшафт киберугроз в 2025-м в России и мире // </w:t>
      </w:r>
      <w:proofErr w:type="spellStart"/>
      <w:r w:rsidRPr="004A5524">
        <w:rPr>
          <w:lang w:val="ru-RU"/>
        </w:rPr>
        <w:t>Хабрахабр</w:t>
      </w:r>
      <w:proofErr w:type="spellEnd"/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proofErr w:type="spellStart"/>
      <w:r>
        <w:t>habr</w:t>
      </w:r>
      <w:proofErr w:type="spellEnd"/>
      <w:r w:rsidRPr="004A5524">
        <w:rPr>
          <w:lang w:val="ru-RU"/>
        </w:rPr>
        <w:t>.</w:t>
      </w:r>
      <w:r>
        <w:t>com</w:t>
      </w:r>
      <w:r w:rsidRPr="004A5524">
        <w:rPr>
          <w:lang w:val="ru-RU"/>
        </w:rPr>
        <w:t>/</w:t>
      </w:r>
      <w:proofErr w:type="spellStart"/>
      <w:r>
        <w:t>ru</w:t>
      </w:r>
      <w:proofErr w:type="spellEnd"/>
      <w:r w:rsidRPr="004A5524">
        <w:rPr>
          <w:lang w:val="ru-RU"/>
        </w:rPr>
        <w:t>/</w:t>
      </w:r>
      <w:r>
        <w:t>companies</w:t>
      </w:r>
      <w:r w:rsidRPr="004A5524">
        <w:rPr>
          <w:lang w:val="ru-RU"/>
        </w:rPr>
        <w:t>/</w:t>
      </w:r>
      <w:r>
        <w:t>pt</w:t>
      </w:r>
      <w:r w:rsidRPr="004A5524">
        <w:rPr>
          <w:lang w:val="ru-RU"/>
        </w:rPr>
        <w:t>/</w:t>
      </w:r>
      <w:r>
        <w:t>articles</w:t>
      </w:r>
      <w:r w:rsidRPr="004A5524">
        <w:rPr>
          <w:lang w:val="ru-RU"/>
        </w:rPr>
        <w:t>/988872/ (дата обращения: 20.08.2026).</w:t>
      </w:r>
    </w:p>
    <w:p w14:paraId="1861C18A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8. Крупнейшие кибератаки с политическим подтекстом // Коммерсантъ.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r>
        <w:t>www</w:t>
      </w:r>
      <w:r w:rsidRPr="004A5524">
        <w:rPr>
          <w:lang w:val="ru-RU"/>
        </w:rPr>
        <w:t>.</w:t>
      </w:r>
      <w:proofErr w:type="spellStart"/>
      <w:r>
        <w:t>kommersant</w:t>
      </w:r>
      <w:proofErr w:type="spellEnd"/>
      <w:r w:rsidRPr="004A5524">
        <w:rPr>
          <w:lang w:val="ru-RU"/>
        </w:rPr>
        <w:t>.</w:t>
      </w:r>
      <w:proofErr w:type="spellStart"/>
      <w:r>
        <w:t>ru</w:t>
      </w:r>
      <w:proofErr w:type="spellEnd"/>
      <w:r w:rsidRPr="004A5524">
        <w:rPr>
          <w:lang w:val="ru-RU"/>
        </w:rPr>
        <w:t>/</w:t>
      </w:r>
      <w:r>
        <w:t>doc</w:t>
      </w:r>
      <w:r w:rsidRPr="004A5524">
        <w:rPr>
          <w:lang w:val="ru-RU"/>
        </w:rPr>
        <w:t>/8862438 (дата обращения: 20.08.2026).</w:t>
      </w:r>
    </w:p>
    <w:p w14:paraId="794A8D5E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t xml:space="preserve">9. </w:t>
      </w:r>
      <w:r>
        <w:t>Stuxnet</w:t>
      </w:r>
      <w:r w:rsidRPr="004A5524">
        <w:rPr>
          <w:lang w:val="ru-RU"/>
        </w:rPr>
        <w:t xml:space="preserve">: что это такое, кто его создал и как он работает // </w:t>
      </w:r>
      <w:r>
        <w:t>Kaspersky</w:t>
      </w:r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r>
        <w:t>www</w:t>
      </w:r>
      <w:r w:rsidRPr="004A5524">
        <w:rPr>
          <w:lang w:val="ru-RU"/>
        </w:rPr>
        <w:t>.</w:t>
      </w:r>
      <w:proofErr w:type="spellStart"/>
      <w:r>
        <w:t>kaspersky</w:t>
      </w:r>
      <w:proofErr w:type="spellEnd"/>
      <w:r w:rsidRPr="004A5524">
        <w:rPr>
          <w:lang w:val="ru-RU"/>
        </w:rPr>
        <w:t>.</w:t>
      </w:r>
      <w:proofErr w:type="spellStart"/>
      <w:r>
        <w:t>ru</w:t>
      </w:r>
      <w:proofErr w:type="spellEnd"/>
      <w:r w:rsidRPr="004A5524">
        <w:rPr>
          <w:lang w:val="ru-RU"/>
        </w:rPr>
        <w:t>/</w:t>
      </w:r>
      <w:r>
        <w:t>resource</w:t>
      </w:r>
      <w:r w:rsidRPr="004A5524">
        <w:rPr>
          <w:lang w:val="ru-RU"/>
        </w:rPr>
        <w:t>-</w:t>
      </w:r>
      <w:r>
        <w:t>center</w:t>
      </w:r>
      <w:r w:rsidRPr="004A5524">
        <w:rPr>
          <w:lang w:val="ru-RU"/>
        </w:rPr>
        <w:t>/</w:t>
      </w:r>
      <w:r>
        <w:t>definitions</w:t>
      </w:r>
      <w:r w:rsidRPr="004A5524">
        <w:rPr>
          <w:lang w:val="ru-RU"/>
        </w:rPr>
        <w:t>/</w:t>
      </w:r>
      <w:r>
        <w:t>what</w:t>
      </w:r>
      <w:r w:rsidRPr="004A5524">
        <w:rPr>
          <w:lang w:val="ru-RU"/>
        </w:rPr>
        <w:t>-</w:t>
      </w:r>
      <w:r>
        <w:t>is</w:t>
      </w:r>
      <w:r w:rsidRPr="004A5524">
        <w:rPr>
          <w:lang w:val="ru-RU"/>
        </w:rPr>
        <w:t>-</w:t>
      </w:r>
      <w:proofErr w:type="spellStart"/>
      <w:r>
        <w:t>stuxnet</w:t>
      </w:r>
      <w:proofErr w:type="spellEnd"/>
      <w:r w:rsidRPr="004A5524">
        <w:rPr>
          <w:lang w:val="ru-RU"/>
        </w:rPr>
        <w:t xml:space="preserve"> (дата обращения: 20.08.2026).</w:t>
      </w:r>
    </w:p>
    <w:p w14:paraId="3C1E3EDE" w14:textId="77777777" w:rsidR="00991ADE" w:rsidRDefault="00000000">
      <w:pPr>
        <w:jc w:val="both"/>
      </w:pPr>
      <w:r>
        <w:t xml:space="preserve">10. </w:t>
      </w:r>
      <w:proofErr w:type="spellStart"/>
      <w:r>
        <w:t>Gamaredon</w:t>
      </w:r>
      <w:proofErr w:type="spellEnd"/>
      <w:r>
        <w:t xml:space="preserve"> in 2025: Leveraging tunnels, workers, dead drops, and new alliances // ESET Research. — URL: https://www.esetngblog.com/post/gamaredon-in-2025-leveraging-tunnels-workers-dead-drops-and-new-alliances (дата обращения: 20.08.2026).</w:t>
      </w:r>
    </w:p>
    <w:p w14:paraId="6F5E9DE4" w14:textId="77777777" w:rsidR="00991ADE" w:rsidRPr="004A5524" w:rsidRDefault="00000000">
      <w:pPr>
        <w:jc w:val="both"/>
        <w:rPr>
          <w:lang w:val="ru-RU"/>
        </w:rPr>
      </w:pPr>
      <w:r w:rsidRPr="004A5524">
        <w:rPr>
          <w:lang w:val="ru-RU"/>
        </w:rPr>
        <w:lastRenderedPageBreak/>
        <w:t xml:space="preserve">11. «Российские хакеры атакуют нас ежедневно» // </w:t>
      </w:r>
      <w:r>
        <w:t>Forbes</w:t>
      </w:r>
      <w:r w:rsidRPr="004A5524">
        <w:rPr>
          <w:lang w:val="ru-RU"/>
        </w:rPr>
        <w:t>.</w:t>
      </w:r>
      <w:proofErr w:type="spellStart"/>
      <w:r>
        <w:t>ua</w:t>
      </w:r>
      <w:proofErr w:type="spellEnd"/>
      <w:r w:rsidRPr="004A5524">
        <w:rPr>
          <w:lang w:val="ru-RU"/>
        </w:rPr>
        <w:t xml:space="preserve">. — </w:t>
      </w:r>
      <w:r>
        <w:t>URL</w:t>
      </w:r>
      <w:r w:rsidRPr="004A5524">
        <w:rPr>
          <w:lang w:val="ru-RU"/>
        </w:rPr>
        <w:t xml:space="preserve">: </w:t>
      </w:r>
      <w:r>
        <w:t>https</w:t>
      </w:r>
      <w:r w:rsidRPr="004A5524">
        <w:rPr>
          <w:lang w:val="ru-RU"/>
        </w:rPr>
        <w:t>://</w:t>
      </w:r>
      <w:proofErr w:type="spellStart"/>
      <w:r>
        <w:t>forbes</w:t>
      </w:r>
      <w:proofErr w:type="spellEnd"/>
      <w:r w:rsidRPr="004A5524">
        <w:rPr>
          <w:lang w:val="ru-RU"/>
        </w:rPr>
        <w:t>.</w:t>
      </w:r>
      <w:proofErr w:type="spellStart"/>
      <w:r>
        <w:t>ua</w:t>
      </w:r>
      <w:proofErr w:type="spellEnd"/>
      <w:r w:rsidRPr="004A5524">
        <w:rPr>
          <w:lang w:val="ru-RU"/>
        </w:rPr>
        <w:t>/</w:t>
      </w:r>
      <w:proofErr w:type="spellStart"/>
      <w:r>
        <w:t>ru</w:t>
      </w:r>
      <w:proofErr w:type="spellEnd"/>
      <w:r w:rsidRPr="004A5524">
        <w:rPr>
          <w:lang w:val="ru-RU"/>
        </w:rPr>
        <w:t>/</w:t>
      </w:r>
      <w:r>
        <w:t>innovations</w:t>
      </w:r>
      <w:r w:rsidRPr="004A5524">
        <w:rPr>
          <w:lang w:val="ru-RU"/>
        </w:rPr>
        <w:t>/</w:t>
      </w:r>
      <w:proofErr w:type="spellStart"/>
      <w:r>
        <w:t>rosiyski</w:t>
      </w:r>
      <w:proofErr w:type="spellEnd"/>
      <w:r w:rsidRPr="004A5524">
        <w:rPr>
          <w:lang w:val="ru-RU"/>
        </w:rPr>
        <w:t>-</w:t>
      </w:r>
      <w:proofErr w:type="spellStart"/>
      <w:r>
        <w:t>khakeri</w:t>
      </w:r>
      <w:proofErr w:type="spellEnd"/>
      <w:r w:rsidRPr="004A5524">
        <w:rPr>
          <w:lang w:val="ru-RU"/>
        </w:rPr>
        <w:t>-</w:t>
      </w:r>
      <w:proofErr w:type="spellStart"/>
      <w:r>
        <w:t>atakuyut</w:t>
      </w:r>
      <w:proofErr w:type="spellEnd"/>
      <w:r w:rsidRPr="004A5524">
        <w:rPr>
          <w:lang w:val="ru-RU"/>
        </w:rPr>
        <w:t>-</w:t>
      </w:r>
      <w:proofErr w:type="spellStart"/>
      <w:r>
        <w:t>nas</w:t>
      </w:r>
      <w:proofErr w:type="spellEnd"/>
      <w:r w:rsidRPr="004A5524">
        <w:rPr>
          <w:lang w:val="ru-RU"/>
        </w:rPr>
        <w:t>-</w:t>
      </w:r>
      <w:proofErr w:type="spellStart"/>
      <w:r>
        <w:t>shchodnya</w:t>
      </w:r>
      <w:proofErr w:type="spellEnd"/>
      <w:r w:rsidRPr="004A5524">
        <w:rPr>
          <w:lang w:val="ru-RU"/>
        </w:rPr>
        <w:t>-</w:t>
      </w:r>
      <w:proofErr w:type="spellStart"/>
      <w:r>
        <w:t>kerivnik</w:t>
      </w:r>
      <w:proofErr w:type="spellEnd"/>
      <w:r w:rsidRPr="004A5524">
        <w:rPr>
          <w:lang w:val="ru-RU"/>
        </w:rPr>
        <w:t>-</w:t>
      </w:r>
      <w:proofErr w:type="spellStart"/>
      <w:r>
        <w:t>kiberdepartamentu</w:t>
      </w:r>
      <w:proofErr w:type="spellEnd"/>
      <w:r w:rsidRPr="004A5524">
        <w:rPr>
          <w:lang w:val="ru-RU"/>
        </w:rPr>
        <w:t>-</w:t>
      </w:r>
      <w:proofErr w:type="spellStart"/>
      <w:r>
        <w:t>sbu</w:t>
      </w:r>
      <w:proofErr w:type="spellEnd"/>
      <w:r w:rsidRPr="004A5524">
        <w:rPr>
          <w:lang w:val="ru-RU"/>
        </w:rPr>
        <w:t>-</w:t>
      </w:r>
      <w:proofErr w:type="spellStart"/>
      <w:r>
        <w:t>volodimir</w:t>
      </w:r>
      <w:proofErr w:type="spellEnd"/>
      <w:r w:rsidRPr="004A5524">
        <w:rPr>
          <w:lang w:val="ru-RU"/>
        </w:rPr>
        <w:t>-</w:t>
      </w:r>
      <w:proofErr w:type="spellStart"/>
      <w:r>
        <w:t>karastelov</w:t>
      </w:r>
      <w:proofErr w:type="spellEnd"/>
      <w:r w:rsidRPr="004A5524">
        <w:rPr>
          <w:lang w:val="ru-RU"/>
        </w:rPr>
        <w:t>-</w:t>
      </w:r>
      <w:r>
        <w:t>pro</w:t>
      </w:r>
      <w:r w:rsidRPr="004A5524">
        <w:rPr>
          <w:lang w:val="ru-RU"/>
        </w:rPr>
        <w:t>-</w:t>
      </w:r>
      <w:proofErr w:type="spellStart"/>
      <w:r>
        <w:t>novu</w:t>
      </w:r>
      <w:proofErr w:type="spellEnd"/>
      <w:r w:rsidRPr="004A5524">
        <w:rPr>
          <w:lang w:val="ru-RU"/>
        </w:rPr>
        <w:t>-</w:t>
      </w:r>
      <w:proofErr w:type="spellStart"/>
      <w:r>
        <w:t>taktiku</w:t>
      </w:r>
      <w:proofErr w:type="spellEnd"/>
      <w:r w:rsidRPr="004A5524">
        <w:rPr>
          <w:lang w:val="ru-RU"/>
        </w:rPr>
        <w:t>-</w:t>
      </w:r>
      <w:proofErr w:type="spellStart"/>
      <w:r>
        <w:t>rosii</w:t>
      </w:r>
      <w:proofErr w:type="spellEnd"/>
      <w:r w:rsidRPr="004A5524">
        <w:rPr>
          <w:lang w:val="ru-RU"/>
        </w:rPr>
        <w:t>-</w:t>
      </w:r>
      <w:r>
        <w:t>ta</w:t>
      </w:r>
      <w:r w:rsidRPr="004A5524">
        <w:rPr>
          <w:lang w:val="ru-RU"/>
        </w:rPr>
        <w:t>-</w:t>
      </w:r>
      <w:proofErr w:type="spellStart"/>
      <w:r>
        <w:t>rozsliduvannya</w:t>
      </w:r>
      <w:proofErr w:type="spellEnd"/>
      <w:r w:rsidRPr="004A5524">
        <w:rPr>
          <w:lang w:val="ru-RU"/>
        </w:rPr>
        <w:t>-</w:t>
      </w:r>
      <w:proofErr w:type="spellStart"/>
      <w:r>
        <w:t>kiberatak</w:t>
      </w:r>
      <w:proofErr w:type="spellEnd"/>
      <w:r w:rsidRPr="004A5524">
        <w:rPr>
          <w:lang w:val="ru-RU"/>
        </w:rPr>
        <w:t>-</w:t>
      </w:r>
      <w:proofErr w:type="spellStart"/>
      <w:r>
        <w:t>na</w:t>
      </w:r>
      <w:proofErr w:type="spellEnd"/>
      <w:r w:rsidRPr="004A5524">
        <w:rPr>
          <w:lang w:val="ru-RU"/>
        </w:rPr>
        <w:t>-</w:t>
      </w:r>
      <w:proofErr w:type="spellStart"/>
      <w:r>
        <w:t>minyust</w:t>
      </w:r>
      <w:proofErr w:type="spellEnd"/>
      <w:r w:rsidRPr="004A5524">
        <w:rPr>
          <w:lang w:val="ru-RU"/>
        </w:rPr>
        <w:t>-</w:t>
      </w:r>
      <w:proofErr w:type="spellStart"/>
      <w:r>
        <w:t>i</w:t>
      </w:r>
      <w:proofErr w:type="spellEnd"/>
      <w:r w:rsidRPr="004A5524">
        <w:rPr>
          <w:lang w:val="ru-RU"/>
        </w:rPr>
        <w:t>-</w:t>
      </w:r>
      <w:proofErr w:type="spellStart"/>
      <w:r>
        <w:t>uz</w:t>
      </w:r>
      <w:proofErr w:type="spellEnd"/>
      <w:r w:rsidRPr="004A5524">
        <w:rPr>
          <w:lang w:val="ru-RU"/>
        </w:rPr>
        <w:t>-</w:t>
      </w:r>
      <w:proofErr w:type="spellStart"/>
      <w:r>
        <w:t>intervyu</w:t>
      </w:r>
      <w:proofErr w:type="spellEnd"/>
      <w:r w:rsidRPr="004A5524">
        <w:rPr>
          <w:lang w:val="ru-RU"/>
        </w:rPr>
        <w:t>-25022026-36560 (дата обращения: 20.08.2026).</w:t>
      </w:r>
    </w:p>
    <w:p w14:paraId="1BDC2C77" w14:textId="77777777" w:rsidR="00991ADE" w:rsidRDefault="00000000">
      <w:pPr>
        <w:jc w:val="both"/>
      </w:pPr>
      <w:r>
        <w:t>12. Cyber Threat Landscape of the Russia-Ukraine War // CybelAngel. — URL: https://cybelangel.com/wp-content/uploads/2026/05/Cyber-Threat-Landscape-of-the-Russia-Ukraine-War_CybelAngel-report.pdf (дата обращения: 20.08.2026).</w:t>
      </w:r>
    </w:p>
    <w:p w14:paraId="68A295A3" w14:textId="77777777" w:rsidR="00991ADE" w:rsidRDefault="00000000">
      <w:pPr>
        <w:jc w:val="both"/>
      </w:pPr>
      <w:r>
        <w:t>13. Russian APT Hits Ukrainian Government With New Malware via Signal // SecurityWeek. — URL: https://www.securityweek.com/russian-apt-hits-ukrainian-government-with-new-malware-via-signal/ (дата обращения: 20.08.2026).</w:t>
      </w:r>
    </w:p>
    <w:p w14:paraId="4FF05FFA" w14:textId="5C526D8D" w:rsidR="00661D8E" w:rsidRPr="004A5524" w:rsidRDefault="00661D8E">
      <w:pPr>
        <w:rPr>
          <w:lang w:val="ru-RU"/>
        </w:rPr>
      </w:pPr>
    </w:p>
    <w:sectPr w:rsidR="00661D8E" w:rsidRPr="004A5524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2245394">
    <w:abstractNumId w:val="8"/>
  </w:num>
  <w:num w:numId="2" w16cid:durableId="662467726">
    <w:abstractNumId w:val="6"/>
  </w:num>
  <w:num w:numId="3" w16cid:durableId="823201145">
    <w:abstractNumId w:val="5"/>
  </w:num>
  <w:num w:numId="4" w16cid:durableId="558368907">
    <w:abstractNumId w:val="4"/>
  </w:num>
  <w:num w:numId="5" w16cid:durableId="1790783910">
    <w:abstractNumId w:val="7"/>
  </w:num>
  <w:num w:numId="6" w16cid:durableId="702097726">
    <w:abstractNumId w:val="3"/>
  </w:num>
  <w:num w:numId="7" w16cid:durableId="521017540">
    <w:abstractNumId w:val="2"/>
  </w:num>
  <w:num w:numId="8" w16cid:durableId="1252856655">
    <w:abstractNumId w:val="1"/>
  </w:num>
  <w:num w:numId="9" w16cid:durableId="3322237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524"/>
    <w:rsid w:val="00661D8E"/>
    <w:rsid w:val="00991ADE"/>
    <w:rsid w:val="00AA1D8D"/>
    <w:rsid w:val="00B47730"/>
    <w:rsid w:val="00CB0664"/>
    <w:rsid w:val="00DF1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68431E"/>
  <w14:defaultImageDpi w14:val="300"/>
  <w15:docId w15:val="{7EBA8470-4DA8-4F46-9A80-C04837938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8658</Words>
  <Characters>49355</Characters>
  <Application>Microsoft Office Word</Application>
  <DocSecurity>0</DocSecurity>
  <Lines>411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2</cp:revision>
  <dcterms:created xsi:type="dcterms:W3CDTF">2013-12-23T23:15:00Z</dcterms:created>
  <dcterms:modified xsi:type="dcterms:W3CDTF">2026-08-20T09:45:00Z</dcterms:modified>
  <cp:category/>
</cp:coreProperties>
</file>