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E09CEF" w14:textId="77777777" w:rsidR="005D71D0" w:rsidRDefault="005D71D0" w:rsidP="005D71D0">
      <w:pPr>
        <w:jc w:val="center"/>
        <w:rPr>
          <w:rFonts w:cs="Times New Roman"/>
          <w:sz w:val="28"/>
          <w:szCs w:val="28"/>
        </w:rPr>
      </w:pPr>
      <w:bookmarkStart w:id="0" w:name="_Hlk197723136"/>
      <w:bookmarkStart w:id="1" w:name="_Hlk19772346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7049B9E" wp14:editId="26D2C2C2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13EB0" w14:textId="77777777" w:rsidR="005D71D0" w:rsidRDefault="005D71D0" w:rsidP="005D71D0">
      <w:pPr>
        <w:jc w:val="center"/>
        <w:rPr>
          <w:rFonts w:cs="Times New Roman"/>
          <w:sz w:val="28"/>
          <w:szCs w:val="28"/>
        </w:rPr>
      </w:pPr>
    </w:p>
    <w:p w14:paraId="03FEB2D1" w14:textId="77777777" w:rsidR="005D71D0" w:rsidRPr="00FC5944" w:rsidRDefault="005D71D0" w:rsidP="005D71D0">
      <w:pPr>
        <w:spacing w:line="240" w:lineRule="auto"/>
        <w:jc w:val="center"/>
        <w:rPr>
          <w:rFonts w:cs="Times New Roman"/>
          <w:szCs w:val="28"/>
        </w:rPr>
      </w:pPr>
      <w:r w:rsidRPr="00FC5944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5D1EBD56" w14:textId="77777777" w:rsidR="005D71D0" w:rsidRDefault="005D71D0" w:rsidP="005D71D0">
      <w:pPr>
        <w:jc w:val="center"/>
        <w:rPr>
          <w:rFonts w:cs="Times New Roman"/>
          <w:b/>
          <w:sz w:val="28"/>
          <w:szCs w:val="28"/>
        </w:rPr>
      </w:pPr>
      <w:r w:rsidRPr="00FC5944">
        <w:rPr>
          <w:rFonts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7F527C08" w14:textId="77777777" w:rsidR="005D71D0" w:rsidRDefault="005D71D0" w:rsidP="005D71D0">
      <w:pPr>
        <w:jc w:val="center"/>
        <w:rPr>
          <w:rFonts w:cs="Times New Roman"/>
          <w:b/>
          <w:sz w:val="28"/>
          <w:szCs w:val="28"/>
        </w:rPr>
      </w:pPr>
    </w:p>
    <w:p w14:paraId="1A6D3F69" w14:textId="77777777" w:rsidR="005D71D0" w:rsidRPr="00FC5944" w:rsidRDefault="005D71D0" w:rsidP="005D71D0">
      <w:pPr>
        <w:jc w:val="center"/>
        <w:rPr>
          <w:rFonts w:cs="Times New Roman"/>
          <w:b/>
          <w:sz w:val="28"/>
          <w:szCs w:val="28"/>
        </w:rPr>
      </w:pPr>
    </w:p>
    <w:p w14:paraId="6C266666" w14:textId="77777777" w:rsidR="005D71D0" w:rsidRDefault="005D71D0" w:rsidP="005D71D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Факультет «Информатика и вычислительная техника»</w:t>
      </w:r>
    </w:p>
    <w:p w14:paraId="18334D4B" w14:textId="77777777" w:rsidR="005D71D0" w:rsidRDefault="005D71D0" w:rsidP="005D71D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Кафедра «Кибербезопасность информационных систем»</w:t>
      </w:r>
    </w:p>
    <w:p w14:paraId="03290201" w14:textId="77777777" w:rsidR="005D71D0" w:rsidRDefault="005D71D0" w:rsidP="005D71D0">
      <w:pPr>
        <w:jc w:val="center"/>
        <w:rPr>
          <w:rFonts w:cs="Times New Roman"/>
          <w:sz w:val="28"/>
          <w:szCs w:val="28"/>
        </w:rPr>
      </w:pPr>
    </w:p>
    <w:p w14:paraId="573E85FA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14A6A8B5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58A2ECE9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7D679995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0A7BDB66" w14:textId="77777777" w:rsidR="005D71D0" w:rsidRDefault="005D71D0" w:rsidP="005D71D0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Лабораторная работа №5</w:t>
      </w:r>
    </w:p>
    <w:p w14:paraId="4C9C8BAE" w14:textId="77777777" w:rsidR="005D71D0" w:rsidRDefault="005D71D0" w:rsidP="005D71D0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предмету «Теория псевдослучайных генераторов</w:t>
      </w:r>
      <w:r w:rsidRPr="008744D5">
        <w:rPr>
          <w:rFonts w:cs="Times New Roman"/>
          <w:sz w:val="28"/>
          <w:szCs w:val="28"/>
        </w:rPr>
        <w:t>»</w:t>
      </w:r>
    </w:p>
    <w:p w14:paraId="2CA771D2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2EC65670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09EED5AA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2A879F78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2FFD87BA" w14:textId="77777777" w:rsidR="005D71D0" w:rsidRDefault="005D71D0" w:rsidP="005D71D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Выполнил:</w:t>
      </w:r>
    </w:p>
    <w:p w14:paraId="2C4CA8D6" w14:textId="77777777" w:rsidR="005D71D0" w:rsidRDefault="005D71D0" w:rsidP="005D71D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обучающийся группы ВКБ42</w:t>
      </w:r>
    </w:p>
    <w:p w14:paraId="13F5F169" w14:textId="6EC98AC2" w:rsidR="005D71D0" w:rsidRDefault="000326E0" w:rsidP="005D71D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Михайлов А</w:t>
      </w:r>
      <w:r w:rsidR="005D71D0">
        <w:rPr>
          <w:rFonts w:cs="Times New Roman"/>
          <w:sz w:val="28"/>
          <w:szCs w:val="28"/>
        </w:rPr>
        <w:t>.С.</w:t>
      </w:r>
    </w:p>
    <w:p w14:paraId="5D3B108D" w14:textId="77777777" w:rsidR="005D71D0" w:rsidRDefault="005D71D0" w:rsidP="005D71D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Проверили:</w:t>
      </w:r>
    </w:p>
    <w:p w14:paraId="3DF6CF09" w14:textId="77777777" w:rsidR="005D71D0" w:rsidRDefault="005D71D0" w:rsidP="005D71D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Артамонова Е.А.</w:t>
      </w:r>
    </w:p>
    <w:p w14:paraId="40714FA1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5608B8A4" w14:textId="77777777" w:rsidR="005D71D0" w:rsidRDefault="005D71D0" w:rsidP="005D71D0">
      <w:pPr>
        <w:rPr>
          <w:rFonts w:cs="Times New Roman"/>
          <w:sz w:val="28"/>
          <w:szCs w:val="28"/>
        </w:rPr>
      </w:pPr>
    </w:p>
    <w:p w14:paraId="27A04DA9" w14:textId="77777777" w:rsidR="005D71D0" w:rsidRDefault="005D71D0" w:rsidP="005D71D0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Ростов-на-Дону</w:t>
      </w:r>
    </w:p>
    <w:p w14:paraId="4BD01D51" w14:textId="77777777" w:rsidR="005D71D0" w:rsidRPr="003C2983" w:rsidRDefault="005D71D0" w:rsidP="005D71D0">
      <w:pPr>
        <w:spacing w:after="0"/>
        <w:jc w:val="center"/>
        <w:rPr>
          <w:rFonts w:cs="Times New Roman"/>
          <w:sz w:val="28"/>
          <w:szCs w:val="28"/>
        </w:rPr>
      </w:pPr>
      <w:bookmarkStart w:id="2" w:name="_Hlk176946765"/>
      <w:r>
        <w:rPr>
          <w:rFonts w:cs="Times New Roman"/>
          <w:sz w:val="28"/>
          <w:szCs w:val="28"/>
        </w:rPr>
        <w:t>202</w:t>
      </w:r>
      <w:bookmarkEnd w:id="2"/>
      <w:r>
        <w:rPr>
          <w:rFonts w:cs="Times New Roman"/>
          <w:sz w:val="28"/>
          <w:szCs w:val="28"/>
        </w:rPr>
        <w:t>5</w:t>
      </w:r>
    </w:p>
    <w:bookmarkEnd w:id="0"/>
    <w:p w14:paraId="0A018CDD" w14:textId="77777777" w:rsidR="005D71D0" w:rsidRDefault="005D71D0" w:rsidP="005D71D0">
      <w:pPr>
        <w:jc w:val="center"/>
        <w:rPr>
          <w:rFonts w:cs="Times New Roman"/>
          <w:sz w:val="28"/>
          <w:szCs w:val="28"/>
        </w:rPr>
      </w:pPr>
    </w:p>
    <w:bookmarkEnd w:id="1"/>
    <w:p w14:paraId="7885A4FE" w14:textId="77777777" w:rsidR="005D71D0" w:rsidRPr="001939A8" w:rsidRDefault="005D71D0" w:rsidP="005D71D0">
      <w:pPr>
        <w:jc w:val="center"/>
        <w:rPr>
          <w:rFonts w:cs="Times New Roman"/>
          <w:sz w:val="28"/>
          <w:szCs w:val="28"/>
        </w:rPr>
      </w:pPr>
      <w:r w:rsidRPr="001939A8">
        <w:rPr>
          <w:rFonts w:cs="Times New Roman"/>
          <w:sz w:val="28"/>
          <w:szCs w:val="28"/>
        </w:rPr>
        <w:lastRenderedPageBreak/>
        <w:t>Лабораторная работа №</w:t>
      </w:r>
      <w:r>
        <w:rPr>
          <w:rFonts w:cs="Times New Roman"/>
          <w:sz w:val="28"/>
          <w:szCs w:val="28"/>
        </w:rPr>
        <w:t>5</w:t>
      </w:r>
    </w:p>
    <w:p w14:paraId="3A1792A5" w14:textId="77777777" w:rsidR="005D71D0" w:rsidRDefault="005D71D0" w:rsidP="005D71D0">
      <w:pPr>
        <w:jc w:val="center"/>
        <w:rPr>
          <w:rFonts w:cs="Times New Roman"/>
          <w:sz w:val="28"/>
          <w:szCs w:val="28"/>
        </w:rPr>
      </w:pPr>
      <w:r w:rsidRPr="00777B41">
        <w:rPr>
          <w:rFonts w:cs="Times New Roman"/>
          <w:sz w:val="28"/>
          <w:szCs w:val="28"/>
        </w:rPr>
        <w:t>«Методика оценки качества ГПСП. Графический тест: Гистограмма распределения элементов»</w:t>
      </w:r>
    </w:p>
    <w:p w14:paraId="35618CD9" w14:textId="77777777" w:rsidR="005D71D0" w:rsidRDefault="005D71D0" w:rsidP="005D71D0">
      <w:pPr>
        <w:jc w:val="both"/>
        <w:rPr>
          <w:rFonts w:cs="Times New Roman"/>
          <w:sz w:val="28"/>
          <w:szCs w:val="28"/>
        </w:rPr>
      </w:pPr>
      <w:r w:rsidRPr="00777B41">
        <w:rPr>
          <w:rFonts w:cs="Times New Roman"/>
          <w:sz w:val="28"/>
          <w:szCs w:val="28"/>
        </w:rPr>
        <w:t>Построить гистограмму распределения элементов для каждой последовательности из лабораторных работ № 1 – 4, оценить равномерность распределения символов в исследуемой последовательности, определить частоту появления конкретного символа.</w:t>
      </w:r>
    </w:p>
    <w:p w14:paraId="7A65308D" w14:textId="77777777" w:rsidR="005D71D0" w:rsidRDefault="005D71D0" w:rsidP="005D71D0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Ход работы:</w:t>
      </w:r>
    </w:p>
    <w:p w14:paraId="5C68A3BA" w14:textId="77777777" w:rsidR="00244124" w:rsidRDefault="00244124"/>
    <w:p w14:paraId="78B34B91" w14:textId="477A2B5C" w:rsidR="005D71D0" w:rsidRDefault="000326E0">
      <w:r w:rsidRPr="000326E0">
        <w:drawing>
          <wp:inline distT="0" distB="0" distL="0" distR="0" wp14:anchorId="34DE4496" wp14:editId="58B49B21">
            <wp:extent cx="5940425" cy="450084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B6A8" w14:textId="45619B47" w:rsidR="005D71D0" w:rsidRDefault="005D71D0" w:rsidP="005D71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1 – Гистограмма для первой последовательности</w:t>
      </w:r>
    </w:p>
    <w:p w14:paraId="1B89E8D5" w14:textId="77777777" w:rsidR="005D71D0" w:rsidRDefault="005D71D0" w:rsidP="005D71D0">
      <w:pPr>
        <w:jc w:val="center"/>
        <w:rPr>
          <w:rFonts w:cs="Times New Roman"/>
          <w:szCs w:val="24"/>
        </w:rPr>
      </w:pPr>
    </w:p>
    <w:p w14:paraId="208E9AEF" w14:textId="7166C5CA" w:rsidR="005D71D0" w:rsidRDefault="000326E0" w:rsidP="005D71D0">
      <w:pPr>
        <w:jc w:val="center"/>
        <w:rPr>
          <w:rFonts w:cs="Times New Roman"/>
          <w:szCs w:val="24"/>
        </w:rPr>
      </w:pPr>
      <w:r w:rsidRPr="000326E0">
        <w:rPr>
          <w:rFonts w:cs="Times New Roman"/>
          <w:szCs w:val="24"/>
        </w:rPr>
        <w:lastRenderedPageBreak/>
        <w:drawing>
          <wp:inline distT="0" distB="0" distL="0" distR="0" wp14:anchorId="0EBEBD30" wp14:editId="3A282C97">
            <wp:extent cx="5940425" cy="437086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5C47" w14:textId="018AFAED" w:rsidR="005D71D0" w:rsidRDefault="005D71D0" w:rsidP="005D71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2 – Гистограмма для второй последовательности</w:t>
      </w:r>
    </w:p>
    <w:p w14:paraId="7D7EF887" w14:textId="77777777" w:rsidR="005D71D0" w:rsidRDefault="005D71D0" w:rsidP="005D71D0">
      <w:pPr>
        <w:jc w:val="center"/>
        <w:rPr>
          <w:rFonts w:cs="Times New Roman"/>
          <w:szCs w:val="24"/>
        </w:rPr>
      </w:pPr>
    </w:p>
    <w:p w14:paraId="7A6FEA59" w14:textId="4BEAF294" w:rsidR="005D71D0" w:rsidRDefault="000326E0" w:rsidP="005D71D0">
      <w:pPr>
        <w:jc w:val="center"/>
        <w:rPr>
          <w:rFonts w:cs="Times New Roman"/>
          <w:szCs w:val="24"/>
        </w:rPr>
      </w:pPr>
      <w:r w:rsidRPr="000326E0">
        <w:rPr>
          <w:rFonts w:cs="Times New Roman"/>
          <w:szCs w:val="24"/>
        </w:rPr>
        <w:lastRenderedPageBreak/>
        <w:drawing>
          <wp:inline distT="0" distB="0" distL="0" distR="0" wp14:anchorId="0F6903BE" wp14:editId="35FC749A">
            <wp:extent cx="5940425" cy="4434626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092A" w14:textId="07FF18E8" w:rsidR="005D71D0" w:rsidRDefault="005D71D0" w:rsidP="005D71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3 – Гистограмма для третьей последовательности</w:t>
      </w:r>
    </w:p>
    <w:p w14:paraId="150129AA" w14:textId="77777777" w:rsidR="005D71D0" w:rsidRDefault="005D71D0" w:rsidP="005D71D0">
      <w:pPr>
        <w:jc w:val="center"/>
        <w:rPr>
          <w:rFonts w:cs="Times New Roman"/>
          <w:szCs w:val="24"/>
        </w:rPr>
      </w:pPr>
    </w:p>
    <w:p w14:paraId="0DE85690" w14:textId="175FCE13" w:rsidR="005D71D0" w:rsidRDefault="000326E0" w:rsidP="005D71D0">
      <w:pPr>
        <w:jc w:val="center"/>
        <w:rPr>
          <w:rFonts w:cs="Times New Roman"/>
          <w:szCs w:val="24"/>
        </w:rPr>
      </w:pPr>
      <w:r w:rsidRPr="000326E0">
        <w:rPr>
          <w:rFonts w:cs="Times New Roman"/>
          <w:szCs w:val="24"/>
        </w:rPr>
        <w:lastRenderedPageBreak/>
        <w:drawing>
          <wp:inline distT="0" distB="0" distL="0" distR="0" wp14:anchorId="51717F86" wp14:editId="09E4EF6A">
            <wp:extent cx="5940425" cy="4586065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7EB9" w14:textId="3B688B45" w:rsidR="005D71D0" w:rsidRDefault="005D71D0" w:rsidP="005D71D0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4 – Гистограмма для четвёртой последовательности</w:t>
      </w:r>
    </w:p>
    <w:p w14:paraId="1D39C54B" w14:textId="77777777" w:rsidR="005D71D0" w:rsidRDefault="005D71D0" w:rsidP="005D71D0">
      <w:pPr>
        <w:jc w:val="center"/>
        <w:rPr>
          <w:rFonts w:cs="Times New Roman"/>
          <w:szCs w:val="24"/>
        </w:rPr>
      </w:pPr>
    </w:p>
    <w:p w14:paraId="69B2C882" w14:textId="5C0845AA" w:rsidR="005D71D0" w:rsidRDefault="005D71D0" w:rsidP="005D71D0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Листинг кода</w:t>
      </w:r>
    </w:p>
    <w:p w14:paraId="4A11344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System;</w:t>
      </w:r>
    </w:p>
    <w:p w14:paraId="1110327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System.Collections.Generic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356C8D1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System.ComponentModel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206D9C5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System.Data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2813D8E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System.Drawing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1C73DB5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System.IO;</w:t>
      </w:r>
    </w:p>
    <w:p w14:paraId="23B2B43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System.Linq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19B91F8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System.Text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6DFBBE6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System.Threading.Tasks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6DC399D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System.Windows.Forms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03F241E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System.Windows.Forms.DataVisualization.Charting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7FD6D83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using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static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System.Windows.Forms.VisualStyles.VisualStyleElement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703190A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3886DBB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proofErr w:type="gramStart"/>
      <w:r w:rsidRPr="000326E0">
        <w:rPr>
          <w:rFonts w:ascii="Courier New" w:hAnsi="Courier New" w:cs="Courier New"/>
          <w:szCs w:val="24"/>
          <w:lang w:val="en-US"/>
        </w:rPr>
        <w:t>namespace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WindowsFormsApp1</w:t>
      </w:r>
    </w:p>
    <w:p w14:paraId="28A6CF5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>{</w:t>
      </w:r>
    </w:p>
    <w:p w14:paraId="226E409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public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partial class Form1 : Form</w:t>
      </w:r>
    </w:p>
    <w:p w14:paraId="7AB0827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{</w:t>
      </w:r>
    </w:p>
    <w:p w14:paraId="608B315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List&lt;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&gt;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new List&lt;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&gt;();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Полная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последовательность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из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файла</w:t>
      </w:r>
      <w:proofErr w:type="spellEnd"/>
    </w:p>
    <w:p w14:paraId="56F052A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List&lt;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&gt;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new List&lt;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&gt;();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Последовательность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для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отображения</w:t>
      </w:r>
      <w:proofErr w:type="spellEnd"/>
    </w:p>
    <w:p w14:paraId="5C9EF90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59C3614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public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Form1()</w:t>
      </w:r>
    </w:p>
    <w:p w14:paraId="37777FF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E74EFC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InitializeComponent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671FCFA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SetupChart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4A6F222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247DE0C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0C24E50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void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SetupChart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</w:t>
      </w:r>
    </w:p>
    <w:p w14:paraId="7E72C98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14AA42A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chart1.ChartAreas.Clear(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62CB7E7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chart1.Series.Clear(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33C09DB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7F6F253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var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area = new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MainArea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");</w:t>
      </w:r>
    </w:p>
    <w:p w14:paraId="65F3572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area.AxisX.Title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Значения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";</w:t>
      </w:r>
    </w:p>
    <w:p w14:paraId="4362E7B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area.AxisY.Title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Частота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";</w:t>
      </w:r>
    </w:p>
    <w:p w14:paraId="445FC63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chart1.ChartAreas.Add(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area);</w:t>
      </w:r>
    </w:p>
    <w:p w14:paraId="2945414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60E5BA7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6830907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void button1_Click(object sender,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EventArgs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e)</w:t>
      </w:r>
    </w:p>
    <w:p w14:paraId="2A225E5A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r w:rsidRPr="000326E0">
        <w:rPr>
          <w:rFonts w:ascii="Courier New" w:hAnsi="Courier New" w:cs="Courier New"/>
          <w:szCs w:val="24"/>
        </w:rPr>
        <w:t>{</w:t>
      </w:r>
    </w:p>
    <w:p w14:paraId="038A5C9E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// Указываем начальную директорию</w:t>
      </w:r>
    </w:p>
    <w:p w14:paraId="6E0FDC88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string</w:t>
      </w:r>
      <w:proofErr w:type="gramEnd"/>
      <w:r w:rsidRPr="000326E0">
        <w:rPr>
          <w:rFonts w:ascii="Courier New" w:hAnsi="Courier New" w:cs="Courier New"/>
          <w:szCs w:val="24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initialDirectory</w:t>
      </w:r>
      <w:proofErr w:type="spellEnd"/>
      <w:r w:rsidRPr="000326E0">
        <w:rPr>
          <w:rFonts w:ascii="Courier New" w:hAnsi="Courier New" w:cs="Courier New"/>
          <w:szCs w:val="24"/>
        </w:rPr>
        <w:t xml:space="preserve"> = @"</w:t>
      </w:r>
      <w:r w:rsidRPr="000326E0">
        <w:rPr>
          <w:rFonts w:ascii="Courier New" w:hAnsi="Courier New" w:cs="Courier New"/>
          <w:szCs w:val="24"/>
          <w:lang w:val="en-US"/>
        </w:rPr>
        <w:t>C</w:t>
      </w:r>
      <w:r w:rsidRPr="000326E0">
        <w:rPr>
          <w:rFonts w:ascii="Courier New" w:hAnsi="Courier New" w:cs="Courier New"/>
          <w:szCs w:val="24"/>
        </w:rPr>
        <w:t>:\</w:t>
      </w:r>
      <w:r w:rsidRPr="000326E0">
        <w:rPr>
          <w:rFonts w:ascii="Courier New" w:hAnsi="Courier New" w:cs="Courier New"/>
          <w:szCs w:val="24"/>
          <w:lang w:val="en-US"/>
        </w:rPr>
        <w:t>Users</w:t>
      </w:r>
      <w:r w:rsidRPr="000326E0">
        <w:rPr>
          <w:rFonts w:ascii="Courier New" w:hAnsi="Courier New" w:cs="Courier New"/>
          <w:szCs w:val="24"/>
        </w:rPr>
        <w:t>\</w:t>
      </w:r>
      <w:r w:rsidRPr="000326E0">
        <w:rPr>
          <w:rFonts w:ascii="Courier New" w:hAnsi="Courier New" w:cs="Courier New"/>
          <w:szCs w:val="24"/>
          <w:lang w:val="en-US"/>
        </w:rPr>
        <w:t>Admin</w:t>
      </w:r>
      <w:r w:rsidRPr="000326E0">
        <w:rPr>
          <w:rFonts w:ascii="Courier New" w:hAnsi="Courier New" w:cs="Courier New"/>
          <w:szCs w:val="24"/>
        </w:rPr>
        <w:t>\</w:t>
      </w:r>
      <w:r w:rsidRPr="000326E0">
        <w:rPr>
          <w:rFonts w:ascii="Courier New" w:hAnsi="Courier New" w:cs="Courier New"/>
          <w:szCs w:val="24"/>
          <w:lang w:val="en-US"/>
        </w:rPr>
        <w:t>Desktop</w:t>
      </w:r>
      <w:r w:rsidRPr="000326E0">
        <w:rPr>
          <w:rFonts w:ascii="Courier New" w:hAnsi="Courier New" w:cs="Courier New"/>
          <w:szCs w:val="24"/>
        </w:rPr>
        <w:t>\4 курс\Теория псевдослучайных генераторов";</w:t>
      </w:r>
    </w:p>
    <w:p w14:paraId="718C4404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</w:p>
    <w:p w14:paraId="2D1A3BF9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lastRenderedPageBreak/>
        <w:t xml:space="preserve">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OpenFileDialog</w:t>
      </w:r>
      <w:proofErr w:type="spellEnd"/>
      <w:r w:rsidRPr="000326E0">
        <w:rPr>
          <w:rFonts w:ascii="Courier New" w:hAnsi="Courier New" w:cs="Courier New"/>
          <w:szCs w:val="24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openFileDialog</w:t>
      </w:r>
      <w:proofErr w:type="spellEnd"/>
      <w:r w:rsidRPr="000326E0">
        <w:rPr>
          <w:rFonts w:ascii="Courier New" w:hAnsi="Courier New" w:cs="Courier New"/>
          <w:szCs w:val="24"/>
        </w:rPr>
        <w:t xml:space="preserve"> = </w:t>
      </w:r>
      <w:r w:rsidRPr="000326E0">
        <w:rPr>
          <w:rFonts w:ascii="Courier New" w:hAnsi="Courier New" w:cs="Courier New"/>
          <w:szCs w:val="24"/>
          <w:lang w:val="en-US"/>
        </w:rPr>
        <w:t>new</w:t>
      </w:r>
      <w:r w:rsidRPr="000326E0">
        <w:rPr>
          <w:rFonts w:ascii="Courier New" w:hAnsi="Courier New" w:cs="Courier New"/>
          <w:szCs w:val="24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OpenFileDialog</w:t>
      </w:r>
      <w:proofErr w:type="spellEnd"/>
    </w:p>
    <w:p w14:paraId="627B964C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{</w:t>
      </w:r>
    </w:p>
    <w:p w14:paraId="3A41CF74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    </w:t>
      </w:r>
      <w:r w:rsidRPr="000326E0">
        <w:rPr>
          <w:rFonts w:ascii="Courier New" w:hAnsi="Courier New" w:cs="Courier New"/>
          <w:szCs w:val="24"/>
          <w:lang w:val="en-US"/>
        </w:rPr>
        <w:t>Filter</w:t>
      </w:r>
      <w:r w:rsidRPr="000326E0">
        <w:rPr>
          <w:rFonts w:ascii="Courier New" w:hAnsi="Courier New" w:cs="Courier New"/>
          <w:szCs w:val="24"/>
        </w:rPr>
        <w:t xml:space="preserve"> = "Текстовые файлы (*.</w:t>
      </w:r>
      <w:r w:rsidRPr="000326E0">
        <w:rPr>
          <w:rFonts w:ascii="Courier New" w:hAnsi="Courier New" w:cs="Courier New"/>
          <w:szCs w:val="24"/>
          <w:lang w:val="en-US"/>
        </w:rPr>
        <w:t>txt</w:t>
      </w:r>
      <w:r w:rsidRPr="000326E0">
        <w:rPr>
          <w:rFonts w:ascii="Courier New" w:hAnsi="Courier New" w:cs="Courier New"/>
          <w:szCs w:val="24"/>
        </w:rPr>
        <w:t>)|*.</w:t>
      </w:r>
      <w:r w:rsidRPr="000326E0">
        <w:rPr>
          <w:rFonts w:ascii="Courier New" w:hAnsi="Courier New" w:cs="Courier New"/>
          <w:szCs w:val="24"/>
          <w:lang w:val="en-US"/>
        </w:rPr>
        <w:t>txt</w:t>
      </w:r>
      <w:r w:rsidRPr="000326E0">
        <w:rPr>
          <w:rFonts w:ascii="Courier New" w:hAnsi="Courier New" w:cs="Courier New"/>
          <w:szCs w:val="24"/>
        </w:rPr>
        <w:t>|Все файлы (*.*)|*.*",</w:t>
      </w:r>
    </w:p>
    <w:p w14:paraId="09C079EC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    </w:t>
      </w:r>
      <w:r w:rsidRPr="000326E0">
        <w:rPr>
          <w:rFonts w:ascii="Courier New" w:hAnsi="Courier New" w:cs="Courier New"/>
          <w:szCs w:val="24"/>
          <w:lang w:val="en-US"/>
        </w:rPr>
        <w:t>Title</w:t>
      </w:r>
      <w:r w:rsidRPr="000326E0">
        <w:rPr>
          <w:rFonts w:ascii="Courier New" w:hAnsi="Courier New" w:cs="Courier New"/>
          <w:szCs w:val="24"/>
        </w:rPr>
        <w:t xml:space="preserve"> = "Выберите файл с последовательностью",</w:t>
      </w:r>
    </w:p>
    <w:p w14:paraId="381211FA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InitialDirectory</w:t>
      </w:r>
      <w:proofErr w:type="spellEnd"/>
      <w:r w:rsidRPr="000326E0">
        <w:rPr>
          <w:rFonts w:ascii="Courier New" w:hAnsi="Courier New" w:cs="Courier New"/>
          <w:szCs w:val="24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initialDirectory</w:t>
      </w:r>
      <w:proofErr w:type="spellEnd"/>
      <w:r w:rsidRPr="000326E0">
        <w:rPr>
          <w:rFonts w:ascii="Courier New" w:hAnsi="Courier New" w:cs="Courier New"/>
          <w:szCs w:val="24"/>
        </w:rPr>
        <w:t>, // Устанавливаем начальную директорию</w:t>
      </w:r>
    </w:p>
    <w:p w14:paraId="284862FD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RestoreDirectory</w:t>
      </w:r>
      <w:proofErr w:type="spellEnd"/>
      <w:r w:rsidRPr="000326E0">
        <w:rPr>
          <w:rFonts w:ascii="Courier New" w:hAnsi="Courier New" w:cs="Courier New"/>
          <w:szCs w:val="24"/>
        </w:rPr>
        <w:t xml:space="preserve"> = </w:t>
      </w:r>
      <w:r w:rsidRPr="000326E0">
        <w:rPr>
          <w:rFonts w:ascii="Courier New" w:hAnsi="Courier New" w:cs="Courier New"/>
          <w:szCs w:val="24"/>
          <w:lang w:val="en-US"/>
        </w:rPr>
        <w:t>true</w:t>
      </w:r>
      <w:r w:rsidRPr="000326E0">
        <w:rPr>
          <w:rFonts w:ascii="Courier New" w:hAnsi="Courier New" w:cs="Courier New"/>
          <w:szCs w:val="24"/>
        </w:rPr>
        <w:t xml:space="preserve"> // Сохранять последнюю директорию при повторном открытии</w:t>
      </w:r>
    </w:p>
    <w:p w14:paraId="7C0A3C1A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};</w:t>
      </w:r>
    </w:p>
    <w:p w14:paraId="2FB0BA7E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</w:p>
    <w:p w14:paraId="29EF2FCB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openFileDialog</w:t>
      </w:r>
      <w:proofErr w:type="spellEnd"/>
      <w:r w:rsidRPr="000326E0">
        <w:rPr>
          <w:rFonts w:ascii="Courier New" w:hAnsi="Courier New" w:cs="Courier New"/>
          <w:szCs w:val="24"/>
        </w:rPr>
        <w:t>.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ShowDialog</w:t>
      </w:r>
      <w:proofErr w:type="spellEnd"/>
      <w:r w:rsidRPr="000326E0">
        <w:rPr>
          <w:rFonts w:ascii="Courier New" w:hAnsi="Courier New" w:cs="Courier New"/>
          <w:szCs w:val="24"/>
        </w:rPr>
        <w:t xml:space="preserve">() ==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DialogResult</w:t>
      </w:r>
      <w:proofErr w:type="spellEnd"/>
      <w:r w:rsidRPr="000326E0">
        <w:rPr>
          <w:rFonts w:ascii="Courier New" w:hAnsi="Courier New" w:cs="Courier New"/>
          <w:szCs w:val="24"/>
        </w:rPr>
        <w:t>.</w:t>
      </w:r>
      <w:r w:rsidRPr="000326E0">
        <w:rPr>
          <w:rFonts w:ascii="Courier New" w:hAnsi="Courier New" w:cs="Courier New"/>
          <w:szCs w:val="24"/>
          <w:lang w:val="en-US"/>
        </w:rPr>
        <w:t>OK</w:t>
      </w:r>
      <w:r w:rsidRPr="000326E0">
        <w:rPr>
          <w:rFonts w:ascii="Courier New" w:hAnsi="Courier New" w:cs="Courier New"/>
          <w:szCs w:val="24"/>
        </w:rPr>
        <w:t>)</w:t>
      </w:r>
    </w:p>
    <w:p w14:paraId="5809452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</w:rPr>
        <w:t xml:space="preserve">            </w:t>
      </w:r>
      <w:r w:rsidRPr="000326E0">
        <w:rPr>
          <w:rFonts w:ascii="Courier New" w:hAnsi="Courier New" w:cs="Courier New"/>
          <w:szCs w:val="24"/>
          <w:lang w:val="en-US"/>
        </w:rPr>
        <w:t>{</w:t>
      </w:r>
    </w:p>
    <w:p w14:paraId="76AFC5A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try</w:t>
      </w:r>
      <w:proofErr w:type="gramEnd"/>
    </w:p>
    <w:p w14:paraId="503EB6F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10FE022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string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content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File.ReadAllText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openFileDialog.FileName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, Encoding.UTF8);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Явно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указываем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кодировку</w:t>
      </w:r>
      <w:proofErr w:type="spellEnd"/>
    </w:p>
    <w:p w14:paraId="7BA5D65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fullSequence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content.Split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(new[] { ' ', '\t', '\n', '\r', ',', ';' },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Добавил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';'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как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возможный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разделитель</w:t>
      </w:r>
      <w:proofErr w:type="spellEnd"/>
    </w:p>
    <w:p w14:paraId="241C42E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StringSplitOptions.RemoveEmptyEntries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</w:t>
      </w:r>
    </w:p>
    <w:p w14:paraId="6B3EC75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       .Select(s =&gt;</w:t>
      </w:r>
    </w:p>
    <w:p w14:paraId="6273573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       {</w:t>
      </w:r>
    </w:p>
    <w:p w14:paraId="7DE67CD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int.TryParse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(s, out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num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))</w:t>
      </w:r>
    </w:p>
    <w:p w14:paraId="0E4F974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num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1E6C272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throw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new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FormatException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Некорректное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значение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: {s}");</w:t>
      </w:r>
    </w:p>
    <w:p w14:paraId="36262C1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       })</w:t>
      </w:r>
    </w:p>
    <w:p w14:paraId="7176B8B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       .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ToList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7299F59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176F6DE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== 0)</w:t>
      </w:r>
    </w:p>
    <w:p w14:paraId="28D8453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{</w:t>
      </w:r>
    </w:p>
    <w:p w14:paraId="0BE3D9A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lastRenderedPageBreak/>
        <w:t xml:space="preserve">        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MessageBox.Show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Файл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не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содержит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чисел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или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имеет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неправильный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формат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");</w:t>
      </w:r>
    </w:p>
    <w:p w14:paraId="3F207AA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5C0E6D5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}</w:t>
      </w:r>
    </w:p>
    <w:p w14:paraId="3084F16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772CE31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Обновляем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интерфейс</w:t>
      </w:r>
      <w:proofErr w:type="spellEnd"/>
    </w:p>
    <w:p w14:paraId="1011B75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= new List&lt;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&gt;(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12B2419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UpdateSequenceInfo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5B8A38C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BuildHistogram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60B13A1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0A0E00E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Показываем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имя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загруженного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файла</w:t>
      </w:r>
      <w:proofErr w:type="spellEnd"/>
    </w:p>
    <w:p w14:paraId="5645B6D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this.Text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Гистограмма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- {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Path.GetFileName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0326E0">
        <w:rPr>
          <w:rFonts w:ascii="Courier New" w:hAnsi="Courier New" w:cs="Courier New"/>
          <w:szCs w:val="24"/>
          <w:lang w:val="en-US"/>
        </w:rPr>
        <w:t>openFileDialog.FileName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)}";</w:t>
      </w:r>
    </w:p>
    <w:p w14:paraId="4B84724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3320162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catch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FormatException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</w:t>
      </w:r>
    </w:p>
    <w:p w14:paraId="70FDED1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587E7EC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MessageBox.Show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Ошибка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формата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данных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: {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fe.Message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}");</w:t>
      </w:r>
    </w:p>
    <w:p w14:paraId="07D25AE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2BF63C1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catch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(Exception ex)</w:t>
      </w:r>
    </w:p>
    <w:p w14:paraId="206D097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1210E76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MessageBox.Show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Ошибка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при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чтении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файла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: {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ex.Message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}");</w:t>
      </w:r>
    </w:p>
    <w:p w14:paraId="2D8A5E1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3047917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44A51DA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0D70A20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3504F67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void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UpdateSequenceInfo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</w:t>
      </w:r>
    </w:p>
    <w:p w14:paraId="1A70A3E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6E4C98E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label1.Text = 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Всего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элементов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: {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}\n" +</w:t>
      </w:r>
    </w:p>
    <w:p w14:paraId="0B91BFE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Отображается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: {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}\n" +</w:t>
      </w:r>
    </w:p>
    <w:p w14:paraId="717C354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lastRenderedPageBreak/>
        <w:t xml:space="preserve">                         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Уникальных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: {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displayedSequence.Distinct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).Count()}";</w:t>
      </w:r>
    </w:p>
    <w:p w14:paraId="451479E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3D96354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4686461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void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BuildHistogram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</w:t>
      </w:r>
    </w:p>
    <w:p w14:paraId="283B0E9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CAC49F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Очищаем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предыдущие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данные</w:t>
      </w:r>
      <w:proofErr w:type="spellEnd"/>
    </w:p>
    <w:p w14:paraId="789F6E8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chart1.Series.Clear(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175F7E5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chart1.ChartAreas.Clear(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457DC47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04E6D74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== 0)</w:t>
      </w:r>
    </w:p>
    <w:p w14:paraId="26DEAF8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48002F2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MessageBox.Show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Нет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данных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для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построения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гистограммы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");</w:t>
      </w:r>
    </w:p>
    <w:p w14:paraId="4A1E8B1E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0326E0">
        <w:rPr>
          <w:rFonts w:ascii="Courier New" w:hAnsi="Courier New" w:cs="Courier New"/>
          <w:szCs w:val="24"/>
        </w:rPr>
        <w:t>;</w:t>
      </w:r>
    </w:p>
    <w:p w14:paraId="10CBD977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}</w:t>
      </w:r>
    </w:p>
    <w:p w14:paraId="77625C5B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</w:p>
    <w:p w14:paraId="137DFCC2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// Создаем и настраиваем область диаграммы</w:t>
      </w:r>
    </w:p>
    <w:p w14:paraId="63564EF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area = new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MainArea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")</w:t>
      </w:r>
    </w:p>
    <w:p w14:paraId="011FD47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3D277DD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BackColor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Color.White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,</w:t>
      </w:r>
    </w:p>
    <w:p w14:paraId="2F12ED4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AxisX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</w:t>
      </w:r>
    </w:p>
    <w:p w14:paraId="0424C79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120A5BD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Title = 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Значения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",</w:t>
      </w:r>
    </w:p>
    <w:p w14:paraId="32728C2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MajorGrid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 xml:space="preserve">{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LineColor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Color.LightGray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},</w:t>
      </w:r>
    </w:p>
    <w:p w14:paraId="6F781C8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LabelStyle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{ Font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= new Font("Arial", 8) },</w:t>
      </w:r>
    </w:p>
    <w:p w14:paraId="6DEAFE6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Interval = 1,</w:t>
      </w:r>
    </w:p>
    <w:p w14:paraId="6B2F427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IsLabelAutoFit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false</w:t>
      </w:r>
    </w:p>
    <w:p w14:paraId="0F16736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},</w:t>
      </w:r>
    </w:p>
    <w:p w14:paraId="6B550C1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AxisY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</w:t>
      </w:r>
    </w:p>
    <w:p w14:paraId="38BE46A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76A9E67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Title = 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Частота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",</w:t>
      </w:r>
    </w:p>
    <w:p w14:paraId="6EFB1C9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lastRenderedPageBreak/>
        <w:t xml:space="preserve">    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MajorGrid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 xml:space="preserve">{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LineColor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Color.LightGray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},</w:t>
      </w:r>
    </w:p>
    <w:p w14:paraId="3286055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LabelStyle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{ Font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= new Font("Arial", 8) }</w:t>
      </w:r>
    </w:p>
    <w:p w14:paraId="5A886F2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3F1D88C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};</w:t>
      </w:r>
    </w:p>
    <w:p w14:paraId="6B162BE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chart1.ChartAreas.Add(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area);</w:t>
      </w:r>
    </w:p>
    <w:p w14:paraId="4C9F8B1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1FA8F94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Группируем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данные</w:t>
      </w:r>
      <w:proofErr w:type="spellEnd"/>
    </w:p>
    <w:p w14:paraId="3071056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var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freq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displayedSequence.GroupBy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(x =&gt; x)</w:t>
      </w:r>
    </w:p>
    <w:p w14:paraId="7AE8C84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.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OrderBy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g =&gt;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g.Key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</w:t>
      </w:r>
    </w:p>
    <w:p w14:paraId="4F58752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 .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ToList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0F92605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7D85910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Создаем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серию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данных</w:t>
      </w:r>
      <w:proofErr w:type="spellEnd"/>
    </w:p>
    <w:p w14:paraId="081AEEE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Series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series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new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Series()</w:t>
      </w:r>
      <w:proofErr w:type="gramEnd"/>
    </w:p>
    <w:p w14:paraId="0C4BD08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538BEF9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Name = 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Частота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",</w:t>
      </w:r>
    </w:p>
    <w:p w14:paraId="3A7322D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ChartType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SeriesChartType.Column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,</w:t>
      </w:r>
    </w:p>
    <w:p w14:paraId="6E0C414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Color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Color.SteelBlue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,</w:t>
      </w:r>
    </w:p>
    <w:p w14:paraId="67325E2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IsValueShownAsLabel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true,</w:t>
      </w:r>
    </w:p>
    <w:p w14:paraId="12539C2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["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PointWidth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"] = "0.8"</w:t>
      </w:r>
    </w:p>
    <w:p w14:paraId="2C9B03D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};</w:t>
      </w:r>
    </w:p>
    <w:p w14:paraId="51EE863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469F367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Добавляем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данные</w:t>
      </w:r>
      <w:proofErr w:type="spellEnd"/>
    </w:p>
    <w:p w14:paraId="64F9F25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foreach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var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item in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freq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</w:t>
      </w:r>
    </w:p>
    <w:p w14:paraId="63D39FE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48AAD4C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DataPoint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point = new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DataPoint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5CB2EC4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point.SetValueXY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0326E0">
        <w:rPr>
          <w:rFonts w:ascii="Courier New" w:hAnsi="Courier New" w:cs="Courier New"/>
          <w:szCs w:val="24"/>
          <w:lang w:val="en-US"/>
        </w:rPr>
        <w:t>item.Key.ToString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(),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item.Count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());</w:t>
      </w:r>
    </w:p>
    <w:p w14:paraId="571E586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point.Label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item.Count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).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ToString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();</w:t>
      </w:r>
    </w:p>
    <w:p w14:paraId="4232124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series.Points.Add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point);</w:t>
      </w:r>
    </w:p>
    <w:p w14:paraId="15F403B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4D402A3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31A1A2C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chart1.Series.Add(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series);</w:t>
      </w:r>
    </w:p>
    <w:p w14:paraId="20EDA73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5834F8C4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r w:rsidRPr="000326E0">
        <w:rPr>
          <w:rFonts w:ascii="Courier New" w:hAnsi="Courier New" w:cs="Courier New"/>
          <w:szCs w:val="24"/>
        </w:rPr>
        <w:t>// Дополнительные настройки</w:t>
      </w:r>
    </w:p>
    <w:p w14:paraId="033866DA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</w:t>
      </w:r>
      <w:r w:rsidRPr="000326E0">
        <w:rPr>
          <w:rFonts w:ascii="Courier New" w:hAnsi="Courier New" w:cs="Courier New"/>
          <w:szCs w:val="24"/>
        </w:rPr>
        <w:t>1.</w:t>
      </w:r>
      <w:r w:rsidRPr="000326E0">
        <w:rPr>
          <w:rFonts w:ascii="Courier New" w:hAnsi="Courier New" w:cs="Courier New"/>
          <w:szCs w:val="24"/>
          <w:lang w:val="en-US"/>
        </w:rPr>
        <w:t>Legends</w:t>
      </w:r>
      <w:r w:rsidRPr="000326E0">
        <w:rPr>
          <w:rFonts w:ascii="Courier New" w:hAnsi="Courier New" w:cs="Courier New"/>
          <w:szCs w:val="24"/>
        </w:rPr>
        <w:t>.</w:t>
      </w:r>
      <w:r w:rsidRPr="000326E0">
        <w:rPr>
          <w:rFonts w:ascii="Courier New" w:hAnsi="Courier New" w:cs="Courier New"/>
          <w:szCs w:val="24"/>
          <w:lang w:val="en-US"/>
        </w:rPr>
        <w:t>Clear</w:t>
      </w:r>
      <w:r w:rsidRPr="000326E0">
        <w:rPr>
          <w:rFonts w:ascii="Courier New" w:hAnsi="Courier New" w:cs="Courier New"/>
          <w:szCs w:val="24"/>
        </w:rPr>
        <w:t>(</w:t>
      </w:r>
      <w:proofErr w:type="gramEnd"/>
      <w:r w:rsidRPr="000326E0">
        <w:rPr>
          <w:rFonts w:ascii="Courier New" w:hAnsi="Courier New" w:cs="Courier New"/>
          <w:szCs w:val="24"/>
        </w:rPr>
        <w:t>);</w:t>
      </w:r>
    </w:p>
    <w:p w14:paraId="25CE5F0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chart1.ChartAreas[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0].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AxisX.LabelStyle.Angle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0;</w:t>
      </w:r>
    </w:p>
    <w:p w14:paraId="7920ABB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chart1.ChartAreas[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0].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AxisX.LabelStyle.TruncatedLabels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false;</w:t>
      </w:r>
    </w:p>
    <w:p w14:paraId="7567AAD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25112E8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//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Анализ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равномерности</w:t>
      </w:r>
      <w:proofErr w:type="spellEnd"/>
    </w:p>
    <w:p w14:paraId="1F31DA3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AnalyzeUniformity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568D312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01A4198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0F7376B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void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AnalyzeUniformity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</w:t>
      </w:r>
    </w:p>
    <w:p w14:paraId="5B9EA9F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0EC543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== 0) return;</w:t>
      </w:r>
    </w:p>
    <w:p w14:paraId="3568C45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0F3FF93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var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groups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displayedSequence.GroupBy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(x =&gt; x);</w:t>
      </w:r>
    </w:p>
    <w:p w14:paraId="2448B01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groups.Count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 == 0) return;</w:t>
      </w:r>
    </w:p>
    <w:p w14:paraId="1399090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70FCFA4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double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expected = (double)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groups.Count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();</w:t>
      </w:r>
    </w:p>
    <w:p w14:paraId="34199B3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double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chiSquare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groups.Sum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(g =&gt;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Math.Pow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g.Count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 - expected, 2) / expected);</w:t>
      </w:r>
    </w:p>
    <w:p w14:paraId="5564030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78D4843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double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criticalValue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ChiSquareCriticalValue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groups.Count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 - 1);</w:t>
      </w:r>
    </w:p>
    <w:p w14:paraId="0BE15B6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bool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isUniform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chiSquare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&lt;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criticalValue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5F7BFFB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330D0683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label2.Text = 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Равномерность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: {(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isUniform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?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r w:rsidRPr="000326E0">
        <w:rPr>
          <w:rFonts w:ascii="Courier New" w:hAnsi="Courier New" w:cs="Courier New"/>
          <w:szCs w:val="24"/>
        </w:rPr>
        <w:t xml:space="preserve">"Да" : </w:t>
      </w:r>
      <w:proofErr w:type="gramStart"/>
      <w:r w:rsidRPr="000326E0">
        <w:rPr>
          <w:rFonts w:ascii="Courier New" w:hAnsi="Courier New" w:cs="Courier New"/>
          <w:szCs w:val="24"/>
        </w:rPr>
        <w:t>"Нет")}\</w:t>
      </w:r>
      <w:r w:rsidRPr="000326E0">
        <w:rPr>
          <w:rFonts w:ascii="Courier New" w:hAnsi="Courier New" w:cs="Courier New"/>
          <w:szCs w:val="24"/>
          <w:lang w:val="en-US"/>
        </w:rPr>
        <w:t>n</w:t>
      </w:r>
      <w:r w:rsidRPr="000326E0">
        <w:rPr>
          <w:rFonts w:ascii="Courier New" w:hAnsi="Courier New" w:cs="Courier New"/>
          <w:szCs w:val="24"/>
        </w:rPr>
        <w:t>" +</w:t>
      </w:r>
      <w:proofErr w:type="gramEnd"/>
    </w:p>
    <w:p w14:paraId="15BFA7EF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             </w:t>
      </w:r>
      <w:proofErr w:type="gramStart"/>
      <w:r w:rsidRPr="000326E0">
        <w:rPr>
          <w:rFonts w:ascii="Courier New" w:hAnsi="Courier New" w:cs="Courier New"/>
          <w:szCs w:val="24"/>
        </w:rPr>
        <w:t>$"Хи-квадрат: {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chiSquare</w:t>
      </w:r>
      <w:proofErr w:type="spellEnd"/>
      <w:r w:rsidRPr="000326E0">
        <w:rPr>
          <w:rFonts w:ascii="Courier New" w:hAnsi="Courier New" w:cs="Courier New"/>
          <w:szCs w:val="24"/>
        </w:rPr>
        <w:t>: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F</w:t>
      </w:r>
      <w:r w:rsidRPr="000326E0">
        <w:rPr>
          <w:rFonts w:ascii="Courier New" w:hAnsi="Courier New" w:cs="Courier New"/>
          <w:szCs w:val="24"/>
        </w:rPr>
        <w:t>2}\</w:t>
      </w:r>
      <w:r w:rsidRPr="000326E0">
        <w:rPr>
          <w:rFonts w:ascii="Courier New" w:hAnsi="Courier New" w:cs="Courier New"/>
          <w:szCs w:val="24"/>
          <w:lang w:val="en-US"/>
        </w:rPr>
        <w:t>n</w:t>
      </w:r>
      <w:r w:rsidRPr="000326E0">
        <w:rPr>
          <w:rFonts w:ascii="Courier New" w:hAnsi="Courier New" w:cs="Courier New"/>
          <w:szCs w:val="24"/>
        </w:rPr>
        <w:t>" +</w:t>
      </w:r>
    </w:p>
    <w:p w14:paraId="749A353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</w:rPr>
        <w:t xml:space="preserve">                         </w:t>
      </w:r>
      <w:r w:rsidRPr="000326E0">
        <w:rPr>
          <w:rFonts w:ascii="Courier New" w:hAnsi="Courier New" w:cs="Courier New"/>
          <w:szCs w:val="24"/>
          <w:lang w:val="en-US"/>
        </w:rPr>
        <w:t>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Критическое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значение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: {criticalValue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:F2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}";</w:t>
      </w:r>
    </w:p>
    <w:p w14:paraId="5AF8846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0AFD36C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2F2AEFF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lastRenderedPageBreak/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double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ChiSquareCriticalValue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degreesOfFreedom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</w:t>
      </w:r>
    </w:p>
    <w:p w14:paraId="1D45C79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1907411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var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criticalValues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 new Dictionary&lt;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, double&gt;</w:t>
      </w:r>
    </w:p>
    <w:p w14:paraId="46595A5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6CEB718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{1, 3.84}, {2, 5.99}, {3, 7.81}, {4, 9.49}, {5, 11.07},</w:t>
      </w:r>
    </w:p>
    <w:p w14:paraId="1F70260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{6, 12.59}, {7, 14.07}, {8, 15.51}, {9, 16.92}, {10, 18.31}</w:t>
      </w:r>
    </w:p>
    <w:p w14:paraId="2C6FEBD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};</w:t>
      </w:r>
    </w:p>
    <w:p w14:paraId="5CB7059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745D9EE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criticalValues.ContainsKey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degreesOfFreedom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</w:t>
      </w:r>
    </w:p>
    <w:p w14:paraId="46A6279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?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criticalValues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[</w:t>
      </w:r>
      <w:proofErr w:type="spellStart"/>
      <w:proofErr w:type="gramEnd"/>
      <w:r w:rsidRPr="000326E0">
        <w:rPr>
          <w:rFonts w:ascii="Courier New" w:hAnsi="Courier New" w:cs="Courier New"/>
          <w:szCs w:val="24"/>
          <w:lang w:val="en-US"/>
        </w:rPr>
        <w:t>degreesOfFreedom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]</w:t>
      </w:r>
    </w:p>
    <w:p w14:paraId="6F488DC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: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degreesOfFreedom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+ 2 *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Math.Sqrt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(2 *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degreesOfFreedom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4D73527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5C30B84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void button2_Click(object sender,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EventArgs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e)</w:t>
      </w:r>
    </w:p>
    <w:p w14:paraId="5419D24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DA4FC3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== 0)</w:t>
      </w:r>
    </w:p>
    <w:p w14:paraId="3D6D48B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248C445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MessageBox.Show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Сначала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загрузите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последовательность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из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файла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");</w:t>
      </w:r>
    </w:p>
    <w:p w14:paraId="3425A01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227C0CF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0C0B364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252F137F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int.TryParse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(textBox1.Text, out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value))</w:t>
      </w:r>
    </w:p>
    <w:p w14:paraId="1A0BBBB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4F2D276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count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(x =&gt; x == value);</w:t>
      </w:r>
    </w:p>
    <w:p w14:paraId="124CB48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double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frequency = (double)count /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23B6049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18DB107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label3.Text = 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Число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{value}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встречается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{count}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раз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\n" +</w:t>
      </w:r>
    </w:p>
    <w:p w14:paraId="27145A03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         $"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Частота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: {frequency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:P2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}";</w:t>
      </w:r>
    </w:p>
    <w:p w14:paraId="52CDED5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lastRenderedPageBreak/>
        <w:t xml:space="preserve">            }</w:t>
      </w:r>
    </w:p>
    <w:p w14:paraId="41164086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else</w:t>
      </w:r>
      <w:proofErr w:type="gramEnd"/>
    </w:p>
    <w:p w14:paraId="0DB6377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2279869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MessageBox.Show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Введите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корректное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число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");</w:t>
      </w:r>
    </w:p>
    <w:p w14:paraId="2B2D7D4A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0B2C545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3EABE93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641DCC0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void button3_Click(object sender,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EventArgs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e)</w:t>
      </w:r>
    </w:p>
    <w:p w14:paraId="6627F59D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26066B2B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== 0)</w:t>
      </w:r>
    </w:p>
    <w:p w14:paraId="5F4A100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3755103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MessageBox.Show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Сначала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загрузите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последовательность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из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файла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");</w:t>
      </w:r>
    </w:p>
    <w:p w14:paraId="555AFE1E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1ED3A855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38ED79C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0965AA47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string.IsNullOrWhiteSpace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(textBox2.Text))</w:t>
      </w:r>
    </w:p>
    <w:p w14:paraId="1C42174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2E82A13B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    // Если поле пустое - используем всю последовательность</w:t>
      </w:r>
    </w:p>
    <w:p w14:paraId="64702A0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</w:rPr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= new List&lt;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&gt;(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3E082C7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5A9EFC1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else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if (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int.TryParse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(textBox2.Text, out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limit) &amp;&amp; limit &gt; 0)</w:t>
      </w:r>
    </w:p>
    <w:p w14:paraId="2038F76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44784BD0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(limit &gt;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)</w:t>
      </w:r>
    </w:p>
    <w:p w14:paraId="56014E24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0B1FA44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</w:rPr>
        <w:t xml:space="preserve">    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MessageBox</w:t>
      </w:r>
      <w:proofErr w:type="spellEnd"/>
      <w:r w:rsidRPr="000326E0">
        <w:rPr>
          <w:rFonts w:ascii="Courier New" w:hAnsi="Courier New" w:cs="Courier New"/>
          <w:szCs w:val="24"/>
        </w:rPr>
        <w:t>.</w:t>
      </w:r>
      <w:r w:rsidRPr="000326E0">
        <w:rPr>
          <w:rFonts w:ascii="Courier New" w:hAnsi="Courier New" w:cs="Courier New"/>
          <w:szCs w:val="24"/>
          <w:lang w:val="en-US"/>
        </w:rPr>
        <w:t>Show</w:t>
      </w:r>
      <w:r w:rsidRPr="000326E0">
        <w:rPr>
          <w:rFonts w:ascii="Courier New" w:hAnsi="Courier New" w:cs="Courier New"/>
          <w:szCs w:val="24"/>
        </w:rPr>
        <w:t>(</w:t>
      </w:r>
      <w:proofErr w:type="gramEnd"/>
      <w:r w:rsidRPr="000326E0">
        <w:rPr>
          <w:rFonts w:ascii="Courier New" w:hAnsi="Courier New" w:cs="Courier New"/>
          <w:szCs w:val="24"/>
        </w:rPr>
        <w:t>$"Запрошено {</w:t>
      </w:r>
      <w:r w:rsidRPr="000326E0">
        <w:rPr>
          <w:rFonts w:ascii="Courier New" w:hAnsi="Courier New" w:cs="Courier New"/>
          <w:szCs w:val="24"/>
          <w:lang w:val="en-US"/>
        </w:rPr>
        <w:t>limit</w:t>
      </w:r>
      <w:r w:rsidRPr="000326E0">
        <w:rPr>
          <w:rFonts w:ascii="Courier New" w:hAnsi="Courier New" w:cs="Courier New"/>
          <w:szCs w:val="24"/>
        </w:rPr>
        <w:t>} элементов, но в последовательности только {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</w:t>
      </w:r>
      <w:proofErr w:type="spellEnd"/>
      <w:r w:rsidRPr="000326E0">
        <w:rPr>
          <w:rFonts w:ascii="Courier New" w:hAnsi="Courier New" w:cs="Courier New"/>
          <w:szCs w:val="24"/>
        </w:rPr>
        <w:t>.</w:t>
      </w:r>
      <w:r w:rsidRPr="000326E0">
        <w:rPr>
          <w:rFonts w:ascii="Courier New" w:hAnsi="Courier New" w:cs="Courier New"/>
          <w:szCs w:val="24"/>
          <w:lang w:val="en-US"/>
        </w:rPr>
        <w:t>Count</w:t>
      </w:r>
      <w:r w:rsidRPr="000326E0">
        <w:rPr>
          <w:rFonts w:ascii="Courier New" w:hAnsi="Courier New" w:cs="Courier New"/>
          <w:szCs w:val="24"/>
        </w:rPr>
        <w:t xml:space="preserve">}.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Будет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использовано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 {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 xml:space="preserve">}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элементов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.");</w:t>
      </w:r>
    </w:p>
    <w:p w14:paraId="57EE128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limit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fullSequence.Count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6349C3F8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1FEFF5C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53B3E63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proofErr w:type="gramEnd"/>
      <w:r w:rsidRPr="000326E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fullSequence.Take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(limit).</w:t>
      </w:r>
      <w:proofErr w:type="spellStart"/>
      <w:r w:rsidRPr="000326E0">
        <w:rPr>
          <w:rFonts w:ascii="Courier New" w:hAnsi="Courier New" w:cs="Courier New"/>
          <w:szCs w:val="24"/>
          <w:lang w:val="en-US"/>
        </w:rPr>
        <w:t>ToList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();</w:t>
      </w:r>
    </w:p>
    <w:p w14:paraId="3792FA62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r w:rsidRPr="000326E0">
        <w:rPr>
          <w:rFonts w:ascii="Courier New" w:hAnsi="Courier New" w:cs="Courier New"/>
          <w:szCs w:val="24"/>
        </w:rPr>
        <w:t>}</w:t>
      </w:r>
    </w:p>
    <w:p w14:paraId="1C9C62DC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else</w:t>
      </w:r>
      <w:proofErr w:type="gramEnd"/>
    </w:p>
    <w:p w14:paraId="368962EC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{</w:t>
      </w:r>
    </w:p>
    <w:p w14:paraId="4FA4B8C6" w14:textId="77777777" w:rsidR="000326E0" w:rsidRPr="000326E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</w:rPr>
        <w:t xml:space="preserve">    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MessageBox</w:t>
      </w:r>
      <w:proofErr w:type="spellEnd"/>
      <w:r w:rsidRPr="000326E0">
        <w:rPr>
          <w:rFonts w:ascii="Courier New" w:hAnsi="Courier New" w:cs="Courier New"/>
          <w:szCs w:val="24"/>
        </w:rPr>
        <w:t>.</w:t>
      </w:r>
      <w:r w:rsidRPr="000326E0">
        <w:rPr>
          <w:rFonts w:ascii="Courier New" w:hAnsi="Courier New" w:cs="Courier New"/>
          <w:szCs w:val="24"/>
          <w:lang w:val="en-US"/>
        </w:rPr>
        <w:t>Show</w:t>
      </w:r>
      <w:r w:rsidRPr="000326E0">
        <w:rPr>
          <w:rFonts w:ascii="Courier New" w:hAnsi="Courier New" w:cs="Courier New"/>
          <w:szCs w:val="24"/>
        </w:rPr>
        <w:t>(</w:t>
      </w:r>
      <w:proofErr w:type="gramEnd"/>
      <w:r w:rsidRPr="000326E0">
        <w:rPr>
          <w:rFonts w:ascii="Courier New" w:hAnsi="Courier New" w:cs="Courier New"/>
          <w:szCs w:val="24"/>
        </w:rPr>
        <w:t>"Введите положительное число или оставьте поле пустым для использования всей последовательности");</w:t>
      </w:r>
    </w:p>
    <w:p w14:paraId="7D5150E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</w:rPr>
        <w:t xml:space="preserve">                </w:t>
      </w:r>
      <w:proofErr w:type="gramStart"/>
      <w:r w:rsidRPr="000326E0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;</w:t>
      </w:r>
    </w:p>
    <w:p w14:paraId="3398B67C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049D7882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</w:p>
    <w:p w14:paraId="2824D551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UpdateSequenceInfo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28183FD9" w14:textId="77777777" w:rsidR="000326E0" w:rsidRPr="000326E0" w:rsidRDefault="000326E0" w:rsidP="000326E0">
      <w:pPr>
        <w:rPr>
          <w:rFonts w:ascii="Courier New" w:hAnsi="Courier New" w:cs="Courier New"/>
          <w:szCs w:val="24"/>
          <w:lang w:val="en-US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0326E0">
        <w:rPr>
          <w:rFonts w:ascii="Courier New" w:hAnsi="Courier New" w:cs="Courier New"/>
          <w:szCs w:val="24"/>
          <w:lang w:val="en-US"/>
        </w:rPr>
        <w:t>BuildHistogram</w:t>
      </w:r>
      <w:proofErr w:type="spellEnd"/>
      <w:r w:rsidRPr="000326E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0326E0">
        <w:rPr>
          <w:rFonts w:ascii="Courier New" w:hAnsi="Courier New" w:cs="Courier New"/>
          <w:szCs w:val="24"/>
          <w:lang w:val="en-US"/>
        </w:rPr>
        <w:t>);</w:t>
      </w:r>
    </w:p>
    <w:p w14:paraId="169EB96E" w14:textId="45561CE2" w:rsidR="005D71D0" w:rsidRPr="005D71D0" w:rsidRDefault="000326E0" w:rsidP="000326E0">
      <w:pPr>
        <w:rPr>
          <w:rFonts w:ascii="Courier New" w:hAnsi="Courier New" w:cs="Courier New"/>
          <w:szCs w:val="24"/>
        </w:rPr>
      </w:pPr>
      <w:r w:rsidRPr="000326E0">
        <w:rPr>
          <w:rFonts w:ascii="Courier New" w:hAnsi="Courier New" w:cs="Courier New"/>
          <w:szCs w:val="24"/>
          <w:lang w:val="en-US"/>
        </w:rPr>
        <w:t xml:space="preserve">        }</w:t>
      </w:r>
      <w:bookmarkStart w:id="3" w:name="_GoBack"/>
      <w:bookmarkEnd w:id="3"/>
    </w:p>
    <w:p w14:paraId="001BFB68" w14:textId="77777777" w:rsidR="005D71D0" w:rsidRPr="005D71D0" w:rsidRDefault="005D71D0" w:rsidP="005D71D0">
      <w:pPr>
        <w:rPr>
          <w:rFonts w:cs="Times New Roman"/>
          <w:sz w:val="28"/>
          <w:szCs w:val="28"/>
        </w:rPr>
      </w:pPr>
    </w:p>
    <w:sectPr w:rsidR="005D71D0" w:rsidRPr="005D7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124"/>
    <w:rsid w:val="000326E0"/>
    <w:rsid w:val="001E31D5"/>
    <w:rsid w:val="00244124"/>
    <w:rsid w:val="005D71D0"/>
    <w:rsid w:val="008F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655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1D0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1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1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1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1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1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1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4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1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1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1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1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412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032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26E0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1D0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1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1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1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1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1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1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4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1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1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1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1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412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032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26E0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1540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4</cp:revision>
  <dcterms:created xsi:type="dcterms:W3CDTF">2025-05-15T14:05:00Z</dcterms:created>
  <dcterms:modified xsi:type="dcterms:W3CDTF">2025-05-24T12:31:00Z</dcterms:modified>
</cp:coreProperties>
</file>