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BEC7A6" w14:textId="77777777" w:rsidR="00595881" w:rsidRDefault="00595881" w:rsidP="0059588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491459" wp14:editId="08E7E42A">
            <wp:extent cx="1884218" cy="1884218"/>
            <wp:effectExtent l="0" t="0" r="190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004" cy="1889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910D9" w14:textId="1F57D623" w:rsidR="00595881" w:rsidRPr="00595881" w:rsidRDefault="00595881" w:rsidP="0059588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95881">
        <w:rPr>
          <w:rFonts w:ascii="Times New Roman" w:hAnsi="Times New Roman" w:cs="Times New Roman"/>
          <w:b/>
          <w:bCs/>
          <w:sz w:val="32"/>
          <w:szCs w:val="32"/>
        </w:rPr>
        <w:t>ФЕДЕРАЛЬНАЯ СЛУЖБА ПО ТЕХНИЧЕСКОМУ И ЭКСПОРТНОМУ КОНТРОЛЮ (ФСТЭК РОССИИ)</w:t>
      </w:r>
    </w:p>
    <w:p w14:paraId="15383664" w14:textId="77777777" w:rsidR="00595881" w:rsidRPr="00595881" w:rsidRDefault="00595881" w:rsidP="0059588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C8E489" w14:textId="1DC67F5A" w:rsidR="00595881" w:rsidRPr="00595881" w:rsidRDefault="00595881" w:rsidP="0059588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95881">
        <w:rPr>
          <w:rFonts w:ascii="Times New Roman" w:hAnsi="Times New Roman" w:cs="Times New Roman"/>
          <w:b/>
          <w:bCs/>
          <w:sz w:val="28"/>
          <w:szCs w:val="28"/>
        </w:rPr>
        <w:t>ПРОТОКОЛ ВЫЯВЛЕННЫХ НАРУШЕНИЙ И РЕКОМЕНДАЦИЙ ПО УСТРАНЕНИЮ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595881">
        <w:rPr>
          <w:rFonts w:ascii="Times New Roman" w:hAnsi="Times New Roman" w:cs="Times New Roman"/>
          <w:i/>
          <w:iCs/>
          <w:sz w:val="24"/>
          <w:szCs w:val="24"/>
        </w:rPr>
        <w:t>(по результатам проверки соблюдения лицензионных требований</w:t>
      </w:r>
      <w:r w:rsidRPr="0059588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595881">
        <w:rPr>
          <w:rFonts w:ascii="Times New Roman" w:hAnsi="Times New Roman" w:cs="Times New Roman"/>
          <w:i/>
          <w:iCs/>
          <w:sz w:val="24"/>
          <w:szCs w:val="24"/>
        </w:rPr>
        <w:t>при осуществлении деятельности по технической защите конфиденциальной информации)</w:t>
      </w:r>
    </w:p>
    <w:p w14:paraId="35331AAC" w14:textId="77777777" w:rsidR="00FD7B3C" w:rsidRDefault="00595881" w:rsidP="00595881">
      <w:pPr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 w:rsidRPr="00595881">
        <w:rPr>
          <w:rFonts w:ascii="Times New Roman" w:hAnsi="Times New Roman" w:cs="Times New Roman"/>
          <w:sz w:val="24"/>
          <w:szCs w:val="24"/>
        </w:rPr>
        <w:t xml:space="preserve">г. </w:t>
      </w:r>
      <w:r>
        <w:rPr>
          <w:rFonts w:ascii="Times New Roman" w:hAnsi="Times New Roman" w:cs="Times New Roman"/>
          <w:sz w:val="24"/>
          <w:szCs w:val="24"/>
        </w:rPr>
        <w:t>Ростов-на-Д</w:t>
      </w:r>
    </w:p>
    <w:p w14:paraId="57F41457" w14:textId="0492FDDF" w:rsidR="00595881" w:rsidRPr="00595881" w:rsidRDefault="00FD7B3C" w:rsidP="00595881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595881">
        <w:rPr>
          <w:rFonts w:ascii="Times New Roman" w:hAnsi="Times New Roman" w:cs="Times New Roman"/>
          <w:sz w:val="24"/>
          <w:szCs w:val="24"/>
        </w:rPr>
        <w:t>ону</w:t>
      </w:r>
      <w:r w:rsidR="00595881" w:rsidRPr="00595881">
        <w:rPr>
          <w:rFonts w:ascii="Times New Roman" w:hAnsi="Times New Roman" w:cs="Times New Roman"/>
          <w:sz w:val="24"/>
          <w:szCs w:val="24"/>
        </w:rPr>
        <w:t> «» ____________ 20</w:t>
      </w:r>
      <w:r w:rsidR="00595881">
        <w:rPr>
          <w:rFonts w:ascii="Times New Roman" w:hAnsi="Times New Roman" w:cs="Times New Roman"/>
          <w:sz w:val="24"/>
          <w:szCs w:val="24"/>
        </w:rPr>
        <w:t>__</w:t>
      </w:r>
      <w:r w:rsidR="00595881" w:rsidRPr="00595881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49BD2CC4" w14:textId="77777777" w:rsidR="00595881" w:rsidRPr="00595881" w:rsidRDefault="00595881" w:rsidP="00595881">
      <w:pPr>
        <w:rPr>
          <w:rFonts w:ascii="Times New Roman" w:hAnsi="Times New Roman" w:cs="Times New Roman"/>
          <w:sz w:val="28"/>
          <w:szCs w:val="28"/>
        </w:rPr>
      </w:pPr>
    </w:p>
    <w:p w14:paraId="1F0D0D9F" w14:textId="29AB7782" w:rsidR="00595881" w:rsidRPr="00595881" w:rsidRDefault="00595881" w:rsidP="00595881">
      <w:pPr>
        <w:rPr>
          <w:rFonts w:ascii="Times New Roman" w:hAnsi="Times New Roman" w:cs="Times New Roman"/>
          <w:sz w:val="28"/>
          <w:szCs w:val="28"/>
        </w:rPr>
      </w:pPr>
      <w:r w:rsidRPr="00595881">
        <w:rPr>
          <w:rFonts w:ascii="Times New Roman" w:hAnsi="Times New Roman" w:cs="Times New Roman"/>
          <w:sz w:val="28"/>
          <w:szCs w:val="28"/>
        </w:rPr>
        <w:t>1. Общие сведения</w:t>
      </w:r>
    </w:p>
    <w:p w14:paraId="52D04F39" w14:textId="7BCAD9BB" w:rsidR="00595881" w:rsidRPr="00595881" w:rsidRDefault="00595881" w:rsidP="00595881">
      <w:pPr>
        <w:rPr>
          <w:rFonts w:ascii="Times New Roman" w:hAnsi="Times New Roman" w:cs="Times New Roman"/>
          <w:sz w:val="28"/>
          <w:szCs w:val="28"/>
        </w:rPr>
      </w:pPr>
      <w:r w:rsidRPr="00595881">
        <w:rPr>
          <w:rFonts w:ascii="Times New Roman" w:hAnsi="Times New Roman" w:cs="Times New Roman"/>
          <w:sz w:val="28"/>
          <w:szCs w:val="28"/>
        </w:rPr>
        <w:t>Проверяемая организация: _______</w:t>
      </w:r>
      <w:r>
        <w:rPr>
          <w:rFonts w:ascii="Times New Roman" w:hAnsi="Times New Roman" w:cs="Times New Roman"/>
          <w:sz w:val="28"/>
          <w:szCs w:val="28"/>
        </w:rPr>
        <w:t>_</w:t>
      </w:r>
      <w:r w:rsidRPr="00595881">
        <w:rPr>
          <w:rFonts w:ascii="Times New Roman" w:hAnsi="Times New Roman" w:cs="Times New Roman"/>
          <w:sz w:val="28"/>
          <w:szCs w:val="28"/>
        </w:rPr>
        <w:t>___________________________________</w:t>
      </w:r>
    </w:p>
    <w:p w14:paraId="1C7C1BF8" w14:textId="77777777" w:rsidR="00595881" w:rsidRPr="00595881" w:rsidRDefault="00595881" w:rsidP="00595881">
      <w:pPr>
        <w:rPr>
          <w:rFonts w:ascii="Times New Roman" w:hAnsi="Times New Roman" w:cs="Times New Roman"/>
          <w:sz w:val="28"/>
          <w:szCs w:val="28"/>
        </w:rPr>
      </w:pPr>
      <w:r w:rsidRPr="00595881">
        <w:rPr>
          <w:rFonts w:ascii="Times New Roman" w:hAnsi="Times New Roman" w:cs="Times New Roman"/>
          <w:sz w:val="28"/>
          <w:szCs w:val="28"/>
        </w:rPr>
        <w:t>Лицензия ФСТЭК России № ______ от «» ________ 20 г.</w:t>
      </w:r>
    </w:p>
    <w:p w14:paraId="6049BFE6" w14:textId="26FCDE41" w:rsidR="00595881" w:rsidRPr="00595881" w:rsidRDefault="00595881" w:rsidP="00595881">
      <w:pPr>
        <w:rPr>
          <w:rFonts w:ascii="Times New Roman" w:hAnsi="Times New Roman" w:cs="Times New Roman"/>
          <w:sz w:val="28"/>
          <w:szCs w:val="28"/>
        </w:rPr>
      </w:pPr>
      <w:r w:rsidRPr="00595881">
        <w:rPr>
          <w:rFonts w:ascii="Times New Roman" w:hAnsi="Times New Roman" w:cs="Times New Roman"/>
          <w:sz w:val="28"/>
          <w:szCs w:val="28"/>
        </w:rPr>
        <w:t>Проверка проведена комиссией ФСТЭК России в составе: ______</w:t>
      </w:r>
      <w:r>
        <w:rPr>
          <w:rFonts w:ascii="Times New Roman" w:hAnsi="Times New Roman" w:cs="Times New Roman"/>
          <w:sz w:val="28"/>
          <w:szCs w:val="28"/>
        </w:rPr>
        <w:t>_</w:t>
      </w:r>
      <w:r w:rsidRPr="00595881">
        <w:rPr>
          <w:rFonts w:ascii="Times New Roman" w:hAnsi="Times New Roman" w:cs="Times New Roman"/>
          <w:sz w:val="28"/>
          <w:szCs w:val="28"/>
        </w:rPr>
        <w:t>_________</w:t>
      </w:r>
    </w:p>
    <w:p w14:paraId="0853CD59" w14:textId="77777777" w:rsidR="00595881" w:rsidRPr="00595881" w:rsidRDefault="00595881" w:rsidP="00595881">
      <w:pPr>
        <w:rPr>
          <w:rFonts w:ascii="Times New Roman" w:hAnsi="Times New Roman" w:cs="Times New Roman"/>
          <w:sz w:val="28"/>
          <w:szCs w:val="28"/>
        </w:rPr>
      </w:pPr>
      <w:r w:rsidRPr="00595881">
        <w:rPr>
          <w:rFonts w:ascii="Times New Roman" w:hAnsi="Times New Roman" w:cs="Times New Roman"/>
          <w:sz w:val="28"/>
          <w:szCs w:val="28"/>
        </w:rPr>
        <w:t>Основание: приказ № ___ от «» ________ 20 г., план проверок на 20__ г.</w:t>
      </w:r>
    </w:p>
    <w:p w14:paraId="11F98D4D" w14:textId="77777777" w:rsidR="00595881" w:rsidRPr="00595881" w:rsidRDefault="00595881" w:rsidP="00595881">
      <w:pPr>
        <w:rPr>
          <w:rFonts w:ascii="Times New Roman" w:hAnsi="Times New Roman" w:cs="Times New Roman"/>
          <w:sz w:val="28"/>
          <w:szCs w:val="28"/>
        </w:rPr>
      </w:pPr>
    </w:p>
    <w:p w14:paraId="2DAE7EC4" w14:textId="77777777" w:rsidR="00595881" w:rsidRPr="00595881" w:rsidRDefault="00595881" w:rsidP="00595881">
      <w:pPr>
        <w:rPr>
          <w:rFonts w:ascii="Times New Roman" w:hAnsi="Times New Roman" w:cs="Times New Roman"/>
          <w:sz w:val="28"/>
          <w:szCs w:val="28"/>
        </w:rPr>
      </w:pPr>
      <w:r w:rsidRPr="00595881">
        <w:rPr>
          <w:rFonts w:ascii="Times New Roman" w:hAnsi="Times New Roman" w:cs="Times New Roman"/>
          <w:sz w:val="28"/>
          <w:szCs w:val="28"/>
        </w:rPr>
        <w:t>2. Таблица выявленных нарушений и рекомендаций</w:t>
      </w:r>
    </w:p>
    <w:p w14:paraId="1A41FD19" w14:textId="77777777" w:rsidR="00595881" w:rsidRPr="00595881" w:rsidRDefault="00595881" w:rsidP="00595881">
      <w:pPr>
        <w:rPr>
          <w:rFonts w:ascii="Times New Roman" w:hAnsi="Times New Roman" w:cs="Times New Roman"/>
          <w:sz w:val="28"/>
          <w:szCs w:val="28"/>
        </w:rPr>
      </w:pPr>
      <w:r w:rsidRPr="00595881">
        <w:rPr>
          <w:rFonts w:ascii="Times New Roman" w:hAnsi="Times New Roman" w:cs="Times New Roman"/>
          <w:sz w:val="28"/>
          <w:szCs w:val="28"/>
        </w:rPr>
        <w:t>№</w:t>
      </w:r>
      <w:r w:rsidRPr="00595881">
        <w:rPr>
          <w:rFonts w:ascii="Times New Roman" w:hAnsi="Times New Roman" w:cs="Times New Roman"/>
          <w:sz w:val="28"/>
          <w:szCs w:val="28"/>
        </w:rPr>
        <w:tab/>
        <w:t>Область / документ</w:t>
      </w:r>
      <w:r w:rsidRPr="00595881">
        <w:rPr>
          <w:rFonts w:ascii="Times New Roman" w:hAnsi="Times New Roman" w:cs="Times New Roman"/>
          <w:sz w:val="28"/>
          <w:szCs w:val="28"/>
        </w:rPr>
        <w:tab/>
        <w:t>Выявленное нарушение</w:t>
      </w:r>
      <w:r w:rsidRPr="00595881">
        <w:rPr>
          <w:rFonts w:ascii="Times New Roman" w:hAnsi="Times New Roman" w:cs="Times New Roman"/>
          <w:sz w:val="28"/>
          <w:szCs w:val="28"/>
        </w:rPr>
        <w:tab/>
        <w:t>Нормативное основание</w:t>
      </w:r>
      <w:r w:rsidRPr="00595881">
        <w:rPr>
          <w:rFonts w:ascii="Times New Roman" w:hAnsi="Times New Roman" w:cs="Times New Roman"/>
          <w:sz w:val="28"/>
          <w:szCs w:val="28"/>
        </w:rPr>
        <w:tab/>
        <w:t>Рекомендации по устранению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81"/>
        <w:gridCol w:w="1930"/>
        <w:gridCol w:w="2361"/>
        <w:gridCol w:w="1751"/>
        <w:gridCol w:w="2322"/>
      </w:tblGrid>
      <w:tr w:rsidR="00595881" w14:paraId="1DC02E3C" w14:textId="77777777" w:rsidTr="007E06A0">
        <w:tc>
          <w:tcPr>
            <w:tcW w:w="1869" w:type="dxa"/>
            <w:vAlign w:val="center"/>
          </w:tcPr>
          <w:p w14:paraId="2C8387DE" w14:textId="46AC555F" w:rsidR="00595881" w:rsidRPr="00595881" w:rsidRDefault="00595881" w:rsidP="00595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881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869" w:type="dxa"/>
            <w:vAlign w:val="center"/>
          </w:tcPr>
          <w:p w14:paraId="4D000F30" w14:textId="5C540583" w:rsidR="00595881" w:rsidRPr="00595881" w:rsidRDefault="00595881" w:rsidP="00595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881">
              <w:rPr>
                <w:rFonts w:ascii="Times New Roman" w:hAnsi="Times New Roman" w:cs="Times New Roman"/>
                <w:sz w:val="24"/>
                <w:szCs w:val="24"/>
              </w:rPr>
              <w:t>Область / документ</w:t>
            </w:r>
          </w:p>
        </w:tc>
        <w:tc>
          <w:tcPr>
            <w:tcW w:w="1869" w:type="dxa"/>
            <w:vAlign w:val="center"/>
          </w:tcPr>
          <w:p w14:paraId="16537F7A" w14:textId="1E6450ED" w:rsidR="00595881" w:rsidRPr="00595881" w:rsidRDefault="00595881" w:rsidP="00595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881">
              <w:rPr>
                <w:rFonts w:ascii="Times New Roman" w:hAnsi="Times New Roman" w:cs="Times New Roman"/>
                <w:sz w:val="24"/>
                <w:szCs w:val="24"/>
              </w:rPr>
              <w:t>Выявленное нарушение</w:t>
            </w:r>
          </w:p>
        </w:tc>
        <w:tc>
          <w:tcPr>
            <w:tcW w:w="1869" w:type="dxa"/>
            <w:vAlign w:val="center"/>
          </w:tcPr>
          <w:p w14:paraId="1C4E3966" w14:textId="098161E0" w:rsidR="00595881" w:rsidRPr="00595881" w:rsidRDefault="00595881" w:rsidP="00595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881">
              <w:rPr>
                <w:rFonts w:ascii="Times New Roman" w:hAnsi="Times New Roman" w:cs="Times New Roman"/>
                <w:sz w:val="24"/>
                <w:szCs w:val="24"/>
              </w:rPr>
              <w:t>Нормативное основание</w:t>
            </w:r>
          </w:p>
        </w:tc>
        <w:tc>
          <w:tcPr>
            <w:tcW w:w="1869" w:type="dxa"/>
            <w:vAlign w:val="center"/>
          </w:tcPr>
          <w:p w14:paraId="7FFCBBDE" w14:textId="439496AE" w:rsidR="00595881" w:rsidRPr="00595881" w:rsidRDefault="00595881" w:rsidP="00595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881">
              <w:rPr>
                <w:rFonts w:ascii="Times New Roman" w:hAnsi="Times New Roman" w:cs="Times New Roman"/>
                <w:sz w:val="24"/>
                <w:szCs w:val="24"/>
              </w:rPr>
              <w:t>Рекомендации по устранению</w:t>
            </w:r>
          </w:p>
        </w:tc>
      </w:tr>
      <w:tr w:rsidR="00595881" w14:paraId="5D7F8D5B" w14:textId="77777777" w:rsidTr="007E06A0">
        <w:tc>
          <w:tcPr>
            <w:tcW w:w="1869" w:type="dxa"/>
            <w:vAlign w:val="center"/>
          </w:tcPr>
          <w:p w14:paraId="70BA6D90" w14:textId="366575EA" w:rsidR="00595881" w:rsidRPr="00595881" w:rsidRDefault="00595881" w:rsidP="00595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88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69" w:type="dxa"/>
            <w:vAlign w:val="center"/>
          </w:tcPr>
          <w:p w14:paraId="3B0A2F3D" w14:textId="6D6970A4" w:rsidR="00595881" w:rsidRPr="00595881" w:rsidRDefault="00595881" w:rsidP="00595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881">
              <w:rPr>
                <w:rStyle w:val="a5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Журнал учёта СКЗИ-ключей</w:t>
            </w:r>
          </w:p>
        </w:tc>
        <w:tc>
          <w:tcPr>
            <w:tcW w:w="1869" w:type="dxa"/>
            <w:vAlign w:val="center"/>
          </w:tcPr>
          <w:p w14:paraId="10C30FCE" w14:textId="01132D3B" w:rsidR="00595881" w:rsidRPr="00595881" w:rsidRDefault="00595881" w:rsidP="00595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881">
              <w:rPr>
                <w:rFonts w:ascii="Times New Roman" w:hAnsi="Times New Roman" w:cs="Times New Roman"/>
                <w:sz w:val="24"/>
                <w:szCs w:val="24"/>
              </w:rPr>
              <w:t>Не ведётся учёт криптографических ключей, отсутствует журнал</w:t>
            </w:r>
          </w:p>
        </w:tc>
        <w:tc>
          <w:tcPr>
            <w:tcW w:w="1869" w:type="dxa"/>
            <w:vAlign w:val="center"/>
          </w:tcPr>
          <w:p w14:paraId="264200BE" w14:textId="57BAE867" w:rsidR="00595881" w:rsidRPr="00595881" w:rsidRDefault="00595881" w:rsidP="00595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881">
              <w:rPr>
                <w:rFonts w:ascii="Times New Roman" w:hAnsi="Times New Roman" w:cs="Times New Roman"/>
                <w:sz w:val="24"/>
                <w:szCs w:val="24"/>
              </w:rPr>
              <w:t>п. 5(в), п. 6(г) ПП РФ № 79; п. 13 Приказа ФСТЭК № 107</w:t>
            </w:r>
          </w:p>
        </w:tc>
        <w:tc>
          <w:tcPr>
            <w:tcW w:w="1869" w:type="dxa"/>
            <w:vAlign w:val="center"/>
          </w:tcPr>
          <w:p w14:paraId="4D23479F" w14:textId="3872AB8F" w:rsidR="00595881" w:rsidRPr="00595881" w:rsidRDefault="00595881" w:rsidP="00595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881">
              <w:rPr>
                <w:rFonts w:ascii="Times New Roman" w:hAnsi="Times New Roman" w:cs="Times New Roman"/>
                <w:sz w:val="24"/>
                <w:szCs w:val="24"/>
              </w:rPr>
              <w:t xml:space="preserve">Завести журнал учёта СКЗИ-ключей; назначить ответственного; обеспечить ежедневный контроль записи </w:t>
            </w:r>
            <w:r w:rsidRPr="0059588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при генерации и уничтожении ключей</w:t>
            </w:r>
          </w:p>
        </w:tc>
      </w:tr>
      <w:tr w:rsidR="00595881" w14:paraId="0BF2C83A" w14:textId="77777777" w:rsidTr="007E06A0">
        <w:tc>
          <w:tcPr>
            <w:tcW w:w="1869" w:type="dxa"/>
            <w:vAlign w:val="center"/>
          </w:tcPr>
          <w:p w14:paraId="015EB9CC" w14:textId="222C60B9" w:rsidR="00595881" w:rsidRPr="00595881" w:rsidRDefault="00595881" w:rsidP="00595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88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1869" w:type="dxa"/>
            <w:vAlign w:val="center"/>
          </w:tcPr>
          <w:p w14:paraId="2A0A8381" w14:textId="1B874F88" w:rsidR="00595881" w:rsidRPr="00595881" w:rsidRDefault="00595881" w:rsidP="00595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881">
              <w:rPr>
                <w:rStyle w:val="a5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Программы обучения персонала по режиму КИ</w:t>
            </w:r>
          </w:p>
        </w:tc>
        <w:tc>
          <w:tcPr>
            <w:tcW w:w="1869" w:type="dxa"/>
            <w:vAlign w:val="center"/>
          </w:tcPr>
          <w:p w14:paraId="7063AEC6" w14:textId="3102E255" w:rsidR="00595881" w:rsidRPr="00595881" w:rsidRDefault="00595881" w:rsidP="00595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881">
              <w:rPr>
                <w:rFonts w:ascii="Times New Roman" w:hAnsi="Times New Roman" w:cs="Times New Roman"/>
                <w:sz w:val="24"/>
                <w:szCs w:val="24"/>
              </w:rPr>
              <w:t>Отсутствуют утверждённые программы и журнал инструктажей</w:t>
            </w:r>
          </w:p>
        </w:tc>
        <w:tc>
          <w:tcPr>
            <w:tcW w:w="1869" w:type="dxa"/>
            <w:vAlign w:val="center"/>
          </w:tcPr>
          <w:p w14:paraId="3B34CF23" w14:textId="56B1AD1F" w:rsidR="00595881" w:rsidRPr="00595881" w:rsidRDefault="00595881" w:rsidP="00595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881">
              <w:rPr>
                <w:rFonts w:ascii="Times New Roman" w:hAnsi="Times New Roman" w:cs="Times New Roman"/>
                <w:sz w:val="24"/>
                <w:szCs w:val="24"/>
              </w:rPr>
              <w:t>п. 5(а) и п. 6(б) ПП № 79</w:t>
            </w:r>
          </w:p>
        </w:tc>
        <w:tc>
          <w:tcPr>
            <w:tcW w:w="1869" w:type="dxa"/>
            <w:vAlign w:val="center"/>
          </w:tcPr>
          <w:p w14:paraId="73FB54D8" w14:textId="794B5AB8" w:rsidR="00595881" w:rsidRPr="00595881" w:rsidRDefault="00595881" w:rsidP="00595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881">
              <w:rPr>
                <w:rFonts w:ascii="Times New Roman" w:hAnsi="Times New Roman" w:cs="Times New Roman"/>
                <w:sz w:val="24"/>
                <w:szCs w:val="24"/>
              </w:rPr>
              <w:t>Разработать и утвердить программу обучения по ТЗКИ; проводить инструктаж всех работников при приёме и ежегодно</w:t>
            </w:r>
          </w:p>
        </w:tc>
      </w:tr>
      <w:tr w:rsidR="00595881" w14:paraId="502184A1" w14:textId="77777777" w:rsidTr="007E06A0">
        <w:tc>
          <w:tcPr>
            <w:tcW w:w="1869" w:type="dxa"/>
            <w:vAlign w:val="center"/>
          </w:tcPr>
          <w:p w14:paraId="7BF7FFF4" w14:textId="5AE44A97" w:rsidR="00595881" w:rsidRPr="00595881" w:rsidRDefault="00595881" w:rsidP="00595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88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69" w:type="dxa"/>
            <w:vAlign w:val="center"/>
          </w:tcPr>
          <w:p w14:paraId="74233E41" w14:textId="030E658A" w:rsidR="00595881" w:rsidRPr="00595881" w:rsidRDefault="00595881" w:rsidP="00595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881">
              <w:rPr>
                <w:rStyle w:val="a5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Антивирусная политика / отчёты обновлений</w:t>
            </w:r>
          </w:p>
        </w:tc>
        <w:tc>
          <w:tcPr>
            <w:tcW w:w="1869" w:type="dxa"/>
            <w:vAlign w:val="center"/>
          </w:tcPr>
          <w:p w14:paraId="07184551" w14:textId="5A5A1B13" w:rsidR="00595881" w:rsidRPr="00595881" w:rsidRDefault="00595881" w:rsidP="00595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881">
              <w:rPr>
                <w:rFonts w:ascii="Times New Roman" w:hAnsi="Times New Roman" w:cs="Times New Roman"/>
                <w:sz w:val="24"/>
                <w:szCs w:val="24"/>
              </w:rPr>
              <w:t>Антивирусная политика отсутствует, обновления не документируются</w:t>
            </w:r>
          </w:p>
        </w:tc>
        <w:tc>
          <w:tcPr>
            <w:tcW w:w="1869" w:type="dxa"/>
            <w:vAlign w:val="center"/>
          </w:tcPr>
          <w:p w14:paraId="4927F816" w14:textId="4DCD8DBB" w:rsidR="00595881" w:rsidRPr="00595881" w:rsidRDefault="00595881" w:rsidP="00595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881">
              <w:rPr>
                <w:rFonts w:ascii="Times New Roman" w:hAnsi="Times New Roman" w:cs="Times New Roman"/>
                <w:sz w:val="24"/>
                <w:szCs w:val="24"/>
              </w:rPr>
              <w:t>п. 10 ПП № 79; ГОСТ Р 57580.1–2017</w:t>
            </w:r>
          </w:p>
        </w:tc>
        <w:tc>
          <w:tcPr>
            <w:tcW w:w="1869" w:type="dxa"/>
            <w:vAlign w:val="center"/>
          </w:tcPr>
          <w:p w14:paraId="1D653EA8" w14:textId="61C32A01" w:rsidR="00595881" w:rsidRPr="00595881" w:rsidRDefault="00595881" w:rsidP="00595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881">
              <w:rPr>
                <w:rFonts w:ascii="Times New Roman" w:hAnsi="Times New Roman" w:cs="Times New Roman"/>
                <w:sz w:val="24"/>
                <w:szCs w:val="24"/>
              </w:rPr>
              <w:t>Разработать локальный акт “Антивирусная политика”; назначить ответственного за ведение журнала обновлений и проверок</w:t>
            </w:r>
          </w:p>
        </w:tc>
      </w:tr>
      <w:tr w:rsidR="00595881" w14:paraId="427F6908" w14:textId="77777777" w:rsidTr="007E06A0">
        <w:tc>
          <w:tcPr>
            <w:tcW w:w="1869" w:type="dxa"/>
            <w:vAlign w:val="center"/>
          </w:tcPr>
          <w:p w14:paraId="30E9E6E9" w14:textId="172F57DC" w:rsidR="00595881" w:rsidRPr="00595881" w:rsidRDefault="00595881" w:rsidP="00595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88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69" w:type="dxa"/>
            <w:vAlign w:val="center"/>
          </w:tcPr>
          <w:p w14:paraId="184C4AFE" w14:textId="0E4A5131" w:rsidR="00595881" w:rsidRPr="00595881" w:rsidRDefault="00595881" w:rsidP="00595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881">
              <w:rPr>
                <w:rStyle w:val="a5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Планы-схемы сетевой инфраструктуры</w:t>
            </w:r>
          </w:p>
        </w:tc>
        <w:tc>
          <w:tcPr>
            <w:tcW w:w="1869" w:type="dxa"/>
            <w:vAlign w:val="center"/>
          </w:tcPr>
          <w:p w14:paraId="41E5BDA7" w14:textId="5419761A" w:rsidR="00595881" w:rsidRPr="00595881" w:rsidRDefault="00595881" w:rsidP="00595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881">
              <w:rPr>
                <w:rFonts w:ascii="Times New Roman" w:hAnsi="Times New Roman" w:cs="Times New Roman"/>
                <w:sz w:val="24"/>
                <w:szCs w:val="24"/>
              </w:rPr>
              <w:t>Отсутствует актуальная схема сетевой инфраструктуры с указанием зон обработки КИ</w:t>
            </w:r>
          </w:p>
        </w:tc>
        <w:tc>
          <w:tcPr>
            <w:tcW w:w="1869" w:type="dxa"/>
            <w:vAlign w:val="center"/>
          </w:tcPr>
          <w:p w14:paraId="25A97F2B" w14:textId="6FD4B136" w:rsidR="00595881" w:rsidRPr="00595881" w:rsidRDefault="00595881" w:rsidP="00595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881">
              <w:rPr>
                <w:rFonts w:ascii="Times New Roman" w:hAnsi="Times New Roman" w:cs="Times New Roman"/>
                <w:sz w:val="24"/>
                <w:szCs w:val="24"/>
              </w:rPr>
              <w:t>п. 10 ПП № 79; Метод. рекомендации ФСТЭК № 55/2019</w:t>
            </w:r>
          </w:p>
        </w:tc>
        <w:tc>
          <w:tcPr>
            <w:tcW w:w="1869" w:type="dxa"/>
            <w:vAlign w:val="center"/>
          </w:tcPr>
          <w:p w14:paraId="728063BE" w14:textId="4D9F68CA" w:rsidR="00595881" w:rsidRPr="00595881" w:rsidRDefault="00595881" w:rsidP="00595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881">
              <w:rPr>
                <w:rFonts w:ascii="Times New Roman" w:hAnsi="Times New Roman" w:cs="Times New Roman"/>
                <w:sz w:val="24"/>
                <w:szCs w:val="24"/>
              </w:rPr>
              <w:t>Составить и утвердить план-схему сети с выделением доверенных сегментов, шлюзов, СЗИ и каналов связи</w:t>
            </w:r>
          </w:p>
        </w:tc>
      </w:tr>
      <w:tr w:rsidR="00595881" w14:paraId="5C3451FD" w14:textId="77777777" w:rsidTr="007E06A0">
        <w:tc>
          <w:tcPr>
            <w:tcW w:w="1869" w:type="dxa"/>
            <w:vAlign w:val="center"/>
          </w:tcPr>
          <w:p w14:paraId="2CED3F3C" w14:textId="7783F71B" w:rsidR="00595881" w:rsidRPr="00595881" w:rsidRDefault="00595881" w:rsidP="00595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88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69" w:type="dxa"/>
            <w:vAlign w:val="center"/>
          </w:tcPr>
          <w:p w14:paraId="249FA6C8" w14:textId="1CABABF7" w:rsidR="00595881" w:rsidRPr="00595881" w:rsidRDefault="00595881" w:rsidP="00595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881">
              <w:rPr>
                <w:rStyle w:val="a5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Журнал посетителей / выдачи ключей</w:t>
            </w:r>
          </w:p>
        </w:tc>
        <w:tc>
          <w:tcPr>
            <w:tcW w:w="1869" w:type="dxa"/>
            <w:vAlign w:val="center"/>
          </w:tcPr>
          <w:p w14:paraId="1BCE1329" w14:textId="00F0DE9A" w:rsidR="00595881" w:rsidRPr="00595881" w:rsidRDefault="00595881" w:rsidP="00595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881">
              <w:rPr>
                <w:rFonts w:ascii="Times New Roman" w:hAnsi="Times New Roman" w:cs="Times New Roman"/>
                <w:sz w:val="24"/>
                <w:szCs w:val="24"/>
              </w:rPr>
              <w:t>Журнал ведётся в электронном виде, отсутствует бумажный дубликат</w:t>
            </w:r>
          </w:p>
        </w:tc>
        <w:tc>
          <w:tcPr>
            <w:tcW w:w="1869" w:type="dxa"/>
            <w:vAlign w:val="center"/>
          </w:tcPr>
          <w:p w14:paraId="4BC1D0D4" w14:textId="33987271" w:rsidR="00595881" w:rsidRPr="00595881" w:rsidRDefault="00595881" w:rsidP="00595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881">
              <w:rPr>
                <w:rFonts w:ascii="Times New Roman" w:hAnsi="Times New Roman" w:cs="Times New Roman"/>
                <w:sz w:val="24"/>
                <w:szCs w:val="24"/>
              </w:rPr>
              <w:t>п. 6(в) ПП № 79; РД ФСТЭК “Режимные требования”</w:t>
            </w:r>
          </w:p>
        </w:tc>
        <w:tc>
          <w:tcPr>
            <w:tcW w:w="1869" w:type="dxa"/>
            <w:vAlign w:val="center"/>
          </w:tcPr>
          <w:p w14:paraId="6575330C" w14:textId="7A6B313D" w:rsidR="00595881" w:rsidRPr="00595881" w:rsidRDefault="00595881" w:rsidP="00595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881">
              <w:rPr>
                <w:rFonts w:ascii="Times New Roman" w:hAnsi="Times New Roman" w:cs="Times New Roman"/>
                <w:sz w:val="24"/>
                <w:szCs w:val="24"/>
              </w:rPr>
              <w:t>Перевести журнал в бумажную форму; завести титульный лист, обеспечить ежедневное заполнение и подписание ответственного</w:t>
            </w:r>
          </w:p>
        </w:tc>
      </w:tr>
      <w:tr w:rsidR="00595881" w14:paraId="569F0180" w14:textId="77777777" w:rsidTr="007E06A0">
        <w:tc>
          <w:tcPr>
            <w:tcW w:w="1869" w:type="dxa"/>
            <w:vAlign w:val="center"/>
          </w:tcPr>
          <w:p w14:paraId="109C63F0" w14:textId="7D4CF4D8" w:rsidR="00595881" w:rsidRPr="00595881" w:rsidRDefault="00595881" w:rsidP="00595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88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69" w:type="dxa"/>
            <w:vAlign w:val="center"/>
          </w:tcPr>
          <w:p w14:paraId="5AB29CCB" w14:textId="0C59F87C" w:rsidR="00595881" w:rsidRPr="00595881" w:rsidRDefault="00595881" w:rsidP="00595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881">
              <w:rPr>
                <w:rStyle w:val="a5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Протоколы внутреннего контроля / самоаудитов</w:t>
            </w:r>
          </w:p>
        </w:tc>
        <w:tc>
          <w:tcPr>
            <w:tcW w:w="1869" w:type="dxa"/>
            <w:vAlign w:val="center"/>
          </w:tcPr>
          <w:p w14:paraId="1135F0D7" w14:textId="729E63D1" w:rsidR="00595881" w:rsidRPr="00595881" w:rsidRDefault="00595881" w:rsidP="00595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881">
              <w:rPr>
                <w:rFonts w:ascii="Times New Roman" w:hAnsi="Times New Roman" w:cs="Times New Roman"/>
                <w:sz w:val="24"/>
                <w:szCs w:val="24"/>
              </w:rPr>
              <w:t>Не ведутся внутренние проверки состояния ТЗКИ</w:t>
            </w:r>
          </w:p>
        </w:tc>
        <w:tc>
          <w:tcPr>
            <w:tcW w:w="1869" w:type="dxa"/>
            <w:vAlign w:val="center"/>
          </w:tcPr>
          <w:p w14:paraId="5D651A75" w14:textId="416840A9" w:rsidR="00595881" w:rsidRPr="00595881" w:rsidRDefault="00595881" w:rsidP="00595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881">
              <w:rPr>
                <w:rFonts w:ascii="Times New Roman" w:hAnsi="Times New Roman" w:cs="Times New Roman"/>
                <w:sz w:val="24"/>
                <w:szCs w:val="24"/>
              </w:rPr>
              <w:t>п. 10 ПП № 79; Приказ ФСТЭК № 107, п. 56</w:t>
            </w:r>
          </w:p>
        </w:tc>
        <w:tc>
          <w:tcPr>
            <w:tcW w:w="1869" w:type="dxa"/>
            <w:vAlign w:val="center"/>
          </w:tcPr>
          <w:p w14:paraId="0AB4D6BF" w14:textId="5785776C" w:rsidR="00595881" w:rsidRPr="00595881" w:rsidRDefault="00595881" w:rsidP="00595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881">
              <w:rPr>
                <w:rFonts w:ascii="Times New Roman" w:hAnsi="Times New Roman" w:cs="Times New Roman"/>
                <w:sz w:val="24"/>
                <w:szCs w:val="24"/>
              </w:rPr>
              <w:t>Утвердить план самоаудитов; разработать шаблон протокола внутреннего контроля; проводить проверки не реже 1 раза в год</w:t>
            </w:r>
          </w:p>
        </w:tc>
      </w:tr>
      <w:tr w:rsidR="00595881" w14:paraId="3036D7F5" w14:textId="77777777" w:rsidTr="007E06A0">
        <w:tc>
          <w:tcPr>
            <w:tcW w:w="1869" w:type="dxa"/>
            <w:vAlign w:val="center"/>
          </w:tcPr>
          <w:p w14:paraId="5E3A2FB3" w14:textId="364356E2" w:rsidR="00595881" w:rsidRPr="00595881" w:rsidRDefault="00595881" w:rsidP="00595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88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869" w:type="dxa"/>
            <w:vAlign w:val="center"/>
          </w:tcPr>
          <w:p w14:paraId="7944C93B" w14:textId="5068DE1D" w:rsidR="00595881" w:rsidRPr="00595881" w:rsidRDefault="00595881" w:rsidP="00595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881">
              <w:rPr>
                <w:rStyle w:val="a5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Аттестаты соответствия АС / ИС</w:t>
            </w:r>
          </w:p>
        </w:tc>
        <w:tc>
          <w:tcPr>
            <w:tcW w:w="1869" w:type="dxa"/>
            <w:vAlign w:val="center"/>
          </w:tcPr>
          <w:p w14:paraId="5EE8C927" w14:textId="621DD959" w:rsidR="00595881" w:rsidRPr="00595881" w:rsidRDefault="00595881" w:rsidP="00595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881">
              <w:rPr>
                <w:rFonts w:ascii="Times New Roman" w:hAnsi="Times New Roman" w:cs="Times New Roman"/>
                <w:sz w:val="24"/>
                <w:szCs w:val="24"/>
              </w:rPr>
              <w:t>Отсутствуют аттестаты соответствия на автоматизированные системы, где обрабатывается КИ</w:t>
            </w:r>
          </w:p>
        </w:tc>
        <w:tc>
          <w:tcPr>
            <w:tcW w:w="1869" w:type="dxa"/>
            <w:vAlign w:val="center"/>
          </w:tcPr>
          <w:p w14:paraId="2379CC97" w14:textId="2E280ADE" w:rsidR="00595881" w:rsidRPr="00595881" w:rsidRDefault="00595881" w:rsidP="00595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881">
              <w:rPr>
                <w:rFonts w:ascii="Times New Roman" w:hAnsi="Times New Roman" w:cs="Times New Roman"/>
                <w:sz w:val="24"/>
                <w:szCs w:val="24"/>
              </w:rPr>
              <w:t>п. 5(г) и п. 6(д) ПП № 79</w:t>
            </w:r>
          </w:p>
        </w:tc>
        <w:tc>
          <w:tcPr>
            <w:tcW w:w="1869" w:type="dxa"/>
            <w:vAlign w:val="center"/>
          </w:tcPr>
          <w:p w14:paraId="12AA7428" w14:textId="5135B0D4" w:rsidR="00595881" w:rsidRPr="00595881" w:rsidRDefault="00595881" w:rsidP="00595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881">
              <w:rPr>
                <w:rFonts w:ascii="Times New Roman" w:hAnsi="Times New Roman" w:cs="Times New Roman"/>
                <w:sz w:val="24"/>
                <w:szCs w:val="24"/>
              </w:rPr>
              <w:t>Провести аттестацию АС в соответствии с приказом ФСТЭК № 17; оформить аттестаты и эксплуатационную документацию</w:t>
            </w:r>
          </w:p>
        </w:tc>
      </w:tr>
      <w:tr w:rsidR="00595881" w14:paraId="3637F254" w14:textId="77777777" w:rsidTr="007E06A0">
        <w:tc>
          <w:tcPr>
            <w:tcW w:w="1869" w:type="dxa"/>
            <w:vAlign w:val="center"/>
          </w:tcPr>
          <w:p w14:paraId="43079909" w14:textId="13CD881D" w:rsidR="00595881" w:rsidRPr="00595881" w:rsidRDefault="00595881" w:rsidP="00595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88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1869" w:type="dxa"/>
            <w:vAlign w:val="center"/>
          </w:tcPr>
          <w:p w14:paraId="1586CF9B" w14:textId="4EEB84DF" w:rsidR="00595881" w:rsidRPr="00595881" w:rsidRDefault="00595881" w:rsidP="00595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881">
              <w:rPr>
                <w:rStyle w:val="a5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Перечень применяемых СЗИ</w:t>
            </w:r>
          </w:p>
        </w:tc>
        <w:tc>
          <w:tcPr>
            <w:tcW w:w="1869" w:type="dxa"/>
            <w:vAlign w:val="center"/>
          </w:tcPr>
          <w:p w14:paraId="6FD71EE9" w14:textId="3C552BAA" w:rsidR="00595881" w:rsidRPr="00595881" w:rsidRDefault="00595881" w:rsidP="00595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881">
              <w:rPr>
                <w:rFonts w:ascii="Times New Roman" w:hAnsi="Times New Roman" w:cs="Times New Roman"/>
                <w:sz w:val="24"/>
                <w:szCs w:val="24"/>
              </w:rPr>
              <w:t>Перечень отсутствует либо не соответствует фактическим средствам защиты</w:t>
            </w:r>
          </w:p>
        </w:tc>
        <w:tc>
          <w:tcPr>
            <w:tcW w:w="1869" w:type="dxa"/>
            <w:vAlign w:val="center"/>
          </w:tcPr>
          <w:p w14:paraId="2AC9B3ED" w14:textId="2A78EBA1" w:rsidR="00595881" w:rsidRPr="00595881" w:rsidRDefault="00595881" w:rsidP="00595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881">
              <w:rPr>
                <w:rFonts w:ascii="Times New Roman" w:hAnsi="Times New Roman" w:cs="Times New Roman"/>
                <w:sz w:val="24"/>
                <w:szCs w:val="24"/>
              </w:rPr>
              <w:t>п. 5(д) и п. 6(е) ПП № 79</w:t>
            </w:r>
          </w:p>
        </w:tc>
        <w:tc>
          <w:tcPr>
            <w:tcW w:w="1869" w:type="dxa"/>
            <w:vAlign w:val="center"/>
          </w:tcPr>
          <w:p w14:paraId="17085880" w14:textId="7BF45547" w:rsidR="00595881" w:rsidRPr="00595881" w:rsidRDefault="00595881" w:rsidP="00595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881">
              <w:rPr>
                <w:rFonts w:ascii="Times New Roman" w:hAnsi="Times New Roman" w:cs="Times New Roman"/>
                <w:sz w:val="24"/>
                <w:szCs w:val="24"/>
              </w:rPr>
              <w:t>Составить и утвердить перечень используемых сертифицированных СЗИ; указать наименования, версии, сертификаты и срок действия</w:t>
            </w:r>
          </w:p>
        </w:tc>
      </w:tr>
    </w:tbl>
    <w:p w14:paraId="745E0182" w14:textId="77777777" w:rsidR="00595881" w:rsidRDefault="00595881" w:rsidP="00595881">
      <w:pPr>
        <w:rPr>
          <w:rFonts w:ascii="Times New Roman" w:hAnsi="Times New Roman" w:cs="Times New Roman"/>
          <w:sz w:val="28"/>
          <w:szCs w:val="28"/>
        </w:rPr>
      </w:pPr>
    </w:p>
    <w:p w14:paraId="5D41BA6A" w14:textId="3E9EFD08" w:rsidR="00595881" w:rsidRPr="00595881" w:rsidRDefault="00595881" w:rsidP="00595881">
      <w:pPr>
        <w:rPr>
          <w:rFonts w:ascii="Times New Roman" w:hAnsi="Times New Roman" w:cs="Times New Roman"/>
          <w:sz w:val="28"/>
          <w:szCs w:val="28"/>
        </w:rPr>
      </w:pPr>
      <w:r w:rsidRPr="00595881">
        <w:rPr>
          <w:rFonts w:ascii="Times New Roman" w:hAnsi="Times New Roman" w:cs="Times New Roman"/>
          <w:sz w:val="28"/>
          <w:szCs w:val="28"/>
        </w:rPr>
        <w:t>3. Общие рекомендации</w:t>
      </w:r>
    </w:p>
    <w:p w14:paraId="4033DD6A" w14:textId="367EB2BE" w:rsidR="00595881" w:rsidRPr="00595881" w:rsidRDefault="00595881" w:rsidP="0059588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95881">
        <w:rPr>
          <w:rFonts w:ascii="Times New Roman" w:hAnsi="Times New Roman" w:cs="Times New Roman"/>
          <w:sz w:val="28"/>
          <w:szCs w:val="28"/>
        </w:rPr>
        <w:t>Систематизировать документацию по ТЗКИ — завести единый журнал учёта документов, приказов, журналов и актов.</w:t>
      </w:r>
    </w:p>
    <w:p w14:paraId="4DDB3E6F" w14:textId="359BF48C" w:rsidR="00595881" w:rsidRPr="00595881" w:rsidRDefault="00595881" w:rsidP="0059588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95881">
        <w:rPr>
          <w:rFonts w:ascii="Times New Roman" w:hAnsi="Times New Roman" w:cs="Times New Roman"/>
          <w:sz w:val="28"/>
          <w:szCs w:val="28"/>
        </w:rPr>
        <w:t>Назначить ответственного за актуализацию нормативной базы (ГОСТы, приказы, методики ФСТЭК).</w:t>
      </w:r>
    </w:p>
    <w:p w14:paraId="17FAB5D3" w14:textId="3B016A50" w:rsidR="00595881" w:rsidRPr="00595881" w:rsidRDefault="00595881" w:rsidP="0059588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95881">
        <w:rPr>
          <w:rFonts w:ascii="Times New Roman" w:hAnsi="Times New Roman" w:cs="Times New Roman"/>
          <w:sz w:val="28"/>
          <w:szCs w:val="28"/>
        </w:rPr>
        <w:t>Проводить внутренние самоаудиты не реже одного раза в год с оформлением протоколов.</w:t>
      </w:r>
    </w:p>
    <w:p w14:paraId="07A50A13" w14:textId="40585588" w:rsidR="00595881" w:rsidRPr="00595881" w:rsidRDefault="00595881" w:rsidP="0059588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95881">
        <w:rPr>
          <w:rFonts w:ascii="Times New Roman" w:hAnsi="Times New Roman" w:cs="Times New Roman"/>
          <w:sz w:val="28"/>
          <w:szCs w:val="28"/>
        </w:rPr>
        <w:t>Организовать обучение персонала по режиму защиты КИ — вводный и ежегодный инструктаж.</w:t>
      </w:r>
    </w:p>
    <w:p w14:paraId="0D075658" w14:textId="17D60D6A" w:rsidR="00595881" w:rsidRPr="00595881" w:rsidRDefault="00595881" w:rsidP="0059588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95881">
        <w:rPr>
          <w:rFonts w:ascii="Times New Roman" w:hAnsi="Times New Roman" w:cs="Times New Roman"/>
          <w:sz w:val="28"/>
          <w:szCs w:val="28"/>
        </w:rPr>
        <w:t>Создать резервные копии критически важных документов (журналов, приказов, перечней).</w:t>
      </w:r>
    </w:p>
    <w:p w14:paraId="1D57C2FB" w14:textId="09CD482B" w:rsidR="00595881" w:rsidRPr="00595881" w:rsidRDefault="00595881" w:rsidP="0059588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95881">
        <w:rPr>
          <w:rFonts w:ascii="Times New Roman" w:hAnsi="Times New Roman" w:cs="Times New Roman"/>
          <w:sz w:val="28"/>
          <w:szCs w:val="28"/>
        </w:rPr>
        <w:t>Контролировать сертификацию СЗИ и аттестацию АС — формировать календарь сроков продления.</w:t>
      </w:r>
    </w:p>
    <w:p w14:paraId="4ADFDD8A" w14:textId="77777777" w:rsidR="00595881" w:rsidRPr="00595881" w:rsidRDefault="00595881" w:rsidP="0059588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95881">
        <w:rPr>
          <w:rFonts w:ascii="Times New Roman" w:hAnsi="Times New Roman" w:cs="Times New Roman"/>
          <w:sz w:val="28"/>
          <w:szCs w:val="28"/>
        </w:rPr>
        <w:t>Перевести журналы в единый бумажный и электронный учёт (сканированные копии, архив с хэш-контролем).</w:t>
      </w:r>
    </w:p>
    <w:p w14:paraId="0942E67B" w14:textId="77777777" w:rsidR="00595881" w:rsidRPr="00595881" w:rsidRDefault="00595881" w:rsidP="00595881">
      <w:pPr>
        <w:rPr>
          <w:rFonts w:ascii="Times New Roman" w:hAnsi="Times New Roman" w:cs="Times New Roman"/>
          <w:sz w:val="28"/>
          <w:szCs w:val="28"/>
        </w:rPr>
      </w:pPr>
    </w:p>
    <w:p w14:paraId="6690AD03" w14:textId="77777777" w:rsidR="00595881" w:rsidRPr="00595881" w:rsidRDefault="00595881" w:rsidP="00595881">
      <w:pPr>
        <w:rPr>
          <w:rFonts w:ascii="Times New Roman" w:hAnsi="Times New Roman" w:cs="Times New Roman"/>
          <w:sz w:val="28"/>
          <w:szCs w:val="28"/>
        </w:rPr>
      </w:pPr>
      <w:r w:rsidRPr="00595881">
        <w:rPr>
          <w:rFonts w:ascii="Times New Roman" w:hAnsi="Times New Roman" w:cs="Times New Roman"/>
          <w:sz w:val="28"/>
          <w:szCs w:val="28"/>
        </w:rPr>
        <w:t>4. Подписи</w:t>
      </w:r>
    </w:p>
    <w:p w14:paraId="574A2BFF" w14:textId="77777777" w:rsidR="00595881" w:rsidRPr="00595881" w:rsidRDefault="00595881" w:rsidP="00595881">
      <w:pPr>
        <w:rPr>
          <w:rFonts w:ascii="Times New Roman" w:hAnsi="Times New Roman" w:cs="Times New Roman"/>
          <w:sz w:val="28"/>
          <w:szCs w:val="28"/>
        </w:rPr>
      </w:pPr>
    </w:p>
    <w:p w14:paraId="6E9149AC" w14:textId="2E94F414" w:rsidR="00595881" w:rsidRPr="00595881" w:rsidRDefault="00595881" w:rsidP="00595881">
      <w:pPr>
        <w:jc w:val="right"/>
        <w:rPr>
          <w:rFonts w:ascii="Times New Roman" w:hAnsi="Times New Roman" w:cs="Times New Roman"/>
          <w:sz w:val="24"/>
          <w:szCs w:val="24"/>
        </w:rPr>
      </w:pPr>
      <w:r w:rsidRPr="00595881">
        <w:rPr>
          <w:rFonts w:ascii="Times New Roman" w:hAnsi="Times New Roman" w:cs="Times New Roman"/>
          <w:sz w:val="24"/>
          <w:szCs w:val="24"/>
        </w:rPr>
        <w:t>Руководитель комиссии ФСТЭК России</w:t>
      </w:r>
      <w:r>
        <w:rPr>
          <w:rFonts w:ascii="Times New Roman" w:hAnsi="Times New Roman" w:cs="Times New Roman"/>
          <w:sz w:val="24"/>
          <w:szCs w:val="24"/>
        </w:rPr>
        <w:br/>
      </w:r>
      <w:r w:rsidRPr="00595881">
        <w:rPr>
          <w:rFonts w:ascii="Times New Roman" w:hAnsi="Times New Roman" w:cs="Times New Roman"/>
          <w:sz w:val="24"/>
          <w:szCs w:val="24"/>
        </w:rPr>
        <w:t>__________________________ / _________________________</w:t>
      </w:r>
      <w:r>
        <w:rPr>
          <w:rFonts w:ascii="Times New Roman" w:hAnsi="Times New Roman" w:cs="Times New Roman"/>
          <w:sz w:val="24"/>
          <w:szCs w:val="24"/>
        </w:rPr>
        <w:br/>
      </w:r>
      <w:r w:rsidRPr="00595881">
        <w:rPr>
          <w:rFonts w:ascii="Times New Roman" w:hAnsi="Times New Roman" w:cs="Times New Roman"/>
          <w:i/>
          <w:iCs/>
        </w:rPr>
        <w:t>(должность) </w:t>
      </w:r>
      <w:r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  <w:i/>
          <w:iCs/>
        </w:rPr>
        <w:tab/>
      </w:r>
      <w:r w:rsidRPr="00595881">
        <w:rPr>
          <w:rFonts w:ascii="Times New Roman" w:hAnsi="Times New Roman" w:cs="Times New Roman"/>
          <w:i/>
          <w:iCs/>
        </w:rPr>
        <w:t>      (Ф.И.О., подпись)   </w:t>
      </w:r>
      <w:r w:rsidRPr="00595881">
        <w:rPr>
          <w:rFonts w:ascii="Times New Roman" w:hAnsi="Times New Roman" w:cs="Times New Roman"/>
          <w:i/>
          <w:iCs/>
        </w:rPr>
        <w:br/>
      </w:r>
      <w:r w:rsidRPr="00595881">
        <w:rPr>
          <w:rFonts w:ascii="Times New Roman" w:hAnsi="Times New Roman" w:cs="Times New Roman"/>
          <w:sz w:val="24"/>
          <w:szCs w:val="24"/>
        </w:rPr>
        <w:t>«» __________ 20 г.</w:t>
      </w:r>
    </w:p>
    <w:p w14:paraId="56C42CF7" w14:textId="77777777" w:rsidR="00595881" w:rsidRPr="00595881" w:rsidRDefault="00595881" w:rsidP="00595881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3EFDE5B5" w14:textId="77777777" w:rsidR="00595881" w:rsidRPr="00595881" w:rsidRDefault="00595881" w:rsidP="00595881">
      <w:pPr>
        <w:jc w:val="right"/>
        <w:rPr>
          <w:rFonts w:ascii="Times New Roman" w:hAnsi="Times New Roman" w:cs="Times New Roman"/>
          <w:sz w:val="24"/>
          <w:szCs w:val="24"/>
        </w:rPr>
      </w:pPr>
      <w:r w:rsidRPr="00595881">
        <w:rPr>
          <w:rFonts w:ascii="Times New Roman" w:hAnsi="Times New Roman" w:cs="Times New Roman"/>
          <w:sz w:val="24"/>
          <w:szCs w:val="24"/>
        </w:rPr>
        <w:t>Представитель проверяемой организации</w:t>
      </w:r>
    </w:p>
    <w:p w14:paraId="2D6232C3" w14:textId="77777777" w:rsidR="00595881" w:rsidRPr="00595881" w:rsidRDefault="00595881" w:rsidP="00595881">
      <w:pPr>
        <w:jc w:val="right"/>
        <w:rPr>
          <w:rFonts w:ascii="Times New Roman" w:hAnsi="Times New Roman" w:cs="Times New Roman"/>
          <w:sz w:val="24"/>
          <w:szCs w:val="24"/>
        </w:rPr>
      </w:pPr>
      <w:r w:rsidRPr="00595881">
        <w:rPr>
          <w:rFonts w:ascii="Times New Roman" w:hAnsi="Times New Roman" w:cs="Times New Roman"/>
          <w:sz w:val="24"/>
          <w:szCs w:val="24"/>
        </w:rPr>
        <w:t>__________________________ / _________________________</w:t>
      </w:r>
    </w:p>
    <w:p w14:paraId="2B422CCC" w14:textId="228989E7" w:rsidR="00595881" w:rsidRPr="00595881" w:rsidRDefault="00595881" w:rsidP="00595881">
      <w:pPr>
        <w:jc w:val="right"/>
        <w:rPr>
          <w:rFonts w:ascii="Times New Roman" w:hAnsi="Times New Roman" w:cs="Times New Roman"/>
          <w:sz w:val="24"/>
          <w:szCs w:val="24"/>
        </w:rPr>
      </w:pPr>
      <w:r w:rsidRPr="00595881">
        <w:rPr>
          <w:rFonts w:ascii="Times New Roman" w:hAnsi="Times New Roman" w:cs="Times New Roman"/>
          <w:i/>
          <w:iCs/>
        </w:rPr>
        <w:t>(должность)   </w:t>
      </w:r>
      <w:r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  <w:i/>
          <w:iCs/>
        </w:rPr>
        <w:tab/>
      </w:r>
      <w:r w:rsidRPr="00595881">
        <w:rPr>
          <w:rFonts w:ascii="Times New Roman" w:hAnsi="Times New Roman" w:cs="Times New Roman"/>
          <w:i/>
          <w:iCs/>
        </w:rPr>
        <w:t>    (Ф.И.О., подпись)  </w:t>
      </w:r>
      <w:r>
        <w:rPr>
          <w:rFonts w:ascii="Times New Roman" w:hAnsi="Times New Roman" w:cs="Times New Roman"/>
          <w:sz w:val="24"/>
          <w:szCs w:val="24"/>
        </w:rPr>
        <w:br/>
      </w:r>
      <w:r w:rsidRPr="00595881">
        <w:rPr>
          <w:rFonts w:ascii="Times New Roman" w:hAnsi="Times New Roman" w:cs="Times New Roman"/>
          <w:sz w:val="24"/>
          <w:szCs w:val="24"/>
        </w:rPr>
        <w:t> «» __________ 20 г.</w:t>
      </w:r>
    </w:p>
    <w:p w14:paraId="24BD4C4D" w14:textId="77777777" w:rsidR="00595881" w:rsidRPr="00595881" w:rsidRDefault="00595881" w:rsidP="00595881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9AD6022" w14:textId="0D24F6AD" w:rsidR="004C4E8E" w:rsidRPr="00595881" w:rsidRDefault="00595881" w:rsidP="00595881">
      <w:pPr>
        <w:jc w:val="right"/>
        <w:rPr>
          <w:rFonts w:ascii="Times New Roman" w:hAnsi="Times New Roman" w:cs="Times New Roman"/>
          <w:sz w:val="24"/>
          <w:szCs w:val="24"/>
        </w:rPr>
      </w:pPr>
      <w:r w:rsidRPr="00595881">
        <w:rPr>
          <w:rFonts w:ascii="Times New Roman" w:hAnsi="Times New Roman" w:cs="Times New Roman"/>
          <w:sz w:val="24"/>
          <w:szCs w:val="24"/>
        </w:rPr>
        <w:t>М.П.</w:t>
      </w:r>
    </w:p>
    <w:sectPr w:rsidR="004C4E8E" w:rsidRPr="005958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C6469"/>
    <w:multiLevelType w:val="hybridMultilevel"/>
    <w:tmpl w:val="D478B9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E8E"/>
    <w:rsid w:val="004C4E8E"/>
    <w:rsid w:val="00540511"/>
    <w:rsid w:val="00595881"/>
    <w:rsid w:val="00FD7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57492"/>
  <w15:chartTrackingRefBased/>
  <w15:docId w15:val="{72C42652-FC95-43F9-81F3-21FD558B5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95881"/>
    <w:pPr>
      <w:ind w:left="720"/>
      <w:contextualSpacing/>
    </w:pPr>
  </w:style>
  <w:style w:type="table" w:styleId="a4">
    <w:name w:val="Table Grid"/>
    <w:basedOn w:val="a1"/>
    <w:uiPriority w:val="39"/>
    <w:rsid w:val="005958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5958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348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74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1488</TotalTime>
  <Pages>3</Pages>
  <Words>584</Words>
  <Characters>3330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Морозова</dc:creator>
  <cp:keywords/>
  <dc:description/>
  <cp:lastModifiedBy>Татьяна Морозова</cp:lastModifiedBy>
  <cp:revision>2</cp:revision>
  <dcterms:created xsi:type="dcterms:W3CDTF">2025-10-11T16:46:00Z</dcterms:created>
  <dcterms:modified xsi:type="dcterms:W3CDTF">2025-10-12T17:34:00Z</dcterms:modified>
</cp:coreProperties>
</file>