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74F46" w:rsidTr="00B74DDA">
        <w:trPr>
          <w:trHeight w:val="14165"/>
        </w:trPr>
        <w:tc>
          <w:tcPr>
            <w:tcW w:w="9345" w:type="dxa"/>
            <w:vAlign w:val="center"/>
          </w:tcPr>
          <w:p w:rsidR="00074F46" w:rsidRPr="00E61BB3" w:rsidRDefault="00074F46" w:rsidP="00B74DDA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</w:p>
          <w:p w:rsidR="00074F46" w:rsidRDefault="00074F46" w:rsidP="00B74DDA">
            <w:pPr>
              <w:jc w:val="center"/>
            </w:pPr>
          </w:p>
        </w:tc>
      </w:tr>
    </w:tbl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74F46" w:rsidRPr="00E61BB3" w:rsidRDefault="00074F46" w:rsidP="00074F46">
          <w:pPr>
            <w:pStyle w:val="a5"/>
            <w:spacing w:before="0"/>
            <w:jc w:val="center"/>
            <w:rPr>
              <w:rFonts w:cs="Times New Roman"/>
            </w:rPr>
          </w:pPr>
          <w:r w:rsidRPr="00E61BB3">
            <w:rPr>
              <w:rFonts w:cs="Times New Roman"/>
            </w:rPr>
            <w:t>Содержание</w:t>
          </w:r>
        </w:p>
        <w:p w:rsidR="003532F0" w:rsidRDefault="00897AB1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41019" w:history="1">
            <w:r w:rsidR="003532F0" w:rsidRPr="00DD1AAA">
              <w:rPr>
                <w:rStyle w:val="a6"/>
                <w:noProof/>
              </w:rPr>
              <w:t>1.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Фреймворки и языки программирования.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_Toc167841019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3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0" w:history="1">
            <w:r w:rsidR="003532F0" w:rsidRPr="00DD1AAA">
              <w:rPr>
                <w:rStyle w:val="a6"/>
                <w:noProof/>
              </w:rPr>
              <w:t>2.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Графическое оформление.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_Toc167841020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3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1" w:history="1">
            <w:r w:rsidR="003532F0" w:rsidRPr="00DD1AAA">
              <w:rPr>
                <w:rStyle w:val="a6"/>
                <w:noProof/>
              </w:rPr>
              <w:t>3.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Сроки выполнения.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_Toc167841021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3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2" w:history="1">
            <w:r w:rsidR="003532F0" w:rsidRPr="00DD1AAA">
              <w:rPr>
                <w:rStyle w:val="a6"/>
                <w:noProof/>
              </w:rPr>
              <w:t>4.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Аппаратное-техническое обеспечение.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_Toc167841022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3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3" w:history="1">
            <w:r w:rsidR="003532F0" w:rsidRPr="00DD1AAA">
              <w:rPr>
                <w:rStyle w:val="a6"/>
                <w:noProof/>
              </w:rPr>
              <w:t>5.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Производительность системы.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_Toc167841023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4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4" w:history="1">
            <w:r w:rsidR="003532F0" w:rsidRPr="00DD1AAA">
              <w:rPr>
                <w:rStyle w:val="a6"/>
                <w:noProof/>
              </w:rPr>
              <w:t>6.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Описание взаимодействий подсистем.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_Toc167841024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4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5" w:history="1">
            <w:r w:rsidR="003532F0" w:rsidRPr="00DD1AAA">
              <w:rPr>
                <w:rStyle w:val="a6"/>
                <w:noProof/>
              </w:rPr>
              <w:t>7.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Информационная безопасность.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_Toc167841025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4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6" w:history="1">
            <w:r w:rsidR="003532F0" w:rsidRPr="00DD1AAA">
              <w:rPr>
                <w:rStyle w:val="a6"/>
                <w:noProof/>
              </w:rPr>
              <w:t>7.1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Разграничение прав пользователей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_Toc167841026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4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7" w:history="1">
            <w:r w:rsidR="003532F0" w:rsidRPr="00DD1AAA">
              <w:rPr>
                <w:rStyle w:val="a6"/>
                <w:noProof/>
              </w:rPr>
              <w:t>8.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Сценарии работы пользователей в информационной системе.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_Toc167841027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5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8" w:history="1">
            <w:r w:rsidR="003532F0" w:rsidRPr="00DD1AAA">
              <w:rPr>
                <w:rStyle w:val="a6"/>
                <w:noProof/>
              </w:rPr>
              <w:t>8.1 Сценарий 1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_Toc167841028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5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29" w:history="1">
            <w:r w:rsidR="003532F0" w:rsidRPr="00DD1AAA">
              <w:rPr>
                <w:rStyle w:val="a6"/>
                <w:noProof/>
              </w:rPr>
              <w:t>8.2 Сценарий 2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_Toc167841029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5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30" w:history="1">
            <w:r w:rsidR="003532F0" w:rsidRPr="00DD1AAA">
              <w:rPr>
                <w:rStyle w:val="a6"/>
                <w:noProof/>
              </w:rPr>
              <w:t>8.3 Сценарий 3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_Toc167841030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5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31" w:history="1">
            <w:r w:rsidR="003532F0" w:rsidRPr="00DD1AAA">
              <w:rPr>
                <w:rStyle w:val="a6"/>
                <w:noProof/>
              </w:rPr>
              <w:t>8.4 Сценарий 4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_Toc167841031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5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32" w:history="1">
            <w:r w:rsidR="003532F0" w:rsidRPr="00DD1AAA">
              <w:rPr>
                <w:rStyle w:val="a6"/>
                <w:noProof/>
              </w:rPr>
              <w:t>8.5 Сценарий 5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_Toc167841032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6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3532F0" w:rsidRDefault="00D147A3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1033" w:history="1">
            <w:r w:rsidR="003532F0" w:rsidRPr="00DD1AAA">
              <w:rPr>
                <w:rStyle w:val="a6"/>
                <w:noProof/>
              </w:rPr>
              <w:t>9.</w:t>
            </w:r>
            <w:r w:rsidR="00353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32F0" w:rsidRPr="00DD1AAA">
              <w:rPr>
                <w:rStyle w:val="a6"/>
                <w:noProof/>
              </w:rPr>
              <w:t>Схема базы данных.</w:t>
            </w:r>
            <w:r w:rsidR="003532F0">
              <w:rPr>
                <w:noProof/>
                <w:webHidden/>
              </w:rPr>
              <w:tab/>
            </w:r>
            <w:r w:rsidR="003532F0">
              <w:rPr>
                <w:noProof/>
                <w:webHidden/>
              </w:rPr>
              <w:fldChar w:fldCharType="begin"/>
            </w:r>
            <w:r w:rsidR="003532F0">
              <w:rPr>
                <w:noProof/>
                <w:webHidden/>
              </w:rPr>
              <w:instrText xml:space="preserve"> PAGEREF _Toc167841033 \h </w:instrText>
            </w:r>
            <w:r w:rsidR="003532F0">
              <w:rPr>
                <w:noProof/>
                <w:webHidden/>
              </w:rPr>
            </w:r>
            <w:r w:rsidR="003532F0">
              <w:rPr>
                <w:noProof/>
                <w:webHidden/>
              </w:rPr>
              <w:fldChar w:fldCharType="separate"/>
            </w:r>
            <w:r w:rsidR="003532F0">
              <w:rPr>
                <w:noProof/>
                <w:webHidden/>
              </w:rPr>
              <w:t>6</w:t>
            </w:r>
            <w:r w:rsidR="003532F0">
              <w:rPr>
                <w:noProof/>
                <w:webHidden/>
              </w:rPr>
              <w:fldChar w:fldCharType="end"/>
            </w:r>
          </w:hyperlink>
        </w:p>
        <w:p w:rsidR="00074F46" w:rsidRDefault="00897AB1" w:rsidP="00074F46">
          <w:pPr>
            <w:tabs>
              <w:tab w:val="left" w:pos="851"/>
            </w:tabs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E598E" w:rsidRDefault="00AE598E" w:rsidP="001C3199">
      <w:pPr>
        <w:pStyle w:val="a"/>
        <w:numPr>
          <w:ilvl w:val="0"/>
          <w:numId w:val="0"/>
        </w:numPr>
        <w:ind w:left="1494"/>
      </w:pPr>
    </w:p>
    <w:p w:rsidR="00E2201C" w:rsidRDefault="00AE598E" w:rsidP="001C3199">
      <w:pPr>
        <w:pStyle w:val="a"/>
      </w:pPr>
      <w:r>
        <w:br w:type="page"/>
      </w:r>
      <w:bookmarkStart w:id="0" w:name="_Toc167841019"/>
      <w:r w:rsidR="00C25C17" w:rsidRPr="002E72F5">
        <w:lastRenderedPageBreak/>
        <w:t>Фреймворки и языки программирования.</w:t>
      </w:r>
      <w:bookmarkEnd w:id="0"/>
    </w:p>
    <w:p w:rsidR="000A4030" w:rsidRDefault="002E72F5" w:rsidP="002E72F5">
      <w:r>
        <w:t>Проект выполнен с использование</w:t>
      </w:r>
      <w:r w:rsidR="000A4030">
        <w:t>м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="000A4030">
        <w:t xml:space="preserve">- </w:t>
      </w:r>
      <w:proofErr w:type="spellStart"/>
      <w:r>
        <w:rPr>
          <w:lang w:val="en-US"/>
        </w:rPr>
        <w:t>Vue</w:t>
      </w:r>
      <w:proofErr w:type="spellEnd"/>
      <w:r w:rsidRPr="002E72F5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Основной язык программирования </w:t>
      </w:r>
      <w:r w:rsidR="000A4030">
        <w:t xml:space="preserve">для написания </w:t>
      </w:r>
      <w:r>
        <w:t>–</w:t>
      </w:r>
      <w:r w:rsidRPr="002E72F5">
        <w:t xml:space="preserve"> </w:t>
      </w:r>
      <w:r>
        <w:rPr>
          <w:lang w:val="en-US"/>
        </w:rPr>
        <w:t>JS</w:t>
      </w:r>
      <w:r>
        <w:t xml:space="preserve">. </w:t>
      </w:r>
      <w:r w:rsidR="000A4030" w:rsidRPr="000A4030">
        <w:t>Для вёрстки используется язык разметки HTML, стили CSS. Для работы с базой данных – язык запросов SQL.</w:t>
      </w:r>
    </w:p>
    <w:p w:rsidR="000A4030" w:rsidRDefault="000A4030" w:rsidP="001C3199">
      <w:pPr>
        <w:pStyle w:val="a"/>
      </w:pPr>
      <w:bookmarkStart w:id="1" w:name="_Toc167841020"/>
      <w:r>
        <w:t>Графическое оформление.</w:t>
      </w:r>
      <w:bookmarkEnd w:id="1"/>
    </w:p>
    <w:p w:rsidR="000A4030" w:rsidRDefault="000A4030" w:rsidP="000A4030">
      <w:r>
        <w:t>Сайт построен с использованием контейнеров. Дизайн должен быть адаптивен и подходить под все разрешения экранов.</w:t>
      </w:r>
    </w:p>
    <w:p w:rsidR="000A4030" w:rsidRDefault="000A4030" w:rsidP="000A4030">
      <w:r>
        <w:t xml:space="preserve">Основные цвета сайта: </w:t>
      </w:r>
      <w:proofErr w:type="gramStart"/>
      <w:r w:rsidR="001C3199">
        <w:t>Желтый (</w:t>
      </w:r>
      <w:r w:rsidR="001C3199">
        <w:rPr>
          <w:lang w:val="en-US"/>
        </w:rPr>
        <w:t>HEX</w:t>
      </w:r>
      <w:r w:rsidR="001C3199" w:rsidRPr="001C3199">
        <w:t>:</w:t>
      </w:r>
      <w:proofErr w:type="gramEnd"/>
      <w:r w:rsidR="001C3199" w:rsidRPr="001C3199">
        <w:t xml:space="preserve"> #</w:t>
      </w:r>
      <w:proofErr w:type="gramStart"/>
      <w:r w:rsidR="001C3199" w:rsidRPr="001C3199">
        <w:t>FFCF7B</w:t>
      </w:r>
      <w:r w:rsidR="001C3199">
        <w:t>).</w:t>
      </w:r>
      <w:proofErr w:type="gramEnd"/>
      <w:r w:rsidR="001C3199">
        <w:t xml:space="preserve"> Синий (</w:t>
      </w:r>
      <w:r w:rsidR="001C3199">
        <w:rPr>
          <w:lang w:val="en-US"/>
        </w:rPr>
        <w:t>HEX</w:t>
      </w:r>
      <w:r w:rsidR="001C3199" w:rsidRPr="001C3199">
        <w:t xml:space="preserve">: #6E60B0) </w:t>
      </w:r>
      <w:r w:rsidR="001C3199">
        <w:t xml:space="preserve">, </w:t>
      </w:r>
      <w:r w:rsidR="00D147A3">
        <w:t>Фиолетовый</w:t>
      </w:r>
      <w:r w:rsidR="001C3199">
        <w:t>(</w:t>
      </w:r>
      <w:r w:rsidR="001C3199">
        <w:rPr>
          <w:lang w:val="en-US"/>
        </w:rPr>
        <w:t>HEX</w:t>
      </w:r>
      <w:r w:rsidR="001C3199" w:rsidRPr="001C3199">
        <w:t>: #</w:t>
      </w:r>
      <w:r w:rsidR="00D147A3" w:rsidRPr="00D147A3">
        <w:t>734295</w:t>
      </w:r>
      <w:r w:rsidR="001C3199">
        <w:t>)</w:t>
      </w:r>
      <w:r>
        <w:t>. Оттенки подобраны таким образом, чтобы сайт был приятен для просмотра.</w:t>
      </w:r>
    </w:p>
    <w:p w:rsidR="000A4030" w:rsidRDefault="000A4030" w:rsidP="000A4030">
      <w:r>
        <w:t>Сверху размещается шапка сайта с фирменным логотипом</w:t>
      </w:r>
      <w:r w:rsidR="007912C3">
        <w:t xml:space="preserve"> Компании</w:t>
      </w:r>
      <w:r>
        <w:t>, меню для быстрой навигации</w:t>
      </w:r>
      <w:r w:rsidR="007912C3">
        <w:t>.</w:t>
      </w:r>
      <w:r>
        <w:t xml:space="preserve"> </w:t>
      </w:r>
      <w:proofErr w:type="gramStart"/>
      <w:r>
        <w:t>Ниже расположен</w:t>
      </w:r>
      <w:proofErr w:type="gramEnd"/>
      <w:r>
        <w:t xml:space="preserve"> блок контента, который будет выводить </w:t>
      </w:r>
      <w:r w:rsidR="007912C3">
        <w:t xml:space="preserve">анкеты потерянных животных. </w:t>
      </w:r>
      <w:r>
        <w:t xml:space="preserve">Снизу подвал сайта с текстом копирайта (авторских прав), и логотипом </w:t>
      </w:r>
      <w:r w:rsidR="007912C3">
        <w:t>Компании</w:t>
      </w:r>
      <w:r>
        <w:t>.</w:t>
      </w:r>
    </w:p>
    <w:p w:rsidR="007912C3" w:rsidRDefault="000A4030" w:rsidP="000A4030">
      <w:r>
        <w:t>Шрифт для сайта – «</w:t>
      </w:r>
      <w:proofErr w:type="spellStart"/>
      <w:r w:rsidR="007912C3" w:rsidRPr="007912C3">
        <w:t>Lato</w:t>
      </w:r>
      <w:proofErr w:type="spellEnd"/>
      <w:r>
        <w:t>». Размеры заголовков – 15 пикселей, обычного текста – 10 пикселей. Заголовки расположены по центру. Отступ для обычного текста – 15 пикселей от края контейнера.</w:t>
      </w:r>
    </w:p>
    <w:p w:rsidR="000A4030" w:rsidRDefault="007912C3" w:rsidP="007912C3">
      <w:pPr>
        <w:pStyle w:val="a"/>
      </w:pPr>
      <w:bookmarkStart w:id="2" w:name="_Toc167841021"/>
      <w:r>
        <w:t>Сроки выполнения.</w:t>
      </w:r>
      <w:bookmarkEnd w:id="2"/>
    </w:p>
    <w:p w:rsidR="003D28AA" w:rsidRDefault="007912C3" w:rsidP="003D28AA">
      <w:r w:rsidRPr="007912C3">
        <w:t xml:space="preserve">Разработать проект необходимо не более чем за </w:t>
      </w:r>
      <w:r>
        <w:t>3 недели</w:t>
      </w:r>
      <w:r w:rsidRPr="007912C3">
        <w:t xml:space="preserve">. </w:t>
      </w:r>
      <w:r>
        <w:t xml:space="preserve">1 </w:t>
      </w:r>
      <w:r w:rsidRPr="007912C3">
        <w:t xml:space="preserve">из </w:t>
      </w:r>
      <w:proofErr w:type="gramStart"/>
      <w:r w:rsidRPr="007912C3">
        <w:t>которых</w:t>
      </w:r>
      <w:proofErr w:type="gramEnd"/>
      <w:r w:rsidRPr="007912C3">
        <w:t xml:space="preserve"> исп</w:t>
      </w:r>
      <w:r>
        <w:t xml:space="preserve">ользуется на вёрстку и дизайн и 2 недели </w:t>
      </w:r>
      <w:r w:rsidR="003D28AA">
        <w:t>на серверное и клиентское</w:t>
      </w:r>
    </w:p>
    <w:p w:rsidR="007912C3" w:rsidRDefault="007912C3" w:rsidP="003D28AA">
      <w:pPr>
        <w:pStyle w:val="a"/>
      </w:pPr>
      <w:bookmarkStart w:id="3" w:name="_Toc167841022"/>
      <w:proofErr w:type="gramStart"/>
      <w:r>
        <w:t>Аппаратное-техническое</w:t>
      </w:r>
      <w:proofErr w:type="gramEnd"/>
      <w:r>
        <w:t xml:space="preserve"> обеспечение.</w:t>
      </w:r>
      <w:bookmarkEnd w:id="3"/>
    </w:p>
    <w:p w:rsidR="007912C3" w:rsidRDefault="007912C3" w:rsidP="007912C3">
      <w:r w:rsidRPr="007912C3">
        <w:t xml:space="preserve">Проект должен корректно отображаться в браузерах </w:t>
      </w:r>
      <w:proofErr w:type="spellStart"/>
      <w:r w:rsidRPr="007912C3">
        <w:t>Google</w:t>
      </w:r>
      <w:proofErr w:type="spellEnd"/>
      <w:r w:rsidRPr="007912C3">
        <w:t xml:space="preserve"> </w:t>
      </w:r>
      <w:proofErr w:type="spellStart"/>
      <w:r w:rsidRPr="007912C3">
        <w:t>Chrome</w:t>
      </w:r>
      <w:proofErr w:type="spellEnd"/>
      <w:r w:rsidRPr="007912C3">
        <w:t xml:space="preserve"> 11.0 и IE 8.0 на компьютерах. На мобильных устройствах с версией операционной системы </w:t>
      </w:r>
      <w:proofErr w:type="spellStart"/>
      <w:r w:rsidRPr="007912C3">
        <w:t>Android</w:t>
      </w:r>
      <w:proofErr w:type="spellEnd"/>
      <w:r w:rsidRPr="007912C3">
        <w:t xml:space="preserve"> 5.0 и </w:t>
      </w:r>
      <w:proofErr w:type="spellStart"/>
      <w:r w:rsidRPr="007912C3">
        <w:t>iOS</w:t>
      </w:r>
      <w:proofErr w:type="spellEnd"/>
      <w:r w:rsidRPr="007912C3">
        <w:t xml:space="preserve"> 9.</w:t>
      </w:r>
    </w:p>
    <w:p w:rsidR="007912C3" w:rsidRDefault="007912C3" w:rsidP="007912C3">
      <w:r w:rsidRPr="007912C3">
        <w:t>Сервер для размещения проекта должен работать на базе процессора с частотой 3.9ГГц, иметь SSD диск с объёмом не менее 60Гб и подключение к сети 100мБит/c.</w:t>
      </w:r>
    </w:p>
    <w:p w:rsidR="007912C3" w:rsidRDefault="007912C3" w:rsidP="003D28AA">
      <w:pPr>
        <w:pStyle w:val="a"/>
      </w:pPr>
      <w:bookmarkStart w:id="4" w:name="_Toc167841023"/>
      <w:r>
        <w:lastRenderedPageBreak/>
        <w:t xml:space="preserve">Производительность </w:t>
      </w:r>
      <w:r w:rsidRPr="003D28AA">
        <w:t>системы</w:t>
      </w:r>
      <w:r>
        <w:t>.</w:t>
      </w:r>
      <w:bookmarkEnd w:id="4"/>
    </w:p>
    <w:p w:rsidR="007912C3" w:rsidRDefault="007912C3" w:rsidP="007912C3">
      <w:r w:rsidRPr="007912C3">
        <w:t>Страницы сайта должны загружаться не более</w:t>
      </w:r>
      <w:proofErr w:type="gramStart"/>
      <w:r w:rsidRPr="007912C3">
        <w:t>,</w:t>
      </w:r>
      <w:proofErr w:type="gramEnd"/>
      <w:r w:rsidRPr="007912C3">
        <w:t xml:space="preserve"> чем за секунду. Скорость обработки запросов 0.5 секунд.</w:t>
      </w:r>
    </w:p>
    <w:p w:rsidR="007912C3" w:rsidRDefault="003D28AA" w:rsidP="007912C3">
      <w:pPr>
        <w:pStyle w:val="a"/>
      </w:pPr>
      <w:bookmarkStart w:id="5" w:name="_Toc167841024"/>
      <w:r>
        <w:t>Описание взаимодействий подсистем.</w:t>
      </w:r>
      <w:bookmarkEnd w:id="5"/>
    </w:p>
    <w:p w:rsidR="003D28AA" w:rsidRDefault="003D28AA" w:rsidP="003D28AA">
      <w:r>
        <w:t>Взаимодействие с базой данных для хранени</w:t>
      </w:r>
      <w:r w:rsidR="00D147A3">
        <w:t>я контента</w:t>
      </w:r>
      <w:bookmarkStart w:id="6" w:name="_GoBack"/>
      <w:bookmarkEnd w:id="6"/>
      <w:r w:rsidR="00897AB1">
        <w:t xml:space="preserve"> </w:t>
      </w:r>
      <w:proofErr w:type="spellStart"/>
      <w:r w:rsidR="00897AB1">
        <w:t>сайта</w:t>
      </w:r>
      <w:proofErr w:type="spellEnd"/>
      <w:r w:rsidR="00897AB1">
        <w:t xml:space="preserve"> и данных</w:t>
      </w:r>
      <w:r w:rsidR="00897AB1" w:rsidRPr="00897AB1">
        <w:t xml:space="preserve"> </w:t>
      </w:r>
      <w:r>
        <w:t xml:space="preserve">анкет. </w:t>
      </w:r>
    </w:p>
    <w:p w:rsidR="003D28AA" w:rsidRDefault="003D28AA" w:rsidP="003D28AA">
      <w:pPr>
        <w:pStyle w:val="a"/>
      </w:pPr>
      <w:bookmarkStart w:id="7" w:name="_Toc167841025"/>
      <w:r>
        <w:t>Информационная безопасность.</w:t>
      </w:r>
      <w:bookmarkEnd w:id="7"/>
    </w:p>
    <w:p w:rsidR="003D28AA" w:rsidRDefault="003D28AA" w:rsidP="003D28AA">
      <w:r>
        <w:t>Проект должен быть настроен на подключение через HTTPS.</w:t>
      </w:r>
    </w:p>
    <w:p w:rsidR="003D28AA" w:rsidRDefault="003D28AA" w:rsidP="003D28AA">
      <w:r>
        <w:t>Файлы проекта не должны быть доступны для просмотра обычным пользователям, руководителям предприятия центра и руководителям ТРЦ.</w:t>
      </w:r>
    </w:p>
    <w:p w:rsidR="003D28AA" w:rsidRDefault="003D28AA" w:rsidP="003D28AA">
      <w:r>
        <w:t>Для безопасного хранения данных пользователей необходимо использовать технологию хеширования MD5.</w:t>
      </w:r>
    </w:p>
    <w:p w:rsidR="00897AB1" w:rsidRPr="00F4684A" w:rsidRDefault="00897AB1" w:rsidP="00F4684A">
      <w:pPr>
        <w:pStyle w:val="1"/>
        <w:numPr>
          <w:ilvl w:val="1"/>
          <w:numId w:val="4"/>
        </w:numPr>
      </w:pPr>
      <w:bookmarkStart w:id="8" w:name="_Toc167841026"/>
      <w:r w:rsidRPr="00F4684A">
        <w:t>Разграничение прав пользователей</w:t>
      </w:r>
      <w:bookmarkEnd w:id="8"/>
    </w:p>
    <w:p w:rsidR="00F4684A" w:rsidRDefault="00F4684A" w:rsidP="00F4684A">
      <w:r w:rsidRPr="00F4684A">
        <w:t>-</w:t>
      </w:r>
      <w:r w:rsidRPr="00F4684A">
        <w:tab/>
      </w:r>
      <w:r>
        <w:t>О</w:t>
      </w:r>
      <w:r w:rsidRPr="00F4684A">
        <w:t xml:space="preserve">бычный пользователь имеет доступ </w:t>
      </w:r>
      <w:r>
        <w:t>на создание собственного объявления о пропаже животного.</w:t>
      </w:r>
    </w:p>
    <w:p w:rsidR="00F4684A" w:rsidRPr="00F4684A" w:rsidRDefault="00F4684A" w:rsidP="00F4684A">
      <w:r w:rsidRPr="00F4684A">
        <w:t>-</w:t>
      </w:r>
      <w:r w:rsidRPr="00F4684A">
        <w:tab/>
      </w:r>
      <w:r>
        <w:t>О</w:t>
      </w:r>
      <w:r w:rsidRPr="00F4684A">
        <w:t xml:space="preserve">бычный пользователь имеет доступ </w:t>
      </w:r>
      <w:r>
        <w:t>на удаление собственного объявления о пропаже животного и удалении комментариев на странице объявления.</w:t>
      </w:r>
    </w:p>
    <w:p w:rsidR="00F4684A" w:rsidRPr="00F4684A" w:rsidRDefault="00F4684A" w:rsidP="00F4684A">
      <w:r w:rsidRPr="00F4684A">
        <w:t>-</w:t>
      </w:r>
      <w:r w:rsidRPr="00F4684A">
        <w:tab/>
      </w:r>
      <w:r>
        <w:t>А</w:t>
      </w:r>
      <w:r w:rsidRPr="00F4684A">
        <w:t xml:space="preserve">дминистратор системы – управляет системой. Может </w:t>
      </w:r>
      <w:r>
        <w:t>удалять объявление сторонних пользователей</w:t>
      </w:r>
      <w:r w:rsidRPr="00F4684A">
        <w:t>.</w:t>
      </w:r>
    </w:p>
    <w:p w:rsidR="00F4684A" w:rsidRDefault="00F4684A" w:rsidP="00F4684A">
      <w:r w:rsidRPr="00F4684A">
        <w:t xml:space="preserve">- Все пользователи могут </w:t>
      </w:r>
      <w:r>
        <w:t>заходить на страничку объявления пропавшего животного. Оставлять комментарии в нем.</w:t>
      </w:r>
    </w:p>
    <w:p w:rsidR="00F4684A" w:rsidRDefault="00F4684A" w:rsidP="00F4684A"/>
    <w:p w:rsidR="00F4684A" w:rsidRDefault="00FB19BB" w:rsidP="00FB19BB">
      <w:pPr>
        <w:pStyle w:val="a"/>
      </w:pPr>
      <w:bookmarkStart w:id="9" w:name="_Toc167841027"/>
      <w:r>
        <w:lastRenderedPageBreak/>
        <w:t>Сценарии работы пользователей в информационной системе.</w:t>
      </w:r>
      <w:bookmarkEnd w:id="9"/>
    </w:p>
    <w:p w:rsidR="00FB19BB" w:rsidRPr="00FB19BB" w:rsidRDefault="00FB19BB" w:rsidP="00FB19BB">
      <w:pPr>
        <w:pStyle w:val="1"/>
      </w:pPr>
      <w:bookmarkStart w:id="10" w:name="_Toc167841028"/>
      <w:r>
        <w:t xml:space="preserve">8.1 </w:t>
      </w:r>
      <w:r w:rsidRPr="00FB19BB">
        <w:t>Сценарий 1</w:t>
      </w:r>
      <w:bookmarkEnd w:id="10"/>
    </w:p>
    <w:p w:rsidR="00FB19BB" w:rsidRDefault="00FB19BB" w:rsidP="00FB19BB">
      <w:r>
        <w:t>Незарегистрированный пользователь заходит на страницу. Имеет доступ к просмотру доступных объявлений, регистрации/авторизации.</w:t>
      </w:r>
    </w:p>
    <w:p w:rsidR="00FB19BB" w:rsidRDefault="00FB19BB" w:rsidP="00FB19BB">
      <w:pPr>
        <w:pStyle w:val="1"/>
      </w:pPr>
      <w:bookmarkStart w:id="11" w:name="_Toc167841029"/>
      <w:r>
        <w:t>8.2 Сценарий 2</w:t>
      </w:r>
      <w:bookmarkEnd w:id="11"/>
    </w:p>
    <w:p w:rsidR="00FB19BB" w:rsidRDefault="00FB19BB" w:rsidP="00FB19BB">
      <w:r w:rsidRPr="00FB19BB">
        <w:t xml:space="preserve">Пользователь заходит на сайт и может зарегистрироваться. Нажимает на кнопку </w:t>
      </w:r>
      <w:r>
        <w:t xml:space="preserve">«Кабинет» </w:t>
      </w:r>
      <w:r w:rsidRPr="00FB19BB">
        <w:t>в шапке сайта и попадает на форму регистрации. После ввода всех данных и по нажатию кнопки «Зарегистрироваться» его д</w:t>
      </w:r>
      <w:r>
        <w:t>анные отправляются в базу данных, где и сохраняются.</w:t>
      </w:r>
    </w:p>
    <w:p w:rsidR="00382F6A" w:rsidRDefault="00382F6A" w:rsidP="00FB19BB">
      <w:r>
        <w:t>Пользователь также может нажать на галочку «Волонтер». В таком случае аккаунт пользователя будет под соответствующим статусом.</w:t>
      </w:r>
    </w:p>
    <w:p w:rsidR="00FB19BB" w:rsidRDefault="00FB19BB" w:rsidP="00FB19BB">
      <w:pPr>
        <w:pStyle w:val="1"/>
      </w:pPr>
      <w:bookmarkStart w:id="12" w:name="_Toc167841030"/>
      <w:r>
        <w:t>8.3 Сценарий 3</w:t>
      </w:r>
      <w:bookmarkEnd w:id="12"/>
    </w:p>
    <w:p w:rsidR="00382F6A" w:rsidRDefault="00FB19BB" w:rsidP="00382F6A">
      <w:r w:rsidRPr="00FB19BB">
        <w:t xml:space="preserve"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</w:t>
      </w:r>
      <w:r w:rsidR="00382F6A">
        <w:t>аккаунт</w:t>
      </w:r>
      <w:r w:rsidRPr="00FB19BB">
        <w:t>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 и панели управления системой, в зависимости от его роли.</w:t>
      </w:r>
    </w:p>
    <w:p w:rsidR="00382F6A" w:rsidRDefault="00382F6A" w:rsidP="00382F6A">
      <w:pPr>
        <w:pStyle w:val="1"/>
      </w:pPr>
      <w:bookmarkStart w:id="13" w:name="_Toc167841031"/>
      <w:r>
        <w:t>8.4 Сценарий 4</w:t>
      </w:r>
      <w:bookmarkEnd w:id="13"/>
    </w:p>
    <w:p w:rsidR="00382F6A" w:rsidRDefault="00382F6A" w:rsidP="00382F6A">
      <w:r w:rsidRPr="00382F6A"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:rsidR="00382F6A" w:rsidRDefault="00382F6A" w:rsidP="00382F6A">
      <w:pPr>
        <w:pStyle w:val="1"/>
      </w:pPr>
      <w:bookmarkStart w:id="14" w:name="_Toc167841032"/>
      <w:r>
        <w:lastRenderedPageBreak/>
        <w:t>8.5 Сценарий 5</w:t>
      </w:r>
      <w:bookmarkEnd w:id="14"/>
    </w:p>
    <w:p w:rsidR="00382F6A" w:rsidRDefault="00382F6A" w:rsidP="00382F6A">
      <w:r>
        <w:t>Пользователь заходит на сайт. Где видит вкладку с фильтром объявлений о пропавших животных по районам.</w:t>
      </w:r>
    </w:p>
    <w:p w:rsidR="00382F6A" w:rsidRDefault="00382F6A" w:rsidP="00D147A3">
      <w:pPr>
        <w:pStyle w:val="a"/>
      </w:pPr>
      <w:bookmarkStart w:id="15" w:name="_Toc167841033"/>
      <w:r>
        <w:t>Схема базы данных.</w:t>
      </w:r>
      <w:bookmarkEnd w:id="15"/>
    </w:p>
    <w:p w:rsidR="00382F6A" w:rsidRDefault="00382F6A" w:rsidP="00382F6A">
      <w:r w:rsidRPr="00382F6A">
        <w:rPr>
          <w:noProof/>
          <w:lang w:eastAsia="ru-RU"/>
        </w:rPr>
        <w:drawing>
          <wp:inline distT="0" distB="0" distL="0" distR="0" wp14:anchorId="0D4D1CFC" wp14:editId="625DAFAF">
            <wp:extent cx="5335325" cy="41903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547" cy="41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F0" w:rsidRDefault="003532F0" w:rsidP="003532F0">
      <w:pPr>
        <w:jc w:val="center"/>
      </w:pPr>
      <w:r>
        <w:t>Рисунок 1 – Схема базы данных</w:t>
      </w:r>
    </w:p>
    <w:p w:rsidR="003532F0" w:rsidRDefault="003532F0">
      <w:pPr>
        <w:spacing w:after="200" w:line="276" w:lineRule="auto"/>
        <w:ind w:firstLine="0"/>
        <w:mirrorIndents w:val="0"/>
      </w:pPr>
      <w:r>
        <w:br w:type="page"/>
      </w:r>
    </w:p>
    <w:p w:rsidR="003532F0" w:rsidRDefault="003532F0" w:rsidP="003532F0">
      <w:pPr>
        <w:pStyle w:val="a"/>
      </w:pPr>
      <w:r>
        <w:lastRenderedPageBreak/>
        <w:t>Модель предметной области</w:t>
      </w:r>
    </w:p>
    <w:p w:rsidR="003532F0" w:rsidRDefault="003532F0" w:rsidP="003532F0">
      <w:pPr>
        <w:jc w:val="center"/>
        <w:rPr>
          <w:lang w:val="en-US"/>
        </w:rPr>
      </w:pPr>
      <w:r w:rsidRPr="003532F0">
        <w:rPr>
          <w:noProof/>
          <w:lang w:eastAsia="ru-RU"/>
        </w:rPr>
        <w:drawing>
          <wp:inline distT="0" distB="0" distL="0" distR="0" wp14:anchorId="6CA2A831" wp14:editId="371B48A0">
            <wp:extent cx="5279666" cy="434141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82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2 – Диаграмма </w:t>
      </w:r>
      <w:r>
        <w:rPr>
          <w:lang w:val="en-US"/>
        </w:rPr>
        <w:t>IDEF0</w:t>
      </w:r>
    </w:p>
    <w:p w:rsidR="003532F0" w:rsidRDefault="003532F0" w:rsidP="003532F0">
      <w:pPr>
        <w:pStyle w:val="a"/>
      </w:pPr>
      <w:r>
        <w:lastRenderedPageBreak/>
        <w:t>Макеты интерфе</w:t>
      </w:r>
      <w:r w:rsidR="003347E1">
        <w:t>й</w:t>
      </w:r>
      <w:r>
        <w:t>сов</w:t>
      </w:r>
    </w:p>
    <w:p w:rsidR="003347E1" w:rsidRDefault="003347E1" w:rsidP="003347E1">
      <w:r w:rsidRPr="003347E1">
        <w:rPr>
          <w:noProof/>
          <w:lang w:eastAsia="ru-RU"/>
        </w:rPr>
        <w:drawing>
          <wp:inline distT="0" distB="0" distL="0" distR="0" wp14:anchorId="686BF483" wp14:editId="06DE506F">
            <wp:extent cx="4802588" cy="6941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588" cy="69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1" w:rsidRDefault="003347E1" w:rsidP="003347E1">
      <w:pPr>
        <w:jc w:val="center"/>
      </w:pPr>
      <w:r>
        <w:t>Рисунок 3 – Макет главной страницы</w:t>
      </w:r>
    </w:p>
    <w:p w:rsidR="003347E1" w:rsidRDefault="003347E1" w:rsidP="003347E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D72B7B" wp14:editId="16AC0040">
            <wp:extent cx="4905955" cy="33395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98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E1" w:rsidRDefault="003347E1" w:rsidP="003347E1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4 – Окно авторизации</w:t>
      </w:r>
    </w:p>
    <w:p w:rsidR="00D26B81" w:rsidRDefault="00D26B81" w:rsidP="003347E1">
      <w:pPr>
        <w:jc w:val="center"/>
        <w:rPr>
          <w:noProof/>
          <w:lang w:eastAsia="ru-RU"/>
        </w:rPr>
      </w:pPr>
    </w:p>
    <w:p w:rsidR="003347E1" w:rsidRDefault="003347E1" w:rsidP="003347E1">
      <w:pPr>
        <w:jc w:val="center"/>
      </w:pPr>
      <w:r w:rsidRPr="003347E1">
        <w:rPr>
          <w:rFonts w:eastAsia="Calibri" w:cs="Times New Roman"/>
          <w:noProof/>
          <w:lang w:eastAsia="ru-RU"/>
        </w:rPr>
        <w:drawing>
          <wp:inline distT="0" distB="0" distL="0" distR="0" wp14:anchorId="66578335" wp14:editId="465183E3">
            <wp:extent cx="5581816" cy="33386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88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E1" w:rsidRDefault="003347E1" w:rsidP="003347E1">
      <w:pPr>
        <w:jc w:val="center"/>
      </w:pPr>
      <w:r>
        <w:t xml:space="preserve">Рисунок 5 – Окно </w:t>
      </w:r>
      <w:r w:rsidR="00D26B81">
        <w:t>регистрации</w:t>
      </w:r>
    </w:p>
    <w:p w:rsidR="00D26B81" w:rsidRDefault="00D26B81" w:rsidP="003347E1">
      <w:pPr>
        <w:jc w:val="center"/>
      </w:pPr>
    </w:p>
    <w:p w:rsidR="00D26B81" w:rsidRDefault="00D26B81" w:rsidP="003347E1">
      <w:pPr>
        <w:jc w:val="center"/>
      </w:pPr>
      <w:r w:rsidRPr="00D26B81">
        <w:rPr>
          <w:noProof/>
          <w:lang w:eastAsia="ru-RU"/>
        </w:rPr>
        <w:lastRenderedPageBreak/>
        <w:drawing>
          <wp:inline distT="0" distB="0" distL="0" distR="0" wp14:anchorId="43ACD2F2" wp14:editId="30A7EAA7">
            <wp:extent cx="5239481" cy="51918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1" w:rsidRDefault="00D26B81" w:rsidP="003347E1">
      <w:pPr>
        <w:jc w:val="center"/>
      </w:pPr>
      <w:r>
        <w:t>Рисунок 6 – Страница объявления для стороннего пользователя</w:t>
      </w:r>
    </w:p>
    <w:p w:rsidR="00D26B81" w:rsidRDefault="00D26B81" w:rsidP="003347E1">
      <w:pPr>
        <w:jc w:val="center"/>
      </w:pPr>
      <w:r w:rsidRPr="00D26B81">
        <w:rPr>
          <w:noProof/>
          <w:lang w:eastAsia="ru-RU"/>
        </w:rPr>
        <w:lastRenderedPageBreak/>
        <w:drawing>
          <wp:inline distT="0" distB="0" distL="0" distR="0" wp14:anchorId="0AC203B3" wp14:editId="44CB0E6D">
            <wp:extent cx="5220429" cy="5268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1" w:rsidRDefault="00D26B81" w:rsidP="003347E1">
      <w:pPr>
        <w:jc w:val="center"/>
      </w:pPr>
      <w:r>
        <w:t>Рисунок 7 – Страница объявления для создателя объявления</w:t>
      </w:r>
    </w:p>
    <w:p w:rsidR="00D26B81" w:rsidRDefault="00D26B81" w:rsidP="003347E1">
      <w:pPr>
        <w:jc w:val="center"/>
      </w:pPr>
      <w:r w:rsidRPr="00D26B81">
        <w:rPr>
          <w:noProof/>
          <w:lang w:eastAsia="ru-RU"/>
        </w:rPr>
        <w:lastRenderedPageBreak/>
        <w:drawing>
          <wp:inline distT="0" distB="0" distL="0" distR="0" wp14:anchorId="437C965B" wp14:editId="41AF7348">
            <wp:extent cx="5249008" cy="520137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1" w:rsidRPr="003532F0" w:rsidRDefault="00D26B81" w:rsidP="003347E1">
      <w:pPr>
        <w:jc w:val="center"/>
      </w:pPr>
      <w:r>
        <w:t>Рисунок 8 – Страница создания объявления</w:t>
      </w:r>
    </w:p>
    <w:sectPr w:rsidR="00D26B81" w:rsidRPr="0035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85F"/>
    <w:multiLevelType w:val="hybridMultilevel"/>
    <w:tmpl w:val="4AFC1A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FAC19E0"/>
    <w:multiLevelType w:val="multilevel"/>
    <w:tmpl w:val="DF6AAA92"/>
    <w:lvl w:ilvl="0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">
    <w:nsid w:val="3AF8040C"/>
    <w:multiLevelType w:val="hybridMultilevel"/>
    <w:tmpl w:val="BD7486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4">
    <w:nsid w:val="511F5873"/>
    <w:multiLevelType w:val="hybridMultilevel"/>
    <w:tmpl w:val="EFEE1136"/>
    <w:lvl w:ilvl="0" w:tplc="7ECA8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25665B"/>
    <w:multiLevelType w:val="hybridMultilevel"/>
    <w:tmpl w:val="1CEAC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C302D70"/>
    <w:multiLevelType w:val="hybridMultilevel"/>
    <w:tmpl w:val="752CA1FA"/>
    <w:lvl w:ilvl="0" w:tplc="7ECA8B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CEB51F8"/>
    <w:multiLevelType w:val="hybridMultilevel"/>
    <w:tmpl w:val="C6FC6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99"/>
    <w:rsid w:val="00074F46"/>
    <w:rsid w:val="000A4030"/>
    <w:rsid w:val="001C3199"/>
    <w:rsid w:val="002E72F5"/>
    <w:rsid w:val="003347E1"/>
    <w:rsid w:val="003532F0"/>
    <w:rsid w:val="00382F6A"/>
    <w:rsid w:val="003D28AA"/>
    <w:rsid w:val="007548E6"/>
    <w:rsid w:val="007912C3"/>
    <w:rsid w:val="00897AB1"/>
    <w:rsid w:val="00AE598E"/>
    <w:rsid w:val="00C25C17"/>
    <w:rsid w:val="00D147A3"/>
    <w:rsid w:val="00D26B81"/>
    <w:rsid w:val="00D6090A"/>
    <w:rsid w:val="00E2201C"/>
    <w:rsid w:val="00F4684A"/>
    <w:rsid w:val="00FA4199"/>
    <w:rsid w:val="00FB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"/>
    <w:qFormat/>
    <w:rsid w:val="003D28AA"/>
    <w:pPr>
      <w:spacing w:after="0" w:line="360" w:lineRule="auto"/>
      <w:ind w:firstLine="567"/>
      <w:mirrorIndents/>
    </w:pPr>
    <w:rPr>
      <w:rFonts w:ascii="Times New Roman" w:hAnsi="Times New Roman"/>
      <w:sz w:val="24"/>
    </w:rPr>
  </w:style>
  <w:style w:type="paragraph" w:styleId="1">
    <w:name w:val="heading 1"/>
    <w:aliases w:val="Заголовок 2ф"/>
    <w:basedOn w:val="a0"/>
    <w:next w:val="a0"/>
    <w:link w:val="10"/>
    <w:uiPriority w:val="9"/>
    <w:qFormat/>
    <w:rsid w:val="00F4684A"/>
    <w:pPr>
      <w:keepNext/>
      <w:keepLines/>
      <w:spacing w:before="480" w:after="480"/>
      <w:mirrorIndents w:val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7A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Заголовки"/>
    <w:basedOn w:val="a0"/>
    <w:uiPriority w:val="1"/>
    <w:qFormat/>
    <w:rsid w:val="003D28AA"/>
    <w:pPr>
      <w:keepNext/>
      <w:keepLines/>
      <w:numPr>
        <w:numId w:val="4"/>
      </w:numPr>
      <w:spacing w:before="480"/>
      <w:ind w:left="0" w:firstLine="567"/>
      <w:outlineLvl w:val="0"/>
    </w:pPr>
    <w:rPr>
      <w:sz w:val="32"/>
    </w:rPr>
  </w:style>
  <w:style w:type="table" w:styleId="a4">
    <w:name w:val="Table Grid"/>
    <w:basedOn w:val="a2"/>
    <w:uiPriority w:val="39"/>
    <w:rsid w:val="00074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Заголовок 2ф Знак"/>
    <w:basedOn w:val="a1"/>
    <w:link w:val="1"/>
    <w:uiPriority w:val="9"/>
    <w:rsid w:val="00F4684A"/>
    <w:rPr>
      <w:rFonts w:ascii="Times New Roman" w:eastAsiaTheme="majorEastAsia" w:hAnsi="Times New Roman" w:cstheme="majorBidi"/>
      <w:bCs/>
      <w:sz w:val="28"/>
      <w:szCs w:val="28"/>
    </w:rPr>
  </w:style>
  <w:style w:type="paragraph" w:styleId="a5">
    <w:name w:val="TOC Heading"/>
    <w:basedOn w:val="1"/>
    <w:next w:val="a0"/>
    <w:uiPriority w:val="39"/>
    <w:unhideWhenUsed/>
    <w:qFormat/>
    <w:rsid w:val="00074F46"/>
    <w:pPr>
      <w:spacing w:before="240" w:line="259" w:lineRule="auto"/>
      <w:outlineLvl w:val="9"/>
    </w:pPr>
    <w:rPr>
      <w:b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4F46"/>
    <w:pPr>
      <w:tabs>
        <w:tab w:val="left" w:pos="440"/>
        <w:tab w:val="right" w:leader="dot" w:pos="9345"/>
      </w:tabs>
      <w:spacing w:after="100"/>
      <w:mirrorIndents w:val="0"/>
    </w:pPr>
  </w:style>
  <w:style w:type="paragraph" w:styleId="21">
    <w:name w:val="toc 2"/>
    <w:basedOn w:val="a0"/>
    <w:next w:val="a0"/>
    <w:autoRedefine/>
    <w:uiPriority w:val="39"/>
    <w:unhideWhenUsed/>
    <w:rsid w:val="00074F46"/>
    <w:pPr>
      <w:tabs>
        <w:tab w:val="left" w:pos="880"/>
        <w:tab w:val="right" w:leader="dot" w:pos="9345"/>
      </w:tabs>
      <w:spacing w:after="100"/>
      <w:mirrorIndents w:val="0"/>
    </w:pPr>
  </w:style>
  <w:style w:type="character" w:styleId="a6">
    <w:name w:val="Hyperlink"/>
    <w:basedOn w:val="a1"/>
    <w:uiPriority w:val="99"/>
    <w:unhideWhenUsed/>
    <w:rsid w:val="00074F46"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074F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74F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89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0"/>
    <w:uiPriority w:val="34"/>
    <w:qFormat/>
    <w:rsid w:val="00FB1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"/>
    <w:qFormat/>
    <w:rsid w:val="003D28AA"/>
    <w:pPr>
      <w:spacing w:after="0" w:line="360" w:lineRule="auto"/>
      <w:ind w:firstLine="567"/>
      <w:mirrorIndents/>
    </w:pPr>
    <w:rPr>
      <w:rFonts w:ascii="Times New Roman" w:hAnsi="Times New Roman"/>
      <w:sz w:val="24"/>
    </w:rPr>
  </w:style>
  <w:style w:type="paragraph" w:styleId="1">
    <w:name w:val="heading 1"/>
    <w:aliases w:val="Заголовок 2ф"/>
    <w:basedOn w:val="a0"/>
    <w:next w:val="a0"/>
    <w:link w:val="10"/>
    <w:uiPriority w:val="9"/>
    <w:qFormat/>
    <w:rsid w:val="00F4684A"/>
    <w:pPr>
      <w:keepNext/>
      <w:keepLines/>
      <w:spacing w:before="480" w:after="480"/>
      <w:mirrorIndents w:val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7A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Заголовки"/>
    <w:basedOn w:val="a0"/>
    <w:uiPriority w:val="1"/>
    <w:qFormat/>
    <w:rsid w:val="003D28AA"/>
    <w:pPr>
      <w:keepNext/>
      <w:keepLines/>
      <w:numPr>
        <w:numId w:val="4"/>
      </w:numPr>
      <w:spacing w:before="480"/>
      <w:ind w:left="0" w:firstLine="567"/>
      <w:outlineLvl w:val="0"/>
    </w:pPr>
    <w:rPr>
      <w:sz w:val="32"/>
    </w:rPr>
  </w:style>
  <w:style w:type="table" w:styleId="a4">
    <w:name w:val="Table Grid"/>
    <w:basedOn w:val="a2"/>
    <w:uiPriority w:val="39"/>
    <w:rsid w:val="00074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Заголовок 2ф Знак"/>
    <w:basedOn w:val="a1"/>
    <w:link w:val="1"/>
    <w:uiPriority w:val="9"/>
    <w:rsid w:val="00F4684A"/>
    <w:rPr>
      <w:rFonts w:ascii="Times New Roman" w:eastAsiaTheme="majorEastAsia" w:hAnsi="Times New Roman" w:cstheme="majorBidi"/>
      <w:bCs/>
      <w:sz w:val="28"/>
      <w:szCs w:val="28"/>
    </w:rPr>
  </w:style>
  <w:style w:type="paragraph" w:styleId="a5">
    <w:name w:val="TOC Heading"/>
    <w:basedOn w:val="1"/>
    <w:next w:val="a0"/>
    <w:uiPriority w:val="39"/>
    <w:unhideWhenUsed/>
    <w:qFormat/>
    <w:rsid w:val="00074F46"/>
    <w:pPr>
      <w:spacing w:before="240" w:line="259" w:lineRule="auto"/>
      <w:outlineLvl w:val="9"/>
    </w:pPr>
    <w:rPr>
      <w:b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4F46"/>
    <w:pPr>
      <w:tabs>
        <w:tab w:val="left" w:pos="440"/>
        <w:tab w:val="right" w:leader="dot" w:pos="9345"/>
      </w:tabs>
      <w:spacing w:after="100"/>
      <w:mirrorIndents w:val="0"/>
    </w:pPr>
  </w:style>
  <w:style w:type="paragraph" w:styleId="21">
    <w:name w:val="toc 2"/>
    <w:basedOn w:val="a0"/>
    <w:next w:val="a0"/>
    <w:autoRedefine/>
    <w:uiPriority w:val="39"/>
    <w:unhideWhenUsed/>
    <w:rsid w:val="00074F46"/>
    <w:pPr>
      <w:tabs>
        <w:tab w:val="left" w:pos="880"/>
        <w:tab w:val="right" w:leader="dot" w:pos="9345"/>
      </w:tabs>
      <w:spacing w:after="100"/>
      <w:mirrorIndents w:val="0"/>
    </w:pPr>
  </w:style>
  <w:style w:type="character" w:styleId="a6">
    <w:name w:val="Hyperlink"/>
    <w:basedOn w:val="a1"/>
    <w:uiPriority w:val="99"/>
    <w:unhideWhenUsed/>
    <w:rsid w:val="00074F46"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074F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74F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89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0"/>
    <w:uiPriority w:val="34"/>
    <w:qFormat/>
    <w:rsid w:val="00FB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8D89A-EA31-47D2-B0DE-CA535A7E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2024-05-14T11:07:00Z</dcterms:created>
  <dcterms:modified xsi:type="dcterms:W3CDTF">2024-05-29T00:08:00Z</dcterms:modified>
</cp:coreProperties>
</file>