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85" w:rsidRPr="0007268F" w:rsidRDefault="00585085" w:rsidP="00D134B4">
      <w:pPr>
        <w:pageBreakBefore/>
        <w:ind w:left="1418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90E82C" wp14:editId="3727A4E9">
            <wp:simplePos x="0" y="0"/>
            <wp:positionH relativeFrom="column">
              <wp:posOffset>6350</wp:posOffset>
            </wp:positionH>
            <wp:positionV relativeFrom="paragraph">
              <wp:posOffset>16510</wp:posOffset>
            </wp:positionV>
            <wp:extent cx="733425" cy="66802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 w:val="28"/>
          <w:szCs w:val="28"/>
        </w:rPr>
        <w:t>Thomas-Eßer-Berufskolleg</w:t>
      </w:r>
    </w:p>
    <w:p w:rsidR="00585085" w:rsidRPr="0007268F" w:rsidRDefault="00585085" w:rsidP="00D134B4">
      <w:pPr>
        <w:ind w:left="1418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EE4D6F" wp14:editId="7F1D61C1">
            <wp:simplePos x="0" y="0"/>
            <wp:positionH relativeFrom="column">
              <wp:posOffset>4451350</wp:posOffset>
            </wp:positionH>
            <wp:positionV relativeFrom="paragraph">
              <wp:posOffset>83820</wp:posOffset>
            </wp:positionV>
            <wp:extent cx="1692275" cy="241300"/>
            <wp:effectExtent l="0" t="0" r="3175" b="6350"/>
            <wp:wrapNone/>
            <wp:docPr id="7" name="Bild 29" descr="Beschreibung: C:\Users\Rolf Wippern.RolfWippern-PC\Desktop\TEB Piktogramme\TEB_Berichs-Piktogramm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 29" descr="Beschreibung: C:\Users\Rolf Wippern.RolfWippern-PC\Desktop\TEB Piktogramme\TEB_Berichs-Piktogrammleiste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</w:rPr>
        <w:t>des Kreises Euskirchen • Sekundarstufe II</w:t>
      </w:r>
    </w:p>
    <w:p w:rsidR="00585085" w:rsidRDefault="00585085" w:rsidP="00D134B4">
      <w:pPr>
        <w:tabs>
          <w:tab w:val="left" w:pos="1701"/>
        </w:tabs>
        <w:spacing w:before="240"/>
        <w:ind w:left="2410"/>
        <w:rPr>
          <w:rFonts w:ascii="Arial Rounded MT Bold" w:hAnsi="Arial Rounded MT Bold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3C1F6D" wp14:editId="0E8E6B3F">
            <wp:simplePos x="0" y="0"/>
            <wp:positionH relativeFrom="column">
              <wp:posOffset>626110</wp:posOffset>
            </wp:positionH>
            <wp:positionV relativeFrom="paragraph">
              <wp:posOffset>32385</wp:posOffset>
            </wp:positionV>
            <wp:extent cx="502686" cy="45757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6" cy="4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Cs w:val="24"/>
        </w:rPr>
        <w:t>Informationstechnik</w:t>
      </w:r>
    </w:p>
    <w:p w:rsidR="00585085" w:rsidRDefault="00585085" w:rsidP="00D134B4">
      <w:pPr>
        <w:tabs>
          <w:tab w:val="left" w:leader="underscore" w:pos="9639"/>
        </w:tabs>
        <w:spacing w:before="60"/>
        <w:rPr>
          <w:rFonts w:ascii="Arial" w:hAnsi="Arial" w:cs="Arial"/>
          <w:szCs w:val="24"/>
        </w:rPr>
      </w:pPr>
      <w:r w:rsidRPr="00DC16FF">
        <w:rPr>
          <w:rFonts w:ascii="Arial" w:hAnsi="Arial" w:cs="Arial"/>
          <w:szCs w:val="24"/>
        </w:rPr>
        <w:tab/>
      </w:r>
    </w:p>
    <w:p w:rsidR="00585085" w:rsidRPr="006307B0" w:rsidRDefault="00585085" w:rsidP="00D134B4">
      <w:pPr>
        <w:pStyle w:val="Standard10pt"/>
        <w:tabs>
          <w:tab w:val="right" w:pos="9639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BSNW</w:t>
      </w:r>
      <w:r w:rsidRPr="006307B0">
        <w:rPr>
          <w:rFonts w:ascii="Arial Rounded MT Bold" w:hAnsi="Arial Rounded MT Bold" w:cs="Arial"/>
        </w:rPr>
        <w:t>/</w:t>
      </w:r>
      <w:r>
        <w:rPr>
          <w:rFonts w:ascii="Arial Rounded MT Bold" w:hAnsi="Arial Rounded MT Bold" w:cs="Arial"/>
        </w:rPr>
        <w:t>Windows</w:t>
      </w:r>
      <w:r w:rsidRPr="006307B0">
        <w:rPr>
          <w:rFonts w:ascii="Arial Rounded MT Bold" w:hAnsi="Arial Rounded MT Bold" w:cs="Arial"/>
        </w:rPr>
        <w:tab/>
        <w:t>Klasse</w:t>
      </w:r>
    </w:p>
    <w:p w:rsidR="00585085" w:rsidRPr="00C2716E" w:rsidRDefault="004529E0" w:rsidP="00D134B4">
      <w:pPr>
        <w:pStyle w:val="Standard10pt"/>
        <w:spacing w:before="180"/>
        <w:jc w:val="center"/>
        <w:rPr>
          <w:rFonts w:ascii="Arial Rounded MT Bold" w:hAnsi="Arial Rounded MT Bold" w:cs="Arial"/>
          <w:sz w:val="40"/>
          <w:szCs w:val="40"/>
        </w:rPr>
      </w:pPr>
      <w:r>
        <w:rPr>
          <w:rFonts w:ascii="Arial Rounded MT Bold" w:hAnsi="Arial Rounded MT Bold" w:cs="Arial"/>
          <w:sz w:val="40"/>
          <w:szCs w:val="40"/>
        </w:rPr>
        <w:t xml:space="preserve">Unterrichtsmaterial: </w:t>
      </w:r>
      <w:r w:rsidR="001C594A" w:rsidRPr="001C594A">
        <w:rPr>
          <w:rFonts w:ascii="Arial Rounded MT Bold" w:hAnsi="Arial Rounded MT Bold" w:cs="Arial"/>
          <w:sz w:val="40"/>
          <w:szCs w:val="40"/>
        </w:rPr>
        <w:t>Windows Umgebungsvariablen</w:t>
      </w:r>
    </w:p>
    <w:p w:rsidR="0012201D" w:rsidRDefault="0012201D"/>
    <w:tbl>
      <w:tblPr>
        <w:tblStyle w:val="Tabellenraster"/>
        <w:tblW w:w="5000" w:type="pct"/>
        <w:tblLook w:val="01E0" w:firstRow="1" w:lastRow="1" w:firstColumn="1" w:lastColumn="1" w:noHBand="0" w:noVBand="0"/>
      </w:tblPr>
      <w:tblGrid>
        <w:gridCol w:w="3467"/>
        <w:gridCol w:w="1318"/>
        <w:gridCol w:w="5069"/>
      </w:tblGrid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center"/>
              <w:rPr>
                <w:b/>
                <w:bCs/>
                <w:sz w:val="20"/>
              </w:rPr>
            </w:pPr>
            <w:r w:rsidRPr="00AD1BD0">
              <w:rPr>
                <w:b/>
                <w:bCs/>
                <w:sz w:val="20"/>
              </w:rPr>
              <w:t>Variable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center"/>
              <w:rPr>
                <w:b/>
                <w:bCs/>
                <w:sz w:val="20"/>
              </w:rPr>
            </w:pPr>
            <w:r w:rsidRPr="00AD1BD0">
              <w:rPr>
                <w:b/>
                <w:bCs/>
                <w:sz w:val="20"/>
              </w:rPr>
              <w:t>Typ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center"/>
              <w:rPr>
                <w:b/>
                <w:bCs/>
                <w:sz w:val="20"/>
              </w:rPr>
            </w:pPr>
            <w:r w:rsidRPr="00AD1BD0">
              <w:rPr>
                <w:b/>
                <w:bCs/>
                <w:sz w:val="20"/>
              </w:rPr>
              <w:t>Beschreibung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%ALLUSERSPROFILE%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den Pfad des Profils </w:t>
            </w:r>
            <w:r w:rsidRPr="00AD1BD0">
              <w:rPr>
                <w:bCs/>
                <w:sz w:val="20"/>
              </w:rPr>
              <w:t>All Users</w:t>
            </w:r>
            <w:r w:rsidRPr="00AD1BD0">
              <w:rPr>
                <w:sz w:val="20"/>
              </w:rPr>
              <w:t xml:space="preserve">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%APPDATA%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Pfad zurück, in dem Anwendungen Daten standardmäßig speichern.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%CD%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die Zeichenfolge des aktuellen Verzeichnisses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%CMDCMDLINE%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die exakte Befehlszeile zurück, die zum Starten der aktuellen </w:t>
            </w:r>
            <w:r w:rsidRPr="00AD1BD0">
              <w:rPr>
                <w:bCs/>
                <w:sz w:val="20"/>
              </w:rPr>
              <w:t>Cmd.exe</w:t>
            </w:r>
            <w:r w:rsidRPr="00AD1BD0">
              <w:rPr>
                <w:sz w:val="20"/>
              </w:rPr>
              <w:t xml:space="preserve"> verwendet wird.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%CMDEXTVERSION%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die Versionsnummer der aktuellen Befehlserweiterungen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%COMPUTERNAME%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Namen des Computers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%COMSPEC%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exakten Pfad zur ausführbaren Datei der Eingabeaufforderung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%DATE%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das aktuelle Datum zurück. Verwendet dasselbe Format wie der Befehl </w:t>
            </w:r>
            <w:proofErr w:type="spellStart"/>
            <w:r w:rsidRPr="00AD1BD0">
              <w:rPr>
                <w:bCs/>
                <w:sz w:val="20"/>
              </w:rPr>
              <w:t>date</w:t>
            </w:r>
            <w:proofErr w:type="spellEnd"/>
            <w:r w:rsidRPr="00AD1BD0">
              <w:rPr>
                <w:bCs/>
                <w:sz w:val="20"/>
              </w:rPr>
              <w:t xml:space="preserve"> /t</w:t>
            </w:r>
            <w:r w:rsidRPr="00AD1BD0">
              <w:rPr>
                <w:sz w:val="20"/>
              </w:rPr>
              <w:t xml:space="preserve">. Generiert durch </w:t>
            </w:r>
            <w:r w:rsidRPr="00AD1BD0">
              <w:rPr>
                <w:bCs/>
                <w:sz w:val="20"/>
              </w:rPr>
              <w:t>Cmd.exe</w:t>
            </w:r>
            <w:r w:rsidRPr="00AD1BD0">
              <w:rPr>
                <w:sz w:val="20"/>
              </w:rPr>
              <w:t xml:space="preserve">. Weitere Informationen zum Befehl </w:t>
            </w:r>
            <w:proofErr w:type="spellStart"/>
            <w:r w:rsidRPr="00AD1BD0">
              <w:rPr>
                <w:bCs/>
                <w:sz w:val="20"/>
              </w:rPr>
              <w:t>date</w:t>
            </w:r>
            <w:proofErr w:type="spellEnd"/>
            <w:r w:rsidRPr="00AD1BD0">
              <w:rPr>
                <w:sz w:val="20"/>
              </w:rPr>
              <w:t xml:space="preserve"> finden Sie unter </w:t>
            </w:r>
            <w:hyperlink r:id="rId11" w:history="1">
              <w:r w:rsidRPr="00AD1BD0">
                <w:rPr>
                  <w:sz w:val="20"/>
                  <w:u w:val="single"/>
                </w:rPr>
                <w:t>Date</w:t>
              </w:r>
            </w:hyperlink>
            <w:r w:rsidRPr="00AD1BD0">
              <w:rPr>
                <w:sz w:val="20"/>
              </w:rPr>
              <w:t>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%ERRORLEVEL%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Fehlercode des zuletzt verwendeten Befehls zurück. Ein Wert ungleich Null weist in der Regel auf einen Fehler hin.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%HOMEDRIVE%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den Laufwerkbuchstaben der lokalen Arbeitsstation zurück, die mit dem Basisverzeichnis des Benutzers verbunden ist. Festgelegt basierend auf dem Wert des Basisverzeichnisses. Das Basisverzeichnis des Benutzers wird in </w:t>
            </w:r>
            <w:r w:rsidRPr="00AD1BD0">
              <w:rPr>
                <w:bCs/>
                <w:sz w:val="20"/>
              </w:rPr>
              <w:t>Lokale Benutzer und Gruppen</w:t>
            </w:r>
            <w:r w:rsidRPr="00AD1BD0">
              <w:rPr>
                <w:sz w:val="20"/>
              </w:rPr>
              <w:t xml:space="preserve"> festgelegt.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%HOMEPATH%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vollständigen Pfad des Basisverzeichnisses des Benutzers zurück. Fe</w:t>
            </w:r>
            <w:bookmarkStart w:id="0" w:name="_GoBack"/>
            <w:bookmarkEnd w:id="0"/>
            <w:r w:rsidRPr="00AD1BD0">
              <w:rPr>
                <w:sz w:val="20"/>
              </w:rPr>
              <w:t xml:space="preserve">stgelegt basierend auf dem Wert des Basisverzeichnisses. Das Basisverzeichnis des Benutzers wird in </w:t>
            </w:r>
            <w:r w:rsidRPr="00AD1BD0">
              <w:rPr>
                <w:bCs/>
                <w:sz w:val="20"/>
              </w:rPr>
              <w:t>Lokale Benutzer und Gruppen</w:t>
            </w:r>
            <w:r w:rsidRPr="00AD1BD0">
              <w:rPr>
                <w:sz w:val="20"/>
              </w:rPr>
              <w:t xml:space="preserve"> festgelegt.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%HOMESHARE%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den Netzwerkpfad zum freigegebenen Basisverzeichnis des Benutzers zurück. Festgelegt basierend auf dem Wert des Basisverzeichnisses. Das Basisverzeichnis des Benutzers wird in </w:t>
            </w:r>
            <w:r w:rsidRPr="00AD1BD0">
              <w:rPr>
                <w:bCs/>
                <w:sz w:val="20"/>
              </w:rPr>
              <w:t>Lokale Benutzer und Gruppen</w:t>
            </w:r>
            <w:r w:rsidRPr="00AD1BD0">
              <w:rPr>
                <w:sz w:val="20"/>
              </w:rPr>
              <w:t xml:space="preserve"> festgelegt.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%LOGONSEVER%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Namen des Domänencontrollers zurück, der die aktuelle Anmeldesitzung bestätigt hat.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%NUMBER_OF_PROCESSORS%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die Anzahl der im Computer installierten Prozessoren an.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%OS%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den Namen des Betriebssystems zurück. Windows 2000 zeigt als Betriebssystem </w:t>
            </w:r>
            <w:proofErr w:type="spellStart"/>
            <w:r w:rsidRPr="00AD1BD0">
              <w:rPr>
                <w:sz w:val="20"/>
              </w:rPr>
              <w:t>Windows_NT</w:t>
            </w:r>
            <w:proofErr w:type="spellEnd"/>
            <w:r w:rsidRPr="00AD1BD0">
              <w:rPr>
                <w:sz w:val="20"/>
              </w:rPr>
              <w:t xml:space="preserve"> an.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%PATH%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Suchpfad für ausführbare Dateien an.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%PATHEXT%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eine Liste der Dateierweiterungen zurück, die vom Betriebssystem als ausführbar angesehen werden.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%PROCESSOR_ARCHITECTURE%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die Chiparchitektur des Prozessors zurück. Werte: </w:t>
            </w:r>
            <w:hyperlink r:id="rId12" w:tooltip="Definition anzeigen" w:history="1">
              <w:r w:rsidRPr="00AD1BD0">
                <w:rPr>
                  <w:sz w:val="20"/>
                  <w:u w:val="single"/>
                </w:rPr>
                <w:t>x86</w:t>
              </w:r>
            </w:hyperlink>
            <w:r w:rsidRPr="00AD1BD0">
              <w:rPr>
                <w:sz w:val="20"/>
              </w:rPr>
              <w:t>, IA64.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%PROCESSOR_IDENTFIER%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eine Beschreibung des Prozessors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%PROCESSOR_LEVEL%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die Modellnummer des im Computer installierten Prozessors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%PROCESSOR_REVISION%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die Revisionsnummer des Prozessors zurück. 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%PROMPT%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die Einstellungen der Eingabeaufforderung für den </w:t>
            </w:r>
            <w:r w:rsidRPr="00AD1BD0">
              <w:rPr>
                <w:sz w:val="20"/>
              </w:rPr>
              <w:lastRenderedPageBreak/>
              <w:t xml:space="preserve">aktuellen Interpreter zurück. Generiert durch </w:t>
            </w:r>
            <w:r w:rsidRPr="00AD1BD0">
              <w:rPr>
                <w:bCs/>
                <w:sz w:val="20"/>
              </w:rPr>
              <w:t>Cmd.exe</w:t>
            </w:r>
            <w:r w:rsidRPr="00AD1BD0">
              <w:rPr>
                <w:sz w:val="20"/>
              </w:rPr>
              <w:t>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lastRenderedPageBreak/>
              <w:t>%RANDOM%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eine zufällige Dezimalzahl zwischen 0 und 32767 zurück. Generiert durch </w:t>
            </w:r>
            <w:r w:rsidRPr="00AD1BD0">
              <w:rPr>
                <w:bCs/>
                <w:sz w:val="20"/>
              </w:rPr>
              <w:t>Cmd.exe</w:t>
            </w:r>
            <w:r w:rsidRPr="00AD1BD0">
              <w:rPr>
                <w:sz w:val="20"/>
              </w:rPr>
              <w:t>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%SYSTEMDRIVE%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das Laufwerk zurück, das das Windows XP-Stammverzeichnis enthält (d. h., den Systemstamm).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%SYSTEMROOT% 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Pfad des Windows XP-Stammverzeichnisses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%TEMP% und %TMP%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 und Benutzer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die standardmäßigen temporären Verzeichnisse zurück, die von Anwendungen verwendet werden, die aktuell angemeldeten Benutzern zur Verfügung stehen. Bei einigen Anwendungen muss TEMP, bei anderen TMP verwendet werden.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%TIME%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 xml:space="preserve">Gibt die aktuelle Uhrzeit zurück. Verwendet dasselbe Format wie der Befehl </w:t>
            </w:r>
            <w:r w:rsidRPr="00AD1BD0">
              <w:rPr>
                <w:bCs/>
                <w:sz w:val="20"/>
              </w:rPr>
              <w:t>time /t</w:t>
            </w:r>
            <w:r w:rsidRPr="00AD1BD0">
              <w:rPr>
                <w:sz w:val="20"/>
              </w:rPr>
              <w:t xml:space="preserve">. Generiert durch </w:t>
            </w:r>
            <w:r w:rsidRPr="00AD1BD0">
              <w:rPr>
                <w:bCs/>
                <w:sz w:val="20"/>
              </w:rPr>
              <w:t>Cmd.exe</w:t>
            </w:r>
            <w:r w:rsidRPr="00AD1BD0">
              <w:rPr>
                <w:sz w:val="20"/>
              </w:rPr>
              <w:t xml:space="preserve">. Weitere Informationen zum Befehl </w:t>
            </w:r>
            <w:proofErr w:type="gramStart"/>
            <w:r w:rsidRPr="00AD1BD0">
              <w:rPr>
                <w:bCs/>
                <w:sz w:val="20"/>
              </w:rPr>
              <w:t>time</w:t>
            </w:r>
            <w:proofErr w:type="gramEnd"/>
            <w:r w:rsidRPr="00AD1BD0">
              <w:rPr>
                <w:sz w:val="20"/>
              </w:rPr>
              <w:t xml:space="preserve"> finden Sie unter </w:t>
            </w:r>
            <w:hyperlink r:id="rId13" w:history="1">
              <w:r w:rsidRPr="00AD1BD0">
                <w:rPr>
                  <w:sz w:val="20"/>
                  <w:u w:val="single"/>
                </w:rPr>
                <w:t>Time</w:t>
              </w:r>
            </w:hyperlink>
            <w:r w:rsidRPr="00AD1BD0">
              <w:rPr>
                <w:sz w:val="20"/>
              </w:rPr>
              <w:t>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%USERDOMAIN%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Namen der Domäne zurück, die das Konto des Benutzers enthält.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%USERNAME%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Namen des Benutzers zurück, der aktuell angemeldet ist.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%USERPROFILE%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lokal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Pfad des Profils für den aktuellen Benutzer zurück.</w:t>
            </w:r>
          </w:p>
        </w:tc>
      </w:tr>
      <w:tr w:rsidR="0012201D" w:rsidRPr="00730891">
        <w:tc>
          <w:tcPr>
            <w:tcW w:w="175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%WINDIR%</w:t>
            </w:r>
          </w:p>
        </w:tc>
        <w:tc>
          <w:tcPr>
            <w:tcW w:w="669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System</w:t>
            </w:r>
          </w:p>
        </w:tc>
        <w:tc>
          <w:tcPr>
            <w:tcW w:w="2572" w:type="pct"/>
          </w:tcPr>
          <w:p w:rsidR="0012201D" w:rsidRPr="00AD1BD0" w:rsidRDefault="0012201D" w:rsidP="00967DDA">
            <w:pPr>
              <w:jc w:val="left"/>
              <w:rPr>
                <w:sz w:val="20"/>
              </w:rPr>
            </w:pPr>
            <w:r w:rsidRPr="00AD1BD0">
              <w:rPr>
                <w:sz w:val="20"/>
              </w:rPr>
              <w:t>Gibt den Pfad des Betriebssystemverzeichnisses zurück.</w:t>
            </w:r>
          </w:p>
        </w:tc>
      </w:tr>
    </w:tbl>
    <w:p w:rsidR="0012201D" w:rsidRDefault="0012201D"/>
    <w:p w:rsidR="001C594A" w:rsidRPr="001C594A" w:rsidRDefault="001C594A">
      <w:pPr>
        <w:rPr>
          <w:sz w:val="16"/>
          <w:szCs w:val="16"/>
        </w:rPr>
      </w:pPr>
      <w:r w:rsidRPr="001C594A">
        <w:rPr>
          <w:sz w:val="16"/>
          <w:szCs w:val="16"/>
        </w:rPr>
        <w:t>Quelle: Windows Hilfe "Umgebungsvariablen"</w:t>
      </w:r>
    </w:p>
    <w:sectPr w:rsidR="001C594A" w:rsidRPr="001C594A" w:rsidSect="006325C1">
      <w:headerReference w:type="default" r:id="rId14"/>
      <w:footerReference w:type="default" r:id="rId15"/>
      <w:footerReference w:type="first" r:id="rId16"/>
      <w:pgSz w:w="11906" w:h="16838"/>
      <w:pgMar w:top="1134" w:right="1134" w:bottom="1134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0FA" w:rsidRDefault="004E20FA">
      <w:r>
        <w:separator/>
      </w:r>
    </w:p>
  </w:endnote>
  <w:endnote w:type="continuationSeparator" w:id="0">
    <w:p w:rsidR="004E20FA" w:rsidRDefault="004E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01D" w:rsidRDefault="00585085" w:rsidP="0058508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UM Windows Umgebungsvariablen.docx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04.05.2005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23.07.2012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01D" w:rsidRDefault="00585085" w:rsidP="0058508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UM Windows Umgebungsvariablen.docx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04.05.2005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4529E0">
      <w:rPr>
        <w:rFonts w:ascii="Arial" w:hAnsi="Arial"/>
        <w:noProof/>
        <w:sz w:val="16"/>
      </w:rPr>
      <w:t>23.07.2012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0FA" w:rsidRDefault="004E20FA">
      <w:r>
        <w:separator/>
      </w:r>
    </w:p>
  </w:footnote>
  <w:footnote w:type="continuationSeparator" w:id="0">
    <w:p w:rsidR="004E20FA" w:rsidRDefault="004E2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01D" w:rsidRDefault="0012201D">
    <w:pPr>
      <w:pStyle w:val="Kopfzeile"/>
      <w:pBdr>
        <w:bottom w:val="single" w:sz="2" w:space="0" w:color="000000"/>
      </w:pBdr>
      <w:spacing w:after="240"/>
      <w:jc w:val="right"/>
    </w:pPr>
    <w:r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>TITLE</w:instrText>
    </w:r>
    <w:r>
      <w:rPr>
        <w:rFonts w:ascii="Arial" w:hAnsi="Arial"/>
        <w:sz w:val="20"/>
      </w:rPr>
      <w:fldChar w:fldCharType="separate"/>
    </w:r>
    <w:r w:rsidR="004529E0">
      <w:rPr>
        <w:rFonts w:ascii="Arial" w:hAnsi="Arial"/>
        <w:sz w:val="20"/>
      </w:rPr>
      <w:t>Klasse: Unterrichtsmaterial: Windows Umgebungsvariablen</w:t>
    </w:r>
    <w:r>
      <w:rPr>
        <w:rFonts w:ascii="Arial" w:hAnsi="Aria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378"/>
    <w:multiLevelType w:val="multilevel"/>
    <w:tmpl w:val="C85E3388"/>
    <w:lvl w:ilvl="0">
      <w:start w:val="1"/>
      <w:numFmt w:val="decimal"/>
      <w:pStyle w:val="Nummerierung"/>
      <w:lvlText w:val="%1)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1097"/>
        </w:tabs>
        <w:ind w:left="90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1A624D30"/>
    <w:multiLevelType w:val="singleLevel"/>
    <w:tmpl w:val="59404B58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cs="Times New Roman"/>
      </w:rPr>
    </w:lvl>
  </w:abstractNum>
  <w:abstractNum w:abstractNumId="3">
    <w:nsid w:val="3E707CE1"/>
    <w:multiLevelType w:val="singleLevel"/>
    <w:tmpl w:val="AE3267F4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6"/>
      </w:rPr>
    </w:lvl>
  </w:abstractNum>
  <w:abstractNum w:abstractNumId="4">
    <w:nsid w:val="59746F08"/>
    <w:multiLevelType w:val="singleLevel"/>
    <w:tmpl w:val="28D8715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5">
    <w:nsid w:val="5C16079D"/>
    <w:multiLevelType w:val="multilevel"/>
    <w:tmpl w:val="BB52B0F2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7EEC7D6D"/>
    <w:multiLevelType w:val="multilevel"/>
    <w:tmpl w:val="24E4A024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ed9ef5f6-8d57-46ae-9e9b-711efb6f894a}"/>
  </w:docVars>
  <w:rsids>
    <w:rsidRoot w:val="00967DDA"/>
    <w:rsid w:val="00016749"/>
    <w:rsid w:val="00055372"/>
    <w:rsid w:val="00071732"/>
    <w:rsid w:val="0012201D"/>
    <w:rsid w:val="001B4278"/>
    <w:rsid w:val="001C594A"/>
    <w:rsid w:val="0023065B"/>
    <w:rsid w:val="00352A77"/>
    <w:rsid w:val="003776C6"/>
    <w:rsid w:val="0038135E"/>
    <w:rsid w:val="004529E0"/>
    <w:rsid w:val="00483F54"/>
    <w:rsid w:val="004E20FA"/>
    <w:rsid w:val="004F312A"/>
    <w:rsid w:val="004F50BF"/>
    <w:rsid w:val="00585085"/>
    <w:rsid w:val="006325C1"/>
    <w:rsid w:val="00672B5A"/>
    <w:rsid w:val="00730891"/>
    <w:rsid w:val="00774272"/>
    <w:rsid w:val="00847B9B"/>
    <w:rsid w:val="0088525E"/>
    <w:rsid w:val="00922F97"/>
    <w:rsid w:val="00952445"/>
    <w:rsid w:val="00967DDA"/>
    <w:rsid w:val="009E4C4E"/>
    <w:rsid w:val="00A56968"/>
    <w:rsid w:val="00A81CFD"/>
    <w:rsid w:val="00AD1BD0"/>
    <w:rsid w:val="00BF126B"/>
    <w:rsid w:val="00D45828"/>
    <w:rsid w:val="00DB3EDA"/>
    <w:rsid w:val="00F3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22"/>
      </w:numPr>
      <w:spacing w:after="320" w:line="240" w:lineRule="atLeast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link w:val="berschrift2Zchn"/>
    <w:uiPriority w:val="9"/>
    <w:qFormat/>
    <w:pPr>
      <w:numPr>
        <w:ilvl w:val="1"/>
      </w:numPr>
      <w:spacing w:after="240"/>
      <w:outlineLvl w:val="1"/>
    </w:pPr>
    <w:rPr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qFormat/>
    <w:pPr>
      <w:numPr>
        <w:ilvl w:val="2"/>
      </w:numPr>
      <w:spacing w:after="160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D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4D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4D20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  <w:rPr>
      <w:sz w:val="20"/>
    </w:rPr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  <w:rPr>
      <w:sz w:val="20"/>
    </w:rPr>
  </w:style>
  <w:style w:type="paragraph" w:customStyle="1" w:styleId="Aufzhlung10pt">
    <w:name w:val="Aufzählung 10pt"/>
    <w:basedOn w:val="Standard"/>
    <w:pPr>
      <w:numPr>
        <w:numId w:val="9"/>
      </w:numPr>
      <w:tabs>
        <w:tab w:val="left" w:pos="170"/>
        <w:tab w:val="left" w:pos="454"/>
        <w:tab w:val="left" w:pos="624"/>
      </w:tabs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F4D20"/>
    <w:rPr>
      <w:sz w:val="24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F4D20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D20"/>
    <w:rPr>
      <w:sz w:val="0"/>
      <w:szCs w:val="0"/>
    </w:rPr>
  </w:style>
  <w:style w:type="table" w:styleId="Tabellenraster">
    <w:name w:val="Table Grid"/>
    <w:basedOn w:val="NormaleTabelle"/>
    <w:uiPriority w:val="59"/>
    <w:rsid w:val="00AD1BD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10ptZchn">
    <w:name w:val="Standard 10 pt Zchn"/>
    <w:basedOn w:val="Absatz-Standardschriftart"/>
    <w:link w:val="Standard10pt"/>
    <w:rsid w:val="0058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22"/>
      </w:numPr>
      <w:spacing w:after="320" w:line="240" w:lineRule="atLeast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link w:val="berschrift2Zchn"/>
    <w:uiPriority w:val="9"/>
    <w:qFormat/>
    <w:pPr>
      <w:numPr>
        <w:ilvl w:val="1"/>
      </w:numPr>
      <w:spacing w:after="240"/>
      <w:outlineLvl w:val="1"/>
    </w:pPr>
    <w:rPr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qFormat/>
    <w:pPr>
      <w:numPr>
        <w:ilvl w:val="2"/>
      </w:numPr>
      <w:spacing w:after="160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D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4D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4D20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  <w:rPr>
      <w:sz w:val="20"/>
    </w:rPr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  <w:rPr>
      <w:sz w:val="20"/>
    </w:rPr>
  </w:style>
  <w:style w:type="paragraph" w:customStyle="1" w:styleId="Aufzhlung10pt">
    <w:name w:val="Aufzählung 10pt"/>
    <w:basedOn w:val="Standard"/>
    <w:pPr>
      <w:numPr>
        <w:numId w:val="9"/>
      </w:numPr>
      <w:tabs>
        <w:tab w:val="left" w:pos="170"/>
        <w:tab w:val="left" w:pos="454"/>
        <w:tab w:val="left" w:pos="624"/>
      </w:tabs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F4D20"/>
    <w:rPr>
      <w:sz w:val="24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F4D20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D20"/>
    <w:rPr>
      <w:sz w:val="0"/>
      <w:szCs w:val="0"/>
    </w:rPr>
  </w:style>
  <w:style w:type="table" w:styleId="Tabellenraster">
    <w:name w:val="Table Grid"/>
    <w:basedOn w:val="NormaleTabelle"/>
    <w:uiPriority w:val="59"/>
    <w:rsid w:val="00AD1BD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10ptZchn">
    <w:name w:val="Standard 10 pt Zchn"/>
    <w:basedOn w:val="Absatz-Standardschriftart"/>
    <w:link w:val="Standard10pt"/>
    <w:rsid w:val="0058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S-ITS:ntcmds.chm::/time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s-its:C:\WINDOWS\Help\ntcmds.chm::/HELP=glossary.hlp%20TOPIC=x8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S-ITS:ntcmds.chm::/date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blage%20Rainer\Vorlagen\Arbeit\Allgemein%20(Kopf-Fuss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Allgemein (Kopf-Fuss).dot</Template>
  <TotalTime>0</TotalTime>
  <Pages>2</Pages>
  <Words>570</Words>
  <Characters>3593</Characters>
  <Application>Microsoft Office Word</Application>
  <DocSecurity>0</DocSecurity>
  <Lines>29</Lines>
  <Paragraphs>8</Paragraphs>
  <ScaleCrop>false</ScaleCrop>
  <Company>Thomas Eßer Berufskolleg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Klasse: Unterrichtsmaterial: Windows Umgebungsvariablen</dc:title>
  <dc:subject/>
  <dc:creator>Rainer Nowaczyk</dc:creator>
  <cp:keywords/>
  <dc:description/>
  <cp:lastModifiedBy>Rainer Nowaczyk</cp:lastModifiedBy>
  <cp:revision>10</cp:revision>
  <cp:lastPrinted>2005-05-04T17:35:00Z</cp:lastPrinted>
  <dcterms:created xsi:type="dcterms:W3CDTF">2005-05-04T17:33:00Z</dcterms:created>
  <dcterms:modified xsi:type="dcterms:W3CDTF">2014-01-31T20:08:00Z</dcterms:modified>
</cp:coreProperties>
</file>