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441" w:rsidRPr="0007268F" w:rsidRDefault="00440441" w:rsidP="00D134B4">
      <w:pPr>
        <w:pageBreakBefore/>
        <w:ind w:left="1418"/>
        <w:rPr>
          <w:rFonts w:ascii="Arial Rounded MT Bold" w:hAnsi="Arial Rounded MT Bold"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2990E82C" wp14:editId="3727A4E9">
            <wp:simplePos x="0" y="0"/>
            <wp:positionH relativeFrom="column">
              <wp:posOffset>6350</wp:posOffset>
            </wp:positionH>
            <wp:positionV relativeFrom="paragraph">
              <wp:posOffset>16510</wp:posOffset>
            </wp:positionV>
            <wp:extent cx="733425" cy="668020"/>
            <wp:effectExtent l="0" t="0" r="9525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268F">
        <w:rPr>
          <w:rFonts w:ascii="Arial Rounded MT Bold" w:hAnsi="Arial Rounded MT Bold"/>
          <w:sz w:val="28"/>
          <w:szCs w:val="28"/>
        </w:rPr>
        <w:t>Thomas-Eßer-Berufskolleg</w:t>
      </w:r>
    </w:p>
    <w:p w:rsidR="00440441" w:rsidRPr="00AE479E" w:rsidRDefault="00440441" w:rsidP="00D134B4">
      <w:pPr>
        <w:ind w:left="1418"/>
        <w:rPr>
          <w:rFonts w:ascii="Arial Rounded MT Bold" w:hAnsi="Arial Rounded MT Bold"/>
          <w:sz w:val="20"/>
        </w:rPr>
      </w:pPr>
      <w:r w:rsidRPr="00AE479E">
        <w:rPr>
          <w:noProof/>
          <w:sz w:val="20"/>
        </w:rPr>
        <w:drawing>
          <wp:anchor distT="0" distB="0" distL="114300" distR="114300" simplePos="0" relativeHeight="251662336" behindDoc="0" locked="0" layoutInCell="1" allowOverlap="1" wp14:anchorId="038248F0" wp14:editId="3834DEF4">
            <wp:simplePos x="0" y="0"/>
            <wp:positionH relativeFrom="column">
              <wp:posOffset>4451350</wp:posOffset>
            </wp:positionH>
            <wp:positionV relativeFrom="paragraph">
              <wp:posOffset>83820</wp:posOffset>
            </wp:positionV>
            <wp:extent cx="1692275" cy="241300"/>
            <wp:effectExtent l="0" t="0" r="3175" b="6350"/>
            <wp:wrapNone/>
            <wp:docPr id="7" name="Bild 29" descr="Beschreibung: C:\Users\Rolf Wippern.RolfWippern-PC\Desktop\TEB Piktogramme\TEB_Berichs-Piktogrammleis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Bild 29" descr="Beschreibung: C:\Users\Rolf Wippern.RolfWippern-PC\Desktop\TEB Piktogramme\TEB_Berichs-Piktogrammleiste.jp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E479E">
        <w:rPr>
          <w:rFonts w:ascii="Arial Rounded MT Bold" w:hAnsi="Arial Rounded MT Bold"/>
          <w:sz w:val="20"/>
        </w:rPr>
        <w:t>des Kreises Euskirchen • Sekundarstufe II</w:t>
      </w:r>
    </w:p>
    <w:p w:rsidR="00440441" w:rsidRDefault="00440441" w:rsidP="00D134B4">
      <w:pPr>
        <w:tabs>
          <w:tab w:val="left" w:pos="1701"/>
        </w:tabs>
        <w:spacing w:before="240"/>
        <w:ind w:left="2410"/>
        <w:rPr>
          <w:rFonts w:ascii="Arial Rounded MT Bold" w:hAnsi="Arial Rounded MT Bold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53C1F6D" wp14:editId="0E8E6B3F">
            <wp:simplePos x="0" y="0"/>
            <wp:positionH relativeFrom="column">
              <wp:posOffset>626110</wp:posOffset>
            </wp:positionH>
            <wp:positionV relativeFrom="paragraph">
              <wp:posOffset>32385</wp:posOffset>
            </wp:positionV>
            <wp:extent cx="502686" cy="457578"/>
            <wp:effectExtent l="0" t="0" r="0" b="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86" cy="457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268F">
        <w:rPr>
          <w:rFonts w:ascii="Arial Rounded MT Bold" w:hAnsi="Arial Rounded MT Bold"/>
          <w:szCs w:val="24"/>
        </w:rPr>
        <w:t>Informationstechnik</w:t>
      </w:r>
    </w:p>
    <w:p w:rsidR="00440441" w:rsidRDefault="00440441" w:rsidP="00D134B4">
      <w:pPr>
        <w:tabs>
          <w:tab w:val="left" w:leader="underscore" w:pos="9639"/>
        </w:tabs>
        <w:spacing w:before="60"/>
        <w:rPr>
          <w:rFonts w:ascii="Arial" w:hAnsi="Arial" w:cs="Arial"/>
          <w:szCs w:val="24"/>
        </w:rPr>
      </w:pPr>
      <w:r w:rsidRPr="00DC16FF">
        <w:rPr>
          <w:rFonts w:ascii="Arial" w:hAnsi="Arial" w:cs="Arial"/>
          <w:szCs w:val="24"/>
        </w:rPr>
        <w:tab/>
      </w:r>
    </w:p>
    <w:p w:rsidR="00440441" w:rsidRPr="006307B0" w:rsidRDefault="00440441" w:rsidP="00D134B4">
      <w:pPr>
        <w:pStyle w:val="Standard10pt"/>
        <w:tabs>
          <w:tab w:val="right" w:pos="9639"/>
        </w:tabs>
        <w:rPr>
          <w:rFonts w:ascii="Arial Rounded MT Bold" w:hAnsi="Arial Rounded MT Bold" w:cs="Arial"/>
        </w:rPr>
      </w:pPr>
      <w:r>
        <w:rPr>
          <w:rFonts w:ascii="Arial Rounded MT Bold" w:hAnsi="Arial Rounded MT Bold" w:cs="Arial"/>
        </w:rPr>
        <w:t>BSNW</w:t>
      </w:r>
      <w:r w:rsidRPr="006307B0">
        <w:rPr>
          <w:rFonts w:ascii="Arial Rounded MT Bold" w:hAnsi="Arial Rounded MT Bold" w:cs="Arial"/>
        </w:rPr>
        <w:t>/</w:t>
      </w:r>
      <w:r>
        <w:rPr>
          <w:rFonts w:ascii="Arial Rounded MT Bold" w:hAnsi="Arial Rounded MT Bold" w:cs="Arial"/>
        </w:rPr>
        <w:t>Windows</w:t>
      </w:r>
      <w:r w:rsidRPr="006307B0">
        <w:rPr>
          <w:rFonts w:ascii="Arial Rounded MT Bold" w:hAnsi="Arial Rounded MT Bold" w:cs="Arial"/>
        </w:rPr>
        <w:tab/>
      </w:r>
      <w:r w:rsidR="00C3734D" w:rsidRPr="00C3734D">
        <w:rPr>
          <w:rFonts w:ascii="Arial Rounded MT Bold" w:hAnsi="Arial Rounded MT Bold" w:cs="Arial"/>
        </w:rPr>
        <w:t>CIT-13</w:t>
      </w:r>
    </w:p>
    <w:p w:rsidR="00440441" w:rsidRPr="00C2716E" w:rsidRDefault="00DE5409" w:rsidP="00D134B4">
      <w:pPr>
        <w:pStyle w:val="Standard10pt"/>
        <w:spacing w:before="180"/>
        <w:jc w:val="center"/>
        <w:rPr>
          <w:rFonts w:ascii="Arial Rounded MT Bold" w:hAnsi="Arial Rounded MT Bold" w:cs="Arial"/>
          <w:sz w:val="40"/>
          <w:szCs w:val="40"/>
        </w:rPr>
      </w:pPr>
      <w:r w:rsidRPr="00DE5409">
        <w:rPr>
          <w:rFonts w:ascii="Arial Rounded MT Bold" w:hAnsi="Arial Rounded MT Bold" w:cs="Arial"/>
          <w:sz w:val="40"/>
          <w:szCs w:val="40"/>
        </w:rPr>
        <w:t>UM: Automatisierung/Batchprogrammierung</w:t>
      </w:r>
    </w:p>
    <w:p w:rsidR="00365576" w:rsidRDefault="00365576" w:rsidP="00365576"/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2416"/>
        <w:gridCol w:w="7438"/>
      </w:tblGrid>
      <w:tr w:rsidR="00A43580" w:rsidRPr="00594F22">
        <w:trPr>
          <w:cantSplit/>
        </w:trPr>
        <w:tc>
          <w:tcPr>
            <w:tcW w:w="2416" w:type="dxa"/>
          </w:tcPr>
          <w:p w:rsidR="00A43580" w:rsidRDefault="00A43580" w:rsidP="00594548">
            <w:pPr>
              <w:pStyle w:val="Standard10pt"/>
            </w:pPr>
            <w:r>
              <w:t>wichtige Befehle</w:t>
            </w:r>
          </w:p>
        </w:tc>
        <w:tc>
          <w:tcPr>
            <w:tcW w:w="7438" w:type="dxa"/>
          </w:tcPr>
          <w:p w:rsidR="00A43580" w:rsidRDefault="00A43580" w:rsidP="00594548">
            <w:pPr>
              <w:pStyle w:val="Aufzhlung10pt"/>
            </w:pPr>
            <w:r>
              <w:t xml:space="preserve">ECHO: </w:t>
            </w:r>
            <w:r w:rsidR="00B6566E">
              <w:t xml:space="preserve">Text danach wir auf dem </w:t>
            </w:r>
            <w:r>
              <w:t>Bildschirm</w:t>
            </w:r>
            <w:r w:rsidR="00B6566E">
              <w:t xml:space="preserve"> ausgegeben</w:t>
            </w:r>
          </w:p>
          <w:p w:rsidR="00A43580" w:rsidRDefault="00A43580" w:rsidP="00594548">
            <w:pPr>
              <w:pStyle w:val="Aufzhlung10pt"/>
            </w:pPr>
            <w:r>
              <w:t>ECHO OFF: Abschaltung der Bildschirmausgabe</w:t>
            </w:r>
            <w:r w:rsidR="00B6566E">
              <w:t xml:space="preserve"> der nachfolgenden Befehle</w:t>
            </w:r>
          </w:p>
          <w:p w:rsidR="00B6566E" w:rsidRDefault="00B6566E" w:rsidP="00594548">
            <w:pPr>
              <w:pStyle w:val="Aufzhlung10pt"/>
            </w:pPr>
            <w:r>
              <w:t>@ECHO OFF: Abschaltung der Bildschirmausgabe sofort</w:t>
            </w:r>
          </w:p>
          <w:p w:rsidR="00A43580" w:rsidRDefault="001A318F" w:rsidP="00594F22">
            <w:pPr>
              <w:pStyle w:val="Aufzhlung10pt"/>
            </w:pPr>
            <w:r>
              <w:t>REM oder ::</w:t>
            </w:r>
            <w:r>
              <w:tab/>
              <w:t>Kommentar</w:t>
            </w:r>
          </w:p>
          <w:p w:rsidR="00652E83" w:rsidRDefault="00652E83" w:rsidP="00652E83">
            <w:pPr>
              <w:pStyle w:val="Aufzhlung10pt"/>
            </w:pPr>
            <w:proofErr w:type="spellStart"/>
            <w:r>
              <w:t>rmdir</w:t>
            </w:r>
            <w:proofErr w:type="spellEnd"/>
            <w:r>
              <w:t>: Entfernt (lö</w:t>
            </w:r>
            <w:r w:rsidRPr="00652E83">
              <w:t>scht) ein Verzeichnis</w:t>
            </w:r>
          </w:p>
          <w:p w:rsidR="00B6566E" w:rsidRDefault="00B6566E" w:rsidP="0091086A">
            <w:pPr>
              <w:pStyle w:val="Aufzhlung10pt"/>
            </w:pPr>
            <w:r>
              <w:t xml:space="preserve">XCOPY: </w:t>
            </w:r>
            <w:r w:rsidR="0091086A" w:rsidRPr="0091086A">
              <w:t>Kopiert Dateien und Verzeichnisstrukturen</w:t>
            </w:r>
          </w:p>
          <w:p w:rsidR="0091086A" w:rsidRDefault="0091086A" w:rsidP="0091086A">
            <w:pPr>
              <w:pStyle w:val="Aufzhlung10pt"/>
            </w:pPr>
            <w:r w:rsidRPr="0091086A">
              <w:t>ROBOCOPY</w:t>
            </w:r>
            <w:r>
              <w:t>: "</w:t>
            </w:r>
            <w:r w:rsidRPr="0091086A">
              <w:t>Robustes</w:t>
            </w:r>
            <w:r>
              <w:t>"</w:t>
            </w:r>
            <w:r w:rsidRPr="0091086A">
              <w:t xml:space="preserve"> Dateikopieren f</w:t>
            </w:r>
            <w:r>
              <w:t>ü</w:t>
            </w:r>
            <w:r w:rsidRPr="0091086A">
              <w:t>r Windows</w:t>
            </w:r>
            <w:r>
              <w:t>, e</w:t>
            </w:r>
            <w:r w:rsidRPr="0091086A">
              <w:t>s ist abwärtskompatibel zu XCOPY, bietet aber wesentlich mehr Möglichkeiten</w:t>
            </w:r>
          </w:p>
          <w:p w:rsidR="00A43580" w:rsidRDefault="00A43580" w:rsidP="00594548">
            <w:pPr>
              <w:pStyle w:val="Aufzhlung10pt"/>
            </w:pPr>
            <w:r>
              <w:t xml:space="preserve">PAUSE: Unterbrechung der Abarbeitung und Warten auf </w:t>
            </w:r>
            <w:r w:rsidR="00B6566E">
              <w:t>Drücken einer beliebigen Taste</w:t>
            </w:r>
          </w:p>
          <w:p w:rsidR="00A43580" w:rsidRDefault="00A43580" w:rsidP="00594548">
            <w:pPr>
              <w:pStyle w:val="Aufzhlung10pt"/>
            </w:pPr>
            <w:r>
              <w:t>IF: Bedingungsprüfung</w:t>
            </w:r>
          </w:p>
          <w:p w:rsidR="00A43580" w:rsidRDefault="00A43580" w:rsidP="00026481">
            <w:pPr>
              <w:pStyle w:val="Aufzhlung10pt"/>
              <w:numPr>
                <w:ilvl w:val="1"/>
                <w:numId w:val="9"/>
              </w:numPr>
            </w:pPr>
            <w:r>
              <w:t xml:space="preserve">IF variable = </w:t>
            </w:r>
            <w:proofErr w:type="spellStart"/>
            <w:r>
              <w:t>EinBestimmterWert</w:t>
            </w:r>
            <w:proofErr w:type="spellEnd"/>
          </w:p>
          <w:p w:rsidR="00A43580" w:rsidRDefault="0036748A" w:rsidP="00594548">
            <w:pPr>
              <w:pStyle w:val="Aufzhlung10pt"/>
            </w:pPr>
            <w:r>
              <w:t>IF</w:t>
            </w:r>
            <w:r w:rsidR="00A43580">
              <w:t xml:space="preserve"> [NOT] [EXIST]: Prüfung einer Bedingung mit Verzweigung</w:t>
            </w:r>
          </w:p>
          <w:p w:rsidR="00A43580" w:rsidRDefault="00A43580" w:rsidP="00594548">
            <w:pPr>
              <w:pStyle w:val="Aufzhlung10pt"/>
            </w:pPr>
            <w:r>
              <w:t>GOTO   :SPRUNGMARKE: Sprungbefehl mit Sprungmarke zur Gliederung des Programmcodes und zur Verschachtelung</w:t>
            </w:r>
          </w:p>
          <w:p w:rsidR="00A43580" w:rsidRDefault="00A43580" w:rsidP="00594548">
            <w:pPr>
              <w:pStyle w:val="Aufzhlung10pt"/>
            </w:pPr>
            <w:r>
              <w:t>Übergabe von benutzerdefinierten Parametern</w:t>
            </w:r>
          </w:p>
          <w:p w:rsidR="00A43580" w:rsidRDefault="00A43580" w:rsidP="00A33BD9">
            <w:pPr>
              <w:pStyle w:val="Aufzhlung10pt"/>
              <w:numPr>
                <w:ilvl w:val="1"/>
                <w:numId w:val="9"/>
              </w:numPr>
            </w:pPr>
            <w:r>
              <w:t>Befehl Parameter</w:t>
            </w:r>
            <w:r>
              <w:tab/>
              <w:t>(tausch test.doc)</w:t>
            </w:r>
          </w:p>
          <w:p w:rsidR="00A43580" w:rsidRDefault="00A43580" w:rsidP="00A33BD9">
            <w:pPr>
              <w:pStyle w:val="Aufzhlung10pt"/>
              <w:numPr>
                <w:ilvl w:val="1"/>
                <w:numId w:val="9"/>
              </w:numPr>
            </w:pPr>
            <w:r>
              <w:t>%1</w:t>
            </w:r>
            <w:r>
              <w:tab/>
            </w:r>
            <w:r>
              <w:tab/>
              <w:t>(</w:t>
            </w:r>
            <w:proofErr w:type="spellStart"/>
            <w:r>
              <w:t>ren</w:t>
            </w:r>
            <w:proofErr w:type="spellEnd"/>
            <w:r>
              <w:t xml:space="preserve"> %1 test2.doc)</w:t>
            </w:r>
          </w:p>
          <w:p w:rsidR="00A43580" w:rsidRDefault="00A43580" w:rsidP="003C62F3">
            <w:pPr>
              <w:pStyle w:val="Aufzhlung10pt"/>
            </w:pPr>
            <w:r>
              <w:t xml:space="preserve">SET: </w:t>
            </w:r>
            <w:r w:rsidRPr="001F08BE">
              <w:t>Setzt oder löscht Umgebungsvariablen für CMD.EXE, oder zeigt sie an</w:t>
            </w:r>
          </w:p>
          <w:p w:rsidR="00A43580" w:rsidRDefault="00A43580" w:rsidP="003C62F3">
            <w:pPr>
              <w:pStyle w:val="Aufzhlung10pt"/>
              <w:numPr>
                <w:ilvl w:val="1"/>
                <w:numId w:val="9"/>
              </w:numPr>
            </w:pPr>
            <w:r>
              <w:t xml:space="preserve">SET </w:t>
            </w:r>
            <w:proofErr w:type="spellStart"/>
            <w:r>
              <w:t>variablenname</w:t>
            </w:r>
            <w:proofErr w:type="spellEnd"/>
            <w:r>
              <w:t xml:space="preserve"> = wert</w:t>
            </w:r>
          </w:p>
          <w:p w:rsidR="00A43580" w:rsidRPr="00594F22" w:rsidRDefault="00A43580" w:rsidP="00C60F7B">
            <w:pPr>
              <w:pStyle w:val="Aufzhlung10pt"/>
            </w:pPr>
            <w:r>
              <w:t>Die Option SET /P ermöglicht es, einer Variablen eine Eingabezeile des Benutzers zuzuweisen und zeigt die angegebene Eingabeaufforderung an, bevor die Eingabezeile gelesen wird.</w:t>
            </w:r>
          </w:p>
        </w:tc>
      </w:tr>
      <w:tr w:rsidR="00C60F7B" w:rsidRPr="009D59AC">
        <w:trPr>
          <w:cantSplit/>
        </w:trPr>
        <w:tc>
          <w:tcPr>
            <w:tcW w:w="2416" w:type="dxa"/>
          </w:tcPr>
          <w:p w:rsidR="00C60F7B" w:rsidRDefault="00C60F7B" w:rsidP="00594548">
            <w:pPr>
              <w:pStyle w:val="Standard10pt"/>
            </w:pPr>
            <w:proofErr w:type="spellStart"/>
            <w:r>
              <w:t>set</w:t>
            </w:r>
            <w:proofErr w:type="spellEnd"/>
            <w:r>
              <w:t xml:space="preserve"> /P Beispiel</w:t>
            </w:r>
          </w:p>
        </w:tc>
        <w:tc>
          <w:tcPr>
            <w:tcW w:w="7438" w:type="dxa"/>
          </w:tcPr>
          <w:p w:rsidR="00C60F7B" w:rsidRPr="00C3734D" w:rsidRDefault="00C60F7B" w:rsidP="00C60F7B">
            <w:r w:rsidRPr="00C3734D">
              <w:t>@echo off</w:t>
            </w:r>
          </w:p>
          <w:p w:rsidR="00C60F7B" w:rsidRPr="00C3734D" w:rsidRDefault="00C60F7B" w:rsidP="00C60F7B"/>
          <w:p w:rsidR="00C60F7B" w:rsidRPr="00C3734D" w:rsidRDefault="00C60F7B" w:rsidP="00C60F7B">
            <w:r w:rsidRPr="00C3734D">
              <w:t>set /P frage=Wähle ja oder nein (j/n)</w:t>
            </w:r>
          </w:p>
          <w:p w:rsidR="00C60F7B" w:rsidRPr="00C3734D" w:rsidRDefault="00C60F7B" w:rsidP="00C60F7B"/>
          <w:p w:rsidR="00C60F7B" w:rsidRPr="00C3734D" w:rsidRDefault="00C60F7B" w:rsidP="00C60F7B">
            <w:r w:rsidRPr="00C3734D">
              <w:t>IF %frage%==j GoTo ja</w:t>
            </w:r>
          </w:p>
          <w:p w:rsidR="00C60F7B" w:rsidRPr="00C3734D" w:rsidRDefault="00C60F7B" w:rsidP="00C60F7B">
            <w:r w:rsidRPr="00C3734D">
              <w:t>IF %frage%==n GoTo nein</w:t>
            </w:r>
          </w:p>
          <w:p w:rsidR="00C60F7B" w:rsidRPr="00C3734D" w:rsidRDefault="00C60F7B" w:rsidP="00C60F7B"/>
          <w:p w:rsidR="00C60F7B" w:rsidRPr="00C3734D" w:rsidRDefault="00C60F7B" w:rsidP="00C60F7B">
            <w:r w:rsidRPr="00C3734D">
              <w:t>:ja</w:t>
            </w:r>
          </w:p>
          <w:p w:rsidR="00C60F7B" w:rsidRPr="00C3734D" w:rsidRDefault="00C60F7B" w:rsidP="00C60F7B">
            <w:r w:rsidRPr="00C3734D">
              <w:t>echo hier ist ja</w:t>
            </w:r>
          </w:p>
          <w:p w:rsidR="00C60F7B" w:rsidRPr="00C3734D" w:rsidRDefault="00C60F7B" w:rsidP="00C60F7B">
            <w:r w:rsidRPr="00C3734D">
              <w:t>pause</w:t>
            </w:r>
          </w:p>
          <w:p w:rsidR="00C60F7B" w:rsidRPr="00C3734D" w:rsidRDefault="00C60F7B" w:rsidP="00C60F7B">
            <w:r w:rsidRPr="00C3734D">
              <w:t>GoTo ende</w:t>
            </w:r>
          </w:p>
          <w:p w:rsidR="00C60F7B" w:rsidRPr="00C3734D" w:rsidRDefault="00C60F7B" w:rsidP="00C60F7B"/>
          <w:p w:rsidR="00C60F7B" w:rsidRPr="00C3734D" w:rsidRDefault="00C60F7B" w:rsidP="00C60F7B">
            <w:r w:rsidRPr="00C3734D">
              <w:t>:nein</w:t>
            </w:r>
          </w:p>
          <w:p w:rsidR="00C60F7B" w:rsidRPr="00C3734D" w:rsidRDefault="00C60F7B" w:rsidP="00C60F7B">
            <w:r w:rsidRPr="00C3734D">
              <w:t>echo hier ist nein</w:t>
            </w:r>
          </w:p>
          <w:p w:rsidR="00C60F7B" w:rsidRPr="00C3734D" w:rsidRDefault="00C60F7B" w:rsidP="00C60F7B">
            <w:r w:rsidRPr="00C3734D">
              <w:t>pause</w:t>
            </w:r>
          </w:p>
          <w:p w:rsidR="00C60F7B" w:rsidRPr="00C3734D" w:rsidRDefault="00C60F7B" w:rsidP="00C60F7B"/>
          <w:p w:rsidR="00C60F7B" w:rsidRPr="00C3734D" w:rsidRDefault="00C60F7B" w:rsidP="00C60F7B">
            <w:r w:rsidRPr="00C3734D">
              <w:t>:ende</w:t>
            </w:r>
          </w:p>
          <w:p w:rsidR="00C60F7B" w:rsidRPr="00C3734D" w:rsidRDefault="00C60F7B" w:rsidP="00C60F7B">
            <w:r w:rsidRPr="00C3734D">
              <w:t>echo hier ist das ende</w:t>
            </w:r>
          </w:p>
          <w:p w:rsidR="00C60F7B" w:rsidRPr="00C60F7B" w:rsidRDefault="00C60F7B" w:rsidP="00C60F7B">
            <w:pPr>
              <w:rPr>
                <w:lang w:val="en-GB"/>
              </w:rPr>
            </w:pPr>
            <w:r w:rsidRPr="00C60F7B">
              <w:rPr>
                <w:lang w:val="en-GB"/>
              </w:rPr>
              <w:t>pause</w:t>
            </w:r>
          </w:p>
          <w:p w:rsidR="00C60F7B" w:rsidRPr="00C60F7B" w:rsidRDefault="00C60F7B" w:rsidP="00C60F7B">
            <w:pPr>
              <w:rPr>
                <w:lang w:val="en-GB"/>
              </w:rPr>
            </w:pPr>
            <w:r w:rsidRPr="00C60F7B">
              <w:rPr>
                <w:lang w:val="en-GB"/>
              </w:rPr>
              <w:t>exit</w:t>
            </w:r>
          </w:p>
          <w:p w:rsidR="00C60F7B" w:rsidRPr="009D59AC" w:rsidRDefault="00C60F7B" w:rsidP="00C60F7B">
            <w:pPr>
              <w:rPr>
                <w:lang w:val="en-GB"/>
              </w:rPr>
            </w:pPr>
          </w:p>
        </w:tc>
      </w:tr>
      <w:tr w:rsidR="00A43580" w:rsidRPr="009D59AC">
        <w:trPr>
          <w:cantSplit/>
        </w:trPr>
        <w:tc>
          <w:tcPr>
            <w:tcW w:w="2416" w:type="dxa"/>
          </w:tcPr>
          <w:p w:rsidR="00A43580" w:rsidRDefault="00A43580" w:rsidP="00594548">
            <w:pPr>
              <w:pStyle w:val="Standard10pt"/>
            </w:pPr>
            <w:proofErr w:type="spellStart"/>
            <w:r>
              <w:lastRenderedPageBreak/>
              <w:t>GoTo</w:t>
            </w:r>
            <w:proofErr w:type="spellEnd"/>
            <w:r>
              <w:t xml:space="preserve"> Beispiel</w:t>
            </w:r>
          </w:p>
        </w:tc>
        <w:tc>
          <w:tcPr>
            <w:tcW w:w="7438" w:type="dxa"/>
          </w:tcPr>
          <w:p w:rsidR="00A43580" w:rsidRPr="009D59AC" w:rsidRDefault="00A43580" w:rsidP="00594548">
            <w:pPr>
              <w:pStyle w:val="Aufzhlung10pt"/>
              <w:rPr>
                <w:lang w:val="en-GB"/>
              </w:rPr>
            </w:pPr>
            <w:r w:rsidRPr="009D59AC">
              <w:rPr>
                <w:lang w:val="en-GB"/>
              </w:rPr>
              <w:t xml:space="preserve">IF NOT EXIST test.doc GOTO </w:t>
            </w:r>
            <w:proofErr w:type="spellStart"/>
            <w:r w:rsidRPr="009D59AC">
              <w:rPr>
                <w:lang w:val="en-GB"/>
              </w:rPr>
              <w:t>fehler</w:t>
            </w:r>
            <w:proofErr w:type="spellEnd"/>
          </w:p>
          <w:p w:rsidR="00A43580" w:rsidRDefault="00A43580" w:rsidP="00594548">
            <w:pPr>
              <w:pStyle w:val="Aufzhlung10pt"/>
              <w:rPr>
                <w:lang w:val="en-GB"/>
              </w:rPr>
            </w:pPr>
            <w:r>
              <w:rPr>
                <w:lang w:val="en-GB"/>
              </w:rPr>
              <w:t>COPY test.doc D:\test.doc</w:t>
            </w:r>
          </w:p>
          <w:p w:rsidR="00A43580" w:rsidRDefault="00A43580" w:rsidP="00594548">
            <w:pPr>
              <w:pStyle w:val="Aufzhlung10pt"/>
              <w:rPr>
                <w:lang w:val="en-GB"/>
              </w:rPr>
            </w:pPr>
            <w:r>
              <w:rPr>
                <w:lang w:val="en-GB"/>
              </w:rPr>
              <w:t xml:space="preserve">GOTO </w:t>
            </w:r>
            <w:proofErr w:type="spellStart"/>
            <w:r>
              <w:rPr>
                <w:lang w:val="en-GB"/>
              </w:rPr>
              <w:t>ende</w:t>
            </w:r>
            <w:proofErr w:type="spellEnd"/>
          </w:p>
          <w:p w:rsidR="00A43580" w:rsidRDefault="00A43580" w:rsidP="009D59AC">
            <w:pPr>
              <w:pStyle w:val="Aufzhlung10pt"/>
            </w:pPr>
            <w:r>
              <w:t>:</w:t>
            </w:r>
            <w:proofErr w:type="spellStart"/>
            <w:r>
              <w:t>fehler</w:t>
            </w:r>
            <w:proofErr w:type="spellEnd"/>
          </w:p>
          <w:p w:rsidR="00A43580" w:rsidRDefault="00A43580" w:rsidP="009D59AC">
            <w:pPr>
              <w:pStyle w:val="Aufzhlung10pt"/>
            </w:pPr>
            <w:r w:rsidRPr="009D59AC">
              <w:t>ECHO D</w:t>
            </w:r>
            <w:r>
              <w:t>er Dateiname/Pfad wurde falsch angegeben</w:t>
            </w:r>
          </w:p>
          <w:p w:rsidR="00A43580" w:rsidRDefault="00A43580" w:rsidP="009D59AC">
            <w:pPr>
              <w:pStyle w:val="Aufzhlung10pt"/>
            </w:pPr>
            <w:r>
              <w:t>GOTO ende</w:t>
            </w:r>
          </w:p>
          <w:p w:rsidR="00A43580" w:rsidRDefault="00A43580" w:rsidP="009D59AC">
            <w:pPr>
              <w:pStyle w:val="Aufzhlung10pt"/>
            </w:pPr>
            <w:r>
              <w:t>:ende</w:t>
            </w:r>
          </w:p>
          <w:p w:rsidR="00A43580" w:rsidRPr="009D59AC" w:rsidRDefault="00A43580" w:rsidP="009D59AC">
            <w:pPr>
              <w:pStyle w:val="Aufzhlung10pt"/>
            </w:pPr>
            <w:proofErr w:type="spellStart"/>
            <w:r>
              <w:t>exit</w:t>
            </w:r>
            <w:proofErr w:type="spellEnd"/>
          </w:p>
        </w:tc>
      </w:tr>
      <w:tr w:rsidR="00A43580" w:rsidRPr="009D59AC">
        <w:trPr>
          <w:cantSplit/>
        </w:trPr>
        <w:tc>
          <w:tcPr>
            <w:tcW w:w="2416" w:type="dxa"/>
          </w:tcPr>
          <w:p w:rsidR="00A43580" w:rsidRDefault="00A43580" w:rsidP="00594548">
            <w:pPr>
              <w:pStyle w:val="Standard10pt"/>
            </w:pPr>
            <w:r>
              <w:t>Konstruktion als Schleife</w:t>
            </w:r>
          </w:p>
          <w:p w:rsidR="00A43580" w:rsidRDefault="00A43580" w:rsidP="00594548">
            <w:pPr>
              <w:pStyle w:val="Standard10pt"/>
            </w:pPr>
          </w:p>
          <w:p w:rsidR="00A43580" w:rsidRDefault="00A43580" w:rsidP="00594548">
            <w:pPr>
              <w:pStyle w:val="Standard10pt"/>
              <w:rPr>
                <w:sz w:val="16"/>
              </w:rPr>
            </w:pPr>
          </w:p>
          <w:p w:rsidR="00A43580" w:rsidRDefault="00A43580" w:rsidP="00594548">
            <w:pPr>
              <w:pStyle w:val="Standard10pt"/>
              <w:rPr>
                <w:sz w:val="16"/>
              </w:rPr>
            </w:pPr>
          </w:p>
          <w:p w:rsidR="00A43580" w:rsidRDefault="00A43580" w:rsidP="00594548">
            <w:pPr>
              <w:pStyle w:val="Standard10pt"/>
              <w:rPr>
                <w:sz w:val="16"/>
              </w:rPr>
            </w:pPr>
            <w:r>
              <w:rPr>
                <w:sz w:val="16"/>
              </w:rPr>
              <w:t>Frage: Kopf- oder fußgesteuert</w:t>
            </w:r>
          </w:p>
          <w:p w:rsidR="00A43580" w:rsidRDefault="00A43580" w:rsidP="00594548">
            <w:pPr>
              <w:pStyle w:val="Standard10pt"/>
            </w:pPr>
          </w:p>
        </w:tc>
        <w:tc>
          <w:tcPr>
            <w:tcW w:w="7438" w:type="dxa"/>
          </w:tcPr>
          <w:p w:rsidR="00A43580" w:rsidRDefault="00A43580" w:rsidP="00E4201D">
            <w:pPr>
              <w:pStyle w:val="Aufzhlung10pt"/>
            </w:pPr>
            <w:r>
              <w:t>:</w:t>
            </w:r>
            <w:proofErr w:type="spellStart"/>
            <w:r>
              <w:t>fehler</w:t>
            </w:r>
            <w:proofErr w:type="spellEnd"/>
          </w:p>
          <w:p w:rsidR="00A43580" w:rsidRPr="009D59AC" w:rsidRDefault="00A43580" w:rsidP="00C13EC9">
            <w:pPr>
              <w:pStyle w:val="Aufzhlung10pt"/>
              <w:rPr>
                <w:lang w:val="en-GB"/>
              </w:rPr>
            </w:pPr>
            <w:r w:rsidRPr="009D59AC">
              <w:rPr>
                <w:lang w:val="en-GB"/>
              </w:rPr>
              <w:t xml:space="preserve">IF EXIST test.doc GOTO </w:t>
            </w:r>
            <w:proofErr w:type="spellStart"/>
            <w:r>
              <w:rPr>
                <w:lang w:val="en-GB"/>
              </w:rPr>
              <w:t>kopieren</w:t>
            </w:r>
            <w:proofErr w:type="spellEnd"/>
          </w:p>
          <w:p w:rsidR="00A43580" w:rsidRDefault="00A43580" w:rsidP="00C13EC9">
            <w:pPr>
              <w:pStyle w:val="Aufzhlung10pt"/>
            </w:pPr>
            <w:r w:rsidRPr="009D59AC">
              <w:t>ECHO D</w:t>
            </w:r>
            <w:r>
              <w:t>er Dateiname/Pfad wurde falsch angegeben</w:t>
            </w:r>
          </w:p>
          <w:p w:rsidR="00A43580" w:rsidRDefault="00A43580" w:rsidP="00C13EC9">
            <w:pPr>
              <w:pStyle w:val="Aufzhlung10pt"/>
            </w:pPr>
            <w:r>
              <w:t xml:space="preserve">GOTO </w:t>
            </w:r>
            <w:proofErr w:type="spellStart"/>
            <w:r>
              <w:t>fehler</w:t>
            </w:r>
            <w:proofErr w:type="spellEnd"/>
          </w:p>
          <w:p w:rsidR="00A43580" w:rsidRDefault="00A43580" w:rsidP="009D59AC">
            <w:pPr>
              <w:pStyle w:val="Aufzhlung10pt"/>
            </w:pPr>
            <w:r>
              <w:t>:kopieren</w:t>
            </w:r>
          </w:p>
          <w:p w:rsidR="00A43580" w:rsidRPr="00F30D2B" w:rsidRDefault="00A43580" w:rsidP="009D59AC">
            <w:pPr>
              <w:pStyle w:val="Aufzhlung10pt"/>
              <w:rPr>
                <w:lang w:val="en-US"/>
              </w:rPr>
            </w:pPr>
            <w:r w:rsidRPr="00F30D2B">
              <w:rPr>
                <w:lang w:val="en-US"/>
              </w:rPr>
              <w:t>COPY test.doc D:\test.doc</w:t>
            </w:r>
          </w:p>
          <w:p w:rsidR="00A43580" w:rsidRDefault="00A43580" w:rsidP="009D59AC">
            <w:pPr>
              <w:pStyle w:val="Aufzhlung10pt"/>
              <w:rPr>
                <w:lang w:val="en-GB"/>
              </w:rPr>
            </w:pPr>
            <w:r>
              <w:rPr>
                <w:lang w:val="en-GB"/>
              </w:rPr>
              <w:t xml:space="preserve">GOTO </w:t>
            </w:r>
            <w:proofErr w:type="spellStart"/>
            <w:r>
              <w:rPr>
                <w:lang w:val="en-GB"/>
              </w:rPr>
              <w:t>ende</w:t>
            </w:r>
            <w:proofErr w:type="spellEnd"/>
          </w:p>
          <w:p w:rsidR="00A43580" w:rsidRDefault="00A43580" w:rsidP="00C13EC9">
            <w:pPr>
              <w:pStyle w:val="Aufzhlung10pt"/>
            </w:pPr>
            <w:r>
              <w:t>:ende</w:t>
            </w:r>
          </w:p>
          <w:p w:rsidR="00A43580" w:rsidRPr="009D59AC" w:rsidRDefault="00A43580" w:rsidP="00C13EC9">
            <w:pPr>
              <w:pStyle w:val="Aufzhlung10pt"/>
            </w:pPr>
            <w:proofErr w:type="spellStart"/>
            <w:r>
              <w:t>exit</w:t>
            </w:r>
            <w:proofErr w:type="spellEnd"/>
          </w:p>
        </w:tc>
      </w:tr>
    </w:tbl>
    <w:p w:rsidR="00A43580" w:rsidRPr="009D59AC" w:rsidRDefault="00A43580" w:rsidP="00CE3A3A">
      <w:pPr>
        <w:pStyle w:val="Standard10pt"/>
      </w:pPr>
    </w:p>
    <w:sectPr w:rsidR="00A43580" w:rsidRPr="009D59AC" w:rsidSect="003718EC">
      <w:headerReference w:type="default" r:id="rId11"/>
      <w:footerReference w:type="default" r:id="rId12"/>
      <w:footerReference w:type="first" r:id="rId13"/>
      <w:pgSz w:w="11906" w:h="16838" w:code="9"/>
      <w:pgMar w:top="1134" w:right="1134" w:bottom="1134" w:left="1134" w:header="1134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45C" w:rsidRDefault="008B045C">
      <w:r>
        <w:separator/>
      </w:r>
    </w:p>
  </w:endnote>
  <w:endnote w:type="continuationSeparator" w:id="0">
    <w:p w:rsidR="008B045C" w:rsidRDefault="008B0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580" w:rsidRDefault="00440441" w:rsidP="00440441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2268"/>
        <w:tab w:val="center" w:pos="5387"/>
        <w:tab w:val="right" w:pos="9639"/>
      </w:tabs>
    </w:pPr>
    <w:r>
      <w:rPr>
        <w:rFonts w:ascii="Arial" w:hAnsi="Arial"/>
        <w:sz w:val="16"/>
      </w:rPr>
      <w:t>R. Nowaczyk</w:t>
    </w:r>
    <w:r>
      <w:rPr>
        <w:rFonts w:ascii="Arial" w:hAnsi="Arial"/>
        <w:sz w:val="16"/>
      </w:rPr>
      <w:tab/>
      <w:t xml:space="preserve">Seite </w:t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PAGE </w:instrText>
    </w:r>
    <w:r>
      <w:rPr>
        <w:rFonts w:ascii="Arial" w:hAnsi="Arial"/>
        <w:sz w:val="16"/>
      </w:rPr>
      <w:fldChar w:fldCharType="separate"/>
    </w:r>
    <w:r w:rsidR="00C3734D">
      <w:rPr>
        <w:rFonts w:ascii="Arial" w:hAnsi="Arial"/>
        <w:noProof/>
        <w:sz w:val="16"/>
      </w:rPr>
      <w:t>2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 xml:space="preserve"> von </w:t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NUMPAGES \*ARABIC </w:instrText>
    </w:r>
    <w:r>
      <w:rPr>
        <w:rFonts w:ascii="Arial" w:hAnsi="Arial"/>
        <w:sz w:val="16"/>
      </w:rPr>
      <w:fldChar w:fldCharType="separate"/>
    </w:r>
    <w:r w:rsidR="00C3734D">
      <w:rPr>
        <w:rFonts w:ascii="Arial" w:hAnsi="Arial"/>
        <w:noProof/>
        <w:sz w:val="16"/>
      </w:rPr>
      <w:t>2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 xml:space="preserve"> Seite(n)</w:t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>FILENAME</w:instrText>
    </w:r>
    <w:r>
      <w:rPr>
        <w:rFonts w:ascii="Arial" w:hAnsi="Arial"/>
        <w:sz w:val="16"/>
      </w:rPr>
      <w:fldChar w:fldCharType="separate"/>
    </w:r>
    <w:r w:rsidR="00C3734D">
      <w:rPr>
        <w:rFonts w:ascii="Arial" w:hAnsi="Arial"/>
        <w:noProof/>
        <w:sz w:val="16"/>
      </w:rPr>
      <w:t>CIT-13 UM Automatisierung Batchprogrammierung.docx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CREATEDATE \@ "dd.MM.yyyy" \* MERGEFORMAT </w:instrText>
    </w:r>
    <w:r>
      <w:rPr>
        <w:rFonts w:ascii="Arial" w:hAnsi="Arial"/>
        <w:sz w:val="16"/>
      </w:rPr>
      <w:fldChar w:fldCharType="separate"/>
    </w:r>
    <w:r w:rsidR="00C3734D">
      <w:rPr>
        <w:rFonts w:ascii="Arial" w:hAnsi="Arial"/>
        <w:noProof/>
        <w:sz w:val="16"/>
      </w:rPr>
      <w:t>15.03.2011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>/</w:t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SAVEDATE \@"dd.MM.yyyy" </w:instrText>
    </w:r>
    <w:r>
      <w:rPr>
        <w:rFonts w:ascii="Arial" w:hAnsi="Arial"/>
        <w:sz w:val="16"/>
      </w:rPr>
      <w:fldChar w:fldCharType="separate"/>
    </w:r>
    <w:r w:rsidR="00C3734D">
      <w:rPr>
        <w:rFonts w:ascii="Arial" w:hAnsi="Arial"/>
        <w:noProof/>
        <w:sz w:val="16"/>
      </w:rPr>
      <w:t>23.01.2014</w:t>
    </w:r>
    <w:r>
      <w:rPr>
        <w:rFonts w:ascii="Arial" w:hAnsi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580" w:rsidRDefault="00440441" w:rsidP="00440441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2268"/>
        <w:tab w:val="center" w:pos="5387"/>
        <w:tab w:val="right" w:pos="9639"/>
      </w:tabs>
    </w:pPr>
    <w:r>
      <w:rPr>
        <w:rFonts w:ascii="Arial" w:hAnsi="Arial"/>
        <w:sz w:val="16"/>
      </w:rPr>
      <w:t>R. Nowaczyk</w:t>
    </w:r>
    <w:r>
      <w:rPr>
        <w:rFonts w:ascii="Arial" w:hAnsi="Arial"/>
        <w:sz w:val="16"/>
      </w:rPr>
      <w:tab/>
      <w:t xml:space="preserve">Seite </w:t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PAGE </w:instrText>
    </w:r>
    <w:r>
      <w:rPr>
        <w:rFonts w:ascii="Arial" w:hAnsi="Arial"/>
        <w:sz w:val="16"/>
      </w:rPr>
      <w:fldChar w:fldCharType="separate"/>
    </w:r>
    <w:r w:rsidR="00C3734D">
      <w:rPr>
        <w:rFonts w:ascii="Arial" w:hAnsi="Arial"/>
        <w:noProof/>
        <w:sz w:val="16"/>
      </w:rPr>
      <w:t>1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 xml:space="preserve"> von </w:t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NUMPAGES \*ARABIC </w:instrText>
    </w:r>
    <w:r>
      <w:rPr>
        <w:rFonts w:ascii="Arial" w:hAnsi="Arial"/>
        <w:sz w:val="16"/>
      </w:rPr>
      <w:fldChar w:fldCharType="separate"/>
    </w:r>
    <w:r w:rsidR="00C3734D">
      <w:rPr>
        <w:rFonts w:ascii="Arial" w:hAnsi="Arial"/>
        <w:noProof/>
        <w:sz w:val="16"/>
      </w:rPr>
      <w:t>2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 xml:space="preserve"> Seite(n)</w:t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>FILENAME</w:instrText>
    </w:r>
    <w:r>
      <w:rPr>
        <w:rFonts w:ascii="Arial" w:hAnsi="Arial"/>
        <w:sz w:val="16"/>
      </w:rPr>
      <w:fldChar w:fldCharType="separate"/>
    </w:r>
    <w:r w:rsidR="00C3734D">
      <w:rPr>
        <w:rFonts w:ascii="Arial" w:hAnsi="Arial"/>
        <w:noProof/>
        <w:sz w:val="16"/>
      </w:rPr>
      <w:t>CIT-13 UM Automatisierung Batchprogrammierung.docx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CREATEDATE \@ "dd.MM.yyyy" \* MERGEFORMAT </w:instrText>
    </w:r>
    <w:r>
      <w:rPr>
        <w:rFonts w:ascii="Arial" w:hAnsi="Arial"/>
        <w:sz w:val="16"/>
      </w:rPr>
      <w:fldChar w:fldCharType="separate"/>
    </w:r>
    <w:r w:rsidR="00C3734D">
      <w:rPr>
        <w:rFonts w:ascii="Arial" w:hAnsi="Arial"/>
        <w:noProof/>
        <w:sz w:val="16"/>
      </w:rPr>
      <w:t>15.03.2011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>/</w:t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SAVEDATE \@"dd.MM.yyyy" </w:instrText>
    </w:r>
    <w:r>
      <w:rPr>
        <w:rFonts w:ascii="Arial" w:hAnsi="Arial"/>
        <w:sz w:val="16"/>
      </w:rPr>
      <w:fldChar w:fldCharType="separate"/>
    </w:r>
    <w:r w:rsidR="00C3734D">
      <w:rPr>
        <w:rFonts w:ascii="Arial" w:hAnsi="Arial"/>
        <w:noProof/>
        <w:sz w:val="16"/>
      </w:rPr>
      <w:t>23.01.2014</w:t>
    </w:r>
    <w:r>
      <w:rPr>
        <w:rFonts w:ascii="Arial" w:hAnsi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45C" w:rsidRDefault="008B045C">
      <w:r>
        <w:separator/>
      </w:r>
    </w:p>
  </w:footnote>
  <w:footnote w:type="continuationSeparator" w:id="0">
    <w:p w:rsidR="008B045C" w:rsidRDefault="008B04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580" w:rsidRDefault="00A43580">
    <w:pPr>
      <w:pStyle w:val="Kopfzeile"/>
      <w:pBdr>
        <w:bottom w:val="single" w:sz="2" w:space="0" w:color="000000"/>
      </w:pBdr>
      <w:spacing w:after="240"/>
      <w:jc w:val="right"/>
    </w:pPr>
    <w:r>
      <w:rPr>
        <w:rFonts w:ascii="Arial" w:hAnsi="Arial"/>
        <w:sz w:val="20"/>
      </w:rPr>
      <w:fldChar w:fldCharType="begin"/>
    </w:r>
    <w:r>
      <w:rPr>
        <w:rFonts w:ascii="Arial" w:hAnsi="Arial"/>
        <w:sz w:val="20"/>
      </w:rPr>
      <w:instrText>TITLE</w:instrText>
    </w:r>
    <w:r>
      <w:rPr>
        <w:rFonts w:ascii="Arial" w:hAnsi="Arial"/>
        <w:sz w:val="20"/>
      </w:rPr>
      <w:fldChar w:fldCharType="separate"/>
    </w:r>
    <w:r w:rsidR="00C3734D">
      <w:rPr>
        <w:rFonts w:ascii="Arial" w:hAnsi="Arial"/>
        <w:sz w:val="20"/>
      </w:rPr>
      <w:t>CIT-13: BSNW/Windows UM: Automatisierung/Batchprogrammierung</w:t>
    </w:r>
    <w:r>
      <w:rPr>
        <w:rFonts w:ascii="Arial" w:hAnsi="Arial"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ADE8C"/>
    <w:multiLevelType w:val="singleLevel"/>
    <w:tmpl w:val="0009DE1C"/>
    <w:lvl w:ilvl="0">
      <w:numFmt w:val="bullet"/>
      <w:lvlText w:val="—"/>
      <w:lvlJc w:val="left"/>
      <w:pPr>
        <w:tabs>
          <w:tab w:val="num" w:pos="288"/>
        </w:tabs>
      </w:pPr>
      <w:rPr>
        <w:rFonts w:ascii="Arial" w:hAnsi="Arial" w:hint="default"/>
        <w:color w:val="000000"/>
      </w:rPr>
    </w:lvl>
  </w:abstractNum>
  <w:abstractNum w:abstractNumId="1">
    <w:nsid w:val="18192378"/>
    <w:multiLevelType w:val="multilevel"/>
    <w:tmpl w:val="C85E3388"/>
    <w:lvl w:ilvl="0">
      <w:start w:val="1"/>
      <w:numFmt w:val="decimal"/>
      <w:pStyle w:val="Nummerierung"/>
      <w:lvlText w:val="%1)"/>
      <w:lvlJc w:val="left"/>
      <w:pPr>
        <w:tabs>
          <w:tab w:val="num" w:pos="360"/>
        </w:tabs>
        <w:ind w:left="340" w:hanging="34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37"/>
        </w:tabs>
        <w:ind w:left="737" w:hanging="397"/>
      </w:pPr>
      <w:rPr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1097"/>
        </w:tabs>
        <w:ind w:left="907" w:hanging="17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">
    <w:nsid w:val="193A0A87"/>
    <w:multiLevelType w:val="multilevel"/>
    <w:tmpl w:val="29E0D7BA"/>
    <w:lvl w:ilvl="0">
      <w:start w:val="1"/>
      <w:numFmt w:val="bullet"/>
      <w:pStyle w:val="Aufzhlung10p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530"/>
        </w:tabs>
        <w:ind w:left="454" w:hanging="28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814"/>
        </w:tabs>
        <w:ind w:left="624" w:hanging="17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1A624D30"/>
    <w:multiLevelType w:val="singleLevel"/>
    <w:tmpl w:val="59404B58"/>
    <w:lvl w:ilvl="0">
      <w:start w:val="1"/>
      <w:numFmt w:val="decimal"/>
      <w:lvlText w:val="%1)"/>
      <w:lvlJc w:val="left"/>
      <w:pPr>
        <w:tabs>
          <w:tab w:val="num" w:pos="397"/>
        </w:tabs>
        <w:ind w:left="397" w:hanging="397"/>
      </w:pPr>
      <w:rPr>
        <w:rFonts w:cs="Times New Roman"/>
      </w:rPr>
    </w:lvl>
  </w:abstractNum>
  <w:abstractNum w:abstractNumId="4">
    <w:nsid w:val="1ED65E17"/>
    <w:multiLevelType w:val="singleLevel"/>
    <w:tmpl w:val="41E97E41"/>
    <w:lvl w:ilvl="0">
      <w:numFmt w:val="bullet"/>
      <w:lvlText w:val="-"/>
      <w:lvlJc w:val="left"/>
      <w:pPr>
        <w:tabs>
          <w:tab w:val="num" w:pos="288"/>
        </w:tabs>
      </w:pPr>
      <w:rPr>
        <w:rFonts w:ascii="Symbol" w:hAnsi="Symbol" w:hint="default"/>
        <w:color w:val="000000"/>
      </w:rPr>
    </w:lvl>
  </w:abstractNum>
  <w:abstractNum w:abstractNumId="5">
    <w:nsid w:val="1F93E466"/>
    <w:multiLevelType w:val="singleLevel"/>
    <w:tmpl w:val="5488A7F1"/>
    <w:lvl w:ilvl="0">
      <w:numFmt w:val="bullet"/>
      <w:lvlText w:val="-"/>
      <w:lvlJc w:val="left"/>
      <w:pPr>
        <w:tabs>
          <w:tab w:val="num" w:pos="288"/>
        </w:tabs>
      </w:pPr>
      <w:rPr>
        <w:rFonts w:ascii="Symbol" w:hAnsi="Symbol" w:hint="default"/>
        <w:color w:val="000000"/>
      </w:rPr>
    </w:lvl>
  </w:abstractNum>
  <w:abstractNum w:abstractNumId="6">
    <w:nsid w:val="2C52410B"/>
    <w:multiLevelType w:val="singleLevel"/>
    <w:tmpl w:val="059B1CD7"/>
    <w:lvl w:ilvl="0">
      <w:numFmt w:val="bullet"/>
      <w:lvlText w:val="-"/>
      <w:lvlJc w:val="left"/>
      <w:pPr>
        <w:tabs>
          <w:tab w:val="num" w:pos="288"/>
        </w:tabs>
      </w:pPr>
      <w:rPr>
        <w:rFonts w:ascii="Symbol" w:hAnsi="Symbol" w:hint="default"/>
        <w:color w:val="000000"/>
      </w:rPr>
    </w:lvl>
  </w:abstractNum>
  <w:abstractNum w:abstractNumId="7">
    <w:nsid w:val="3E707CE1"/>
    <w:multiLevelType w:val="singleLevel"/>
    <w:tmpl w:val="AE3267F4"/>
    <w:lvl w:ilvl="0">
      <w:start w:val="1"/>
      <w:numFmt w:val="bullet"/>
      <w:pStyle w:val="AufzhlungStrich"/>
      <w:lvlText w:val="–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  <w:sz w:val="26"/>
      </w:rPr>
    </w:lvl>
  </w:abstractNum>
  <w:abstractNum w:abstractNumId="8">
    <w:nsid w:val="59746F08"/>
    <w:multiLevelType w:val="singleLevel"/>
    <w:tmpl w:val="28D8715E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9">
    <w:nsid w:val="5C16079D"/>
    <w:multiLevelType w:val="multilevel"/>
    <w:tmpl w:val="BB52B0F2"/>
    <w:lvl w:ilvl="0">
      <w:start w:val="1"/>
      <w:numFmt w:val="bullet"/>
      <w:pStyle w:val="Aufzhlung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644"/>
        </w:tabs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927"/>
        </w:tabs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>
    <w:nsid w:val="5FAA4E7C"/>
    <w:multiLevelType w:val="singleLevel"/>
    <w:tmpl w:val="32D663FF"/>
    <w:lvl w:ilvl="0">
      <w:numFmt w:val="bullet"/>
      <w:lvlText w:val="-"/>
      <w:lvlJc w:val="left"/>
      <w:pPr>
        <w:tabs>
          <w:tab w:val="num" w:pos="288"/>
        </w:tabs>
      </w:pPr>
      <w:rPr>
        <w:rFonts w:ascii="Symbol" w:hAnsi="Symbol" w:hint="default"/>
        <w:color w:val="000000"/>
      </w:rPr>
    </w:lvl>
  </w:abstractNum>
  <w:abstractNum w:abstractNumId="11">
    <w:nsid w:val="68EF1796"/>
    <w:multiLevelType w:val="singleLevel"/>
    <w:tmpl w:val="679907A9"/>
    <w:lvl w:ilvl="0">
      <w:numFmt w:val="bullet"/>
      <w:lvlText w:val="—"/>
      <w:lvlJc w:val="left"/>
      <w:pPr>
        <w:tabs>
          <w:tab w:val="num" w:pos="288"/>
        </w:tabs>
      </w:pPr>
      <w:rPr>
        <w:rFonts w:ascii="Arial" w:hAnsi="Arial" w:hint="default"/>
        <w:color w:val="000000"/>
      </w:rPr>
    </w:lvl>
  </w:abstractNum>
  <w:abstractNum w:abstractNumId="12">
    <w:nsid w:val="6A905219"/>
    <w:multiLevelType w:val="multilevel"/>
    <w:tmpl w:val="BD98F072"/>
    <w:lvl w:ilvl="0">
      <w:start w:val="1"/>
      <w:numFmt w:val="decimal"/>
      <w:pStyle w:val="Nummerierung10pt"/>
      <w:lvlText w:val="%1)"/>
      <w:lvlJc w:val="left"/>
      <w:pPr>
        <w:tabs>
          <w:tab w:val="num" w:pos="360"/>
        </w:tabs>
        <w:ind w:left="284" w:hanging="284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644"/>
        </w:tabs>
        <w:ind w:left="567" w:hanging="283"/>
      </w:pPr>
      <w:rPr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927"/>
        </w:tabs>
        <w:ind w:left="737" w:hanging="17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3">
    <w:nsid w:val="793CA5DB"/>
    <w:multiLevelType w:val="singleLevel"/>
    <w:tmpl w:val="2D784B22"/>
    <w:lvl w:ilvl="0">
      <w:numFmt w:val="bullet"/>
      <w:lvlText w:val="-"/>
      <w:lvlJc w:val="left"/>
      <w:pPr>
        <w:tabs>
          <w:tab w:val="num" w:pos="288"/>
        </w:tabs>
      </w:pPr>
      <w:rPr>
        <w:rFonts w:ascii="Symbol" w:hAnsi="Symbol" w:hint="default"/>
        <w:color w:val="000000"/>
      </w:rPr>
    </w:lvl>
  </w:abstractNum>
  <w:abstractNum w:abstractNumId="14">
    <w:nsid w:val="7EEC7D6D"/>
    <w:multiLevelType w:val="multilevel"/>
    <w:tmpl w:val="24E4A024"/>
    <w:lvl w:ilvl="0">
      <w:start w:val="1"/>
      <w:numFmt w:val="decimal"/>
      <w:pStyle w:val="berschrift1"/>
      <w:lvlText w:val="%1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4"/>
  </w:num>
  <w:num w:numId="5">
    <w:abstractNumId w:val="14"/>
  </w:num>
  <w:num w:numId="6">
    <w:abstractNumId w:val="9"/>
  </w:num>
  <w:num w:numId="7">
    <w:abstractNumId w:val="1"/>
  </w:num>
  <w:num w:numId="8">
    <w:abstractNumId w:val="12"/>
  </w:num>
  <w:num w:numId="9">
    <w:abstractNumId w:val="2"/>
  </w:num>
  <w:num w:numId="10">
    <w:abstractNumId w:val="7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1"/>
  </w:num>
  <w:num w:numId="24">
    <w:abstractNumId w:val="6"/>
  </w:num>
  <w:num w:numId="25">
    <w:abstractNumId w:val="5"/>
  </w:num>
  <w:num w:numId="26">
    <w:abstractNumId w:val="0"/>
  </w:num>
  <w:num w:numId="27">
    <w:abstractNumId w:val="13"/>
  </w:num>
  <w:num w:numId="28">
    <w:abstractNumId w:val="10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-Porto::GUID" w:val="{995abbac-12a0-46ad-a3c5-228492e02ace}"/>
  </w:docVars>
  <w:rsids>
    <w:rsidRoot w:val="002B12D4"/>
    <w:rsid w:val="00003C24"/>
    <w:rsid w:val="00026481"/>
    <w:rsid w:val="00054E0A"/>
    <w:rsid w:val="00055372"/>
    <w:rsid w:val="0006117B"/>
    <w:rsid w:val="00071732"/>
    <w:rsid w:val="000A48C1"/>
    <w:rsid w:val="000D1B7E"/>
    <w:rsid w:val="000F3829"/>
    <w:rsid w:val="000F3B38"/>
    <w:rsid w:val="00101E58"/>
    <w:rsid w:val="00147B22"/>
    <w:rsid w:val="001506B5"/>
    <w:rsid w:val="00165F75"/>
    <w:rsid w:val="00170B6F"/>
    <w:rsid w:val="00170CA1"/>
    <w:rsid w:val="001A318F"/>
    <w:rsid w:val="001B1791"/>
    <w:rsid w:val="001B3006"/>
    <w:rsid w:val="001B7E0D"/>
    <w:rsid w:val="001C2CDE"/>
    <w:rsid w:val="001E3447"/>
    <w:rsid w:val="001F08BE"/>
    <w:rsid w:val="00217F41"/>
    <w:rsid w:val="00230E91"/>
    <w:rsid w:val="00234F8E"/>
    <w:rsid w:val="002462D9"/>
    <w:rsid w:val="0025071C"/>
    <w:rsid w:val="002752B3"/>
    <w:rsid w:val="00282066"/>
    <w:rsid w:val="002A166B"/>
    <w:rsid w:val="002B12D4"/>
    <w:rsid w:val="002E53F9"/>
    <w:rsid w:val="002F028C"/>
    <w:rsid w:val="002F5F1B"/>
    <w:rsid w:val="00327452"/>
    <w:rsid w:val="00352A77"/>
    <w:rsid w:val="00365576"/>
    <w:rsid w:val="0036748A"/>
    <w:rsid w:val="003718EC"/>
    <w:rsid w:val="003776C6"/>
    <w:rsid w:val="0038135E"/>
    <w:rsid w:val="00387E1D"/>
    <w:rsid w:val="00391193"/>
    <w:rsid w:val="003A5117"/>
    <w:rsid w:val="003C06D9"/>
    <w:rsid w:val="003C62F3"/>
    <w:rsid w:val="003D046F"/>
    <w:rsid w:val="003D3DF6"/>
    <w:rsid w:val="003F1638"/>
    <w:rsid w:val="003F23F6"/>
    <w:rsid w:val="00400532"/>
    <w:rsid w:val="00402F14"/>
    <w:rsid w:val="004051C6"/>
    <w:rsid w:val="00407DBF"/>
    <w:rsid w:val="00440441"/>
    <w:rsid w:val="00473343"/>
    <w:rsid w:val="00480265"/>
    <w:rsid w:val="004A1F7B"/>
    <w:rsid w:val="004A4D8D"/>
    <w:rsid w:val="004B0752"/>
    <w:rsid w:val="004C1144"/>
    <w:rsid w:val="005040C1"/>
    <w:rsid w:val="00536E67"/>
    <w:rsid w:val="00543AB2"/>
    <w:rsid w:val="00555137"/>
    <w:rsid w:val="0057443A"/>
    <w:rsid w:val="00591AC7"/>
    <w:rsid w:val="00594548"/>
    <w:rsid w:val="00594F22"/>
    <w:rsid w:val="00597C10"/>
    <w:rsid w:val="005B3B22"/>
    <w:rsid w:val="005B5091"/>
    <w:rsid w:val="005E3C36"/>
    <w:rsid w:val="006052BE"/>
    <w:rsid w:val="006147B0"/>
    <w:rsid w:val="00623406"/>
    <w:rsid w:val="00652E83"/>
    <w:rsid w:val="006635BD"/>
    <w:rsid w:val="0066427A"/>
    <w:rsid w:val="0067147C"/>
    <w:rsid w:val="00690292"/>
    <w:rsid w:val="00774272"/>
    <w:rsid w:val="007B1E9D"/>
    <w:rsid w:val="007E6596"/>
    <w:rsid w:val="00840743"/>
    <w:rsid w:val="00841784"/>
    <w:rsid w:val="00847B9B"/>
    <w:rsid w:val="0088649A"/>
    <w:rsid w:val="008B045C"/>
    <w:rsid w:val="008B4A5F"/>
    <w:rsid w:val="008E1E58"/>
    <w:rsid w:val="0091086A"/>
    <w:rsid w:val="00916CB3"/>
    <w:rsid w:val="00922F97"/>
    <w:rsid w:val="00952445"/>
    <w:rsid w:val="0096424C"/>
    <w:rsid w:val="00971663"/>
    <w:rsid w:val="00986A99"/>
    <w:rsid w:val="00991D00"/>
    <w:rsid w:val="009B789F"/>
    <w:rsid w:val="009C3A93"/>
    <w:rsid w:val="009D59AC"/>
    <w:rsid w:val="009E48B7"/>
    <w:rsid w:val="00A02FB9"/>
    <w:rsid w:val="00A07270"/>
    <w:rsid w:val="00A33BD9"/>
    <w:rsid w:val="00A34187"/>
    <w:rsid w:val="00A43580"/>
    <w:rsid w:val="00A51293"/>
    <w:rsid w:val="00A65B86"/>
    <w:rsid w:val="00A71C0A"/>
    <w:rsid w:val="00A74FB8"/>
    <w:rsid w:val="00A92A04"/>
    <w:rsid w:val="00AA3F71"/>
    <w:rsid w:val="00AC6295"/>
    <w:rsid w:val="00AD6009"/>
    <w:rsid w:val="00AE479E"/>
    <w:rsid w:val="00AF5610"/>
    <w:rsid w:val="00B6566E"/>
    <w:rsid w:val="00B666E6"/>
    <w:rsid w:val="00B7704D"/>
    <w:rsid w:val="00B928CB"/>
    <w:rsid w:val="00BA1E99"/>
    <w:rsid w:val="00BA51F6"/>
    <w:rsid w:val="00BD7E7D"/>
    <w:rsid w:val="00C04663"/>
    <w:rsid w:val="00C13EC9"/>
    <w:rsid w:val="00C150F3"/>
    <w:rsid w:val="00C2211A"/>
    <w:rsid w:val="00C23C21"/>
    <w:rsid w:val="00C3734D"/>
    <w:rsid w:val="00C409C9"/>
    <w:rsid w:val="00C60F7B"/>
    <w:rsid w:val="00C724CF"/>
    <w:rsid w:val="00CA4A3F"/>
    <w:rsid w:val="00CC4978"/>
    <w:rsid w:val="00CC5435"/>
    <w:rsid w:val="00CE3A3A"/>
    <w:rsid w:val="00CF099B"/>
    <w:rsid w:val="00D2510C"/>
    <w:rsid w:val="00D36CE1"/>
    <w:rsid w:val="00D6340B"/>
    <w:rsid w:val="00D67FBD"/>
    <w:rsid w:val="00D77A2E"/>
    <w:rsid w:val="00D8619A"/>
    <w:rsid w:val="00D90DA0"/>
    <w:rsid w:val="00DB685F"/>
    <w:rsid w:val="00DC075C"/>
    <w:rsid w:val="00DC3A57"/>
    <w:rsid w:val="00DE0FF6"/>
    <w:rsid w:val="00DE3D86"/>
    <w:rsid w:val="00DE5409"/>
    <w:rsid w:val="00DF1006"/>
    <w:rsid w:val="00E04AF8"/>
    <w:rsid w:val="00E20A14"/>
    <w:rsid w:val="00E223AF"/>
    <w:rsid w:val="00E3666E"/>
    <w:rsid w:val="00E4201D"/>
    <w:rsid w:val="00E43F8E"/>
    <w:rsid w:val="00E879D6"/>
    <w:rsid w:val="00E90E9A"/>
    <w:rsid w:val="00EB42DB"/>
    <w:rsid w:val="00EC1DED"/>
    <w:rsid w:val="00EC30C7"/>
    <w:rsid w:val="00F048D0"/>
    <w:rsid w:val="00F07191"/>
    <w:rsid w:val="00F17FEE"/>
    <w:rsid w:val="00F22BD2"/>
    <w:rsid w:val="00F27135"/>
    <w:rsid w:val="00F30D2B"/>
    <w:rsid w:val="00F57A36"/>
    <w:rsid w:val="00F70D6C"/>
    <w:rsid w:val="00F83F0F"/>
    <w:rsid w:val="00FB0948"/>
    <w:rsid w:val="00FE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numPr>
        <w:numId w:val="22"/>
      </w:numPr>
      <w:spacing w:after="320" w:line="240" w:lineRule="atLeast"/>
      <w:outlineLvl w:val="0"/>
    </w:pPr>
    <w:rPr>
      <w:b/>
      <w:kern w:val="28"/>
      <w:sz w:val="36"/>
    </w:rPr>
  </w:style>
  <w:style w:type="paragraph" w:styleId="berschrift2">
    <w:name w:val="heading 2"/>
    <w:basedOn w:val="berschrift1"/>
    <w:next w:val="Standard"/>
    <w:link w:val="berschrift2Zchn"/>
    <w:uiPriority w:val="9"/>
    <w:qFormat/>
    <w:pPr>
      <w:numPr>
        <w:ilvl w:val="1"/>
      </w:numPr>
      <w:spacing w:after="240"/>
      <w:outlineLvl w:val="1"/>
    </w:pPr>
    <w:rPr>
      <w:sz w:val="32"/>
    </w:rPr>
  </w:style>
  <w:style w:type="paragraph" w:styleId="berschrift3">
    <w:name w:val="heading 3"/>
    <w:basedOn w:val="berschrift2"/>
    <w:next w:val="Standard"/>
    <w:link w:val="berschrift3Zchn"/>
    <w:uiPriority w:val="9"/>
    <w:qFormat/>
    <w:pPr>
      <w:numPr>
        <w:ilvl w:val="2"/>
      </w:numPr>
      <w:spacing w:after="160"/>
      <w:outlineLvl w:val="2"/>
    </w:pPr>
    <w:rPr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A6E3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A6E3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A6E38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Aufzhlung">
    <w:name w:val="Aufzählung"/>
    <w:basedOn w:val="Standard"/>
    <w:pPr>
      <w:numPr>
        <w:numId w:val="6"/>
      </w:numPr>
      <w:tabs>
        <w:tab w:val="clear" w:pos="360"/>
        <w:tab w:val="left" w:pos="284"/>
        <w:tab w:val="left" w:pos="567"/>
        <w:tab w:val="left" w:pos="851"/>
      </w:tabs>
    </w:pPr>
  </w:style>
  <w:style w:type="paragraph" w:customStyle="1" w:styleId="AufzhlungStrich">
    <w:name w:val="Aufzählung Strich"/>
    <w:basedOn w:val="Standard"/>
    <w:pPr>
      <w:numPr>
        <w:numId w:val="10"/>
      </w:numPr>
      <w:tabs>
        <w:tab w:val="left" w:pos="284"/>
      </w:tabs>
    </w:pPr>
  </w:style>
  <w:style w:type="paragraph" w:customStyle="1" w:styleId="Nummerierung">
    <w:name w:val="Nummerierung"/>
    <w:basedOn w:val="Standard"/>
    <w:pPr>
      <w:numPr>
        <w:numId w:val="7"/>
      </w:numPr>
      <w:tabs>
        <w:tab w:val="clear" w:pos="360"/>
        <w:tab w:val="left" w:pos="340"/>
        <w:tab w:val="left" w:pos="737"/>
        <w:tab w:val="left" w:pos="907"/>
      </w:tabs>
    </w:pPr>
  </w:style>
  <w:style w:type="paragraph" w:customStyle="1" w:styleId="Standard10pt">
    <w:name w:val="Standard 10 pt"/>
    <w:basedOn w:val="Standard"/>
    <w:link w:val="Standard10ptZchn"/>
    <w:qFormat/>
    <w:rPr>
      <w:sz w:val="20"/>
    </w:rPr>
  </w:style>
  <w:style w:type="paragraph" w:customStyle="1" w:styleId="Nummerierung10pt">
    <w:name w:val="Nummerierung 10pt"/>
    <w:basedOn w:val="Standard"/>
    <w:pPr>
      <w:numPr>
        <w:numId w:val="8"/>
      </w:numPr>
      <w:tabs>
        <w:tab w:val="left" w:pos="284"/>
        <w:tab w:val="left" w:pos="567"/>
        <w:tab w:val="left" w:pos="737"/>
      </w:tabs>
    </w:pPr>
    <w:rPr>
      <w:sz w:val="20"/>
    </w:rPr>
  </w:style>
  <w:style w:type="paragraph" w:customStyle="1" w:styleId="Aufzhlung10pt">
    <w:name w:val="Aufzählung 10pt"/>
    <w:basedOn w:val="Standard"/>
    <w:pPr>
      <w:numPr>
        <w:numId w:val="9"/>
      </w:numPr>
      <w:tabs>
        <w:tab w:val="left" w:pos="170"/>
        <w:tab w:val="left" w:pos="454"/>
        <w:tab w:val="left" w:pos="624"/>
      </w:tabs>
    </w:pPr>
    <w:rPr>
      <w:sz w:val="20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0A6E38"/>
    <w:rPr>
      <w:sz w:val="24"/>
    </w:r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0A6E38"/>
    <w:rPr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rsid w:val="0007173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A6E38"/>
    <w:rPr>
      <w:sz w:val="0"/>
      <w:szCs w:val="0"/>
    </w:rPr>
  </w:style>
  <w:style w:type="table" w:styleId="Tabellenraster">
    <w:name w:val="Table Grid"/>
    <w:basedOn w:val="NormaleTabelle"/>
    <w:uiPriority w:val="59"/>
    <w:rsid w:val="00A512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rsid w:val="006052BE"/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A6E38"/>
  </w:style>
  <w:style w:type="character" w:styleId="Funotenzeichen">
    <w:name w:val="footnote reference"/>
    <w:basedOn w:val="Absatz-Standardschriftart"/>
    <w:uiPriority w:val="99"/>
    <w:semiHidden/>
    <w:rsid w:val="006052BE"/>
    <w:rPr>
      <w:rFonts w:cs="Times New Roman"/>
      <w:vertAlign w:val="superscript"/>
    </w:rPr>
  </w:style>
  <w:style w:type="character" w:customStyle="1" w:styleId="Standard10ptZchn">
    <w:name w:val="Standard 10 pt Zchn"/>
    <w:basedOn w:val="Absatz-Standardschriftart"/>
    <w:link w:val="Standard10pt"/>
    <w:rsid w:val="004404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numPr>
        <w:numId w:val="22"/>
      </w:numPr>
      <w:spacing w:after="320" w:line="240" w:lineRule="atLeast"/>
      <w:outlineLvl w:val="0"/>
    </w:pPr>
    <w:rPr>
      <w:b/>
      <w:kern w:val="28"/>
      <w:sz w:val="36"/>
    </w:rPr>
  </w:style>
  <w:style w:type="paragraph" w:styleId="berschrift2">
    <w:name w:val="heading 2"/>
    <w:basedOn w:val="berschrift1"/>
    <w:next w:val="Standard"/>
    <w:link w:val="berschrift2Zchn"/>
    <w:uiPriority w:val="9"/>
    <w:qFormat/>
    <w:pPr>
      <w:numPr>
        <w:ilvl w:val="1"/>
      </w:numPr>
      <w:spacing w:after="240"/>
      <w:outlineLvl w:val="1"/>
    </w:pPr>
    <w:rPr>
      <w:sz w:val="32"/>
    </w:rPr>
  </w:style>
  <w:style w:type="paragraph" w:styleId="berschrift3">
    <w:name w:val="heading 3"/>
    <w:basedOn w:val="berschrift2"/>
    <w:next w:val="Standard"/>
    <w:link w:val="berschrift3Zchn"/>
    <w:uiPriority w:val="9"/>
    <w:qFormat/>
    <w:pPr>
      <w:numPr>
        <w:ilvl w:val="2"/>
      </w:numPr>
      <w:spacing w:after="160"/>
      <w:outlineLvl w:val="2"/>
    </w:pPr>
    <w:rPr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A6E3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A6E3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A6E38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Aufzhlung">
    <w:name w:val="Aufzählung"/>
    <w:basedOn w:val="Standard"/>
    <w:pPr>
      <w:numPr>
        <w:numId w:val="6"/>
      </w:numPr>
      <w:tabs>
        <w:tab w:val="clear" w:pos="360"/>
        <w:tab w:val="left" w:pos="284"/>
        <w:tab w:val="left" w:pos="567"/>
        <w:tab w:val="left" w:pos="851"/>
      </w:tabs>
    </w:pPr>
  </w:style>
  <w:style w:type="paragraph" w:customStyle="1" w:styleId="AufzhlungStrich">
    <w:name w:val="Aufzählung Strich"/>
    <w:basedOn w:val="Standard"/>
    <w:pPr>
      <w:numPr>
        <w:numId w:val="10"/>
      </w:numPr>
      <w:tabs>
        <w:tab w:val="left" w:pos="284"/>
      </w:tabs>
    </w:pPr>
  </w:style>
  <w:style w:type="paragraph" w:customStyle="1" w:styleId="Nummerierung">
    <w:name w:val="Nummerierung"/>
    <w:basedOn w:val="Standard"/>
    <w:pPr>
      <w:numPr>
        <w:numId w:val="7"/>
      </w:numPr>
      <w:tabs>
        <w:tab w:val="clear" w:pos="360"/>
        <w:tab w:val="left" w:pos="340"/>
        <w:tab w:val="left" w:pos="737"/>
        <w:tab w:val="left" w:pos="907"/>
      </w:tabs>
    </w:pPr>
  </w:style>
  <w:style w:type="paragraph" w:customStyle="1" w:styleId="Standard10pt">
    <w:name w:val="Standard 10 pt"/>
    <w:basedOn w:val="Standard"/>
    <w:link w:val="Standard10ptZchn"/>
    <w:qFormat/>
    <w:rPr>
      <w:sz w:val="20"/>
    </w:rPr>
  </w:style>
  <w:style w:type="paragraph" w:customStyle="1" w:styleId="Nummerierung10pt">
    <w:name w:val="Nummerierung 10pt"/>
    <w:basedOn w:val="Standard"/>
    <w:pPr>
      <w:numPr>
        <w:numId w:val="8"/>
      </w:numPr>
      <w:tabs>
        <w:tab w:val="left" w:pos="284"/>
        <w:tab w:val="left" w:pos="567"/>
        <w:tab w:val="left" w:pos="737"/>
      </w:tabs>
    </w:pPr>
    <w:rPr>
      <w:sz w:val="20"/>
    </w:rPr>
  </w:style>
  <w:style w:type="paragraph" w:customStyle="1" w:styleId="Aufzhlung10pt">
    <w:name w:val="Aufzählung 10pt"/>
    <w:basedOn w:val="Standard"/>
    <w:pPr>
      <w:numPr>
        <w:numId w:val="9"/>
      </w:numPr>
      <w:tabs>
        <w:tab w:val="left" w:pos="170"/>
        <w:tab w:val="left" w:pos="454"/>
        <w:tab w:val="left" w:pos="624"/>
      </w:tabs>
    </w:pPr>
    <w:rPr>
      <w:sz w:val="20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0A6E38"/>
    <w:rPr>
      <w:sz w:val="24"/>
    </w:r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0A6E38"/>
    <w:rPr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rsid w:val="0007173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A6E38"/>
    <w:rPr>
      <w:sz w:val="0"/>
      <w:szCs w:val="0"/>
    </w:rPr>
  </w:style>
  <w:style w:type="table" w:styleId="Tabellenraster">
    <w:name w:val="Table Grid"/>
    <w:basedOn w:val="NormaleTabelle"/>
    <w:uiPriority w:val="59"/>
    <w:rsid w:val="00A512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rsid w:val="006052BE"/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A6E38"/>
  </w:style>
  <w:style w:type="character" w:styleId="Funotenzeichen">
    <w:name w:val="footnote reference"/>
    <w:basedOn w:val="Absatz-Standardschriftart"/>
    <w:uiPriority w:val="99"/>
    <w:semiHidden/>
    <w:rsid w:val="006052BE"/>
    <w:rPr>
      <w:rFonts w:cs="Times New Roman"/>
      <w:vertAlign w:val="superscript"/>
    </w:rPr>
  </w:style>
  <w:style w:type="character" w:customStyle="1" w:styleId="Standard10ptZchn">
    <w:name w:val="Standard 10 pt Zchn"/>
    <w:basedOn w:val="Absatz-Standardschriftart"/>
    <w:link w:val="Standard10pt"/>
    <w:rsid w:val="00440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blage%20Rainer\Vorlagen\Unterricht\Unterrichtsvorbereitung%20BSN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Unterrichtsvorbereitung BSNW.dot</Template>
  <TotalTime>0</TotalTime>
  <Pages>2</Pages>
  <Words>255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Klasse: BSNW/Windows XP Prof. UV: Automatisierung/Batchprogrammierung</vt:lpstr>
    </vt:vector>
  </TitlesOfParts>
  <Company>Thomas Eßer Berufskolleg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CIT-13: BSNW/Windows UM: Automatisierung/Batchprogrammierung</dc:title>
  <dc:creator>Rainer Nowaczyk</dc:creator>
  <cp:lastModifiedBy>Rainer Nowaczyk</cp:lastModifiedBy>
  <cp:revision>14</cp:revision>
  <cp:lastPrinted>2011-03-15T07:10:00Z</cp:lastPrinted>
  <dcterms:created xsi:type="dcterms:W3CDTF">2011-03-15T08:17:00Z</dcterms:created>
  <dcterms:modified xsi:type="dcterms:W3CDTF">2014-11-26T22:14:00Z</dcterms:modified>
</cp:coreProperties>
</file>