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9408654"/>
        <w:docPartObj>
          <w:docPartGallery w:val="Cover Pages"/>
          <w:docPartUnique/>
        </w:docPartObj>
      </w:sdtPr>
      <w:sdtEndPr>
        <w:rPr>
          <w:rFonts w:eastAsia="Times New Roman" w:cs="Times New Roman"/>
        </w:rPr>
      </w:sdtEndPr>
      <w:sdtContent>
        <w:p w14:paraId="0B3C6675" w14:textId="16FC6722" w:rsidR="003E7EAD" w:rsidRDefault="003E7EAD">
          <w:r>
            <w:rPr>
              <w:noProof/>
            </w:rPr>
            <mc:AlternateContent>
              <mc:Choice Requires="wpg">
                <w:drawing>
                  <wp:anchor distT="0" distB="0" distL="114300" distR="114300" simplePos="0" relativeHeight="251661312" behindDoc="0" locked="0" layoutInCell="1" allowOverlap="1" wp14:anchorId="27334F00" wp14:editId="1EF8927D">
                    <wp:simplePos x="0" y="0"/>
                    <wp:positionH relativeFrom="page">
                      <wp:align>right</wp:align>
                    </wp:positionH>
                    <wp:positionV relativeFrom="page">
                      <wp:align>top</wp:align>
                    </wp:positionV>
                    <wp:extent cx="7768666" cy="1449476"/>
                    <wp:effectExtent l="0" t="0" r="3810" b="0"/>
                    <wp:wrapNone/>
                    <wp:docPr id="149" name="Group 149"/>
                    <wp:cNvGraphicFramePr/>
                    <a:graphic xmlns:a="http://schemas.openxmlformats.org/drawingml/2006/main">
                      <a:graphicData uri="http://schemas.microsoft.com/office/word/2010/wordprocessingGroup">
                        <wpg:wgp>
                          <wpg:cNvGrpSpPr/>
                          <wpg:grpSpPr>
                            <a:xfrm>
                              <a:off x="0" y="0"/>
                              <a:ext cx="7768666" cy="1449476"/>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w14:anchorId="2FC0012C">
                  <v:group w14:anchorId="3F7A4E23" id="Group 149" o:spid="_x0000_s1026" style="position:absolute;margin-left:560.5pt;margin-top:0;width:611.7pt;height:114.15pt;z-index:251661312;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2"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706AA89F" wp14:editId="46D3C31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455CFF" w14:textId="2B438A3E" w:rsidR="00C35631" w:rsidRDefault="00C35631">
                                    <w:pPr>
                                      <w:pStyle w:val="NoSpacing"/>
                                      <w:jc w:val="right"/>
                                      <w:rPr>
                                        <w:color w:val="595959" w:themeColor="text1" w:themeTint="A6"/>
                                        <w:sz w:val="28"/>
                                        <w:szCs w:val="28"/>
                                      </w:rPr>
                                    </w:pPr>
                                    <w:r>
                                      <w:rPr>
                                        <w:color w:val="595959" w:themeColor="text1" w:themeTint="A6"/>
                                        <w:sz w:val="28"/>
                                        <w:szCs w:val="28"/>
                                      </w:rPr>
                                      <w:t>Sheets, Nick S.</w:t>
                                    </w:r>
                                  </w:p>
                                </w:sdtContent>
                              </w:sdt>
                              <w:p w14:paraId="210D4F85" w14:textId="22AF8DFA" w:rsidR="00C35631" w:rsidRDefault="008A5F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3563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6AA89F"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455CFF" w14:textId="2B438A3E" w:rsidR="00C35631" w:rsidRDefault="00C35631">
                              <w:pPr>
                                <w:pStyle w:val="NoSpacing"/>
                                <w:jc w:val="right"/>
                                <w:rPr>
                                  <w:color w:val="595959" w:themeColor="text1" w:themeTint="A6"/>
                                  <w:sz w:val="28"/>
                                  <w:szCs w:val="28"/>
                                </w:rPr>
                              </w:pPr>
                              <w:r>
                                <w:rPr>
                                  <w:color w:val="595959" w:themeColor="text1" w:themeTint="A6"/>
                                  <w:sz w:val="28"/>
                                  <w:szCs w:val="28"/>
                                </w:rPr>
                                <w:t>Sheets, Nick S.</w:t>
                              </w:r>
                            </w:p>
                          </w:sdtContent>
                        </w:sdt>
                        <w:p w14:paraId="210D4F85" w14:textId="22AF8DFA" w:rsidR="00C35631" w:rsidRDefault="008A5F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3563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F00F6A" wp14:editId="488C28F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40E76" w14:textId="5CEF67ED" w:rsidR="00C35631" w:rsidRDefault="00C35631" w:rsidP="000B6E76">
                                <w:pPr>
                                  <w:pStyle w:val="NoSpacing"/>
                                  <w:jc w:val="right"/>
                                  <w:rPr>
                                    <w:color w:val="595959" w:themeColor="text1" w:themeTint="A6"/>
                                    <w:sz w:val="20"/>
                                    <w:szCs w:val="20"/>
                                  </w:rPr>
                                </w:pPr>
                                <w:r>
                                  <w:rPr>
                                    <w:color w:val="90C226" w:themeColor="accent1"/>
                                    <w:sz w:val="28"/>
                                    <w:szCs w:val="28"/>
                                  </w:rPr>
                                  <w:t>A step-by-step guide to rate, quote, and issue policies with IFG’s Web API services</w:t>
                                </w:r>
                              </w:p>
                              <w:p w14:paraId="1A620053" w14:textId="04D3CC5F" w:rsidR="00C35631" w:rsidRDefault="00C3563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F00F6A"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C540E76" w14:textId="5CEF67ED" w:rsidR="00C35631" w:rsidRDefault="00C35631" w:rsidP="000B6E76">
                          <w:pPr>
                            <w:pStyle w:val="NoSpacing"/>
                            <w:jc w:val="right"/>
                            <w:rPr>
                              <w:color w:val="595959" w:themeColor="text1" w:themeTint="A6"/>
                              <w:sz w:val="20"/>
                              <w:szCs w:val="20"/>
                            </w:rPr>
                          </w:pPr>
                          <w:r>
                            <w:rPr>
                              <w:color w:val="90C226" w:themeColor="accent1"/>
                              <w:sz w:val="28"/>
                              <w:szCs w:val="28"/>
                            </w:rPr>
                            <w:t>A step-by-step guide to rate, quote, and issue policies with IFG’s Web API services</w:t>
                          </w:r>
                        </w:p>
                        <w:p w14:paraId="1A620053" w14:textId="04D3CC5F" w:rsidR="00C35631" w:rsidRDefault="00C35631">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440CE5FF" wp14:editId="3DE04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0FA16" w14:textId="72BBB7E5" w:rsidR="00C35631" w:rsidRDefault="008A5FC2">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5631">
                                      <w:rPr>
                                        <w:caps/>
                                        <w:color w:val="90C226" w:themeColor="accent1"/>
                                        <w:sz w:val="64"/>
                                        <w:szCs w:val="64"/>
                                      </w:rPr>
                                      <w:t>Policy management Rest api reference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606F37C" w14:textId="30AB2454" w:rsidR="00C35631" w:rsidRDefault="00C3563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0CE5FF"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380FA16" w14:textId="72BBB7E5" w:rsidR="00C35631" w:rsidRDefault="008A5FC2">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5631">
                                <w:rPr>
                                  <w:caps/>
                                  <w:color w:val="90C226" w:themeColor="accent1"/>
                                  <w:sz w:val="64"/>
                                  <w:szCs w:val="64"/>
                                </w:rPr>
                                <w:t>Policy management Rest api reference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606F37C" w14:textId="30AB2454" w:rsidR="00C35631" w:rsidRDefault="00C3563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B7414F8" w14:textId="7E0C42FD" w:rsidR="003E7EAD" w:rsidRDefault="003E7EAD">
          <w:pPr>
            <w:rPr>
              <w:rFonts w:eastAsia="Times New Roman" w:cs="Times New Roman"/>
            </w:rPr>
          </w:pPr>
          <w:r>
            <w:rPr>
              <w:rFonts w:eastAsia="Times New Roman" w:cs="Times New Roman"/>
            </w:rPr>
            <w:br w:type="page"/>
          </w:r>
        </w:p>
      </w:sdtContent>
    </w:sdt>
    <w:p w14:paraId="53480C1F" w14:textId="77777777" w:rsidR="00AD666D" w:rsidRPr="00AD666D" w:rsidRDefault="00AD666D" w:rsidP="00AD666D">
      <w:pPr>
        <w:rPr>
          <w:rFonts w:eastAsia="Times New Roman" w:cs="Times New Roman"/>
        </w:rPr>
      </w:pPr>
    </w:p>
    <w:p w14:paraId="6F554ADA" w14:textId="31BF5925" w:rsidR="00AD666D" w:rsidRPr="00AD666D" w:rsidRDefault="0094450F" w:rsidP="00AD666D">
      <w:pPr>
        <w:spacing w:after="0" w:line="240" w:lineRule="auto"/>
        <w:contextualSpacing/>
        <w:jc w:val="center"/>
        <w:rPr>
          <w:rFonts w:asciiTheme="majorHAnsi" w:eastAsiaTheme="majorEastAsia" w:hAnsiTheme="majorHAnsi" w:cs="Times New Roman"/>
          <w:spacing w:val="-10"/>
          <w:kern w:val="28"/>
          <w:sz w:val="56"/>
          <w:szCs w:val="56"/>
        </w:rPr>
      </w:pPr>
      <w:r>
        <w:rPr>
          <w:rFonts w:asciiTheme="majorHAnsi" w:eastAsiaTheme="majorEastAsia" w:hAnsiTheme="majorHAnsi" w:cs="Times New Roman"/>
          <w:spacing w:val="-10"/>
          <w:kern w:val="28"/>
          <w:sz w:val="56"/>
          <w:szCs w:val="56"/>
        </w:rPr>
        <w:t>Overview</w:t>
      </w:r>
    </w:p>
    <w:p w14:paraId="36258874" w14:textId="77777777" w:rsidR="00AD666D" w:rsidRPr="00AD666D" w:rsidRDefault="00AD666D" w:rsidP="00AD666D">
      <w:pPr>
        <w:rPr>
          <w:rFonts w:eastAsia="Times New Roman" w:cs="Times New Roman"/>
        </w:rPr>
      </w:pPr>
    </w:p>
    <w:p w14:paraId="21AA730D" w14:textId="7C08D008" w:rsidR="005259B7" w:rsidRDefault="005259B7" w:rsidP="00AD666D">
      <w:pPr>
        <w:rPr>
          <w:rFonts w:eastAsia="Times New Roman" w:cs="Times New Roman"/>
        </w:rPr>
      </w:pPr>
      <w:r>
        <w:rPr>
          <w:rFonts w:eastAsia="Times New Roman" w:cs="Times New Roman"/>
        </w:rPr>
        <w:t>This document provides an outline to our API to rate, quote, bind, and issue IFG policies via our web services.</w:t>
      </w:r>
      <w:r w:rsidR="007F08F4">
        <w:rPr>
          <w:rFonts w:eastAsia="Times New Roman" w:cs="Times New Roman"/>
        </w:rPr>
        <w:t xml:space="preserve"> </w:t>
      </w:r>
      <w:r>
        <w:rPr>
          <w:rFonts w:eastAsia="Times New Roman" w:cs="Times New Roman"/>
        </w:rPr>
        <w:t>Each call is authenticated using a valid user name and password that is contained within the body of the REST call.</w:t>
      </w:r>
    </w:p>
    <w:p w14:paraId="230C6B1A" w14:textId="77777777" w:rsidR="00AD666D" w:rsidRDefault="00AD666D" w:rsidP="00AD666D">
      <w:pPr>
        <w:rPr>
          <w:rFonts w:eastAsia="Times New Roman" w:cs="Times New Roman"/>
        </w:rPr>
      </w:pPr>
      <w:r w:rsidRPr="00AD666D">
        <w:rPr>
          <w:rFonts w:eastAsia="Times New Roman" w:cs="Times New Roman"/>
        </w:rPr>
        <w:t xml:space="preserve">IFG </w:t>
      </w:r>
      <w:r w:rsidR="005259B7">
        <w:rPr>
          <w:rFonts w:eastAsia="Times New Roman" w:cs="Times New Roman"/>
        </w:rPr>
        <w:t>currently support three distinct environments that used for your development process:</w:t>
      </w:r>
    </w:p>
    <w:p w14:paraId="2E7592D2" w14:textId="77777777" w:rsidR="005259B7" w:rsidRPr="00AD666D" w:rsidRDefault="005259B7" w:rsidP="005259B7">
      <w:pPr>
        <w:rPr>
          <w:rFonts w:eastAsia="Times New Roman" w:cs="Times New Roman"/>
        </w:rPr>
      </w:pPr>
      <w:r w:rsidRPr="00AD666D">
        <w:rPr>
          <w:rFonts w:eastAsia="Times New Roman" w:cs="Times New Roman"/>
        </w:rPr>
        <w:t>Dev</w:t>
      </w:r>
      <w:r>
        <w:rPr>
          <w:rFonts w:eastAsia="Times New Roman" w:cs="Times New Roman"/>
        </w:rPr>
        <w:t>elopment</w:t>
      </w:r>
      <w:r w:rsidRPr="00AD666D">
        <w:rPr>
          <w:rFonts w:eastAsia="Times New Roman" w:cs="Times New Roman"/>
        </w:rPr>
        <w:t xml:space="preserve"> - </w:t>
      </w:r>
      <w:hyperlink r:id="rId13" w:history="1">
        <w:r w:rsidRPr="00AD666D">
          <w:rPr>
            <w:rFonts w:eastAsia="Times New Roman" w:cs="Times New Roman"/>
            <w:color w:val="0563C1"/>
            <w:u w:val="single"/>
          </w:rPr>
          <w:t>https://devifg.ifgcompanies.com</w:t>
        </w:r>
      </w:hyperlink>
    </w:p>
    <w:p w14:paraId="6F8E5BFA" w14:textId="77777777" w:rsidR="005259B7" w:rsidRPr="00AD666D" w:rsidRDefault="005259B7" w:rsidP="005259B7">
      <w:pPr>
        <w:rPr>
          <w:rFonts w:eastAsia="Times New Roman" w:cs="Times New Roman"/>
        </w:rPr>
      </w:pPr>
      <w:r w:rsidRPr="00AD666D">
        <w:rPr>
          <w:rFonts w:eastAsia="Times New Roman" w:cs="Times New Roman"/>
        </w:rPr>
        <w:t xml:space="preserve">Demo – </w:t>
      </w:r>
      <w:hyperlink r:id="rId14" w:history="1">
        <w:r w:rsidRPr="00AD666D">
          <w:rPr>
            <w:rFonts w:eastAsia="Times New Roman" w:cs="Times New Roman"/>
            <w:color w:val="0563C1"/>
            <w:u w:val="single"/>
          </w:rPr>
          <w:t>https://demoifg.ifgcompanies.com</w:t>
        </w:r>
      </w:hyperlink>
    </w:p>
    <w:p w14:paraId="436B6FEB" w14:textId="77777777" w:rsidR="005259B7" w:rsidRPr="00AD666D" w:rsidRDefault="005259B7" w:rsidP="005259B7">
      <w:pPr>
        <w:rPr>
          <w:rFonts w:eastAsia="Times New Roman" w:cs="Times New Roman"/>
        </w:rPr>
      </w:pPr>
      <w:r w:rsidRPr="00AD666D">
        <w:rPr>
          <w:rFonts w:eastAsia="Times New Roman" w:cs="Times New Roman"/>
        </w:rPr>
        <w:t xml:space="preserve">Production – </w:t>
      </w:r>
      <w:hyperlink r:id="rId15" w:history="1">
        <w:r w:rsidRPr="00AD666D">
          <w:rPr>
            <w:rFonts w:eastAsia="Times New Roman" w:cs="Times New Roman"/>
            <w:color w:val="0563C1"/>
            <w:u w:val="single"/>
          </w:rPr>
          <w:t>https://grow.ifgcompanies.com</w:t>
        </w:r>
      </w:hyperlink>
    </w:p>
    <w:p w14:paraId="0BB16C02" w14:textId="77777777" w:rsidR="00AD666D" w:rsidRPr="00AD666D" w:rsidRDefault="00AD666D" w:rsidP="00AD666D">
      <w:pPr>
        <w:rPr>
          <w:rFonts w:eastAsia="Times New Roman" w:cs="Times New Roman"/>
        </w:rPr>
      </w:pPr>
    </w:p>
    <w:p w14:paraId="30892FD7" w14:textId="77777777" w:rsidR="00AD666D" w:rsidRDefault="00AD666D" w:rsidP="00C50E43">
      <w:pPr>
        <w:pStyle w:val="Heading1"/>
      </w:pPr>
      <w:r w:rsidRPr="00AD666D">
        <w:t>Getting Started</w:t>
      </w:r>
    </w:p>
    <w:p w14:paraId="19FD1DE7" w14:textId="77777777" w:rsidR="00C50E43" w:rsidRPr="00C50E43" w:rsidRDefault="00C50E43" w:rsidP="00C50E43"/>
    <w:p w14:paraId="1E70F5BF" w14:textId="77777777" w:rsidR="005259B7" w:rsidRDefault="005259B7" w:rsidP="005259B7">
      <w:pPr>
        <w:rPr>
          <w:rFonts w:eastAsia="Times New Roman" w:cs="Times New Roman"/>
        </w:rPr>
      </w:pPr>
      <w:r>
        <w:rPr>
          <w:rFonts w:eastAsia="Times New Roman" w:cs="Times New Roman"/>
        </w:rPr>
        <w:t xml:space="preserve">Our API is implemented using </w:t>
      </w:r>
      <w:r w:rsidRPr="005259B7">
        <w:rPr>
          <w:rFonts w:eastAsia="Times New Roman" w:cs="Times New Roman"/>
        </w:rPr>
        <w:t>Representational State Transfer</w:t>
      </w:r>
      <w:r>
        <w:rPr>
          <w:rFonts w:eastAsia="Times New Roman" w:cs="Times New Roman"/>
        </w:rPr>
        <w:t xml:space="preserve"> (</w:t>
      </w:r>
      <w:r w:rsidRPr="005259B7">
        <w:rPr>
          <w:rFonts w:eastAsia="Times New Roman" w:cs="Times New Roman"/>
        </w:rPr>
        <w:t>R</w:t>
      </w:r>
      <w:r>
        <w:rPr>
          <w:rFonts w:eastAsia="Times New Roman" w:cs="Times New Roman"/>
        </w:rPr>
        <w:t>EST). We recommend using JSON on the body of the request.</w:t>
      </w:r>
    </w:p>
    <w:p w14:paraId="6E905728" w14:textId="77777777" w:rsidR="00387FF4" w:rsidRDefault="005259B7" w:rsidP="00AD666D">
      <w:pPr>
        <w:rPr>
          <w:rFonts w:eastAsia="Times New Roman" w:cs="Times New Roman"/>
        </w:rPr>
      </w:pPr>
      <w:r>
        <w:rPr>
          <w:rFonts w:eastAsia="Times New Roman" w:cs="Times New Roman"/>
        </w:rPr>
        <w:t xml:space="preserve">Our </w:t>
      </w:r>
      <w:r w:rsidR="00AD666D">
        <w:rPr>
          <w:rFonts w:eastAsia="Times New Roman" w:cs="Times New Roman"/>
        </w:rPr>
        <w:t xml:space="preserve">API </w:t>
      </w:r>
      <w:r w:rsidR="00AD666D" w:rsidRPr="00AD666D">
        <w:rPr>
          <w:rFonts w:eastAsia="Times New Roman" w:cs="Times New Roman"/>
        </w:rPr>
        <w:t xml:space="preserve">calls require a username and </w:t>
      </w:r>
      <w:r w:rsidR="00387FF4" w:rsidRPr="00AD666D">
        <w:rPr>
          <w:rFonts w:eastAsia="Times New Roman" w:cs="Times New Roman"/>
        </w:rPr>
        <w:t>password</w:t>
      </w:r>
      <w:r w:rsidR="00387FF4">
        <w:rPr>
          <w:rFonts w:eastAsia="Times New Roman" w:cs="Times New Roman"/>
        </w:rPr>
        <w:t>, which is provided separately from this document</w:t>
      </w:r>
      <w:r w:rsidR="00AD666D" w:rsidRPr="00AD666D">
        <w:rPr>
          <w:rFonts w:eastAsia="Times New Roman" w:cs="Times New Roman"/>
        </w:rPr>
        <w:t xml:space="preserve">. </w:t>
      </w:r>
      <w:r w:rsidR="00387FF4">
        <w:rPr>
          <w:rFonts w:eastAsia="Times New Roman" w:cs="Times New Roman"/>
        </w:rPr>
        <w:t>This user pass on each request is noted as the user who is acting on the policy or quote</w:t>
      </w:r>
      <w:r w:rsidR="00AD666D" w:rsidRPr="00AD666D">
        <w:rPr>
          <w:rFonts w:eastAsia="Times New Roman" w:cs="Times New Roman"/>
        </w:rPr>
        <w:t xml:space="preserve">. </w:t>
      </w:r>
    </w:p>
    <w:p w14:paraId="326C9145" w14:textId="77777777" w:rsidR="00AD666D" w:rsidRPr="00AD666D" w:rsidRDefault="00387FF4" w:rsidP="00AD666D">
      <w:pPr>
        <w:rPr>
          <w:rFonts w:eastAsia="Times New Roman" w:cs="Times New Roman"/>
        </w:rPr>
      </w:pPr>
      <w:r>
        <w:rPr>
          <w:rFonts w:eastAsia="Times New Roman" w:cs="Times New Roman"/>
        </w:rPr>
        <w:t xml:space="preserve">When errors occur, our API </w:t>
      </w:r>
      <w:r w:rsidR="00AD666D" w:rsidRPr="00AD666D">
        <w:rPr>
          <w:rFonts w:eastAsia="Times New Roman" w:cs="Times New Roman"/>
        </w:rPr>
        <w:t xml:space="preserve">calls will return a ResponseStatus object </w:t>
      </w:r>
      <w:r>
        <w:rPr>
          <w:rFonts w:eastAsia="Times New Roman" w:cs="Times New Roman"/>
        </w:rPr>
        <w:t>which will provide an indication of what caused the error</w:t>
      </w:r>
      <w:r w:rsidR="00AD666D" w:rsidRPr="00AD666D">
        <w:rPr>
          <w:rFonts w:eastAsia="Times New Roman" w:cs="Times New Roman"/>
        </w:rPr>
        <w:t xml:space="preserve">. </w:t>
      </w:r>
      <w:r>
        <w:rPr>
          <w:rFonts w:eastAsia="Times New Roman" w:cs="Times New Roman"/>
        </w:rPr>
        <w:t>This ResponseSatus object will include an e</w:t>
      </w:r>
      <w:r w:rsidR="00AD666D" w:rsidRPr="00AD666D">
        <w:rPr>
          <w:rFonts w:eastAsia="Times New Roman" w:cs="Times New Roman"/>
        </w:rPr>
        <w:t xml:space="preserve">rror id (such as kxzXXRN2eQ) </w:t>
      </w:r>
      <w:r>
        <w:rPr>
          <w:rFonts w:eastAsia="Times New Roman" w:cs="Times New Roman"/>
        </w:rPr>
        <w:t>that would allow us to troubleshoot any issues you may encounter</w:t>
      </w:r>
      <w:r w:rsidR="00AD666D" w:rsidRPr="00AD666D">
        <w:rPr>
          <w:rFonts w:eastAsia="Times New Roman" w:cs="Times New Roman"/>
        </w:rPr>
        <w:t>.</w:t>
      </w:r>
    </w:p>
    <w:p w14:paraId="0A0DC1BC" w14:textId="77777777" w:rsidR="00AD666D" w:rsidRDefault="00AD666D" w:rsidP="00C50E43">
      <w:pPr>
        <w:pStyle w:val="Heading2"/>
      </w:pPr>
      <w:r w:rsidRPr="00AD666D">
        <w:t>Lookup Values/Reference tables</w:t>
      </w:r>
    </w:p>
    <w:p w14:paraId="4CCE0F94" w14:textId="77777777" w:rsidR="00C50E43" w:rsidRPr="00C50E43" w:rsidRDefault="00C50E43" w:rsidP="00C50E43"/>
    <w:p w14:paraId="18388925" w14:textId="77777777" w:rsidR="00AD666D" w:rsidRPr="00AD666D" w:rsidRDefault="00AD666D" w:rsidP="00AD666D">
      <w:pPr>
        <w:rPr>
          <w:rFonts w:eastAsia="Times New Roman" w:cs="Times New Roman"/>
        </w:rPr>
      </w:pPr>
      <w:r w:rsidRPr="00AD666D">
        <w:rPr>
          <w:rFonts w:eastAsia="Times New Roman" w:cs="Times New Roman"/>
        </w:rPr>
        <w:t xml:space="preserve">This </w:t>
      </w:r>
      <w:r w:rsidR="00C50E43">
        <w:rPr>
          <w:rFonts w:eastAsia="Times New Roman" w:cs="Times New Roman"/>
        </w:rPr>
        <w:t xml:space="preserve">call </w:t>
      </w:r>
      <w:r w:rsidRPr="00AD666D">
        <w:rPr>
          <w:rFonts w:eastAsia="Times New Roman" w:cs="Times New Roman"/>
        </w:rPr>
        <w:t xml:space="preserve">will return the valid values to be passed in </w:t>
      </w:r>
      <w:r w:rsidR="00C50E43">
        <w:rPr>
          <w:rFonts w:eastAsia="Times New Roman" w:cs="Times New Roman"/>
        </w:rPr>
        <w:t xml:space="preserve">for look up tables </w:t>
      </w:r>
      <w:r w:rsidRPr="00AD666D">
        <w:rPr>
          <w:rFonts w:eastAsia="Times New Roman" w:cs="Times New Roman"/>
        </w:rPr>
        <w:t>such as Occurrence Aggregate and Deductible Type.</w:t>
      </w:r>
    </w:p>
    <w:p w14:paraId="4BF204E4" w14:textId="77777777" w:rsidR="00AD666D" w:rsidRPr="00AD666D" w:rsidRDefault="00AD666D" w:rsidP="00AD666D">
      <w:pPr>
        <w:rPr>
          <w:rFonts w:eastAsia="Times New Roman" w:cs="Times New Roman"/>
        </w:rPr>
      </w:pPr>
      <w:r w:rsidRPr="00AD666D">
        <w:rPr>
          <w:rFonts w:eastAsia="Times New Roman" w:cs="Times New Roman"/>
        </w:rPr>
        <w:t>HTTPGET</w:t>
      </w:r>
    </w:p>
    <w:p w14:paraId="1EB27E5D" w14:textId="77777777" w:rsidR="00AD666D" w:rsidRPr="00AD666D" w:rsidRDefault="00AD666D" w:rsidP="00AD666D">
      <w:pPr>
        <w:rPr>
          <w:rFonts w:eastAsia="Times New Roman" w:cs="Times New Roman"/>
        </w:rPr>
      </w:pPr>
      <w:r w:rsidRPr="00AD666D">
        <w:rPr>
          <w:rFonts w:eastAsia="Times New Roman" w:cs="Times New Roman"/>
        </w:rPr>
        <w:t>/ExternalUnderwriting</w:t>
      </w:r>
      <w:r w:rsidR="00EC72BA">
        <w:rPr>
          <w:rFonts w:eastAsia="Times New Roman" w:cs="Times New Roman"/>
        </w:rPr>
        <w:t>/api/</w:t>
      </w:r>
      <w:r w:rsidRPr="00AD666D">
        <w:rPr>
          <w:rFonts w:eastAsia="Times New Roman" w:cs="Times New Roman"/>
        </w:rPr>
        <w:t>LookUpValues/GetLookUpValues</w:t>
      </w:r>
    </w:p>
    <w:p w14:paraId="40A67FF7" w14:textId="77777777" w:rsidR="00AD666D" w:rsidRDefault="00387FF4" w:rsidP="00AD666D">
      <w:pPr>
        <w:rPr>
          <w:rFonts w:ascii="Consolas" w:eastAsia="Times New Roman" w:hAnsi="Consolas" w:cs="Times New Roman"/>
          <w:sz w:val="19"/>
          <w:szCs w:val="19"/>
        </w:rPr>
      </w:pPr>
      <w:r>
        <w:rPr>
          <w:rFonts w:ascii="Calibri" w:hAnsi="Calibri" w:cs="Calibri"/>
        </w:rPr>
        <w:t xml:space="preserve">GET </w:t>
      </w:r>
      <w:hyperlink r:id="rId16" w:history="1">
        <w:r>
          <w:rPr>
            <w:rStyle w:val="Hyperlink"/>
            <w:rFonts w:ascii="Calibri" w:hAnsi="Calibri" w:cs="Calibri"/>
          </w:rPr>
          <w:t>https://demoifg.ifgcompanies.com/ExternalUnderwriting/api/LookUpValues/GetLookUpValues</w:t>
        </w:r>
      </w:hyperlink>
    </w:p>
    <w:p w14:paraId="4E87F9D3" w14:textId="77777777" w:rsidR="00AD666D" w:rsidRPr="00AD666D" w:rsidRDefault="00AD666D" w:rsidP="00AD666D">
      <w:pPr>
        <w:pStyle w:val="Heading2"/>
      </w:pPr>
      <w:r w:rsidRPr="00AD666D">
        <w:t>Territories</w:t>
      </w:r>
    </w:p>
    <w:p w14:paraId="5187FE59" w14:textId="2286E4E2" w:rsidR="00AD666D" w:rsidRPr="00AD666D" w:rsidRDefault="00AD666D" w:rsidP="00AD666D">
      <w:pPr>
        <w:rPr>
          <w:rFonts w:eastAsia="Times New Roman" w:cs="Times New Roman"/>
        </w:rPr>
      </w:pPr>
      <w:r w:rsidRPr="00AD666D">
        <w:rPr>
          <w:rFonts w:eastAsia="Times New Roman" w:cs="Times New Roman"/>
        </w:rPr>
        <w:t xml:space="preserve">Our rates are based on territories rather than </w:t>
      </w:r>
      <w:r w:rsidR="000B6E76" w:rsidRPr="00AD666D">
        <w:rPr>
          <w:rFonts w:eastAsia="Times New Roman" w:cs="Times New Roman"/>
        </w:rPr>
        <w:t>zip code</w:t>
      </w:r>
      <w:r w:rsidR="000B6E76">
        <w:rPr>
          <w:rFonts w:eastAsia="Times New Roman" w:cs="Times New Roman"/>
        </w:rPr>
        <w:t>s</w:t>
      </w:r>
      <w:r w:rsidRPr="00AD666D">
        <w:rPr>
          <w:rFonts w:eastAsia="Times New Roman" w:cs="Times New Roman"/>
        </w:rPr>
        <w:t xml:space="preserve">. You can get a list of territories based on </w:t>
      </w:r>
      <w:r w:rsidR="000B6E76" w:rsidRPr="00AD666D">
        <w:rPr>
          <w:rFonts w:eastAsia="Times New Roman" w:cs="Times New Roman"/>
        </w:rPr>
        <w:t>zip code</w:t>
      </w:r>
      <w:r w:rsidRPr="00AD666D">
        <w:rPr>
          <w:rFonts w:eastAsia="Times New Roman" w:cs="Times New Roman"/>
        </w:rPr>
        <w:t>.</w:t>
      </w:r>
    </w:p>
    <w:p w14:paraId="69358F58" w14:textId="77777777" w:rsidR="00AD666D" w:rsidRPr="00AD666D" w:rsidRDefault="00AD666D" w:rsidP="00AD666D">
      <w:pPr>
        <w:rPr>
          <w:rFonts w:eastAsia="Times New Roman" w:cs="Times New Roman"/>
        </w:rPr>
      </w:pPr>
      <w:r w:rsidRPr="00AD666D">
        <w:rPr>
          <w:rFonts w:eastAsia="Times New Roman" w:cs="Times New Roman"/>
        </w:rPr>
        <w:lastRenderedPageBreak/>
        <w:t>HTTPPOST</w:t>
      </w:r>
    </w:p>
    <w:p w14:paraId="46C91C34" w14:textId="77777777" w:rsidR="00AD666D" w:rsidRDefault="00AD666D" w:rsidP="00AD666D">
      <w:pPr>
        <w:rPr>
          <w:rFonts w:eastAsia="Times New Roman" w:cs="Times New Roman"/>
        </w:rPr>
      </w:pPr>
      <w:r w:rsidRPr="00AD666D">
        <w:rPr>
          <w:rFonts w:eastAsia="Times New Roman" w:cs="Times New Roman"/>
        </w:rPr>
        <w:t>/ExternalUnderwriting</w:t>
      </w:r>
      <w:r w:rsidR="00EC72BA">
        <w:rPr>
          <w:rFonts w:eastAsia="Times New Roman" w:cs="Times New Roman"/>
        </w:rPr>
        <w:t>/api/</w:t>
      </w:r>
      <w:r w:rsidRPr="00AD666D">
        <w:rPr>
          <w:rFonts w:eastAsia="Times New Roman" w:cs="Times New Roman"/>
        </w:rPr>
        <w:t>ZipCodeLookup/GetZipGroup</w:t>
      </w:r>
    </w:p>
    <w:p w14:paraId="2C4BCCAF" w14:textId="77777777" w:rsidR="00387FF4" w:rsidRPr="00AD666D" w:rsidRDefault="00387FF4" w:rsidP="00AD666D">
      <w:pPr>
        <w:rPr>
          <w:rFonts w:eastAsia="Times New Roman" w:cs="Times New Roman"/>
        </w:rPr>
      </w:pPr>
      <w:r>
        <w:rPr>
          <w:rFonts w:ascii="Calibri" w:hAnsi="Calibri" w:cs="Calibri"/>
        </w:rPr>
        <w:t xml:space="preserve">POST </w:t>
      </w:r>
      <w:hyperlink r:id="rId17" w:history="1">
        <w:r>
          <w:rPr>
            <w:rStyle w:val="Hyperlink"/>
            <w:rFonts w:ascii="Calibri" w:hAnsi="Calibri" w:cs="Calibri"/>
          </w:rPr>
          <w:t>https://demoifg.ifgcompanies.com/ExternalUnderwriting/api/ZipCodeLookup/GetZipGroup</w:t>
        </w:r>
      </w:hyperlink>
    </w:p>
    <w:p w14:paraId="72F82E96" w14:textId="77777777" w:rsidR="00387FF4" w:rsidRDefault="00387FF4" w:rsidP="00387FF4">
      <w:pPr>
        <w:pStyle w:val="NormalWeb"/>
        <w:spacing w:beforeAutospacing="0" w:afterAutospacing="0"/>
        <w:rPr>
          <w:rFonts w:ascii="Calibri" w:hAnsi="Calibri" w:cs="Calibri"/>
          <w:sz w:val="22"/>
          <w:szCs w:val="22"/>
        </w:rPr>
      </w:pPr>
      <w:r>
        <w:rPr>
          <w:rFonts w:ascii="Calibri" w:hAnsi="Calibri" w:cs="Calibri"/>
          <w:sz w:val="22"/>
          <w:szCs w:val="22"/>
        </w:rPr>
        <w:t>{</w:t>
      </w:r>
    </w:p>
    <w:p w14:paraId="3620289A" w14:textId="77777777" w:rsidR="00387FF4" w:rsidRDefault="00387FF4" w:rsidP="00387FF4">
      <w:pPr>
        <w:pStyle w:val="NormalWeb"/>
        <w:spacing w:beforeAutospacing="0" w:afterAutospacing="0"/>
        <w:rPr>
          <w:rFonts w:ascii="Calibri" w:hAnsi="Calibri" w:cs="Calibri"/>
          <w:sz w:val="22"/>
          <w:szCs w:val="22"/>
        </w:rPr>
      </w:pPr>
      <w:r>
        <w:rPr>
          <w:rFonts w:ascii="Calibri" w:hAnsi="Calibri" w:cs="Calibri"/>
          <w:sz w:val="22"/>
          <w:szCs w:val="22"/>
        </w:rPr>
        <w:t xml:space="preserve">    "ZipCode</w:t>
      </w:r>
      <w:proofErr w:type="gramStart"/>
      <w:r>
        <w:rPr>
          <w:rFonts w:ascii="Calibri" w:hAnsi="Calibri" w:cs="Calibri"/>
          <w:sz w:val="22"/>
          <w:szCs w:val="22"/>
        </w:rPr>
        <w:t>" :</w:t>
      </w:r>
      <w:proofErr w:type="gramEnd"/>
      <w:r>
        <w:rPr>
          <w:rFonts w:ascii="Calibri" w:hAnsi="Calibri" w:cs="Calibri"/>
          <w:sz w:val="22"/>
          <w:szCs w:val="22"/>
        </w:rPr>
        <w:t xml:space="preserve"> "33029"</w:t>
      </w:r>
    </w:p>
    <w:p w14:paraId="0AC27C62" w14:textId="77777777" w:rsidR="00387FF4" w:rsidRDefault="00387FF4" w:rsidP="00387FF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22A664F" w14:textId="77777777" w:rsidR="00AD666D" w:rsidRPr="00AD666D" w:rsidRDefault="00AD666D" w:rsidP="00AD666D">
      <w:pPr>
        <w:rPr>
          <w:rFonts w:eastAsia="Times New Roman" w:cs="Times New Roman"/>
        </w:rPr>
      </w:pPr>
    </w:p>
    <w:p w14:paraId="0FA3D312" w14:textId="77777777" w:rsidR="00AD666D" w:rsidRDefault="00AD666D" w:rsidP="00C50E43">
      <w:pPr>
        <w:pStyle w:val="Heading2"/>
      </w:pPr>
      <w:r w:rsidRPr="00AD666D">
        <w:t>Get User / Producers</w:t>
      </w:r>
    </w:p>
    <w:p w14:paraId="1AE5225F" w14:textId="77777777" w:rsidR="00C50E43" w:rsidRPr="00C50E43" w:rsidRDefault="00C50E43" w:rsidP="00C50E43"/>
    <w:p w14:paraId="63645F44" w14:textId="77777777" w:rsidR="00AD666D" w:rsidRPr="00AD666D" w:rsidRDefault="00AD666D" w:rsidP="00AD666D">
      <w:pPr>
        <w:rPr>
          <w:rFonts w:eastAsia="Times New Roman" w:cs="Times New Roman"/>
        </w:rPr>
      </w:pPr>
      <w:r w:rsidRPr="00AD666D">
        <w:rPr>
          <w:rFonts w:eastAsia="Times New Roman" w:cs="Times New Roman"/>
        </w:rPr>
        <w:t>This will authenticate the user as well as give you a list of producers associated with the user.</w:t>
      </w:r>
    </w:p>
    <w:p w14:paraId="1CA79BDB" w14:textId="77777777" w:rsidR="00AD666D" w:rsidRPr="00AD666D" w:rsidRDefault="00AD666D" w:rsidP="00AD666D">
      <w:pPr>
        <w:rPr>
          <w:rFonts w:eastAsia="Times New Roman" w:cs="Times New Roman"/>
        </w:rPr>
      </w:pPr>
      <w:r w:rsidRPr="00AD666D">
        <w:rPr>
          <w:rFonts w:eastAsia="Times New Roman" w:cs="Times New Roman"/>
        </w:rPr>
        <w:t>HTTPPOST</w:t>
      </w:r>
    </w:p>
    <w:p w14:paraId="6512E677" w14:textId="77777777" w:rsidR="00AD666D" w:rsidRDefault="00AD666D" w:rsidP="00AD666D">
      <w:pPr>
        <w:rPr>
          <w:rFonts w:eastAsia="Times New Roman" w:cs="Times New Roman"/>
        </w:rPr>
      </w:pPr>
      <w:r w:rsidRPr="00AD666D">
        <w:rPr>
          <w:rFonts w:eastAsia="Times New Roman" w:cs="Times New Roman"/>
        </w:rPr>
        <w:t>/InternalUnderwriting</w:t>
      </w:r>
      <w:r w:rsidR="00EC72BA">
        <w:rPr>
          <w:rFonts w:eastAsia="Times New Roman" w:cs="Times New Roman"/>
        </w:rPr>
        <w:t>/api/</w:t>
      </w:r>
      <w:r w:rsidRPr="00AD666D">
        <w:rPr>
          <w:rFonts w:eastAsia="Times New Roman" w:cs="Times New Roman"/>
        </w:rPr>
        <w:t>GetIUser</w:t>
      </w:r>
    </w:p>
    <w:p w14:paraId="21204F21" w14:textId="77777777" w:rsidR="00387FF4" w:rsidRPr="00AD666D" w:rsidRDefault="00387FF4" w:rsidP="00AD666D">
      <w:pPr>
        <w:rPr>
          <w:rFonts w:eastAsia="Times New Roman" w:cs="Times New Roman"/>
        </w:rPr>
      </w:pPr>
      <w:r>
        <w:rPr>
          <w:rFonts w:ascii="Calibri" w:hAnsi="Calibri" w:cs="Calibri"/>
        </w:rPr>
        <w:t xml:space="preserve">POST </w:t>
      </w:r>
      <w:hyperlink r:id="rId18" w:history="1">
        <w:r>
          <w:rPr>
            <w:rStyle w:val="Hyperlink"/>
            <w:rFonts w:ascii="Calibri" w:hAnsi="Calibri" w:cs="Calibri"/>
          </w:rPr>
          <w:t>https://demoifg.ifgcompanies.com/InternalUnderwriting/api/GetIUser</w:t>
        </w:r>
      </w:hyperlink>
    </w:p>
    <w:p w14:paraId="6F886E0A" w14:textId="77777777" w:rsidR="00387FF4" w:rsidRDefault="00387FF4" w:rsidP="00387FF4">
      <w:pPr>
        <w:pStyle w:val="NormalWeb"/>
        <w:spacing w:beforeAutospacing="0" w:afterAutospacing="0"/>
        <w:rPr>
          <w:rFonts w:ascii="Calibri" w:hAnsi="Calibri" w:cs="Calibri"/>
          <w:sz w:val="22"/>
          <w:szCs w:val="22"/>
        </w:rPr>
      </w:pPr>
      <w:r>
        <w:rPr>
          <w:rFonts w:ascii="Calibri" w:hAnsi="Calibri" w:cs="Calibri"/>
          <w:sz w:val="22"/>
          <w:szCs w:val="22"/>
        </w:rPr>
        <w:t xml:space="preserve">{ </w:t>
      </w:r>
    </w:p>
    <w:p w14:paraId="5FF279A8" w14:textId="77777777" w:rsidR="00387FF4" w:rsidRDefault="00387FF4" w:rsidP="00387FF4">
      <w:pPr>
        <w:pStyle w:val="NormalWeb"/>
        <w:spacing w:beforeAutospacing="0" w:afterAutospacing="0"/>
        <w:rPr>
          <w:rFonts w:ascii="Calibri" w:hAnsi="Calibri" w:cs="Calibri"/>
          <w:sz w:val="22"/>
          <w:szCs w:val="22"/>
        </w:rPr>
      </w:pPr>
      <w:r>
        <w:rPr>
          <w:rFonts w:ascii="Calibri" w:hAnsi="Calibri" w:cs="Calibri"/>
          <w:sz w:val="22"/>
          <w:szCs w:val="22"/>
        </w:rPr>
        <w:t xml:space="preserve">    "WebUser</w:t>
      </w:r>
      <w:proofErr w:type="gramStart"/>
      <w:r>
        <w:rPr>
          <w:rFonts w:ascii="Calibri" w:hAnsi="Calibri" w:cs="Calibri"/>
          <w:sz w:val="22"/>
          <w:szCs w:val="22"/>
        </w:rPr>
        <w:t>" :</w:t>
      </w:r>
      <w:proofErr w:type="gramEnd"/>
      <w:r>
        <w:rPr>
          <w:rFonts w:ascii="Calibri" w:hAnsi="Calibri" w:cs="Calibri"/>
          <w:sz w:val="22"/>
          <w:szCs w:val="22"/>
        </w:rPr>
        <w:t xml:space="preserve"> "sample@user.com", </w:t>
      </w:r>
    </w:p>
    <w:p w14:paraId="7431FDF7" w14:textId="77777777" w:rsidR="00387FF4" w:rsidRDefault="00387FF4" w:rsidP="00387FF4">
      <w:pPr>
        <w:pStyle w:val="NormalWeb"/>
        <w:spacing w:beforeAutospacing="0" w:afterAutospacing="0"/>
        <w:rPr>
          <w:rFonts w:ascii="Calibri" w:hAnsi="Calibri" w:cs="Calibri"/>
          <w:sz w:val="22"/>
          <w:szCs w:val="22"/>
        </w:rPr>
      </w:pPr>
      <w:r>
        <w:rPr>
          <w:rFonts w:ascii="Calibri" w:hAnsi="Calibri" w:cs="Calibri"/>
          <w:sz w:val="22"/>
          <w:szCs w:val="22"/>
        </w:rPr>
        <w:t xml:space="preserve">    "Password</w:t>
      </w:r>
      <w:proofErr w:type="gramStart"/>
      <w:r>
        <w:rPr>
          <w:rFonts w:ascii="Calibri" w:hAnsi="Calibri" w:cs="Calibri"/>
          <w:sz w:val="22"/>
          <w:szCs w:val="22"/>
        </w:rPr>
        <w:t>" :</w:t>
      </w:r>
      <w:proofErr w:type="gramEnd"/>
      <w:r>
        <w:rPr>
          <w:rFonts w:ascii="Calibri" w:hAnsi="Calibri" w:cs="Calibri"/>
          <w:sz w:val="22"/>
          <w:szCs w:val="22"/>
        </w:rPr>
        <w:t xml:space="preserve"> "SamplePWD!1" </w:t>
      </w:r>
    </w:p>
    <w:p w14:paraId="3CE8E810" w14:textId="77777777" w:rsidR="00387FF4" w:rsidRDefault="00387FF4" w:rsidP="00387FF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E1B870D" w14:textId="77777777" w:rsidR="00387FF4" w:rsidRDefault="00387FF4" w:rsidP="00387FF4">
      <w:pPr>
        <w:pStyle w:val="NormalWeb"/>
        <w:spacing w:before="0" w:beforeAutospacing="0" w:after="0" w:afterAutospacing="0"/>
        <w:rPr>
          <w:rFonts w:ascii="Calibri" w:hAnsi="Calibri" w:cs="Calibri"/>
          <w:sz w:val="22"/>
          <w:szCs w:val="22"/>
        </w:rPr>
      </w:pPr>
    </w:p>
    <w:p w14:paraId="1118E461" w14:textId="54028287" w:rsidR="00AD666D" w:rsidRPr="00387FF4" w:rsidRDefault="00387FF4" w:rsidP="00387FF4">
      <w:pPr>
        <w:pStyle w:val="NormalWeb"/>
        <w:spacing w:before="0" w:beforeAutospacing="0" w:after="0" w:afterAutospacing="0"/>
        <w:rPr>
          <w:rFonts w:ascii="Calibri" w:hAnsi="Calibri" w:cs="Calibri"/>
          <w:sz w:val="22"/>
          <w:szCs w:val="22"/>
        </w:rPr>
      </w:pPr>
      <w:r>
        <w:rPr>
          <w:rFonts w:ascii="Calibri" w:hAnsi="Calibri" w:cs="Calibri"/>
          <w:sz w:val="22"/>
          <w:szCs w:val="22"/>
        </w:rPr>
        <w:t>User and</w:t>
      </w:r>
      <w:r w:rsidR="007F08F4">
        <w:rPr>
          <w:rFonts w:ascii="Calibri" w:hAnsi="Calibri" w:cs="Calibri"/>
          <w:sz w:val="22"/>
          <w:szCs w:val="22"/>
        </w:rPr>
        <w:t xml:space="preserve"> password for your organization</w:t>
      </w:r>
      <w:r w:rsidR="00123563">
        <w:rPr>
          <w:rFonts w:ascii="Calibri" w:hAnsi="Calibri" w:cs="Calibri"/>
          <w:sz w:val="22"/>
          <w:szCs w:val="22"/>
        </w:rPr>
        <w:t xml:space="preserve"> provided</w:t>
      </w:r>
      <w:r>
        <w:rPr>
          <w:rFonts w:ascii="Calibri" w:hAnsi="Calibri" w:cs="Calibri"/>
          <w:sz w:val="22"/>
          <w:szCs w:val="22"/>
        </w:rPr>
        <w:t xml:space="preserve"> on a separate </w:t>
      </w:r>
      <w:r w:rsidR="00123563">
        <w:rPr>
          <w:rFonts w:ascii="Calibri" w:hAnsi="Calibri" w:cs="Calibri"/>
          <w:sz w:val="22"/>
          <w:szCs w:val="22"/>
        </w:rPr>
        <w:t>communication</w:t>
      </w:r>
      <w:r>
        <w:rPr>
          <w:rFonts w:ascii="Calibri" w:hAnsi="Calibri" w:cs="Calibri"/>
          <w:sz w:val="22"/>
          <w:szCs w:val="22"/>
        </w:rPr>
        <w:t>.</w:t>
      </w:r>
    </w:p>
    <w:p w14:paraId="02FE0AE0" w14:textId="77777777" w:rsidR="00AD666D" w:rsidRPr="00AD666D" w:rsidRDefault="00AD666D" w:rsidP="00AD666D">
      <w:pPr>
        <w:rPr>
          <w:rFonts w:eastAsia="Times New Roman" w:cs="Times New Roman"/>
        </w:rPr>
      </w:pPr>
    </w:p>
    <w:p w14:paraId="66F3D83D" w14:textId="77777777" w:rsidR="00AD666D" w:rsidRPr="00AD666D" w:rsidRDefault="00AD666D" w:rsidP="00AD666D">
      <w:pPr>
        <w:pStyle w:val="Heading2"/>
      </w:pPr>
      <w:r w:rsidRPr="00AD666D">
        <w:t>Create Quote / Save Policy</w:t>
      </w:r>
    </w:p>
    <w:p w14:paraId="33BB8417" w14:textId="77777777" w:rsidR="00AD666D" w:rsidRPr="00AD666D" w:rsidRDefault="00AD666D" w:rsidP="00AD666D">
      <w:pPr>
        <w:rPr>
          <w:rFonts w:eastAsia="Times New Roman" w:cs="Times New Roman"/>
        </w:rPr>
      </w:pPr>
      <w:r w:rsidRPr="00AD666D">
        <w:rPr>
          <w:rFonts w:eastAsia="Times New Roman" w:cs="Times New Roman"/>
        </w:rPr>
        <w:t xml:space="preserve">This is the main method that will be used to create and update quotes, binders, policies, and endorsements. </w:t>
      </w:r>
    </w:p>
    <w:p w14:paraId="3BC72E5D" w14:textId="77777777" w:rsidR="00AD666D" w:rsidRPr="00AD666D" w:rsidRDefault="00AD666D" w:rsidP="00AD666D">
      <w:pPr>
        <w:rPr>
          <w:rFonts w:eastAsia="Times New Roman" w:cs="Times New Roman"/>
        </w:rPr>
      </w:pPr>
      <w:r w:rsidRPr="00AD666D">
        <w:rPr>
          <w:rFonts w:eastAsia="Times New Roman" w:cs="Times New Roman"/>
        </w:rPr>
        <w:t>HTTPPOST</w:t>
      </w:r>
    </w:p>
    <w:p w14:paraId="634A6E9D" w14:textId="77777777" w:rsidR="00AD666D" w:rsidRDefault="00AD666D" w:rsidP="00AD666D">
      <w:pPr>
        <w:rPr>
          <w:rFonts w:eastAsia="Times New Roman" w:cs="Times New Roman"/>
        </w:rPr>
      </w:pPr>
      <w:r w:rsidRPr="00AD666D">
        <w:rPr>
          <w:rFonts w:eastAsia="Times New Roman" w:cs="Times New Roman"/>
        </w:rPr>
        <w:t>/</w:t>
      </w:r>
      <w:r w:rsidRPr="00AD666D">
        <w:rPr>
          <w:rFonts w:ascii="Consolas" w:eastAsia="Times New Roman" w:hAnsi="Consolas" w:cs="Consolas"/>
          <w:sz w:val="19"/>
          <w:szCs w:val="19"/>
        </w:rPr>
        <w:t>BurlingtonWeb</w:t>
      </w:r>
      <w:r w:rsidR="00107ADE">
        <w:rPr>
          <w:rFonts w:ascii="Consolas" w:eastAsia="Times New Roman" w:hAnsi="Consolas" w:cs="Consolas"/>
          <w:sz w:val="19"/>
          <w:szCs w:val="19"/>
        </w:rPr>
        <w:t>API</w:t>
      </w:r>
      <w:r w:rsidR="00EC72BA">
        <w:rPr>
          <w:rFonts w:ascii="Consolas" w:eastAsia="Times New Roman" w:hAnsi="Consolas" w:cs="Consolas"/>
          <w:sz w:val="19"/>
          <w:szCs w:val="19"/>
        </w:rPr>
        <w:t>/api/</w:t>
      </w:r>
      <w:r w:rsidRPr="00AD666D">
        <w:rPr>
          <w:rFonts w:eastAsia="Times New Roman" w:cs="Times New Roman"/>
        </w:rPr>
        <w:t>Policy/SavePolicy</w:t>
      </w:r>
    </w:p>
    <w:p w14:paraId="39826C28" w14:textId="77777777" w:rsidR="00DD22CD" w:rsidRDefault="00DD22CD" w:rsidP="00DD22CD">
      <w:pPr>
        <w:pStyle w:val="NormalWeb"/>
        <w:spacing w:before="0" w:beforeAutospacing="0" w:after="0" w:afterAutospacing="0"/>
        <w:rPr>
          <w:rFonts w:ascii="Calibri" w:hAnsi="Calibri" w:cs="Calibri"/>
          <w:sz w:val="22"/>
          <w:szCs w:val="22"/>
        </w:rPr>
      </w:pPr>
      <w:r>
        <w:rPr>
          <w:rFonts w:ascii="Calibri" w:hAnsi="Calibri" w:cs="Calibri"/>
          <w:sz w:val="22"/>
          <w:szCs w:val="22"/>
        </w:rPr>
        <w:t>Rate Policy (Create a Policy - Indication):</w:t>
      </w:r>
    </w:p>
    <w:p w14:paraId="5B7BFC51" w14:textId="77777777" w:rsidR="00DD22CD" w:rsidRDefault="00DD22CD" w:rsidP="00DD22C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POST </w:t>
      </w:r>
      <w:hyperlink r:id="rId19" w:history="1">
        <w:r>
          <w:rPr>
            <w:rStyle w:val="Hyperlink"/>
            <w:rFonts w:ascii="Calibri" w:hAnsi="Calibri" w:cs="Calibri"/>
            <w:sz w:val="22"/>
            <w:szCs w:val="22"/>
          </w:rPr>
          <w:t>https://demoifg.ifgcompanies.com/BurlingtonWebAPI/api/Policy/SavePolicy</w:t>
        </w:r>
      </w:hyperlink>
    </w:p>
    <w:p w14:paraId="3E8B9BB3" w14:textId="106D1587" w:rsidR="00DD22CD" w:rsidRDefault="00DD22CD" w:rsidP="00DD22CD">
      <w:pPr>
        <w:pStyle w:val="NormalWeb"/>
        <w:spacing w:before="0" w:beforeAutospacing="0" w:after="0" w:afterAutospacing="0"/>
        <w:rPr>
          <w:rFonts w:ascii="Calibri" w:hAnsi="Calibri" w:cs="Calibri"/>
          <w:sz w:val="22"/>
          <w:szCs w:val="22"/>
        </w:rPr>
      </w:pPr>
    </w:p>
    <w:p w14:paraId="576360FE" w14:textId="30AB2638" w:rsidR="00DD22CD" w:rsidRDefault="00753B28" w:rsidP="00753B2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examples </w:t>
      </w:r>
      <w:r w:rsidR="008925DE">
        <w:rPr>
          <w:rFonts w:ascii="Calibri" w:hAnsi="Calibri" w:cs="Calibri"/>
          <w:sz w:val="22"/>
          <w:szCs w:val="22"/>
        </w:rPr>
        <w:t>in Appendix A</w:t>
      </w:r>
      <w:r w:rsidR="00DD22CD">
        <w:rPr>
          <w:rFonts w:ascii="Calibri" w:hAnsi="Calibri" w:cs="Calibri"/>
          <w:sz w:val="22"/>
          <w:szCs w:val="22"/>
        </w:rPr>
        <w:t xml:space="preserve">    </w:t>
      </w:r>
    </w:p>
    <w:p w14:paraId="1A8CDAE6" w14:textId="77777777" w:rsidR="00DD22CD" w:rsidRPr="00AD666D" w:rsidRDefault="00DD22CD" w:rsidP="00AD666D">
      <w:pPr>
        <w:rPr>
          <w:rFonts w:eastAsia="Times New Roman" w:cs="Times New Roman"/>
        </w:rPr>
      </w:pPr>
    </w:p>
    <w:p w14:paraId="28B66F3D" w14:textId="77777777" w:rsidR="00AD666D" w:rsidRDefault="00AD666D" w:rsidP="00AD666D">
      <w:pPr>
        <w:rPr>
          <w:rFonts w:eastAsia="Times New Roman" w:cs="Times New Roman"/>
        </w:rPr>
      </w:pPr>
      <w:r w:rsidRPr="00AD666D">
        <w:rPr>
          <w:rFonts w:eastAsia="Times New Roman" w:cs="Times New Roman"/>
        </w:rPr>
        <w:t>A token will be generated and returned in the response. You will need to use this token in order to update an existing quote, or progress it further such as bind and policy issuance.</w:t>
      </w:r>
    </w:p>
    <w:p w14:paraId="79D64E26" w14:textId="77777777" w:rsidR="00AD666D" w:rsidRDefault="009817FC" w:rsidP="00AD666D">
      <w:pPr>
        <w:rPr>
          <w:rFonts w:eastAsia="Times New Roman" w:cs="Times New Roman"/>
        </w:rPr>
      </w:pPr>
      <w:r>
        <w:rPr>
          <w:rFonts w:eastAsia="Times New Roman" w:cs="Times New Roman"/>
        </w:rPr>
        <w:t>There are multiple statuses along the way between a Pending quote and an Issued Policy.  For your request the following field drives what status you want to move to:</w:t>
      </w:r>
    </w:p>
    <w:p w14:paraId="2D810396" w14:textId="77777777" w:rsidR="009817FC" w:rsidRDefault="009817FC" w:rsidP="009817FC">
      <w:pPr>
        <w:rPr>
          <w:rFonts w:ascii="Consolas" w:eastAsia="Times New Roman" w:hAnsi="Consolas" w:cs="Times New Roman"/>
          <w:color w:val="000000"/>
          <w:sz w:val="19"/>
          <w:szCs w:val="19"/>
        </w:rPr>
      </w:pPr>
      <w:r w:rsidRPr="00AD666D">
        <w:rPr>
          <w:rFonts w:ascii="Consolas" w:eastAsia="Times New Roman" w:hAnsi="Consolas" w:cs="Consolas"/>
          <w:color w:val="000000"/>
          <w:sz w:val="19"/>
          <w:szCs w:val="19"/>
        </w:rPr>
        <w:lastRenderedPageBreak/>
        <w:t>savePolicyRequest</w:t>
      </w:r>
      <w:r>
        <w:rPr>
          <w:rFonts w:ascii="Consolas" w:eastAsia="Times New Roman" w:hAnsi="Consolas" w:cs="Times New Roman"/>
          <w:color w:val="000000"/>
          <w:sz w:val="19"/>
          <w:szCs w:val="19"/>
          <w:highlight w:val="white"/>
        </w:rPr>
        <w:t>.</w:t>
      </w:r>
      <w:r w:rsidRPr="00AD666D">
        <w:rPr>
          <w:rFonts w:ascii="Consolas" w:eastAsia="Times New Roman" w:hAnsi="Consolas" w:cs="Times New Roman"/>
          <w:color w:val="000000"/>
          <w:sz w:val="19"/>
          <w:szCs w:val="19"/>
          <w:highlight w:val="white"/>
        </w:rPr>
        <w:t xml:space="preserve">RequestType = </w:t>
      </w:r>
      <w:r w:rsidRPr="00AD666D">
        <w:rPr>
          <w:rFonts w:ascii="Consolas" w:eastAsia="Times New Roman" w:hAnsi="Consolas" w:cs="Times New Roman"/>
          <w:color w:val="2B91AF"/>
          <w:sz w:val="19"/>
          <w:szCs w:val="19"/>
          <w:highlight w:val="white"/>
        </w:rPr>
        <w:t>RequestType</w:t>
      </w:r>
      <w:r w:rsidRPr="00AD666D">
        <w:rPr>
          <w:rFonts w:ascii="Consolas" w:eastAsia="Times New Roman" w:hAnsi="Consolas" w:cs="Times New Roman"/>
          <w:color w:val="000000"/>
          <w:sz w:val="19"/>
          <w:szCs w:val="19"/>
          <w:highlight w:val="white"/>
        </w:rPr>
        <w:t>.</w:t>
      </w:r>
      <w:r>
        <w:rPr>
          <w:rFonts w:ascii="Consolas" w:eastAsia="Times New Roman" w:hAnsi="Consolas" w:cs="Times New Roman"/>
          <w:color w:val="000000"/>
          <w:sz w:val="19"/>
          <w:szCs w:val="19"/>
        </w:rPr>
        <w:t>Indication – for initial pricing</w:t>
      </w:r>
    </w:p>
    <w:p w14:paraId="60C8B356" w14:textId="3E5F57F6" w:rsidR="00753B28" w:rsidRDefault="009817FC" w:rsidP="00753B28">
      <w:pPr>
        <w:rPr>
          <w:rFonts w:ascii="Consolas" w:eastAsia="Times New Roman" w:hAnsi="Consolas" w:cs="Times New Roman"/>
          <w:color w:val="000000"/>
          <w:sz w:val="19"/>
          <w:szCs w:val="19"/>
        </w:rPr>
      </w:pPr>
      <w:r w:rsidRPr="00AD666D">
        <w:rPr>
          <w:rFonts w:ascii="Consolas" w:eastAsia="Times New Roman" w:hAnsi="Consolas" w:cs="Consolas"/>
          <w:color w:val="000000"/>
          <w:sz w:val="19"/>
          <w:szCs w:val="19"/>
        </w:rPr>
        <w:t>savePolicyRequest</w:t>
      </w:r>
      <w:r>
        <w:rPr>
          <w:rFonts w:ascii="Consolas" w:eastAsia="Times New Roman" w:hAnsi="Consolas" w:cs="Times New Roman"/>
          <w:color w:val="000000"/>
          <w:sz w:val="19"/>
          <w:szCs w:val="19"/>
          <w:highlight w:val="white"/>
        </w:rPr>
        <w:t>.</w:t>
      </w:r>
      <w:r w:rsidRPr="00AD666D">
        <w:rPr>
          <w:rFonts w:ascii="Consolas" w:eastAsia="Times New Roman" w:hAnsi="Consolas" w:cs="Times New Roman"/>
          <w:color w:val="000000"/>
          <w:sz w:val="19"/>
          <w:szCs w:val="19"/>
          <w:highlight w:val="white"/>
        </w:rPr>
        <w:t xml:space="preserve">RequestType = </w:t>
      </w:r>
      <w:r w:rsidRPr="00AD666D">
        <w:rPr>
          <w:rFonts w:ascii="Consolas" w:eastAsia="Times New Roman" w:hAnsi="Consolas" w:cs="Times New Roman"/>
          <w:color w:val="2B91AF"/>
          <w:sz w:val="19"/>
          <w:szCs w:val="19"/>
          <w:highlight w:val="white"/>
        </w:rPr>
        <w:t>RequestType</w:t>
      </w:r>
      <w:r w:rsidRPr="00AD666D">
        <w:rPr>
          <w:rFonts w:ascii="Consolas" w:eastAsia="Times New Roman" w:hAnsi="Consolas" w:cs="Times New Roman"/>
          <w:color w:val="000000"/>
          <w:sz w:val="19"/>
          <w:szCs w:val="19"/>
          <w:highlight w:val="white"/>
        </w:rPr>
        <w:t>.</w:t>
      </w:r>
      <w:r>
        <w:rPr>
          <w:rFonts w:ascii="Consolas" w:eastAsia="Times New Roman" w:hAnsi="Consolas" w:cs="Times New Roman"/>
          <w:color w:val="000000"/>
          <w:sz w:val="19"/>
          <w:szCs w:val="19"/>
        </w:rPr>
        <w:t>Quote</w:t>
      </w:r>
      <w:r w:rsidR="00753B28">
        <w:rPr>
          <w:rFonts w:ascii="Consolas" w:eastAsia="Times New Roman" w:hAnsi="Consolas" w:cs="Times New Roman"/>
          <w:color w:val="000000"/>
          <w:sz w:val="19"/>
          <w:szCs w:val="19"/>
        </w:rPr>
        <w:t xml:space="preserve"> </w:t>
      </w:r>
      <w:r>
        <w:rPr>
          <w:rFonts w:ascii="Consolas" w:eastAsia="Times New Roman" w:hAnsi="Consolas" w:cs="Times New Roman"/>
          <w:color w:val="000000"/>
          <w:sz w:val="19"/>
          <w:szCs w:val="19"/>
        </w:rPr>
        <w:t>– to move to a quote</w:t>
      </w:r>
    </w:p>
    <w:p w14:paraId="6C50E8E5" w14:textId="77777777" w:rsidR="009817FC" w:rsidRDefault="009817FC" w:rsidP="009817FC">
      <w:pPr>
        <w:rPr>
          <w:rFonts w:ascii="Consolas" w:eastAsia="Times New Roman" w:hAnsi="Consolas" w:cs="Times New Roman"/>
          <w:color w:val="000000"/>
          <w:sz w:val="19"/>
          <w:szCs w:val="19"/>
        </w:rPr>
      </w:pPr>
      <w:r w:rsidRPr="00AD666D">
        <w:rPr>
          <w:rFonts w:ascii="Consolas" w:eastAsia="Times New Roman" w:hAnsi="Consolas" w:cs="Consolas"/>
          <w:color w:val="000000"/>
          <w:sz w:val="19"/>
          <w:szCs w:val="19"/>
        </w:rPr>
        <w:t>savePolicyRequest</w:t>
      </w:r>
      <w:r>
        <w:rPr>
          <w:rFonts w:ascii="Consolas" w:eastAsia="Times New Roman" w:hAnsi="Consolas" w:cs="Times New Roman"/>
          <w:color w:val="000000"/>
          <w:sz w:val="19"/>
          <w:szCs w:val="19"/>
          <w:highlight w:val="white"/>
        </w:rPr>
        <w:t>.</w:t>
      </w:r>
      <w:r w:rsidRPr="00AD666D">
        <w:rPr>
          <w:rFonts w:ascii="Consolas" w:eastAsia="Times New Roman" w:hAnsi="Consolas" w:cs="Times New Roman"/>
          <w:color w:val="000000"/>
          <w:sz w:val="19"/>
          <w:szCs w:val="19"/>
          <w:highlight w:val="white"/>
        </w:rPr>
        <w:t xml:space="preserve">RequestType = </w:t>
      </w:r>
      <w:r w:rsidRPr="00AD666D">
        <w:rPr>
          <w:rFonts w:ascii="Consolas" w:eastAsia="Times New Roman" w:hAnsi="Consolas" w:cs="Times New Roman"/>
          <w:color w:val="2B91AF"/>
          <w:sz w:val="19"/>
          <w:szCs w:val="19"/>
          <w:highlight w:val="white"/>
        </w:rPr>
        <w:t>RequestType</w:t>
      </w:r>
      <w:r w:rsidRPr="00AD666D">
        <w:rPr>
          <w:rFonts w:ascii="Consolas" w:eastAsia="Times New Roman" w:hAnsi="Consolas" w:cs="Times New Roman"/>
          <w:color w:val="000000"/>
          <w:sz w:val="19"/>
          <w:szCs w:val="19"/>
          <w:highlight w:val="white"/>
        </w:rPr>
        <w:t>.</w:t>
      </w:r>
      <w:r>
        <w:rPr>
          <w:rFonts w:ascii="Consolas" w:eastAsia="Times New Roman" w:hAnsi="Consolas" w:cs="Times New Roman"/>
          <w:color w:val="000000"/>
          <w:sz w:val="19"/>
          <w:szCs w:val="19"/>
        </w:rPr>
        <w:t>Bind - to move to a bound submission</w:t>
      </w:r>
    </w:p>
    <w:p w14:paraId="770377AC" w14:textId="77777777" w:rsidR="009817FC" w:rsidRDefault="009817FC" w:rsidP="009817FC">
      <w:pPr>
        <w:rPr>
          <w:rFonts w:ascii="Consolas" w:eastAsia="Times New Roman" w:hAnsi="Consolas" w:cs="Times New Roman"/>
          <w:color w:val="000000"/>
          <w:sz w:val="19"/>
          <w:szCs w:val="19"/>
        </w:rPr>
      </w:pPr>
      <w:r w:rsidRPr="00AD666D">
        <w:rPr>
          <w:rFonts w:ascii="Consolas" w:eastAsia="Times New Roman" w:hAnsi="Consolas" w:cs="Consolas"/>
          <w:color w:val="000000"/>
          <w:sz w:val="19"/>
          <w:szCs w:val="19"/>
        </w:rPr>
        <w:t>savePolicyRequest</w:t>
      </w:r>
      <w:r>
        <w:rPr>
          <w:rFonts w:ascii="Consolas" w:eastAsia="Times New Roman" w:hAnsi="Consolas" w:cs="Times New Roman"/>
          <w:color w:val="000000"/>
          <w:sz w:val="19"/>
          <w:szCs w:val="19"/>
          <w:highlight w:val="white"/>
        </w:rPr>
        <w:t>.</w:t>
      </w:r>
      <w:r w:rsidRPr="00AD666D">
        <w:rPr>
          <w:rFonts w:ascii="Consolas" w:eastAsia="Times New Roman" w:hAnsi="Consolas" w:cs="Times New Roman"/>
          <w:color w:val="000000"/>
          <w:sz w:val="19"/>
          <w:szCs w:val="19"/>
          <w:highlight w:val="white"/>
        </w:rPr>
        <w:t xml:space="preserve">RequestType = </w:t>
      </w:r>
      <w:r w:rsidRPr="00AD666D">
        <w:rPr>
          <w:rFonts w:ascii="Consolas" w:eastAsia="Times New Roman" w:hAnsi="Consolas" w:cs="Times New Roman"/>
          <w:color w:val="2B91AF"/>
          <w:sz w:val="19"/>
          <w:szCs w:val="19"/>
          <w:highlight w:val="white"/>
        </w:rPr>
        <w:t>RequestType</w:t>
      </w:r>
      <w:r w:rsidRPr="00AD666D">
        <w:rPr>
          <w:rFonts w:ascii="Consolas" w:eastAsia="Times New Roman" w:hAnsi="Consolas" w:cs="Times New Roman"/>
          <w:color w:val="000000"/>
          <w:sz w:val="19"/>
          <w:szCs w:val="19"/>
          <w:highlight w:val="white"/>
        </w:rPr>
        <w:t>.</w:t>
      </w:r>
      <w:r>
        <w:rPr>
          <w:rFonts w:ascii="Consolas" w:eastAsia="Times New Roman" w:hAnsi="Consolas" w:cs="Times New Roman"/>
          <w:color w:val="000000"/>
          <w:sz w:val="19"/>
          <w:szCs w:val="19"/>
        </w:rPr>
        <w:t>Policy - to issue the policy</w:t>
      </w:r>
    </w:p>
    <w:p w14:paraId="5B1303A2" w14:textId="77777777" w:rsidR="009817FC" w:rsidRDefault="009817FC" w:rsidP="00AD666D">
      <w:pPr>
        <w:rPr>
          <w:rFonts w:eastAsia="Times New Roman" w:cs="Times New Roman"/>
        </w:rPr>
      </w:pPr>
      <w:r>
        <w:rPr>
          <w:rFonts w:eastAsia="Times New Roman" w:cs="Times New Roman"/>
        </w:rPr>
        <w:t>Section 2.1 shows an example of the different Sections of the data model that can be filled out.</w:t>
      </w:r>
    </w:p>
    <w:p w14:paraId="037F4B53" w14:textId="7B5D6158" w:rsidR="009817FC" w:rsidRDefault="009817FC" w:rsidP="00AD666D">
      <w:pPr>
        <w:rPr>
          <w:rFonts w:eastAsia="Times New Roman" w:cs="Times New Roman"/>
        </w:rPr>
      </w:pPr>
      <w:r>
        <w:rPr>
          <w:rFonts w:eastAsia="Times New Roman" w:cs="Times New Roman"/>
        </w:rPr>
        <w:t>The response object validation will return hints to missing data along the way.</w:t>
      </w:r>
    </w:p>
    <w:p w14:paraId="555E4FCA" w14:textId="1E27E2A2" w:rsidR="00000943" w:rsidRDefault="00000943" w:rsidP="00000943">
      <w:pPr>
        <w:rPr>
          <w:rFonts w:ascii="Consolas" w:hAnsi="Consolas" w:cs="Consolas"/>
          <w:color w:val="000000"/>
          <w:sz w:val="19"/>
          <w:szCs w:val="19"/>
        </w:rPr>
      </w:pPr>
    </w:p>
    <w:p w14:paraId="7B2E2A0E" w14:textId="1299A2BF" w:rsidR="00000943" w:rsidRDefault="00000943" w:rsidP="00000943">
      <w:pPr>
        <w:rPr>
          <w:rFonts w:ascii="Consolas" w:hAnsi="Consolas" w:cs="Consolas"/>
          <w:color w:val="000000"/>
          <w:sz w:val="19"/>
          <w:szCs w:val="19"/>
        </w:rPr>
      </w:pPr>
      <w:r>
        <w:rPr>
          <w:rFonts w:ascii="Consolas" w:hAnsi="Consolas" w:cs="Consolas"/>
          <w:color w:val="000000"/>
          <w:sz w:val="19"/>
          <w:szCs w:val="19"/>
        </w:rPr>
        <w:t>Run validations to see problems that would be affected if you were to issue. This only runs the validations as if it were that status and does not affect any logic.</w:t>
      </w:r>
    </w:p>
    <w:p w14:paraId="45797117" w14:textId="32264E10" w:rsidR="00DD22CD" w:rsidRPr="00000943" w:rsidRDefault="00000943">
      <w:pPr>
        <w:rPr>
          <w:rFonts w:ascii="Consolas" w:eastAsia="Times New Roman" w:hAnsi="Consolas" w:cs="Times New Roman"/>
          <w:color w:val="000000"/>
          <w:sz w:val="19"/>
          <w:szCs w:val="19"/>
        </w:rPr>
      </w:pPr>
      <w:r>
        <w:rPr>
          <w:rFonts w:ascii="Consolas" w:hAnsi="Consolas" w:cs="Consolas"/>
          <w:color w:val="000000"/>
          <w:sz w:val="19"/>
          <w:szCs w:val="19"/>
        </w:rPr>
        <w:t xml:space="preserve">savePolicyRequest.RunExtraValidations = </w:t>
      </w:r>
      <w:r w:rsidRPr="00AD666D">
        <w:rPr>
          <w:rFonts w:ascii="Consolas" w:eastAsia="Times New Roman" w:hAnsi="Consolas" w:cs="Times New Roman"/>
          <w:color w:val="2B91AF"/>
          <w:sz w:val="19"/>
          <w:szCs w:val="19"/>
          <w:highlight w:val="white"/>
        </w:rPr>
        <w:t>RequestType</w:t>
      </w:r>
      <w:r w:rsidRPr="00AD666D">
        <w:rPr>
          <w:rFonts w:ascii="Consolas" w:eastAsia="Times New Roman" w:hAnsi="Consolas" w:cs="Times New Roman"/>
          <w:color w:val="000000"/>
          <w:sz w:val="19"/>
          <w:szCs w:val="19"/>
          <w:highlight w:val="white"/>
        </w:rPr>
        <w:t>.</w:t>
      </w:r>
      <w:r>
        <w:rPr>
          <w:rFonts w:ascii="Consolas" w:eastAsia="Times New Roman" w:hAnsi="Consolas" w:cs="Times New Roman"/>
          <w:color w:val="000000"/>
          <w:sz w:val="19"/>
          <w:szCs w:val="19"/>
        </w:rPr>
        <w:t>Policy</w:t>
      </w:r>
      <w:r w:rsidR="00DD22CD">
        <w:rPr>
          <w:highlight w:val="lightGray"/>
        </w:rPr>
        <w:br w:type="page"/>
      </w:r>
    </w:p>
    <w:p w14:paraId="5EF45333" w14:textId="77777777" w:rsidR="00AD666D" w:rsidRPr="00AD666D" w:rsidRDefault="00AD666D" w:rsidP="00C15050">
      <w:pPr>
        <w:pStyle w:val="Heading2"/>
      </w:pPr>
      <w:r w:rsidRPr="00AD666D">
        <w:lastRenderedPageBreak/>
        <w:t>Get Policy</w:t>
      </w:r>
    </w:p>
    <w:p w14:paraId="5E28AF2E" w14:textId="77777777" w:rsidR="00AD666D" w:rsidRPr="00AD666D" w:rsidRDefault="00AD666D" w:rsidP="00AD666D">
      <w:pPr>
        <w:rPr>
          <w:rFonts w:eastAsia="Times New Roman" w:cs="Times New Roman"/>
        </w:rPr>
      </w:pPr>
      <w:r w:rsidRPr="00AD666D">
        <w:rPr>
          <w:rFonts w:eastAsia="Times New Roman" w:cs="Times New Roman"/>
        </w:rPr>
        <w:t>This method will get all of the details of the policy. It will also create a SavePolicyRequest object to use for the Save Policy process.</w:t>
      </w:r>
    </w:p>
    <w:p w14:paraId="59D567E1" w14:textId="77777777" w:rsidR="00AD666D" w:rsidRPr="00AD666D" w:rsidRDefault="00AD666D" w:rsidP="00AD666D">
      <w:pPr>
        <w:rPr>
          <w:rFonts w:eastAsia="Times New Roman" w:cs="Times New Roman"/>
        </w:rPr>
      </w:pPr>
      <w:r w:rsidRPr="00AD666D">
        <w:rPr>
          <w:rFonts w:eastAsia="Times New Roman" w:cs="Times New Roman"/>
        </w:rPr>
        <w:t>HTTPPOST</w:t>
      </w:r>
    </w:p>
    <w:p w14:paraId="6AFEF95A" w14:textId="77777777" w:rsidR="00AD666D" w:rsidRPr="00AD666D" w:rsidRDefault="00AD666D" w:rsidP="00AD666D">
      <w:pPr>
        <w:rPr>
          <w:rFonts w:eastAsia="Times New Roman" w:cs="Times New Roman"/>
        </w:rPr>
      </w:pPr>
      <w:r w:rsidRPr="00AD666D">
        <w:rPr>
          <w:rFonts w:eastAsia="Times New Roman" w:cs="Times New Roman"/>
        </w:rPr>
        <w:t>/</w:t>
      </w:r>
      <w:r w:rsidRPr="00AD666D">
        <w:rPr>
          <w:rFonts w:ascii="Consolas" w:eastAsia="Times New Roman" w:hAnsi="Consolas" w:cs="Consolas"/>
          <w:sz w:val="19"/>
          <w:szCs w:val="19"/>
        </w:rPr>
        <w:t>BurlingtonWeb</w:t>
      </w:r>
      <w:r w:rsidR="00107ADE">
        <w:rPr>
          <w:rFonts w:ascii="Consolas" w:eastAsia="Times New Roman" w:hAnsi="Consolas" w:cs="Consolas"/>
          <w:sz w:val="19"/>
          <w:szCs w:val="19"/>
        </w:rPr>
        <w:t>API</w:t>
      </w:r>
      <w:r w:rsidR="00EC72BA">
        <w:rPr>
          <w:rFonts w:ascii="Consolas" w:eastAsia="Times New Roman" w:hAnsi="Consolas" w:cs="Consolas"/>
          <w:sz w:val="19"/>
          <w:szCs w:val="19"/>
        </w:rPr>
        <w:t>/api/</w:t>
      </w:r>
      <w:r w:rsidRPr="00AD666D">
        <w:rPr>
          <w:rFonts w:eastAsia="Times New Roman" w:cs="Times New Roman"/>
        </w:rPr>
        <w:t>Policy/GetPolicy</w:t>
      </w:r>
    </w:p>
    <w:p w14:paraId="52B0F0FF" w14:textId="77777777" w:rsidR="00DD22CD" w:rsidRDefault="00DD22CD" w:rsidP="00DD22CD">
      <w:pPr>
        <w:pStyle w:val="NormalWeb"/>
        <w:spacing w:beforeAutospacing="0" w:afterAutospacing="0"/>
        <w:rPr>
          <w:rFonts w:ascii="Calibri" w:hAnsi="Calibri" w:cs="Calibri"/>
          <w:sz w:val="22"/>
          <w:szCs w:val="22"/>
        </w:rPr>
      </w:pPr>
      <w:r>
        <w:rPr>
          <w:rFonts w:ascii="Calibri" w:hAnsi="Calibri" w:cs="Calibri"/>
          <w:sz w:val="22"/>
          <w:szCs w:val="22"/>
        </w:rPr>
        <w:t xml:space="preserve">POST </w:t>
      </w:r>
      <w:hyperlink r:id="rId20" w:history="1">
        <w:r w:rsidRPr="00A93C7C">
          <w:rPr>
            <w:rStyle w:val="Hyperlink"/>
            <w:rFonts w:ascii="Calibri" w:hAnsi="Calibri" w:cs="Calibri"/>
            <w:sz w:val="22"/>
            <w:szCs w:val="22"/>
          </w:rPr>
          <w:t>https://demoifg.ifgcompanies.com/BurlingtonWebAPI/api/Policy/GetPolicy</w:t>
        </w:r>
      </w:hyperlink>
    </w:p>
    <w:p w14:paraId="691A57DA" w14:textId="77777777" w:rsidR="00DD22CD" w:rsidRDefault="00DD22CD" w:rsidP="00DD22CD">
      <w:pPr>
        <w:pStyle w:val="NormalWeb"/>
        <w:spacing w:beforeAutospacing="0" w:afterAutospacing="0"/>
        <w:rPr>
          <w:rFonts w:ascii="Calibri" w:hAnsi="Calibri" w:cs="Calibri"/>
          <w:sz w:val="22"/>
          <w:szCs w:val="22"/>
        </w:rPr>
      </w:pPr>
      <w:r>
        <w:rPr>
          <w:rFonts w:ascii="Calibri" w:hAnsi="Calibri" w:cs="Calibri"/>
          <w:sz w:val="22"/>
          <w:szCs w:val="22"/>
        </w:rPr>
        <w:t>Body:</w:t>
      </w:r>
    </w:p>
    <w:p w14:paraId="32A931A5" w14:textId="77777777" w:rsidR="00DD22CD" w:rsidRDefault="00DD22CD" w:rsidP="00DD22CD">
      <w:pPr>
        <w:pStyle w:val="NormalWeb"/>
        <w:spacing w:beforeAutospacing="0" w:afterAutospacing="0"/>
        <w:rPr>
          <w:rFonts w:ascii="Calibri" w:hAnsi="Calibri" w:cs="Calibri"/>
          <w:sz w:val="22"/>
          <w:szCs w:val="22"/>
        </w:rPr>
      </w:pPr>
      <w:r>
        <w:rPr>
          <w:rFonts w:ascii="Calibri" w:hAnsi="Calibri" w:cs="Calibri"/>
          <w:sz w:val="22"/>
          <w:szCs w:val="22"/>
        </w:rPr>
        <w:t>{</w:t>
      </w:r>
    </w:p>
    <w:p w14:paraId="1FE24C8D" w14:textId="77777777" w:rsidR="00DD22CD" w:rsidRDefault="00DD22CD" w:rsidP="00DD22CD">
      <w:pPr>
        <w:pStyle w:val="NormalWeb"/>
        <w:spacing w:beforeAutospacing="0" w:afterAutospacing="0"/>
        <w:rPr>
          <w:rFonts w:ascii="Calibri" w:hAnsi="Calibri" w:cs="Calibri"/>
          <w:sz w:val="22"/>
          <w:szCs w:val="22"/>
        </w:rPr>
      </w:pPr>
      <w:r>
        <w:rPr>
          <w:rFonts w:ascii="Calibri" w:hAnsi="Calibri" w:cs="Calibri"/>
          <w:sz w:val="22"/>
          <w:szCs w:val="22"/>
        </w:rPr>
        <w:t xml:space="preserve">        "Token</w:t>
      </w:r>
      <w:proofErr w:type="gramStart"/>
      <w:r>
        <w:rPr>
          <w:rFonts w:ascii="Calibri" w:hAnsi="Calibri" w:cs="Calibri"/>
          <w:sz w:val="22"/>
          <w:szCs w:val="22"/>
        </w:rPr>
        <w:t>" :</w:t>
      </w:r>
      <w:proofErr w:type="gramEnd"/>
      <w:r>
        <w:rPr>
          <w:rFonts w:ascii="Calibri" w:hAnsi="Calibri" w:cs="Calibri"/>
          <w:sz w:val="22"/>
          <w:szCs w:val="22"/>
        </w:rPr>
        <w:t xml:space="preserve"> "Result from SavePolicy",</w:t>
      </w:r>
    </w:p>
    <w:p w14:paraId="479F8D3F" w14:textId="77777777" w:rsidR="00DD22CD" w:rsidRDefault="00DD22CD" w:rsidP="00DD22CD">
      <w:pPr>
        <w:pStyle w:val="NormalWeb"/>
        <w:spacing w:beforeAutospacing="0" w:afterAutospacing="0"/>
        <w:rPr>
          <w:rFonts w:ascii="Calibri" w:hAnsi="Calibri" w:cs="Calibri"/>
          <w:sz w:val="22"/>
          <w:szCs w:val="22"/>
        </w:rPr>
      </w:pPr>
      <w:r>
        <w:rPr>
          <w:rFonts w:ascii="Calibri" w:hAnsi="Calibri" w:cs="Calibri"/>
          <w:sz w:val="22"/>
          <w:szCs w:val="22"/>
        </w:rPr>
        <w:t xml:space="preserve">        "UserName</w:t>
      </w:r>
      <w:proofErr w:type="gramStart"/>
      <w:r>
        <w:rPr>
          <w:rFonts w:ascii="Calibri" w:hAnsi="Calibri" w:cs="Calibri"/>
          <w:sz w:val="22"/>
          <w:szCs w:val="22"/>
        </w:rPr>
        <w:t>" :</w:t>
      </w:r>
      <w:proofErr w:type="gramEnd"/>
      <w:r>
        <w:rPr>
          <w:rFonts w:ascii="Calibri" w:hAnsi="Calibri" w:cs="Calibri"/>
          <w:sz w:val="22"/>
          <w:szCs w:val="22"/>
        </w:rPr>
        <w:t xml:space="preserve"> "sample@user.com",</w:t>
      </w:r>
    </w:p>
    <w:p w14:paraId="4EFA836D" w14:textId="77777777" w:rsidR="00DD22CD" w:rsidRDefault="00DD22CD" w:rsidP="00DD22C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w:t>
      </w:r>
      <w:proofErr w:type="gramStart"/>
      <w:r>
        <w:rPr>
          <w:rFonts w:ascii="Calibri" w:hAnsi="Calibri" w:cs="Calibri"/>
          <w:sz w:val="22"/>
          <w:szCs w:val="22"/>
        </w:rPr>
        <w:t>" :</w:t>
      </w:r>
      <w:proofErr w:type="gramEnd"/>
      <w:r>
        <w:rPr>
          <w:rFonts w:ascii="Calibri" w:hAnsi="Calibri" w:cs="Calibri"/>
          <w:sz w:val="22"/>
          <w:szCs w:val="22"/>
        </w:rPr>
        <w:t xml:space="preserve"> "SamplePWD!1"</w:t>
      </w:r>
    </w:p>
    <w:p w14:paraId="7B90C8C2" w14:textId="77777777" w:rsidR="00DD22CD" w:rsidRDefault="00DD22CD" w:rsidP="00DD22CD">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C72A459" w14:textId="77777777" w:rsidR="00AD666D" w:rsidRPr="00AD666D" w:rsidRDefault="00AD666D" w:rsidP="00AD666D">
      <w:pPr>
        <w:rPr>
          <w:rFonts w:eastAsia="Times New Roman" w:cs="Times New Roman"/>
        </w:rPr>
      </w:pPr>
    </w:p>
    <w:p w14:paraId="5517DD7F" w14:textId="77777777" w:rsidR="00AD666D" w:rsidRPr="00AD666D" w:rsidRDefault="00AD666D" w:rsidP="00252FA3">
      <w:pPr>
        <w:pStyle w:val="Heading2"/>
      </w:pPr>
      <w:r w:rsidRPr="00AD666D">
        <w:t>Underwriting Questions</w:t>
      </w:r>
    </w:p>
    <w:p w14:paraId="0F993206" w14:textId="77777777" w:rsidR="00AD666D" w:rsidRPr="00AD666D" w:rsidRDefault="00AD666D" w:rsidP="00AD666D">
      <w:pPr>
        <w:rPr>
          <w:rFonts w:eastAsia="Times New Roman" w:cs="Times New Roman"/>
        </w:rPr>
      </w:pPr>
      <w:r w:rsidRPr="00AD666D">
        <w:rPr>
          <w:rFonts w:eastAsia="Times New Roman" w:cs="Times New Roman"/>
        </w:rPr>
        <w:t>HTTPPOST</w:t>
      </w:r>
    </w:p>
    <w:p w14:paraId="0320BE57" w14:textId="6E3F389B" w:rsidR="00AD666D" w:rsidRPr="00AD666D" w:rsidRDefault="008A5FC2" w:rsidP="00AD666D">
      <w:pPr>
        <w:rPr>
          <w:rFonts w:eastAsia="Times New Roman" w:cs="Times New Roman"/>
        </w:rPr>
      </w:pPr>
      <w:hyperlink r:id="rId21" w:history="1">
        <w:r w:rsidR="00AD666D" w:rsidRPr="00AD666D">
          <w:rPr>
            <w:rFonts w:eastAsia="Times New Roman" w:cs="Times New Roman"/>
          </w:rPr>
          <w:t>/InternalUnderwriting/</w:t>
        </w:r>
      </w:hyperlink>
      <w:r w:rsidR="00EC72BA">
        <w:rPr>
          <w:rFonts w:eastAsia="Times New Roman" w:cs="Times New Roman"/>
        </w:rPr>
        <w:t>api</w:t>
      </w:r>
      <w:r w:rsidR="00107ADE">
        <w:rPr>
          <w:rFonts w:eastAsia="Times New Roman" w:cs="Times New Roman"/>
        </w:rPr>
        <w:t>/</w:t>
      </w:r>
      <w:r w:rsidR="00AD666D" w:rsidRPr="00AD666D">
        <w:rPr>
          <w:rFonts w:eastAsia="Times New Roman" w:cs="Times New Roman"/>
        </w:rPr>
        <w:t>DecisionTree/</w:t>
      </w:r>
      <w:r w:rsidR="002A6DEA" w:rsidRPr="002A6DEA">
        <w:rPr>
          <w:rFonts w:eastAsia="Times New Roman" w:cs="Times New Roman"/>
        </w:rPr>
        <w:t>GetDecisionTreeSavePolicyRequest</w:t>
      </w:r>
    </w:p>
    <w:p w14:paraId="1A32BEE3" w14:textId="4F7F68E7" w:rsidR="00AD666D" w:rsidRDefault="00A74942" w:rsidP="00AD666D">
      <w:pPr>
        <w:rPr>
          <w:rFonts w:eastAsia="Times New Roman" w:cs="Times New Roman"/>
        </w:rPr>
      </w:pPr>
      <w:r>
        <w:rPr>
          <w:rFonts w:eastAsia="Times New Roman" w:cs="Times New Roman"/>
        </w:rPr>
        <w:t>D</w:t>
      </w:r>
      <w:r w:rsidR="00AD666D" w:rsidRPr="00AD666D">
        <w:rPr>
          <w:rFonts w:eastAsia="Times New Roman" w:cs="Times New Roman"/>
        </w:rPr>
        <w:t>isplay Underwriting Questions to the user based on the class codes and effective date</w:t>
      </w:r>
    </w:p>
    <w:p w14:paraId="6169D2BC" w14:textId="4AEA0F04" w:rsidR="002A6DEA" w:rsidRDefault="002A6DEA" w:rsidP="00AD666D">
      <w:pPr>
        <w:rPr>
          <w:rFonts w:eastAsia="Times New Roman" w:cs="Times New Roman"/>
        </w:rPr>
      </w:pPr>
      <w:r>
        <w:rPr>
          <w:rFonts w:eastAsia="Times New Roman" w:cs="Times New Roman"/>
        </w:rPr>
        <w:t>Pass the savepolicyrequest to</w:t>
      </w:r>
    </w:p>
    <w:p w14:paraId="27D1D58C" w14:textId="4C334B4D" w:rsidR="00A74942" w:rsidRDefault="00A74942" w:rsidP="00A7494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POST </w:t>
      </w:r>
      <w:hyperlink r:id="rId22" w:history="1">
        <w:r>
          <w:rPr>
            <w:rStyle w:val="Hyperlink"/>
            <w:rFonts w:ascii="Calibri" w:hAnsi="Calibri" w:cs="Calibri"/>
            <w:sz w:val="22"/>
            <w:szCs w:val="22"/>
          </w:rPr>
          <w:t>https://demoifg.ifgcompanies.com</w:t>
        </w:r>
      </w:hyperlink>
      <w:hyperlink r:id="rId23" w:history="1">
        <w:r>
          <w:rPr>
            <w:rStyle w:val="Hyperlink"/>
            <w:rFonts w:ascii="Calibri" w:hAnsi="Calibri" w:cs="Calibri"/>
            <w:sz w:val="22"/>
            <w:szCs w:val="22"/>
          </w:rPr>
          <w:t>/InternalUnderwriting</w:t>
        </w:r>
      </w:hyperlink>
      <w:r>
        <w:rPr>
          <w:rFonts w:ascii="Calibri" w:hAnsi="Calibri" w:cs="Calibri"/>
          <w:sz w:val="22"/>
          <w:szCs w:val="22"/>
        </w:rPr>
        <w:t>/api/DecisionTree/</w:t>
      </w:r>
      <w:r w:rsidR="002A6DEA" w:rsidRPr="002A6DEA">
        <w:rPr>
          <w:rFonts w:ascii="Calibri" w:hAnsi="Calibri" w:cs="Calibri"/>
          <w:sz w:val="22"/>
          <w:szCs w:val="22"/>
        </w:rPr>
        <w:t>GetDecisionTreeSavePolicyRequest</w:t>
      </w:r>
    </w:p>
    <w:p w14:paraId="705F8459" w14:textId="384523E9" w:rsidR="00AD666D" w:rsidRPr="002A6DEA" w:rsidRDefault="00A74942" w:rsidP="002A6DE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797774" w14:textId="77777777" w:rsidR="00AD666D" w:rsidRPr="00AD666D" w:rsidRDefault="00A74942" w:rsidP="00AD666D">
      <w:pPr>
        <w:autoSpaceDE w:val="0"/>
        <w:autoSpaceDN w:val="0"/>
        <w:rPr>
          <w:rFonts w:eastAsia="Times New Roman" w:cs="Times New Roman"/>
        </w:rPr>
      </w:pPr>
      <w:r>
        <w:rPr>
          <w:rFonts w:ascii="Consolas" w:eastAsia="Times New Roman" w:hAnsi="Consolas" w:cs="Times New Roman"/>
          <w:sz w:val="19"/>
          <w:szCs w:val="19"/>
          <w:highlight w:val="white"/>
        </w:rPr>
        <w:t>P</w:t>
      </w:r>
      <w:r w:rsidR="00AD666D" w:rsidRPr="00AD666D">
        <w:rPr>
          <w:rFonts w:ascii="Consolas" w:eastAsia="Times New Roman" w:hAnsi="Consolas" w:cs="Times New Roman"/>
          <w:sz w:val="19"/>
          <w:szCs w:val="19"/>
          <w:highlight w:val="white"/>
        </w:rPr>
        <w:t>opulate answers</w:t>
      </w:r>
      <w:r w:rsidR="00AD666D" w:rsidRPr="00AD666D">
        <w:rPr>
          <w:rFonts w:ascii="Consolas" w:eastAsia="Times New Roman" w:hAnsi="Consolas" w:cs="Times New Roman"/>
          <w:sz w:val="19"/>
          <w:szCs w:val="19"/>
        </w:rPr>
        <w:t xml:space="preserve"> from user input</w:t>
      </w:r>
    </w:p>
    <w:p w14:paraId="26E87D20" w14:textId="77777777" w:rsidR="00AD666D" w:rsidRPr="00AD666D" w:rsidRDefault="00AD666D" w:rsidP="00AD666D">
      <w:pPr>
        <w:autoSpaceDE w:val="0"/>
        <w:autoSpaceDN w:val="0"/>
        <w:rPr>
          <w:rFonts w:eastAsia="Times New Roman" w:cs="Times New Roman"/>
        </w:rPr>
      </w:pPr>
      <w:proofErr w:type="gramStart"/>
      <w:r w:rsidRPr="00AD666D">
        <w:rPr>
          <w:rFonts w:ascii="Consolas" w:eastAsia="Times New Roman" w:hAnsi="Consolas" w:cs="Times New Roman"/>
          <w:color w:val="0000FF"/>
          <w:sz w:val="19"/>
          <w:szCs w:val="19"/>
          <w:highlight w:val="white"/>
        </w:rPr>
        <w:t>foreach</w:t>
      </w:r>
      <w:proofErr w:type="gramEnd"/>
      <w:r w:rsidRPr="00AD666D">
        <w:rPr>
          <w:rFonts w:ascii="Consolas" w:eastAsia="Times New Roman" w:hAnsi="Consolas" w:cs="Times New Roman"/>
          <w:sz w:val="19"/>
          <w:szCs w:val="19"/>
          <w:highlight w:val="white"/>
        </w:rPr>
        <w:t xml:space="preserve"> (</w:t>
      </w:r>
      <w:r w:rsidRPr="00AD666D">
        <w:rPr>
          <w:rFonts w:ascii="Consolas" w:eastAsia="Times New Roman" w:hAnsi="Consolas" w:cs="Times New Roman"/>
          <w:color w:val="0000FF"/>
          <w:sz w:val="19"/>
          <w:szCs w:val="19"/>
          <w:highlight w:val="white"/>
        </w:rPr>
        <w:t>var</w:t>
      </w:r>
      <w:r w:rsidRPr="00AD666D">
        <w:rPr>
          <w:rFonts w:ascii="Consolas" w:eastAsia="Times New Roman" w:hAnsi="Consolas" w:cs="Times New Roman"/>
          <w:sz w:val="19"/>
          <w:szCs w:val="19"/>
          <w:highlight w:val="white"/>
        </w:rPr>
        <w:t xml:space="preserve"> uwQuestion </w:t>
      </w:r>
      <w:r w:rsidRPr="00AD666D">
        <w:rPr>
          <w:rFonts w:ascii="Consolas" w:eastAsia="Times New Roman" w:hAnsi="Consolas" w:cs="Times New Roman"/>
          <w:color w:val="0000FF"/>
          <w:sz w:val="19"/>
          <w:szCs w:val="19"/>
          <w:highlight w:val="white"/>
        </w:rPr>
        <w:t>in</w:t>
      </w:r>
      <w:r w:rsidRPr="00AD666D">
        <w:rPr>
          <w:rFonts w:ascii="Consolas" w:eastAsia="Times New Roman" w:hAnsi="Consolas" w:cs="Times New Roman"/>
          <w:sz w:val="19"/>
          <w:szCs w:val="19"/>
          <w:highlight w:val="white"/>
        </w:rPr>
        <w:t xml:space="preserve"> savePolicyRequest.UWQuestions)</w:t>
      </w:r>
      <w:r w:rsidRPr="00AD666D">
        <w:rPr>
          <w:rFonts w:ascii="Consolas" w:eastAsia="Times New Roman" w:hAnsi="Consolas" w:cs="Times New Roman"/>
          <w:sz w:val="19"/>
          <w:szCs w:val="19"/>
          <w:highlight w:val="white"/>
        </w:rPr>
        <w:br/>
        <w:t>                {</w:t>
      </w:r>
      <w:r w:rsidRPr="00AD666D">
        <w:rPr>
          <w:rFonts w:ascii="Consolas" w:eastAsia="Times New Roman" w:hAnsi="Consolas" w:cs="Times New Roman"/>
          <w:sz w:val="19"/>
          <w:szCs w:val="19"/>
          <w:highlight w:val="white"/>
        </w:rPr>
        <w:br/>
        <w:t xml:space="preserve">                    uwQuestion.QuestionResponse = </w:t>
      </w:r>
      <w:r w:rsidRPr="00AD666D">
        <w:rPr>
          <w:rFonts w:ascii="Consolas" w:eastAsia="Times New Roman" w:hAnsi="Consolas" w:cs="Times New Roman"/>
          <w:color w:val="A31515"/>
          <w:sz w:val="19"/>
          <w:szCs w:val="19"/>
          <w:highlight w:val="white"/>
        </w:rPr>
        <w:t>"No"</w:t>
      </w:r>
      <w:r w:rsidRPr="00AD666D">
        <w:rPr>
          <w:rFonts w:ascii="Consolas" w:eastAsia="Times New Roman" w:hAnsi="Consolas" w:cs="Times New Roman"/>
          <w:sz w:val="19"/>
          <w:szCs w:val="19"/>
          <w:highlight w:val="white"/>
        </w:rPr>
        <w:t>;</w:t>
      </w:r>
      <w:r w:rsidRPr="00AD666D">
        <w:rPr>
          <w:rFonts w:ascii="Consolas" w:eastAsia="Times New Roman" w:hAnsi="Consolas" w:cs="Times New Roman"/>
          <w:sz w:val="19"/>
          <w:szCs w:val="19"/>
          <w:highlight w:val="white"/>
        </w:rPr>
        <w:br/>
        <w:t>                }</w:t>
      </w:r>
    </w:p>
    <w:p w14:paraId="40150240" w14:textId="77777777" w:rsidR="00AD666D" w:rsidRPr="00AD666D" w:rsidRDefault="00AD666D" w:rsidP="00AD666D">
      <w:pPr>
        <w:rPr>
          <w:rFonts w:eastAsia="Times New Roman" w:cs="Times New Roman"/>
        </w:rPr>
      </w:pPr>
    </w:p>
    <w:p w14:paraId="010431FD" w14:textId="77777777" w:rsidR="00AD666D" w:rsidRDefault="00AD666D" w:rsidP="00252FA3">
      <w:pPr>
        <w:pStyle w:val="Heading2"/>
      </w:pPr>
      <w:r w:rsidRPr="00AD666D">
        <w:t xml:space="preserve">Forms </w:t>
      </w:r>
    </w:p>
    <w:p w14:paraId="18FE5722" w14:textId="77777777" w:rsidR="009817FC" w:rsidRDefault="009817FC" w:rsidP="009817FC">
      <w:r>
        <w:t xml:space="preserve">Retrieve the list of forms that </w:t>
      </w:r>
      <w:r w:rsidR="0021659D">
        <w:t>may apply the submission based o</w:t>
      </w:r>
      <w:r w:rsidR="00A74942">
        <w:t>n the associated class:</w:t>
      </w:r>
    </w:p>
    <w:p w14:paraId="70616ADF" w14:textId="77777777" w:rsidR="00AD666D" w:rsidRPr="00AD666D" w:rsidRDefault="00AD666D" w:rsidP="00AD666D">
      <w:pPr>
        <w:rPr>
          <w:rFonts w:eastAsia="Times New Roman" w:cs="Times New Roman"/>
        </w:rPr>
      </w:pPr>
      <w:r w:rsidRPr="00AD666D">
        <w:rPr>
          <w:rFonts w:eastAsia="Times New Roman" w:cs="Times New Roman"/>
        </w:rPr>
        <w:t>HTTPPOST</w:t>
      </w:r>
    </w:p>
    <w:p w14:paraId="644DE934" w14:textId="77777777" w:rsidR="00AD666D" w:rsidRPr="00AD666D" w:rsidRDefault="00AD666D" w:rsidP="00AD666D">
      <w:pPr>
        <w:rPr>
          <w:rFonts w:eastAsia="Times New Roman" w:cs="Times New Roman"/>
        </w:rPr>
      </w:pPr>
      <w:r w:rsidRPr="00AD666D">
        <w:rPr>
          <w:rFonts w:eastAsia="Times New Roman" w:cs="Times New Roman"/>
        </w:rPr>
        <w:t>/InternalUnderwriting</w:t>
      </w:r>
      <w:r w:rsidR="00EC72BA">
        <w:rPr>
          <w:rFonts w:eastAsia="Times New Roman" w:cs="Times New Roman"/>
        </w:rPr>
        <w:t>/api/</w:t>
      </w:r>
      <w:r w:rsidRPr="00AD666D">
        <w:rPr>
          <w:rFonts w:eastAsia="Times New Roman" w:cs="Times New Roman"/>
        </w:rPr>
        <w:t>Forms/GetForms</w:t>
      </w:r>
    </w:p>
    <w:p w14:paraId="2278B6D8" w14:textId="73F9BD49" w:rsidR="00CF6156" w:rsidRDefault="00CF6156" w:rsidP="00746FFE">
      <w:pPr>
        <w:rPr>
          <w:rFonts w:ascii="Calibri" w:hAnsi="Calibri" w:cs="Calibri"/>
        </w:rPr>
      </w:pPr>
      <w:r>
        <w:rPr>
          <w:rFonts w:eastAsia="Times New Roman" w:cs="Times New Roman"/>
        </w:rPr>
        <w:t>G</w:t>
      </w:r>
      <w:r w:rsidR="00AD666D" w:rsidRPr="00AD666D">
        <w:rPr>
          <w:rFonts w:eastAsia="Times New Roman" w:cs="Times New Roman"/>
        </w:rPr>
        <w:t>et optional and mandatory forms based on classcodes and the other items belo</w:t>
      </w:r>
      <w:r w:rsidR="00746FFE">
        <w:rPr>
          <w:rFonts w:eastAsia="Times New Roman" w:cs="Times New Roman"/>
        </w:rPr>
        <w:t>w</w:t>
      </w:r>
      <w:r w:rsidR="00746FFE">
        <w:rPr>
          <w:rFonts w:ascii="Calibri" w:hAnsi="Calibri" w:cs="Calibri"/>
        </w:rPr>
        <w:t xml:space="preserve"> </w:t>
      </w:r>
    </w:p>
    <w:p w14:paraId="0C0B47C6" w14:textId="77777777" w:rsidR="00CF6156" w:rsidRDefault="00CF6156" w:rsidP="00CF61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D53E89" w14:textId="362DB7AE" w:rsidR="00746FFE" w:rsidRDefault="00746FFE" w:rsidP="00425B6C">
      <w:pPr>
        <w:autoSpaceDE w:val="0"/>
        <w:autoSpaceDN w:val="0"/>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pass</w:t>
      </w:r>
      <w:proofErr w:type="gramEnd"/>
      <w:r>
        <w:rPr>
          <w:rFonts w:ascii="Calibri" w:eastAsia="Times New Roman" w:hAnsi="Calibri" w:cs="Times New Roman"/>
          <w:color w:val="000000"/>
        </w:rPr>
        <w:t xml:space="preserve"> the savepolicyrequest to</w:t>
      </w:r>
    </w:p>
    <w:p w14:paraId="1D258536" w14:textId="139974E0" w:rsidR="00746FFE" w:rsidRDefault="00746FFE" w:rsidP="00425B6C">
      <w:pPr>
        <w:autoSpaceDE w:val="0"/>
        <w:autoSpaceDN w:val="0"/>
        <w:spacing w:after="0" w:line="240" w:lineRule="auto"/>
        <w:rPr>
          <w:rFonts w:ascii="Calibri" w:eastAsia="Times New Roman" w:hAnsi="Calibri" w:cs="Times New Roman"/>
          <w:color w:val="000000"/>
        </w:rPr>
      </w:pPr>
    </w:p>
    <w:p w14:paraId="596C2A9F" w14:textId="24DBEFA9" w:rsidR="00746FFE" w:rsidRDefault="00746FFE" w:rsidP="00425B6C">
      <w:pPr>
        <w:autoSpaceDE w:val="0"/>
        <w:autoSpaceDN w:val="0"/>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POST </w:t>
      </w:r>
      <w:hyperlink r:id="rId24" w:history="1">
        <w:r w:rsidRPr="00324669">
          <w:rPr>
            <w:rStyle w:val="Hyperlink"/>
            <w:rFonts w:ascii="Calibri" w:hAnsi="Calibri" w:cs="Calibri"/>
          </w:rPr>
          <w:t>https://demoifg.ifgcompanies.com/InternalUnderwriting/api/Forms/</w:t>
        </w:r>
        <w:r w:rsidRPr="00324669">
          <w:rPr>
            <w:rStyle w:val="Hyperlink"/>
            <w:rFonts w:ascii="Consolas" w:hAnsi="Consolas" w:cs="Consolas"/>
            <w:sz w:val="19"/>
            <w:szCs w:val="19"/>
          </w:rPr>
          <w:t>GetFormsSavePolicyRequest</w:t>
        </w:r>
      </w:hyperlink>
    </w:p>
    <w:p w14:paraId="2D35C3C0" w14:textId="51F58874" w:rsidR="00425B6C" w:rsidRDefault="00425B6C" w:rsidP="00425B6C">
      <w:pPr>
        <w:autoSpaceDE w:val="0"/>
        <w:autoSpaceDN w:val="0"/>
        <w:spacing w:after="0" w:line="240" w:lineRule="auto"/>
        <w:rPr>
          <w:rFonts w:ascii="Calibri" w:eastAsia="Times New Roman" w:hAnsi="Calibri" w:cs="Times New Roman"/>
          <w:color w:val="000000"/>
        </w:rPr>
      </w:pPr>
    </w:p>
    <w:p w14:paraId="53809EA9" w14:textId="259ADDAF" w:rsidR="00425B6C" w:rsidRDefault="00425B6C" w:rsidP="00425B6C">
      <w:pPr>
        <w:autoSpaceDE w:val="0"/>
        <w:autoSpaceDN w:val="0"/>
        <w:spacing w:after="0" w:line="240" w:lineRule="auto"/>
        <w:rPr>
          <w:rFonts w:ascii="Calibri" w:eastAsia="Times New Roman" w:hAnsi="Calibri" w:cs="Times New Roman"/>
          <w:color w:val="000000"/>
        </w:rPr>
      </w:pPr>
      <w:r>
        <w:rPr>
          <w:rFonts w:ascii="Calibri" w:eastAsia="Times New Roman" w:hAnsi="Calibri" w:cs="Times New Roman"/>
          <w:color w:val="000000"/>
        </w:rPr>
        <w:t>The forms will automatically attach based on coverage. Pass in the forms you want to override.</w:t>
      </w:r>
    </w:p>
    <w:p w14:paraId="0C15B603" w14:textId="77777777" w:rsidR="00425B6C" w:rsidRPr="00AD666D" w:rsidRDefault="00425B6C" w:rsidP="00425B6C">
      <w:pPr>
        <w:autoSpaceDE w:val="0"/>
        <w:autoSpaceDN w:val="0"/>
        <w:spacing w:after="0" w:line="240" w:lineRule="auto"/>
        <w:rPr>
          <w:rFonts w:ascii="Calibri" w:eastAsia="Times New Roman" w:hAnsi="Calibri" w:cs="Times New Roman"/>
          <w:color w:val="000000"/>
        </w:rPr>
      </w:pPr>
    </w:p>
    <w:p w14:paraId="3A13712F" w14:textId="67AB9B8C" w:rsidR="00425B6C" w:rsidRDefault="00AD666D" w:rsidP="00425B6C">
      <w:pPr>
        <w:autoSpaceDE w:val="0"/>
        <w:autoSpaceDN w:val="0"/>
        <w:adjustRightInd w:val="0"/>
        <w:spacing w:after="0" w:line="240" w:lineRule="auto"/>
        <w:rPr>
          <w:rFonts w:ascii="Consolas" w:eastAsia="Times New Roman" w:hAnsi="Consolas" w:cs="Times New Roman"/>
          <w:color w:val="000000"/>
          <w:sz w:val="19"/>
          <w:szCs w:val="19"/>
        </w:rPr>
      </w:pPr>
      <w:r w:rsidRPr="00AD666D">
        <w:rPr>
          <w:rFonts w:ascii="Consolas" w:eastAsia="Times New Roman" w:hAnsi="Consolas" w:cs="Times New Roman"/>
          <w:color w:val="000000"/>
          <w:sz w:val="19"/>
          <w:szCs w:val="19"/>
          <w:highlight w:val="white"/>
        </w:rPr>
        <w:t xml:space="preserve">savePolicyRequest.Forms </w:t>
      </w:r>
    </w:p>
    <w:p w14:paraId="26ECDB73" w14:textId="77777777" w:rsidR="00425B6C" w:rsidRDefault="00425B6C" w:rsidP="00425B6C">
      <w:pPr>
        <w:autoSpaceDE w:val="0"/>
        <w:autoSpaceDN w:val="0"/>
        <w:adjustRightInd w:val="0"/>
        <w:spacing w:after="0" w:line="240" w:lineRule="auto"/>
        <w:rPr>
          <w:rFonts w:ascii="Consolas" w:eastAsia="Times New Roman" w:hAnsi="Consolas" w:cs="Times New Roman"/>
          <w:color w:val="000000"/>
          <w:sz w:val="19"/>
          <w:szCs w:val="19"/>
        </w:rPr>
      </w:pPr>
    </w:p>
    <w:p w14:paraId="43E9FC5C" w14:textId="16E9EB19" w:rsidR="00425B6C" w:rsidRDefault="00425B6C" w:rsidP="00425B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"Forms"</w:t>
      </w:r>
      <w:r>
        <w:rPr>
          <w:rFonts w:ascii="Consolas" w:hAnsi="Consolas" w:cs="Consolas"/>
          <w:color w:val="000000"/>
          <w:sz w:val="19"/>
          <w:szCs w:val="19"/>
        </w:rPr>
        <w:t>: [</w:t>
      </w:r>
    </w:p>
    <w:p w14:paraId="02832D51" w14:textId="77777777" w:rsidR="00425B6C" w:rsidRDefault="00425B6C" w:rsidP="00425B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E325F" w14:textId="77777777" w:rsidR="00425B6C" w:rsidRDefault="00425B6C" w:rsidP="00425B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"FormCode"</w:t>
      </w:r>
      <w:r>
        <w:rPr>
          <w:rFonts w:ascii="Consolas" w:hAnsi="Consolas" w:cs="Consolas"/>
          <w:color w:val="000000"/>
          <w:sz w:val="19"/>
          <w:szCs w:val="19"/>
        </w:rPr>
        <w:t xml:space="preserve">: </w:t>
      </w:r>
      <w:r>
        <w:rPr>
          <w:rFonts w:ascii="Consolas" w:hAnsi="Consolas" w:cs="Consolas"/>
          <w:color w:val="A31515"/>
          <w:sz w:val="19"/>
          <w:szCs w:val="19"/>
        </w:rPr>
        <w:t>"BG-G-004"</w:t>
      </w:r>
      <w:r>
        <w:rPr>
          <w:rFonts w:ascii="Consolas" w:hAnsi="Consolas" w:cs="Consolas"/>
          <w:color w:val="000000"/>
          <w:sz w:val="19"/>
          <w:szCs w:val="19"/>
        </w:rPr>
        <w:t>,</w:t>
      </w:r>
    </w:p>
    <w:p w14:paraId="078F5E54" w14:textId="77777777" w:rsidR="00425B6C" w:rsidRDefault="00425B6C" w:rsidP="00425B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"IncludeForm"</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22271A4" w14:textId="77777777" w:rsidR="00425B6C" w:rsidRDefault="00425B6C" w:rsidP="00425B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"OperationSource"</w:t>
      </w:r>
      <w:r>
        <w:rPr>
          <w:rFonts w:ascii="Consolas" w:hAnsi="Consolas" w:cs="Consolas"/>
          <w:color w:val="000000"/>
          <w:sz w:val="19"/>
          <w:szCs w:val="19"/>
        </w:rPr>
        <w:t xml:space="preserve">: 4 </w:t>
      </w:r>
      <w:r>
        <w:rPr>
          <w:rFonts w:ascii="Consolas" w:hAnsi="Consolas" w:cs="Consolas"/>
          <w:color w:val="008000"/>
          <w:sz w:val="19"/>
          <w:szCs w:val="19"/>
        </w:rPr>
        <w:t>//force this form to include/exclude</w:t>
      </w:r>
    </w:p>
    <w:p w14:paraId="1E6E721A" w14:textId="77777777" w:rsidR="00425B6C" w:rsidRDefault="00425B6C" w:rsidP="00425B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EE76A" w14:textId="0E1C1AE7" w:rsidR="00AD666D" w:rsidRPr="00AD666D" w:rsidRDefault="00425B6C" w:rsidP="00425B6C">
      <w:pPr>
        <w:autoSpaceDE w:val="0"/>
        <w:autoSpaceDN w:val="0"/>
        <w:spacing w:after="0" w:line="240" w:lineRule="auto"/>
        <w:rPr>
          <w:rFonts w:ascii="Consolas" w:eastAsia="Times New Roman" w:hAnsi="Consolas" w:cs="Times New Roman"/>
          <w:color w:val="000000"/>
          <w:sz w:val="19"/>
          <w:szCs w:val="19"/>
        </w:rPr>
      </w:pPr>
      <w:r>
        <w:rPr>
          <w:rFonts w:ascii="Consolas" w:hAnsi="Consolas" w:cs="Consolas"/>
          <w:color w:val="000000"/>
          <w:sz w:val="19"/>
          <w:szCs w:val="19"/>
        </w:rPr>
        <w:t xml:space="preserve">  ],</w:t>
      </w:r>
    </w:p>
    <w:p w14:paraId="3370B9DB" w14:textId="77777777" w:rsidR="00AD666D" w:rsidRPr="00AD666D" w:rsidRDefault="00AD666D" w:rsidP="00252FA3">
      <w:pPr>
        <w:pStyle w:val="Heading2"/>
        <w:rPr>
          <w:rFonts w:eastAsia="Times New Roman"/>
        </w:rPr>
      </w:pPr>
      <w:r w:rsidRPr="00AD666D">
        <w:rPr>
          <w:rFonts w:eastAsia="Times New Roman"/>
        </w:rPr>
        <w:t>Forms – GetFormsOnPolicy</w:t>
      </w:r>
    </w:p>
    <w:p w14:paraId="0696D310" w14:textId="77777777" w:rsidR="00AD666D" w:rsidRPr="00AD666D" w:rsidRDefault="00AD666D" w:rsidP="00AD666D">
      <w:pPr>
        <w:rPr>
          <w:rFonts w:eastAsia="Times New Roman" w:cs="Times New Roman"/>
        </w:rPr>
      </w:pPr>
      <w:r w:rsidRPr="00AD666D">
        <w:rPr>
          <w:rFonts w:eastAsia="Times New Roman" w:cs="Times New Roman"/>
        </w:rPr>
        <w:t>Get the current forms, optional and mandatory, attached to the policy.</w:t>
      </w:r>
    </w:p>
    <w:p w14:paraId="632BD1BF" w14:textId="77777777" w:rsidR="00AD666D" w:rsidRPr="00AD666D" w:rsidRDefault="00AD666D" w:rsidP="00AD666D">
      <w:pPr>
        <w:rPr>
          <w:rFonts w:eastAsia="Times New Roman" w:cs="Times New Roman"/>
        </w:rPr>
      </w:pPr>
      <w:r w:rsidRPr="00AD666D">
        <w:rPr>
          <w:rFonts w:eastAsia="Times New Roman" w:cs="Times New Roman"/>
        </w:rPr>
        <w:t>HTTPPOST</w:t>
      </w:r>
    </w:p>
    <w:p w14:paraId="231A6A6C" w14:textId="77777777" w:rsidR="00AD666D" w:rsidRPr="00AD666D" w:rsidRDefault="00AD666D" w:rsidP="00AD666D">
      <w:pPr>
        <w:rPr>
          <w:rFonts w:eastAsia="Times New Roman" w:cs="Times New Roman"/>
        </w:rPr>
      </w:pPr>
      <w:r w:rsidRPr="00AD666D">
        <w:rPr>
          <w:rFonts w:eastAsia="Times New Roman" w:cs="Times New Roman"/>
        </w:rPr>
        <w:t>/InternalUnderwriting</w:t>
      </w:r>
      <w:r w:rsidR="00EC72BA">
        <w:rPr>
          <w:rFonts w:eastAsia="Times New Roman" w:cs="Times New Roman"/>
        </w:rPr>
        <w:t>/api/</w:t>
      </w:r>
      <w:r w:rsidRPr="00AD666D">
        <w:rPr>
          <w:rFonts w:eastAsia="Times New Roman" w:cs="Times New Roman"/>
        </w:rPr>
        <w:t>Forms/GetFormsOnPolicy</w:t>
      </w:r>
    </w:p>
    <w:p w14:paraId="47718980" w14:textId="77777777" w:rsidR="00CF6156" w:rsidRDefault="00CF6156" w:rsidP="00CF61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POST </w:t>
      </w:r>
      <w:hyperlink r:id="rId25" w:history="1">
        <w:r>
          <w:rPr>
            <w:rStyle w:val="Hyperlink"/>
            <w:rFonts w:ascii="Calibri" w:hAnsi="Calibri" w:cs="Calibri"/>
            <w:sz w:val="22"/>
            <w:szCs w:val="22"/>
          </w:rPr>
          <w:t>https://demoifg.ifgcompanies.com/InternalUnderwriting/api/Forms/GetFormsOnPolicy</w:t>
        </w:r>
      </w:hyperlink>
    </w:p>
    <w:p w14:paraId="69B4CC4A" w14:textId="77777777" w:rsidR="00CF6156" w:rsidRDefault="00CF6156" w:rsidP="00CF61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0E1616" w14:textId="77777777" w:rsidR="00CF6156" w:rsidRDefault="00CF6156" w:rsidP="00CF6156">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F7236B7" w14:textId="1E8EE509" w:rsidR="00CF6156" w:rsidRDefault="00CF6156" w:rsidP="00CF61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"UserName</w:t>
      </w:r>
      <w:proofErr w:type="gramStart"/>
      <w:r>
        <w:rPr>
          <w:rFonts w:ascii="Calibri" w:hAnsi="Calibri" w:cs="Calibri"/>
          <w:sz w:val="22"/>
          <w:szCs w:val="22"/>
        </w:rPr>
        <w:t>" :</w:t>
      </w:r>
      <w:proofErr w:type="gramEnd"/>
      <w:r>
        <w:rPr>
          <w:rFonts w:ascii="Calibri" w:hAnsi="Calibri" w:cs="Calibri"/>
          <w:sz w:val="22"/>
          <w:szCs w:val="22"/>
        </w:rPr>
        <w:t xml:space="preserve"> "</w:t>
      </w:r>
      <w:r w:rsidR="00180CB1">
        <w:rPr>
          <w:rFonts w:ascii="Calibri" w:hAnsi="Calibri" w:cs="Calibri"/>
          <w:sz w:val="22"/>
          <w:szCs w:val="22"/>
        </w:rPr>
        <w:t>sample</w:t>
      </w:r>
      <w:r>
        <w:rPr>
          <w:rFonts w:ascii="Calibri" w:hAnsi="Calibri" w:cs="Calibri"/>
          <w:sz w:val="22"/>
          <w:szCs w:val="22"/>
        </w:rPr>
        <w:t>@user.com",</w:t>
      </w:r>
    </w:p>
    <w:p w14:paraId="4BA9D376" w14:textId="625F4FE9" w:rsidR="00CF6156" w:rsidRDefault="00CF6156" w:rsidP="00CF61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w:t>
      </w:r>
      <w:proofErr w:type="gramStart"/>
      <w:r>
        <w:rPr>
          <w:rFonts w:ascii="Calibri" w:hAnsi="Calibri" w:cs="Calibri"/>
          <w:sz w:val="22"/>
          <w:szCs w:val="22"/>
        </w:rPr>
        <w:t>" :</w:t>
      </w:r>
      <w:proofErr w:type="gramEnd"/>
      <w:r>
        <w:rPr>
          <w:rFonts w:ascii="Calibri" w:hAnsi="Calibri" w:cs="Calibri"/>
          <w:sz w:val="22"/>
          <w:szCs w:val="22"/>
        </w:rPr>
        <w:t xml:space="preserve"> "</w:t>
      </w:r>
      <w:r w:rsidR="00180CB1">
        <w:rPr>
          <w:rFonts w:ascii="Calibri" w:hAnsi="Calibri" w:cs="Calibri"/>
          <w:sz w:val="22"/>
          <w:szCs w:val="22"/>
        </w:rPr>
        <w:t>SamplePWD</w:t>
      </w:r>
      <w:r>
        <w:rPr>
          <w:rFonts w:ascii="Calibri" w:hAnsi="Calibri" w:cs="Calibri"/>
          <w:sz w:val="22"/>
          <w:szCs w:val="22"/>
        </w:rPr>
        <w:t>!1",</w:t>
      </w:r>
    </w:p>
    <w:p w14:paraId="4D222C8F" w14:textId="77777777" w:rsidR="00CF6156" w:rsidRDefault="00CF6156" w:rsidP="00CF61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"Token</w:t>
      </w:r>
      <w:proofErr w:type="gramStart"/>
      <w:r>
        <w:rPr>
          <w:rFonts w:ascii="Calibri" w:hAnsi="Calibri" w:cs="Calibri"/>
          <w:sz w:val="22"/>
          <w:szCs w:val="22"/>
        </w:rPr>
        <w:t>" :</w:t>
      </w:r>
      <w:proofErr w:type="gramEnd"/>
      <w:r>
        <w:rPr>
          <w:rFonts w:ascii="Calibri" w:hAnsi="Calibri" w:cs="Calibri"/>
          <w:sz w:val="22"/>
          <w:szCs w:val="22"/>
        </w:rPr>
        <w:t xml:space="preserve"> "Provided by Save Policy"</w:t>
      </w:r>
    </w:p>
    <w:p w14:paraId="331449DC" w14:textId="5AA50155" w:rsidR="00CF6156" w:rsidRDefault="00CF6156" w:rsidP="00CF6156">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730EF87" w14:textId="7B61B2C1" w:rsidR="008D064F" w:rsidRDefault="008D064F" w:rsidP="00CF6156">
      <w:pPr>
        <w:pStyle w:val="NormalWeb"/>
        <w:spacing w:before="0" w:beforeAutospacing="0" w:after="0" w:afterAutospacing="0"/>
        <w:rPr>
          <w:rFonts w:ascii="Calibri" w:hAnsi="Calibri" w:cs="Calibri"/>
          <w:sz w:val="22"/>
          <w:szCs w:val="22"/>
        </w:rPr>
      </w:pPr>
    </w:p>
    <w:p w14:paraId="6E139677" w14:textId="230363DF" w:rsidR="008D064F" w:rsidRDefault="008D064F" w:rsidP="008D064F">
      <w:pPr>
        <w:pStyle w:val="Heading2"/>
      </w:pPr>
      <w:r>
        <w:t>Get Documents List</w:t>
      </w:r>
    </w:p>
    <w:p w14:paraId="541B2838" w14:textId="7B62A4DD" w:rsidR="008D064F" w:rsidRPr="008D064F" w:rsidRDefault="008D064F" w:rsidP="008D064F">
      <w:r>
        <w:t xml:space="preserve">Get the list of document </w:t>
      </w:r>
      <w:proofErr w:type="gramStart"/>
      <w:r>
        <w:t>id’s</w:t>
      </w:r>
      <w:proofErr w:type="gramEnd"/>
      <w:r>
        <w:t xml:space="preserve"> for the policy</w:t>
      </w:r>
    </w:p>
    <w:p w14:paraId="55F13BA8" w14:textId="77777777" w:rsidR="008D064F" w:rsidRPr="00AD666D" w:rsidRDefault="008D064F" w:rsidP="008D064F">
      <w:pPr>
        <w:rPr>
          <w:rFonts w:eastAsia="Times New Roman" w:cs="Times New Roman"/>
        </w:rPr>
      </w:pPr>
      <w:r w:rsidRPr="00AD666D">
        <w:rPr>
          <w:rFonts w:eastAsia="Times New Roman" w:cs="Times New Roman"/>
        </w:rPr>
        <w:t>HTTPPOST</w:t>
      </w:r>
    </w:p>
    <w:p w14:paraId="228A7F9D" w14:textId="66010A21" w:rsidR="008D064F" w:rsidRPr="00AD666D" w:rsidRDefault="008D064F" w:rsidP="008D064F">
      <w:pPr>
        <w:rPr>
          <w:rFonts w:eastAsia="Times New Roman" w:cs="Times New Roman"/>
        </w:rPr>
      </w:pPr>
      <w:r w:rsidRPr="00AD666D">
        <w:rPr>
          <w:rFonts w:eastAsia="Times New Roman" w:cs="Times New Roman"/>
        </w:rPr>
        <w:t>/InternalUnderwriting</w:t>
      </w:r>
      <w:r>
        <w:rPr>
          <w:rFonts w:eastAsia="Times New Roman" w:cs="Times New Roman"/>
        </w:rPr>
        <w:t>/api/</w:t>
      </w:r>
      <w:r w:rsidRPr="00AD666D">
        <w:rPr>
          <w:rFonts w:eastAsia="Times New Roman" w:cs="Times New Roman"/>
        </w:rPr>
        <w:t>Documents/</w:t>
      </w:r>
      <w:r w:rsidRPr="008D064F">
        <w:rPr>
          <w:rFonts w:eastAsia="Times New Roman" w:cs="Times New Roman"/>
        </w:rPr>
        <w:t>GetDocumentsList</w:t>
      </w:r>
    </w:p>
    <w:p w14:paraId="364E6CDF" w14:textId="77777777" w:rsidR="008D064F" w:rsidRDefault="008D064F" w:rsidP="008D0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B381BF" w14:textId="77777777" w:rsidR="008D064F" w:rsidRDefault="008D064F" w:rsidP="008D0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"sample@user.com"</w:t>
      </w:r>
      <w:r>
        <w:rPr>
          <w:rFonts w:ascii="Consolas" w:hAnsi="Consolas" w:cs="Consolas"/>
          <w:color w:val="000000"/>
          <w:sz w:val="19"/>
          <w:szCs w:val="19"/>
        </w:rPr>
        <w:t>,</w:t>
      </w:r>
    </w:p>
    <w:p w14:paraId="76857B50" w14:textId="77777777" w:rsidR="008D064F" w:rsidRDefault="008D064F" w:rsidP="008D0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"SamplePWD</w:t>
      </w:r>
      <w:proofErr w:type="gramStart"/>
      <w:r>
        <w:rPr>
          <w:rFonts w:ascii="Consolas" w:hAnsi="Consolas" w:cs="Consolas"/>
          <w:color w:val="A31515"/>
          <w:sz w:val="19"/>
          <w:szCs w:val="19"/>
        </w:rPr>
        <w:t>!1</w:t>
      </w:r>
      <w:proofErr w:type="gramEnd"/>
      <w:r>
        <w:rPr>
          <w:rFonts w:ascii="Consolas" w:hAnsi="Consolas" w:cs="Consolas"/>
          <w:color w:val="A31515"/>
          <w:sz w:val="19"/>
          <w:szCs w:val="19"/>
        </w:rPr>
        <w:t>"</w:t>
      </w:r>
      <w:r>
        <w:rPr>
          <w:rFonts w:ascii="Consolas" w:hAnsi="Consolas" w:cs="Consolas"/>
          <w:color w:val="000000"/>
          <w:sz w:val="19"/>
          <w:szCs w:val="19"/>
        </w:rPr>
        <w:t>,</w:t>
      </w:r>
    </w:p>
    <w:p w14:paraId="06A0921C" w14:textId="601F9286" w:rsidR="008D064F" w:rsidRDefault="008D064F" w:rsidP="008D0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"Token"</w:t>
      </w:r>
      <w:r>
        <w:rPr>
          <w:rFonts w:ascii="Consolas" w:hAnsi="Consolas" w:cs="Consolas"/>
          <w:color w:val="000000"/>
          <w:sz w:val="19"/>
          <w:szCs w:val="19"/>
        </w:rPr>
        <w:t xml:space="preserve">: </w:t>
      </w:r>
      <w:r>
        <w:rPr>
          <w:rFonts w:ascii="Consolas" w:hAnsi="Consolas" w:cs="Consolas"/>
          <w:color w:val="A31515"/>
          <w:sz w:val="19"/>
          <w:szCs w:val="19"/>
        </w:rPr>
        <w:t>"Token"</w:t>
      </w:r>
    </w:p>
    <w:p w14:paraId="591202D4" w14:textId="77777777" w:rsidR="008D064F" w:rsidRDefault="008D064F" w:rsidP="008D064F">
      <w:pPr>
        <w:rPr>
          <w:rFonts w:ascii="Consolas" w:hAnsi="Consolas" w:cs="Consolas"/>
          <w:color w:val="000000"/>
          <w:sz w:val="19"/>
          <w:szCs w:val="19"/>
        </w:rPr>
      </w:pPr>
      <w:r>
        <w:rPr>
          <w:rFonts w:ascii="Consolas" w:hAnsi="Consolas" w:cs="Consolas"/>
          <w:color w:val="000000"/>
          <w:sz w:val="19"/>
          <w:szCs w:val="19"/>
        </w:rPr>
        <w:t>}</w:t>
      </w:r>
    </w:p>
    <w:p w14:paraId="4CFA370C" w14:textId="77777777" w:rsidR="008D064F" w:rsidRPr="008D064F" w:rsidRDefault="008D064F" w:rsidP="008D064F"/>
    <w:p w14:paraId="337C4256" w14:textId="4109BCDA" w:rsidR="008D064F" w:rsidRDefault="008D064F" w:rsidP="00CF6156">
      <w:pPr>
        <w:pStyle w:val="NormalWeb"/>
        <w:spacing w:before="0" w:beforeAutospacing="0" w:after="0" w:afterAutospacing="0"/>
        <w:rPr>
          <w:rFonts w:ascii="Calibri" w:hAnsi="Calibri" w:cs="Calibri"/>
          <w:sz w:val="22"/>
          <w:szCs w:val="22"/>
        </w:rPr>
      </w:pPr>
    </w:p>
    <w:p w14:paraId="2D9EC858" w14:textId="6D4A322B" w:rsidR="008D064F" w:rsidRDefault="008D064F" w:rsidP="008D064F">
      <w:pPr>
        <w:pStyle w:val="Heading2"/>
      </w:pPr>
      <w:r>
        <w:t>Get Documents</w:t>
      </w:r>
    </w:p>
    <w:p w14:paraId="5273983A" w14:textId="6AF88220" w:rsidR="008D064F" w:rsidRPr="008D064F" w:rsidRDefault="008D064F" w:rsidP="008D064F">
      <w:r>
        <w:t>Get a single document by Token and documentId</w:t>
      </w:r>
    </w:p>
    <w:p w14:paraId="397F0BCA" w14:textId="77777777" w:rsidR="008D064F" w:rsidRPr="00AD666D" w:rsidRDefault="008D064F" w:rsidP="008D064F">
      <w:pPr>
        <w:rPr>
          <w:rFonts w:eastAsia="Times New Roman" w:cs="Times New Roman"/>
        </w:rPr>
      </w:pPr>
      <w:r w:rsidRPr="00AD666D">
        <w:rPr>
          <w:rFonts w:eastAsia="Times New Roman" w:cs="Times New Roman"/>
        </w:rPr>
        <w:t>HTTPPOST</w:t>
      </w:r>
    </w:p>
    <w:p w14:paraId="59F41BBF" w14:textId="29AE270F" w:rsidR="008D064F" w:rsidRPr="00AD666D" w:rsidRDefault="008D064F" w:rsidP="008D064F">
      <w:pPr>
        <w:rPr>
          <w:rFonts w:eastAsia="Times New Roman" w:cs="Times New Roman"/>
        </w:rPr>
      </w:pPr>
      <w:r w:rsidRPr="00AD666D">
        <w:rPr>
          <w:rFonts w:eastAsia="Times New Roman" w:cs="Times New Roman"/>
        </w:rPr>
        <w:lastRenderedPageBreak/>
        <w:t>/InternalUnderwriting</w:t>
      </w:r>
      <w:r>
        <w:rPr>
          <w:rFonts w:eastAsia="Times New Roman" w:cs="Times New Roman"/>
        </w:rPr>
        <w:t>/api/</w:t>
      </w:r>
      <w:r w:rsidRPr="00AD666D">
        <w:rPr>
          <w:rFonts w:eastAsia="Times New Roman" w:cs="Times New Roman"/>
        </w:rPr>
        <w:t>Documents/</w:t>
      </w:r>
      <w:r>
        <w:rPr>
          <w:rFonts w:eastAsia="Times New Roman" w:cs="Times New Roman"/>
        </w:rPr>
        <w:t>Get</w:t>
      </w:r>
      <w:r w:rsidRPr="00AD666D">
        <w:rPr>
          <w:rFonts w:eastAsia="Times New Roman" w:cs="Times New Roman"/>
        </w:rPr>
        <w:t>Document</w:t>
      </w:r>
    </w:p>
    <w:p w14:paraId="4EDD58F3" w14:textId="77777777" w:rsidR="008D064F" w:rsidRDefault="008D064F" w:rsidP="008D0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AA4842" w14:textId="77777777" w:rsidR="008D064F" w:rsidRDefault="008D064F" w:rsidP="008D0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"sample@user.com"</w:t>
      </w:r>
      <w:r>
        <w:rPr>
          <w:rFonts w:ascii="Consolas" w:hAnsi="Consolas" w:cs="Consolas"/>
          <w:color w:val="000000"/>
          <w:sz w:val="19"/>
          <w:szCs w:val="19"/>
        </w:rPr>
        <w:t>,</w:t>
      </w:r>
    </w:p>
    <w:p w14:paraId="4BA2C79E" w14:textId="77777777" w:rsidR="008D064F" w:rsidRDefault="008D064F" w:rsidP="008D0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"SamplePWD</w:t>
      </w:r>
      <w:proofErr w:type="gramStart"/>
      <w:r>
        <w:rPr>
          <w:rFonts w:ascii="Consolas" w:hAnsi="Consolas" w:cs="Consolas"/>
          <w:color w:val="A31515"/>
          <w:sz w:val="19"/>
          <w:szCs w:val="19"/>
        </w:rPr>
        <w:t>!1</w:t>
      </w:r>
      <w:proofErr w:type="gramEnd"/>
      <w:r>
        <w:rPr>
          <w:rFonts w:ascii="Consolas" w:hAnsi="Consolas" w:cs="Consolas"/>
          <w:color w:val="A31515"/>
          <w:sz w:val="19"/>
          <w:szCs w:val="19"/>
        </w:rPr>
        <w:t>"</w:t>
      </w:r>
      <w:r>
        <w:rPr>
          <w:rFonts w:ascii="Consolas" w:hAnsi="Consolas" w:cs="Consolas"/>
          <w:color w:val="000000"/>
          <w:sz w:val="19"/>
          <w:szCs w:val="19"/>
        </w:rPr>
        <w:t>,</w:t>
      </w:r>
    </w:p>
    <w:p w14:paraId="3ED0E8B7" w14:textId="77777777" w:rsidR="008D064F" w:rsidRDefault="008D064F" w:rsidP="008D064F">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2E75B6"/>
          <w:sz w:val="19"/>
          <w:szCs w:val="19"/>
        </w:rPr>
        <w:t>"Token"</w:t>
      </w:r>
      <w:r>
        <w:rPr>
          <w:rFonts w:ascii="Consolas" w:hAnsi="Consolas" w:cs="Consolas"/>
          <w:color w:val="000000"/>
          <w:sz w:val="19"/>
          <w:szCs w:val="19"/>
        </w:rPr>
        <w:t xml:space="preserve">: </w:t>
      </w:r>
      <w:r>
        <w:rPr>
          <w:rFonts w:ascii="Consolas" w:hAnsi="Consolas" w:cs="Consolas"/>
          <w:color w:val="A31515"/>
          <w:sz w:val="19"/>
          <w:szCs w:val="19"/>
        </w:rPr>
        <w:t>"Token",</w:t>
      </w:r>
    </w:p>
    <w:p w14:paraId="6F7C9908" w14:textId="722137C5" w:rsidR="008D064F" w:rsidRDefault="008D064F" w:rsidP="008D0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“DocumentId”:1234532456</w:t>
      </w:r>
    </w:p>
    <w:p w14:paraId="1A07BEF8" w14:textId="77777777" w:rsidR="008D064F" w:rsidRDefault="008D064F" w:rsidP="008D064F">
      <w:pPr>
        <w:rPr>
          <w:rFonts w:ascii="Consolas" w:hAnsi="Consolas" w:cs="Consolas"/>
          <w:color w:val="000000"/>
          <w:sz w:val="19"/>
          <w:szCs w:val="19"/>
        </w:rPr>
      </w:pPr>
      <w:r>
        <w:rPr>
          <w:rFonts w:ascii="Consolas" w:hAnsi="Consolas" w:cs="Consolas"/>
          <w:color w:val="000000"/>
          <w:sz w:val="19"/>
          <w:szCs w:val="19"/>
        </w:rPr>
        <w:t>}</w:t>
      </w:r>
    </w:p>
    <w:p w14:paraId="2C624395" w14:textId="77777777" w:rsidR="00AD666D" w:rsidRPr="00AD666D" w:rsidRDefault="00AD666D" w:rsidP="00AD666D">
      <w:pPr>
        <w:rPr>
          <w:rFonts w:eastAsia="Times New Roman" w:cs="Times New Roman"/>
        </w:rPr>
      </w:pPr>
    </w:p>
    <w:p w14:paraId="50C7699E" w14:textId="77777777" w:rsidR="00AD666D" w:rsidRDefault="00AD666D" w:rsidP="00252FA3">
      <w:pPr>
        <w:pStyle w:val="Heading2"/>
      </w:pPr>
      <w:r w:rsidRPr="00AD666D">
        <w:t>Add Documents</w:t>
      </w:r>
    </w:p>
    <w:p w14:paraId="0D2BBEF9" w14:textId="77777777" w:rsidR="009817FC" w:rsidRPr="009817FC" w:rsidRDefault="009817FC" w:rsidP="009817FC">
      <w:r>
        <w:t>Allows you to add documents to the system.</w:t>
      </w:r>
    </w:p>
    <w:p w14:paraId="624A1180" w14:textId="77777777" w:rsidR="00AD666D" w:rsidRPr="00AD666D" w:rsidRDefault="00AD666D" w:rsidP="00AD666D">
      <w:pPr>
        <w:rPr>
          <w:rFonts w:eastAsia="Times New Roman" w:cs="Times New Roman"/>
        </w:rPr>
      </w:pPr>
      <w:r w:rsidRPr="00AD666D">
        <w:rPr>
          <w:rFonts w:eastAsia="Times New Roman" w:cs="Times New Roman"/>
        </w:rPr>
        <w:t>HTTPPOST</w:t>
      </w:r>
    </w:p>
    <w:p w14:paraId="4E8E3A6F" w14:textId="77777777" w:rsidR="00AD666D" w:rsidRPr="00AD666D" w:rsidRDefault="00AD666D" w:rsidP="00AD666D">
      <w:pPr>
        <w:rPr>
          <w:rFonts w:eastAsia="Times New Roman" w:cs="Times New Roman"/>
        </w:rPr>
      </w:pPr>
      <w:r w:rsidRPr="00AD666D">
        <w:rPr>
          <w:rFonts w:eastAsia="Times New Roman" w:cs="Times New Roman"/>
        </w:rPr>
        <w:t>/InternalUnderwriting</w:t>
      </w:r>
      <w:r w:rsidR="00EC72BA">
        <w:rPr>
          <w:rFonts w:eastAsia="Times New Roman" w:cs="Times New Roman"/>
        </w:rPr>
        <w:t>/api/</w:t>
      </w:r>
      <w:r w:rsidRPr="00AD666D">
        <w:rPr>
          <w:rFonts w:eastAsia="Times New Roman" w:cs="Times New Roman"/>
        </w:rPr>
        <w:t>Documents/AddDocument</w:t>
      </w:r>
    </w:p>
    <w:p w14:paraId="4164937C" w14:textId="77777777" w:rsidR="00AD666D" w:rsidRPr="00AD666D" w:rsidRDefault="00AD666D" w:rsidP="00AD666D">
      <w:pPr>
        <w:autoSpaceDE w:val="0"/>
        <w:autoSpaceDN w:val="0"/>
        <w:rPr>
          <w:rFonts w:eastAsia="Times New Roman" w:cs="Times New Roman"/>
        </w:rPr>
      </w:pPr>
      <w:proofErr w:type="gramStart"/>
      <w:r w:rsidRPr="00AD666D">
        <w:rPr>
          <w:rFonts w:ascii="Consolas" w:eastAsia="Times New Roman" w:hAnsi="Consolas" w:cs="Times New Roman"/>
          <w:color w:val="0000FF"/>
          <w:sz w:val="19"/>
          <w:szCs w:val="19"/>
          <w:highlight w:val="white"/>
        </w:rPr>
        <w:t>string</w:t>
      </w:r>
      <w:proofErr w:type="gramEnd"/>
      <w:r w:rsidRPr="00AD666D">
        <w:rPr>
          <w:rFonts w:ascii="Consolas" w:eastAsia="Times New Roman" w:hAnsi="Consolas" w:cs="Times New Roman"/>
          <w:sz w:val="19"/>
          <w:szCs w:val="19"/>
          <w:highlight w:val="white"/>
        </w:rPr>
        <w:t xml:space="preserve"> content = </w:t>
      </w:r>
      <w:r w:rsidRPr="00AD666D">
        <w:rPr>
          <w:rFonts w:ascii="Consolas" w:eastAsia="Times New Roman" w:hAnsi="Consolas" w:cs="Times New Roman"/>
          <w:color w:val="A31515"/>
          <w:sz w:val="19"/>
          <w:szCs w:val="19"/>
          <w:highlight w:val="white"/>
        </w:rPr>
        <w:t>"content"</w:t>
      </w:r>
      <w:r w:rsidRPr="00AD666D">
        <w:rPr>
          <w:rFonts w:ascii="Consolas" w:eastAsia="Times New Roman" w:hAnsi="Consolas" w:cs="Times New Roman"/>
          <w:sz w:val="19"/>
          <w:szCs w:val="19"/>
          <w:highlight w:val="white"/>
        </w:rPr>
        <w:t>;</w:t>
      </w:r>
    </w:p>
    <w:p w14:paraId="4A7AC9BF"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w:t>
      </w:r>
      <w:proofErr w:type="gramStart"/>
      <w:r w:rsidRPr="00AD666D">
        <w:rPr>
          <w:rFonts w:ascii="Consolas" w:eastAsia="Times New Roman" w:hAnsi="Consolas" w:cs="Times New Roman"/>
          <w:color w:val="0000FF"/>
          <w:sz w:val="19"/>
          <w:szCs w:val="19"/>
          <w:highlight w:val="white"/>
        </w:rPr>
        <w:t>byte</w:t>
      </w:r>
      <w:r w:rsidRPr="00AD666D">
        <w:rPr>
          <w:rFonts w:ascii="Consolas" w:eastAsia="Times New Roman" w:hAnsi="Consolas" w:cs="Times New Roman"/>
          <w:sz w:val="19"/>
          <w:szCs w:val="19"/>
          <w:highlight w:val="white"/>
        </w:rPr>
        <w:t>[</w:t>
      </w:r>
      <w:proofErr w:type="gramEnd"/>
      <w:r w:rsidRPr="00AD666D">
        <w:rPr>
          <w:rFonts w:ascii="Consolas" w:eastAsia="Times New Roman" w:hAnsi="Consolas" w:cs="Times New Roman"/>
          <w:sz w:val="19"/>
          <w:szCs w:val="19"/>
          <w:highlight w:val="white"/>
        </w:rPr>
        <w:t xml:space="preserve">] bytes = </w:t>
      </w:r>
      <w:r w:rsidRPr="00AD666D">
        <w:rPr>
          <w:rFonts w:ascii="Consolas" w:eastAsia="Times New Roman" w:hAnsi="Consolas" w:cs="Times New Roman"/>
          <w:color w:val="0000FF"/>
          <w:sz w:val="19"/>
          <w:szCs w:val="19"/>
          <w:highlight w:val="white"/>
        </w:rPr>
        <w:t>new</w:t>
      </w:r>
      <w:r w:rsidRPr="00AD666D">
        <w:rPr>
          <w:rFonts w:ascii="Consolas" w:eastAsia="Times New Roman" w:hAnsi="Consolas" w:cs="Times New Roman"/>
          <w:sz w:val="19"/>
          <w:szCs w:val="19"/>
          <w:highlight w:val="white"/>
        </w:rPr>
        <w:t xml:space="preserve"> </w:t>
      </w:r>
      <w:r w:rsidRPr="00AD666D">
        <w:rPr>
          <w:rFonts w:ascii="Consolas" w:eastAsia="Times New Roman" w:hAnsi="Consolas" w:cs="Times New Roman"/>
          <w:color w:val="0000FF"/>
          <w:sz w:val="19"/>
          <w:szCs w:val="19"/>
          <w:highlight w:val="white"/>
        </w:rPr>
        <w:t>byte</w:t>
      </w:r>
      <w:r w:rsidRPr="00AD666D">
        <w:rPr>
          <w:rFonts w:ascii="Consolas" w:eastAsia="Times New Roman" w:hAnsi="Consolas" w:cs="Times New Roman"/>
          <w:sz w:val="19"/>
          <w:szCs w:val="19"/>
          <w:highlight w:val="white"/>
        </w:rPr>
        <w:t xml:space="preserve">[content.Length * </w:t>
      </w:r>
      <w:r w:rsidRPr="00AD666D">
        <w:rPr>
          <w:rFonts w:ascii="Consolas" w:eastAsia="Times New Roman" w:hAnsi="Consolas" w:cs="Times New Roman"/>
          <w:color w:val="0000FF"/>
          <w:sz w:val="19"/>
          <w:szCs w:val="19"/>
          <w:highlight w:val="white"/>
        </w:rPr>
        <w:t>sizeof</w:t>
      </w:r>
      <w:r w:rsidRPr="00AD666D">
        <w:rPr>
          <w:rFonts w:ascii="Consolas" w:eastAsia="Times New Roman" w:hAnsi="Consolas" w:cs="Times New Roman"/>
          <w:sz w:val="19"/>
          <w:szCs w:val="19"/>
          <w:highlight w:val="white"/>
        </w:rPr>
        <w:t>(</w:t>
      </w:r>
      <w:r w:rsidRPr="00AD666D">
        <w:rPr>
          <w:rFonts w:ascii="Consolas" w:eastAsia="Times New Roman" w:hAnsi="Consolas" w:cs="Times New Roman"/>
          <w:color w:val="0000FF"/>
          <w:sz w:val="19"/>
          <w:szCs w:val="19"/>
          <w:highlight w:val="white"/>
        </w:rPr>
        <w:t>char</w:t>
      </w:r>
      <w:r w:rsidRPr="00AD666D">
        <w:rPr>
          <w:rFonts w:ascii="Consolas" w:eastAsia="Times New Roman" w:hAnsi="Consolas" w:cs="Times New Roman"/>
          <w:sz w:val="19"/>
          <w:szCs w:val="19"/>
          <w:highlight w:val="white"/>
        </w:rPr>
        <w:t>)];</w:t>
      </w:r>
    </w:p>
    <w:p w14:paraId="639A8C16"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xml:space="preserve">                    </w:t>
      </w:r>
      <w:proofErr w:type="gramStart"/>
      <w:r w:rsidRPr="00AD666D">
        <w:rPr>
          <w:rFonts w:ascii="Consolas" w:eastAsia="Times New Roman" w:hAnsi="Consolas" w:cs="Times New Roman"/>
          <w:color w:val="2B91AF"/>
          <w:sz w:val="19"/>
          <w:szCs w:val="19"/>
          <w:highlight w:val="white"/>
        </w:rPr>
        <w:t>Buffer</w:t>
      </w:r>
      <w:r w:rsidRPr="00AD666D">
        <w:rPr>
          <w:rFonts w:ascii="Consolas" w:eastAsia="Times New Roman" w:hAnsi="Consolas" w:cs="Times New Roman"/>
          <w:sz w:val="19"/>
          <w:szCs w:val="19"/>
          <w:highlight w:val="white"/>
        </w:rPr>
        <w:t>.BlockCopy(</w:t>
      </w:r>
      <w:proofErr w:type="gramEnd"/>
      <w:r w:rsidRPr="00AD666D">
        <w:rPr>
          <w:rFonts w:ascii="Consolas" w:eastAsia="Times New Roman" w:hAnsi="Consolas" w:cs="Times New Roman"/>
          <w:sz w:val="19"/>
          <w:szCs w:val="19"/>
          <w:highlight w:val="white"/>
        </w:rPr>
        <w:t>content.ToCharArray(), 0, bytes, 0, bytes.Length);</w:t>
      </w:r>
    </w:p>
    <w:p w14:paraId="3AFD10D1"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w:t>
      </w:r>
    </w:p>
    <w:p w14:paraId="197B0030"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xml:space="preserve">                    </w:t>
      </w:r>
      <w:r w:rsidRPr="00AD666D">
        <w:rPr>
          <w:rFonts w:ascii="Consolas" w:eastAsia="Times New Roman" w:hAnsi="Consolas" w:cs="Times New Roman"/>
          <w:color w:val="2B91AF"/>
          <w:sz w:val="19"/>
          <w:szCs w:val="19"/>
          <w:highlight w:val="white"/>
        </w:rPr>
        <w:t>DocumentImportRequest</w:t>
      </w:r>
      <w:r w:rsidRPr="00AD666D">
        <w:rPr>
          <w:rFonts w:ascii="Consolas" w:eastAsia="Times New Roman" w:hAnsi="Consolas" w:cs="Times New Roman"/>
          <w:sz w:val="19"/>
          <w:szCs w:val="19"/>
          <w:highlight w:val="white"/>
        </w:rPr>
        <w:t xml:space="preserve"> documentImportRequest = </w:t>
      </w:r>
      <w:r w:rsidRPr="00AD666D">
        <w:rPr>
          <w:rFonts w:ascii="Consolas" w:eastAsia="Times New Roman" w:hAnsi="Consolas" w:cs="Times New Roman"/>
          <w:color w:val="0000FF"/>
          <w:sz w:val="19"/>
          <w:szCs w:val="19"/>
          <w:highlight w:val="white"/>
        </w:rPr>
        <w:t>new</w:t>
      </w:r>
      <w:r w:rsidRPr="00AD666D">
        <w:rPr>
          <w:rFonts w:ascii="Consolas" w:eastAsia="Times New Roman" w:hAnsi="Consolas" w:cs="Times New Roman"/>
          <w:sz w:val="19"/>
          <w:szCs w:val="19"/>
          <w:highlight w:val="white"/>
        </w:rPr>
        <w:t xml:space="preserve"> </w:t>
      </w:r>
      <w:proofErr w:type="gramStart"/>
      <w:r w:rsidRPr="00AD666D">
        <w:rPr>
          <w:rFonts w:ascii="Consolas" w:eastAsia="Times New Roman" w:hAnsi="Consolas" w:cs="Times New Roman"/>
          <w:color w:val="2B91AF"/>
          <w:sz w:val="19"/>
          <w:szCs w:val="19"/>
          <w:highlight w:val="white"/>
        </w:rPr>
        <w:t>DocumentImportRequest</w:t>
      </w:r>
      <w:r w:rsidRPr="00AD666D">
        <w:rPr>
          <w:rFonts w:ascii="Consolas" w:eastAsia="Times New Roman" w:hAnsi="Consolas" w:cs="Times New Roman"/>
          <w:sz w:val="19"/>
          <w:szCs w:val="19"/>
          <w:highlight w:val="white"/>
        </w:rPr>
        <w:t>()</w:t>
      </w:r>
      <w:proofErr w:type="gramEnd"/>
    </w:p>
    <w:p w14:paraId="1EC2F83F"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w:t>
      </w:r>
    </w:p>
    <w:p w14:paraId="38BA5550"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Token = response.Token,</w:t>
      </w:r>
    </w:p>
    <w:p w14:paraId="5F67C264"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xml:space="preserve">                        Document = </w:t>
      </w:r>
      <w:r w:rsidRPr="00AD666D">
        <w:rPr>
          <w:rFonts w:ascii="Consolas" w:eastAsia="Times New Roman" w:hAnsi="Consolas" w:cs="Times New Roman"/>
          <w:color w:val="0000FF"/>
          <w:sz w:val="19"/>
          <w:szCs w:val="19"/>
          <w:highlight w:val="white"/>
        </w:rPr>
        <w:t>new</w:t>
      </w:r>
      <w:r w:rsidRPr="00AD666D">
        <w:rPr>
          <w:rFonts w:ascii="Consolas" w:eastAsia="Times New Roman" w:hAnsi="Consolas" w:cs="Times New Roman"/>
          <w:sz w:val="19"/>
          <w:szCs w:val="19"/>
          <w:highlight w:val="white"/>
        </w:rPr>
        <w:t xml:space="preserve"> </w:t>
      </w:r>
      <w:proofErr w:type="gramStart"/>
      <w:r w:rsidRPr="00AD666D">
        <w:rPr>
          <w:rFonts w:ascii="Consolas" w:eastAsia="Times New Roman" w:hAnsi="Consolas" w:cs="Times New Roman"/>
          <w:color w:val="2B91AF"/>
          <w:sz w:val="19"/>
          <w:szCs w:val="19"/>
          <w:highlight w:val="white"/>
        </w:rPr>
        <w:t>Document</w:t>
      </w:r>
      <w:r w:rsidRPr="00AD666D">
        <w:rPr>
          <w:rFonts w:ascii="Consolas" w:eastAsia="Times New Roman" w:hAnsi="Consolas" w:cs="Times New Roman"/>
          <w:sz w:val="19"/>
          <w:szCs w:val="19"/>
          <w:highlight w:val="white"/>
        </w:rPr>
        <w:t>()</w:t>
      </w:r>
      <w:proofErr w:type="gramEnd"/>
    </w:p>
    <w:p w14:paraId="2A99587C"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w:t>
      </w:r>
    </w:p>
    <w:p w14:paraId="57E464F0"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Content = bytes,</w:t>
      </w:r>
    </w:p>
    <w:p w14:paraId="7001277F"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xml:space="preserve">                            DocumentDescription = </w:t>
      </w:r>
      <w:r w:rsidRPr="00AD666D">
        <w:rPr>
          <w:rFonts w:ascii="Consolas" w:eastAsia="Times New Roman" w:hAnsi="Consolas" w:cs="Times New Roman"/>
          <w:color w:val="A31515"/>
          <w:sz w:val="19"/>
          <w:szCs w:val="19"/>
          <w:highlight w:val="white"/>
        </w:rPr>
        <w:t>"Tria Signed C"</w:t>
      </w:r>
      <w:r w:rsidRPr="00AD666D">
        <w:rPr>
          <w:rFonts w:ascii="Consolas" w:eastAsia="Times New Roman" w:hAnsi="Consolas" w:cs="Times New Roman"/>
          <w:sz w:val="19"/>
          <w:szCs w:val="19"/>
          <w:highlight w:val="white"/>
        </w:rPr>
        <w:t>,</w:t>
      </w:r>
    </w:p>
    <w:p w14:paraId="77552AF2"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xml:space="preserve">                            DocumentExtension = </w:t>
      </w:r>
      <w:r w:rsidRPr="00AD666D">
        <w:rPr>
          <w:rFonts w:ascii="Consolas" w:eastAsia="Times New Roman" w:hAnsi="Consolas" w:cs="Times New Roman"/>
          <w:color w:val="A31515"/>
          <w:sz w:val="19"/>
          <w:szCs w:val="19"/>
          <w:highlight w:val="white"/>
        </w:rPr>
        <w:t>"text/plain"</w:t>
      </w:r>
      <w:r w:rsidRPr="00AD666D">
        <w:rPr>
          <w:rFonts w:ascii="Consolas" w:eastAsia="Times New Roman" w:hAnsi="Consolas" w:cs="Times New Roman"/>
          <w:sz w:val="19"/>
          <w:szCs w:val="19"/>
          <w:highlight w:val="white"/>
        </w:rPr>
        <w:t>,</w:t>
      </w:r>
    </w:p>
    <w:p w14:paraId="195D70D7"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xml:space="preserve">                            DocumentName = </w:t>
      </w:r>
      <w:r w:rsidRPr="00AD666D">
        <w:rPr>
          <w:rFonts w:ascii="Consolas" w:eastAsia="Times New Roman" w:hAnsi="Consolas" w:cs="Times New Roman"/>
          <w:color w:val="A31515"/>
          <w:sz w:val="19"/>
          <w:szCs w:val="19"/>
          <w:highlight w:val="white"/>
        </w:rPr>
        <w:t>"TestDocument.txt"</w:t>
      </w:r>
      <w:r w:rsidRPr="00AD666D">
        <w:rPr>
          <w:rFonts w:ascii="Consolas" w:eastAsia="Times New Roman" w:hAnsi="Consolas" w:cs="Times New Roman"/>
          <w:sz w:val="19"/>
          <w:szCs w:val="19"/>
          <w:highlight w:val="white"/>
        </w:rPr>
        <w:t>,</w:t>
      </w:r>
    </w:p>
    <w:p w14:paraId="30BEA360"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DocumentTypeId = 19</w:t>
      </w:r>
    </w:p>
    <w:p w14:paraId="1C8E675A"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w:t>
      </w:r>
    </w:p>
    <w:p w14:paraId="1E1FBA7E"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UserName = savePolicyRequest.UserName,</w:t>
      </w:r>
    </w:p>
    <w:p w14:paraId="42424299"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Password = savePolicyRequest.Password</w:t>
      </w:r>
    </w:p>
    <w:p w14:paraId="0301C4B9"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w:t>
      </w:r>
    </w:p>
    <w:p w14:paraId="75E49837" w14:textId="77777777" w:rsidR="00AD666D" w:rsidRPr="00AD666D" w:rsidRDefault="00AD666D" w:rsidP="00AD666D">
      <w:pPr>
        <w:autoSpaceDE w:val="0"/>
        <w:autoSpaceDN w:val="0"/>
        <w:rPr>
          <w:rFonts w:eastAsia="Times New Roman" w:cs="Times New Roman"/>
        </w:rPr>
      </w:pPr>
      <w:r w:rsidRPr="00AD666D">
        <w:rPr>
          <w:rFonts w:ascii="Consolas" w:eastAsia="Times New Roman" w:hAnsi="Consolas" w:cs="Times New Roman"/>
          <w:sz w:val="19"/>
          <w:szCs w:val="19"/>
          <w:highlight w:val="white"/>
        </w:rPr>
        <w:t> </w:t>
      </w:r>
    </w:p>
    <w:p w14:paraId="5DB059DC" w14:textId="77777777" w:rsidR="00AD666D" w:rsidRPr="00780887" w:rsidRDefault="00AD666D" w:rsidP="00AD666D">
      <w:pPr>
        <w:autoSpaceDE w:val="0"/>
        <w:autoSpaceDN w:val="0"/>
        <w:rPr>
          <w:rFonts w:eastAsia="Times New Roman" w:cs="Times New Roman"/>
          <w:lang w:val="es-419"/>
        </w:rPr>
      </w:pPr>
      <w:r w:rsidRPr="00AD666D">
        <w:rPr>
          <w:rFonts w:ascii="Consolas" w:eastAsia="Times New Roman" w:hAnsi="Consolas" w:cs="Times New Roman"/>
          <w:sz w:val="19"/>
          <w:szCs w:val="19"/>
          <w:highlight w:val="white"/>
        </w:rPr>
        <w:t xml:space="preserve">                    </w:t>
      </w:r>
      <w:r w:rsidRPr="00780887">
        <w:rPr>
          <w:rFonts w:ascii="Consolas" w:eastAsia="Times New Roman" w:hAnsi="Consolas" w:cs="Times New Roman"/>
          <w:color w:val="0000FF"/>
          <w:sz w:val="19"/>
          <w:szCs w:val="19"/>
          <w:highlight w:val="white"/>
          <w:lang w:val="es-419"/>
        </w:rPr>
        <w:t>var</w:t>
      </w:r>
      <w:r w:rsidRPr="00780887">
        <w:rPr>
          <w:rFonts w:ascii="Consolas" w:eastAsia="Times New Roman" w:hAnsi="Consolas" w:cs="Times New Roman"/>
          <w:sz w:val="19"/>
          <w:szCs w:val="19"/>
          <w:highlight w:val="white"/>
          <w:lang w:val="es-419"/>
        </w:rPr>
        <w:t xml:space="preserve"> documentResponse = </w:t>
      </w:r>
      <w:r w:rsidRPr="00780887">
        <w:rPr>
          <w:rFonts w:ascii="Consolas" w:eastAsia="Times New Roman" w:hAnsi="Consolas" w:cs="Times New Roman"/>
          <w:color w:val="2B91AF"/>
          <w:sz w:val="19"/>
          <w:szCs w:val="19"/>
          <w:highlight w:val="white"/>
          <w:lang w:val="es-419"/>
        </w:rPr>
        <w:t>Documents</w:t>
      </w:r>
      <w:r w:rsidRPr="00780887">
        <w:rPr>
          <w:rFonts w:ascii="Consolas" w:eastAsia="Times New Roman" w:hAnsi="Consolas" w:cs="Times New Roman"/>
          <w:sz w:val="19"/>
          <w:szCs w:val="19"/>
          <w:highlight w:val="white"/>
          <w:lang w:val="es-419"/>
        </w:rPr>
        <w:t>.AddDocument(</w:t>
      </w:r>
      <w:proofErr w:type="gramStart"/>
      <w:r w:rsidRPr="00780887">
        <w:rPr>
          <w:rFonts w:ascii="Consolas" w:eastAsia="Times New Roman" w:hAnsi="Consolas" w:cs="Times New Roman"/>
          <w:sz w:val="19"/>
          <w:szCs w:val="19"/>
          <w:highlight w:val="white"/>
          <w:lang w:val="es-419"/>
        </w:rPr>
        <w:t>API ,</w:t>
      </w:r>
      <w:proofErr w:type="gramEnd"/>
      <w:r w:rsidRPr="00780887">
        <w:rPr>
          <w:rFonts w:ascii="Consolas" w:eastAsia="Times New Roman" w:hAnsi="Consolas" w:cs="Times New Roman"/>
          <w:sz w:val="19"/>
          <w:szCs w:val="19"/>
          <w:highlight w:val="white"/>
          <w:lang w:val="es-419"/>
        </w:rPr>
        <w:t xml:space="preserve"> documentImportRequest);</w:t>
      </w:r>
    </w:p>
    <w:p w14:paraId="517442A2" w14:textId="34778562" w:rsidR="00AD666D" w:rsidRDefault="00AD666D" w:rsidP="00AD666D">
      <w:pPr>
        <w:rPr>
          <w:rFonts w:eastAsia="Times New Roman" w:cs="Times New Roman"/>
          <w:lang w:val="es-419"/>
        </w:rPr>
      </w:pPr>
    </w:p>
    <w:p w14:paraId="6844DABD" w14:textId="27AD4361" w:rsidR="00607E86" w:rsidRDefault="00607E86" w:rsidP="00607E86">
      <w:pPr>
        <w:pStyle w:val="Heading2"/>
        <w:rPr>
          <w:rFonts w:eastAsia="Times New Roman"/>
          <w:lang w:val="es-419"/>
        </w:rPr>
      </w:pPr>
      <w:r>
        <w:rPr>
          <w:rFonts w:eastAsia="Times New Roman"/>
          <w:lang w:val="es-419"/>
        </w:rPr>
        <w:t>Policy – Missing Values</w:t>
      </w:r>
    </w:p>
    <w:p w14:paraId="3CFE9BCF" w14:textId="2E5D9868" w:rsidR="00607E86" w:rsidRDefault="00607E86" w:rsidP="00607E86">
      <w:pPr>
        <w:rPr>
          <w:lang w:val="es-419"/>
        </w:rPr>
      </w:pPr>
      <w:r>
        <w:rPr>
          <w:lang w:val="es-419"/>
        </w:rPr>
        <w:t>Missing values are the ítems we dont collect in the savepolicyrequest object.</w:t>
      </w:r>
    </w:p>
    <w:p w14:paraId="14B5DB4D" w14:textId="2A537583" w:rsidR="00607E86" w:rsidRDefault="00607E86" w:rsidP="00607E86">
      <w:pPr>
        <w:autoSpaceDE w:val="0"/>
        <w:autoSpaceDN w:val="0"/>
        <w:adjustRightInd w:val="0"/>
        <w:spacing w:after="0" w:line="240" w:lineRule="auto"/>
        <w:rPr>
          <w:rFonts w:ascii="Consolas" w:hAnsi="Consolas" w:cs="Consolas"/>
          <w:color w:val="000000"/>
          <w:sz w:val="19"/>
          <w:szCs w:val="19"/>
        </w:rPr>
      </w:pPr>
    </w:p>
    <w:p w14:paraId="5ECFF323" w14:textId="51ECC702" w:rsidR="00607E86" w:rsidRDefault="00607E86" w:rsidP="00607E86">
      <w:pPr>
        <w:rPr>
          <w:rFonts w:ascii="Consolas" w:hAnsi="Consolas" w:cs="Consolas"/>
          <w:color w:val="000000"/>
          <w:sz w:val="19"/>
          <w:szCs w:val="19"/>
        </w:rPr>
      </w:pPr>
      <w:r>
        <w:rPr>
          <w:rFonts w:ascii="Consolas" w:hAnsi="Consolas" w:cs="Consolas"/>
          <w:color w:val="000000"/>
          <w:sz w:val="19"/>
          <w:szCs w:val="19"/>
        </w:rPr>
        <w:t xml:space="preserve">HTTPPOST </w:t>
      </w:r>
      <w:r w:rsidRPr="00AD666D">
        <w:rPr>
          <w:rFonts w:eastAsia="Times New Roman" w:cs="Times New Roman"/>
        </w:rPr>
        <w:t>/InternalUnderwriting</w:t>
      </w:r>
      <w:r>
        <w:rPr>
          <w:rFonts w:eastAsia="Times New Roman" w:cs="Times New Roman"/>
        </w:rPr>
        <w:t>/</w:t>
      </w:r>
      <w:r w:rsidRPr="00607E86">
        <w:rPr>
          <w:rFonts w:eastAsia="Times New Roman" w:cs="Times New Roman"/>
        </w:rPr>
        <w:t>api/Policy/GetMissingValues</w:t>
      </w:r>
    </w:p>
    <w:p w14:paraId="768368AC" w14:textId="77777777" w:rsidR="00607E86" w:rsidRDefault="00607E86" w:rsidP="00607E86">
      <w:pPr>
        <w:autoSpaceDE w:val="0"/>
        <w:autoSpaceDN w:val="0"/>
        <w:adjustRightInd w:val="0"/>
        <w:spacing w:after="0" w:line="240" w:lineRule="auto"/>
        <w:rPr>
          <w:rFonts w:ascii="Consolas" w:hAnsi="Consolas" w:cs="Consolas"/>
          <w:color w:val="000000"/>
          <w:sz w:val="19"/>
          <w:szCs w:val="19"/>
        </w:rPr>
      </w:pPr>
    </w:p>
    <w:p w14:paraId="719E9C2C" w14:textId="1FAACCE6" w:rsidR="00607E86" w:rsidRDefault="00607E86" w:rsidP="00607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DA442F" w14:textId="77777777" w:rsidR="00607E86" w:rsidRDefault="00607E86" w:rsidP="00607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"sample@user.com"</w:t>
      </w:r>
      <w:r>
        <w:rPr>
          <w:rFonts w:ascii="Consolas" w:hAnsi="Consolas" w:cs="Consolas"/>
          <w:color w:val="000000"/>
          <w:sz w:val="19"/>
          <w:szCs w:val="19"/>
        </w:rPr>
        <w:t>,</w:t>
      </w:r>
    </w:p>
    <w:p w14:paraId="0C76B730" w14:textId="77777777" w:rsidR="00607E86" w:rsidRDefault="00607E86" w:rsidP="00607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"SamplePWD</w:t>
      </w:r>
      <w:proofErr w:type="gramStart"/>
      <w:r>
        <w:rPr>
          <w:rFonts w:ascii="Consolas" w:hAnsi="Consolas" w:cs="Consolas"/>
          <w:color w:val="A31515"/>
          <w:sz w:val="19"/>
          <w:szCs w:val="19"/>
        </w:rPr>
        <w:t>!1</w:t>
      </w:r>
      <w:proofErr w:type="gramEnd"/>
      <w:r>
        <w:rPr>
          <w:rFonts w:ascii="Consolas" w:hAnsi="Consolas" w:cs="Consolas"/>
          <w:color w:val="A31515"/>
          <w:sz w:val="19"/>
          <w:szCs w:val="19"/>
        </w:rPr>
        <w:t>"</w:t>
      </w:r>
      <w:r>
        <w:rPr>
          <w:rFonts w:ascii="Consolas" w:hAnsi="Consolas" w:cs="Consolas"/>
          <w:color w:val="000000"/>
          <w:sz w:val="19"/>
          <w:szCs w:val="19"/>
        </w:rPr>
        <w:t>,</w:t>
      </w:r>
    </w:p>
    <w:p w14:paraId="415E6682" w14:textId="542D70E1" w:rsidR="00607E86" w:rsidRDefault="00607E86" w:rsidP="00607E86">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2E75B6"/>
          <w:sz w:val="19"/>
          <w:szCs w:val="19"/>
        </w:rPr>
        <w:t>"Token"</w:t>
      </w:r>
      <w:r>
        <w:rPr>
          <w:rFonts w:ascii="Consolas" w:hAnsi="Consolas" w:cs="Consolas"/>
          <w:color w:val="000000"/>
          <w:sz w:val="19"/>
          <w:szCs w:val="19"/>
        </w:rPr>
        <w:t xml:space="preserve">: </w:t>
      </w:r>
      <w:r>
        <w:rPr>
          <w:rFonts w:ascii="Consolas" w:hAnsi="Consolas" w:cs="Consolas"/>
          <w:color w:val="A31515"/>
          <w:sz w:val="19"/>
          <w:szCs w:val="19"/>
        </w:rPr>
        <w:t>"Token", //or</w:t>
      </w:r>
    </w:p>
    <w:p w14:paraId="0B235F0A" w14:textId="6A1A1353" w:rsidR="00607E86" w:rsidRDefault="00607E86" w:rsidP="00607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“GetAllTags”: false</w:t>
      </w:r>
    </w:p>
    <w:p w14:paraId="0D309F9C" w14:textId="6E504193" w:rsidR="00607E86" w:rsidRDefault="00607E86" w:rsidP="00607E86">
      <w:pPr>
        <w:rPr>
          <w:rFonts w:ascii="Consolas" w:hAnsi="Consolas" w:cs="Consolas"/>
          <w:color w:val="000000"/>
          <w:sz w:val="19"/>
          <w:szCs w:val="19"/>
        </w:rPr>
      </w:pPr>
      <w:r>
        <w:rPr>
          <w:rFonts w:ascii="Consolas" w:hAnsi="Consolas" w:cs="Consolas"/>
          <w:color w:val="000000"/>
          <w:sz w:val="19"/>
          <w:szCs w:val="19"/>
        </w:rPr>
        <w:t>}</w:t>
      </w:r>
    </w:p>
    <w:p w14:paraId="253B6637" w14:textId="3F2513C5" w:rsidR="00607E86" w:rsidRDefault="00607E86" w:rsidP="00607E86">
      <w:pPr>
        <w:rPr>
          <w:rFonts w:ascii="Consolas" w:hAnsi="Consolas" w:cs="Consolas"/>
          <w:color w:val="000000"/>
          <w:sz w:val="19"/>
          <w:szCs w:val="19"/>
        </w:rPr>
      </w:pPr>
      <w:r>
        <w:rPr>
          <w:rFonts w:ascii="Consolas" w:hAnsi="Consolas" w:cs="Consolas"/>
          <w:color w:val="000000"/>
          <w:sz w:val="19"/>
          <w:szCs w:val="19"/>
        </w:rPr>
        <w:t>GetAllTags of true will get all missing values for ALL forms. Do not pass a Token in if this is true</w:t>
      </w:r>
    </w:p>
    <w:p w14:paraId="7C132859" w14:textId="342435B9" w:rsidR="00607E86" w:rsidRPr="00607E86" w:rsidRDefault="0072064C" w:rsidP="00607E86">
      <w:pPr>
        <w:rPr>
          <w:lang w:val="es-419"/>
        </w:rPr>
      </w:pPr>
      <w:r>
        <w:rPr>
          <w:rFonts w:ascii="Consolas" w:hAnsi="Consolas" w:cs="Consolas"/>
          <w:color w:val="000000"/>
          <w:sz w:val="19"/>
          <w:szCs w:val="19"/>
        </w:rPr>
        <w:t>This will return the missing values object where you can fill in the data and then send to GeneratePolicy</w:t>
      </w:r>
    </w:p>
    <w:p w14:paraId="742D2866" w14:textId="77777777" w:rsidR="00AD666D" w:rsidRDefault="00AD666D" w:rsidP="00252FA3">
      <w:pPr>
        <w:pStyle w:val="Heading2"/>
      </w:pPr>
      <w:r w:rsidRPr="00AD666D">
        <w:t>Policy Generation</w:t>
      </w:r>
    </w:p>
    <w:p w14:paraId="0373D24F" w14:textId="77777777" w:rsidR="009817FC" w:rsidRDefault="009817FC" w:rsidP="009817FC">
      <w:r>
        <w:t>Allows you to generate a Policy Document for the give n transaction based on the status of the quote.</w:t>
      </w:r>
    </w:p>
    <w:p w14:paraId="7D28ACFC" w14:textId="5579CCBB" w:rsidR="00607E86" w:rsidRDefault="00607E86" w:rsidP="00607E86">
      <w:pPr>
        <w:rPr>
          <w:rFonts w:ascii="Consolas" w:hAnsi="Consolas" w:cs="Consolas"/>
          <w:color w:val="000000"/>
          <w:sz w:val="19"/>
          <w:szCs w:val="19"/>
        </w:rPr>
      </w:pPr>
      <w:r>
        <w:rPr>
          <w:rFonts w:ascii="Consolas" w:hAnsi="Consolas" w:cs="Consolas"/>
          <w:color w:val="000000"/>
          <w:sz w:val="19"/>
          <w:szCs w:val="19"/>
        </w:rPr>
        <w:t xml:space="preserve">HTTPPOST </w:t>
      </w:r>
      <w:r w:rsidRPr="00AD666D">
        <w:rPr>
          <w:rFonts w:eastAsia="Times New Roman" w:cs="Times New Roman"/>
        </w:rPr>
        <w:t>/InternalUnderwriting</w:t>
      </w:r>
      <w:r>
        <w:rPr>
          <w:rFonts w:eastAsia="Times New Roman" w:cs="Times New Roman"/>
        </w:rPr>
        <w:t>/</w:t>
      </w:r>
      <w:r w:rsidRPr="00607E86">
        <w:rPr>
          <w:rFonts w:eastAsia="Times New Roman" w:cs="Times New Roman"/>
        </w:rPr>
        <w:t>api/Policy/GeneratePolicy</w:t>
      </w:r>
    </w:p>
    <w:p w14:paraId="4941E296" w14:textId="77777777" w:rsidR="00607E86" w:rsidRDefault="00607E86" w:rsidP="00607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9E5DFE" w14:textId="77777777" w:rsidR="00607E86" w:rsidRDefault="00607E86" w:rsidP="00607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"sample@user.com"</w:t>
      </w:r>
      <w:r>
        <w:rPr>
          <w:rFonts w:ascii="Consolas" w:hAnsi="Consolas" w:cs="Consolas"/>
          <w:color w:val="000000"/>
          <w:sz w:val="19"/>
          <w:szCs w:val="19"/>
        </w:rPr>
        <w:t>,</w:t>
      </w:r>
    </w:p>
    <w:p w14:paraId="7988E0BE" w14:textId="77777777" w:rsidR="00607E86" w:rsidRDefault="00607E86" w:rsidP="00607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"SamplePWD</w:t>
      </w:r>
      <w:proofErr w:type="gramStart"/>
      <w:r>
        <w:rPr>
          <w:rFonts w:ascii="Consolas" w:hAnsi="Consolas" w:cs="Consolas"/>
          <w:color w:val="A31515"/>
          <w:sz w:val="19"/>
          <w:szCs w:val="19"/>
        </w:rPr>
        <w:t>!1</w:t>
      </w:r>
      <w:proofErr w:type="gramEnd"/>
      <w:r>
        <w:rPr>
          <w:rFonts w:ascii="Consolas" w:hAnsi="Consolas" w:cs="Consolas"/>
          <w:color w:val="A31515"/>
          <w:sz w:val="19"/>
          <w:szCs w:val="19"/>
        </w:rPr>
        <w:t>"</w:t>
      </w:r>
      <w:r>
        <w:rPr>
          <w:rFonts w:ascii="Consolas" w:hAnsi="Consolas" w:cs="Consolas"/>
          <w:color w:val="000000"/>
          <w:sz w:val="19"/>
          <w:szCs w:val="19"/>
        </w:rPr>
        <w:t>,</w:t>
      </w:r>
    </w:p>
    <w:p w14:paraId="378A7F22" w14:textId="6574EB44" w:rsidR="00607E86" w:rsidRDefault="00607E86" w:rsidP="00607E86">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2E75B6"/>
          <w:sz w:val="19"/>
          <w:szCs w:val="19"/>
        </w:rPr>
        <w:t>"Token"</w:t>
      </w:r>
      <w:r>
        <w:rPr>
          <w:rFonts w:ascii="Consolas" w:hAnsi="Consolas" w:cs="Consolas"/>
          <w:color w:val="000000"/>
          <w:sz w:val="19"/>
          <w:szCs w:val="19"/>
        </w:rPr>
        <w:t xml:space="preserve">: </w:t>
      </w:r>
      <w:r>
        <w:rPr>
          <w:rFonts w:ascii="Consolas" w:hAnsi="Consolas" w:cs="Consolas"/>
          <w:color w:val="A31515"/>
          <w:sz w:val="19"/>
          <w:szCs w:val="19"/>
        </w:rPr>
        <w:t>"Token",</w:t>
      </w:r>
    </w:p>
    <w:p w14:paraId="51728C3C" w14:textId="76EE8CEC" w:rsidR="00607E86" w:rsidRDefault="00607E86" w:rsidP="00607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w:t>
      </w:r>
      <w:r>
        <w:rPr>
          <w:rFonts w:ascii="Consolas" w:hAnsi="Consolas" w:cs="Consolas"/>
          <w:color w:val="000000"/>
          <w:sz w:val="19"/>
          <w:szCs w:val="19"/>
        </w:rPr>
        <w:t>MissingValues</w:t>
      </w:r>
      <w:r>
        <w:rPr>
          <w:rFonts w:ascii="Consolas" w:hAnsi="Consolas" w:cs="Consolas"/>
          <w:color w:val="A31515"/>
          <w:sz w:val="19"/>
          <w:szCs w:val="19"/>
        </w:rPr>
        <w:t>”: missingValues</w:t>
      </w:r>
    </w:p>
    <w:p w14:paraId="0D57E0EB" w14:textId="16C93551" w:rsidR="009817FC" w:rsidRDefault="00607E86" w:rsidP="00607E86">
      <w:pPr>
        <w:rPr>
          <w:rFonts w:ascii="Consolas" w:hAnsi="Consolas" w:cs="Consolas"/>
          <w:color w:val="000000"/>
          <w:sz w:val="19"/>
          <w:szCs w:val="19"/>
        </w:rPr>
      </w:pPr>
      <w:r>
        <w:rPr>
          <w:rFonts w:ascii="Consolas" w:hAnsi="Consolas" w:cs="Consolas"/>
          <w:color w:val="000000"/>
          <w:sz w:val="19"/>
          <w:szCs w:val="19"/>
        </w:rPr>
        <w:t>}</w:t>
      </w:r>
    </w:p>
    <w:p w14:paraId="400F27F0" w14:textId="55684121" w:rsidR="00C9047E" w:rsidRDefault="008D064F" w:rsidP="00607E86">
      <w:pPr>
        <w:rPr>
          <w:rFonts w:ascii="Consolas" w:hAnsi="Consolas" w:cs="Consolas"/>
          <w:color w:val="000000"/>
          <w:sz w:val="19"/>
          <w:szCs w:val="19"/>
        </w:rPr>
      </w:pPr>
      <w:r>
        <w:rPr>
          <w:rFonts w:ascii="Consolas" w:hAnsi="Consolas" w:cs="Consolas"/>
          <w:color w:val="000000"/>
          <w:sz w:val="19"/>
          <w:szCs w:val="19"/>
        </w:rPr>
        <w:t>This will return a list of document id’s</w:t>
      </w:r>
      <w:r w:rsidR="006841F8">
        <w:rPr>
          <w:rFonts w:ascii="Consolas" w:hAnsi="Consolas" w:cs="Consolas"/>
          <w:color w:val="000000"/>
          <w:sz w:val="19"/>
          <w:szCs w:val="19"/>
        </w:rPr>
        <w:t xml:space="preserve"> to be passed into GetDocument</w:t>
      </w:r>
      <w:r>
        <w:rPr>
          <w:rFonts w:ascii="Consolas" w:hAnsi="Consolas" w:cs="Consolas"/>
          <w:color w:val="000000"/>
          <w:sz w:val="19"/>
          <w:szCs w:val="19"/>
        </w:rPr>
        <w:t xml:space="preserve"> </w:t>
      </w:r>
    </w:p>
    <w:p w14:paraId="3A00AA40" w14:textId="46902FCB" w:rsidR="001E32D8" w:rsidRDefault="001E32D8" w:rsidP="00607E86">
      <w:pPr>
        <w:rPr>
          <w:rFonts w:ascii="Consolas" w:hAnsi="Consolas" w:cs="Consolas"/>
          <w:color w:val="000000"/>
          <w:sz w:val="19"/>
          <w:szCs w:val="19"/>
        </w:rPr>
      </w:pPr>
    </w:p>
    <w:p w14:paraId="248650B8" w14:textId="5FFE2264" w:rsidR="001E32D8" w:rsidRDefault="001E32D8" w:rsidP="001E32D8">
      <w:pPr>
        <w:pStyle w:val="Heading2"/>
      </w:pPr>
      <w:r>
        <w:t>External ID</w:t>
      </w:r>
    </w:p>
    <w:p w14:paraId="0DE497C5" w14:textId="7494F118" w:rsidR="001E32D8" w:rsidRDefault="001E32D8" w:rsidP="001E32D8">
      <w:r>
        <w:t>Instead of passing a token into the request objects, you can use your own id</w:t>
      </w:r>
    </w:p>
    <w:p w14:paraId="10F21045" w14:textId="659A8743" w:rsidR="001E32D8" w:rsidRDefault="001E32D8" w:rsidP="001E32D8">
      <w:r>
        <w:t>{</w:t>
      </w:r>
    </w:p>
    <w:p w14:paraId="74441577" w14:textId="3787636D" w:rsidR="001E32D8" w:rsidRDefault="001E32D8" w:rsidP="001E32D8">
      <w:r>
        <w:tab/>
        <w:t>“</w:t>
      </w:r>
      <w:r>
        <w:rPr>
          <w:rFonts w:ascii="Consolas" w:hAnsi="Consolas" w:cs="Consolas"/>
          <w:color w:val="000000"/>
          <w:sz w:val="19"/>
          <w:szCs w:val="19"/>
        </w:rPr>
        <w:t>ExternalIdentifier”: “ExtId”</w:t>
      </w:r>
    </w:p>
    <w:p w14:paraId="4D72A264" w14:textId="41CCB723" w:rsidR="001E32D8" w:rsidRPr="001E32D8" w:rsidRDefault="001E32D8" w:rsidP="001E32D8">
      <w:r>
        <w:t>}</w:t>
      </w:r>
    </w:p>
    <w:p w14:paraId="4D8960D9" w14:textId="2E79065A" w:rsidR="00C9047E" w:rsidRDefault="00C9047E" w:rsidP="00C9047E">
      <w:pPr>
        <w:pStyle w:val="Heading2"/>
      </w:pPr>
      <w:r>
        <w:t>Error Handling</w:t>
      </w:r>
    </w:p>
    <w:p w14:paraId="73F56E34" w14:textId="55AC8B3E" w:rsidR="00C9047E" w:rsidRDefault="00C9047E" w:rsidP="00C9047E">
      <w:r>
        <w:t xml:space="preserve">Most of the calls will return an Http response code of 200. </w:t>
      </w:r>
      <w:r w:rsidR="00CF78A4">
        <w:t xml:space="preserve">If a 200 is not returned, then there is most likely an actual server/connection issue. </w:t>
      </w:r>
      <w:r>
        <w:t>The actual error will be in the response object</w:t>
      </w:r>
    </w:p>
    <w:p w14:paraId="2600FECB" w14:textId="77777777" w:rsidR="00C9047E" w:rsidRDefault="00C9047E" w:rsidP="00C9047E">
      <w:r>
        <w:lastRenderedPageBreak/>
        <w:t>{</w:t>
      </w:r>
    </w:p>
    <w:p w14:paraId="33B3B43D" w14:textId="70A9E57C" w:rsidR="00C9047E" w:rsidRDefault="00C9047E" w:rsidP="00C9047E">
      <w:pPr>
        <w:ind w:firstLine="432"/>
      </w:pPr>
      <w:r>
        <w:t>Errors – list of strings</w:t>
      </w:r>
    </w:p>
    <w:p w14:paraId="5B5CC4C7" w14:textId="77777777" w:rsidR="00C9047E" w:rsidRDefault="00C9047E" w:rsidP="00C9047E">
      <w:pPr>
        <w:ind w:firstLine="432"/>
      </w:pPr>
      <w:r>
        <w:t xml:space="preserve">ResponseStatus – </w:t>
      </w:r>
    </w:p>
    <w:p w14:paraId="40D5CC8B" w14:textId="10F5F6EA" w:rsidR="00C9047E" w:rsidRDefault="00C9047E" w:rsidP="00C9047E">
      <w:pPr>
        <w:ind w:firstLine="432"/>
      </w:pPr>
      <w:r>
        <w:t>{</w:t>
      </w:r>
    </w:p>
    <w:p w14:paraId="470E22B5" w14:textId="67B37ED1" w:rsidR="00C9047E" w:rsidRDefault="00C9047E" w:rsidP="00C9047E">
      <w:pPr>
        <w:ind w:firstLine="432"/>
      </w:pPr>
      <w:r>
        <w:tab/>
        <w:t>ResponseCode – this will be an int that corresponds to HTTP Codes</w:t>
      </w:r>
    </w:p>
    <w:p w14:paraId="6C150C23" w14:textId="0A388F35" w:rsidR="00C9047E" w:rsidRDefault="00C9047E" w:rsidP="00C9047E">
      <w:pPr>
        <w:ind w:firstLine="432"/>
      </w:pPr>
      <w:r>
        <w:tab/>
        <w:t xml:space="preserve">StatusMessage – This usually contains an error id and a message if </w:t>
      </w:r>
      <w:proofErr w:type="gramStart"/>
      <w:r>
        <w:t>ResponseCode !</w:t>
      </w:r>
      <w:proofErr w:type="gramEnd"/>
      <w:r>
        <w:t>= 200</w:t>
      </w:r>
    </w:p>
    <w:p w14:paraId="7BD9D1CC" w14:textId="6E5284C7" w:rsidR="00C9047E" w:rsidRDefault="00C9047E" w:rsidP="00C9047E">
      <w:pPr>
        <w:ind w:firstLine="432"/>
      </w:pPr>
      <w:r>
        <w:t>}</w:t>
      </w:r>
    </w:p>
    <w:p w14:paraId="601BB0CA" w14:textId="5766AED3" w:rsidR="00C9047E" w:rsidRDefault="00C9047E" w:rsidP="00C9047E">
      <w:r>
        <w:t>}</w:t>
      </w:r>
    </w:p>
    <w:p w14:paraId="194DC4AC" w14:textId="577EC32A" w:rsidR="00CF78A4" w:rsidRDefault="00CF78A4" w:rsidP="00C9047E"/>
    <w:p w14:paraId="35120371" w14:textId="1016671B" w:rsidR="00CF78A4" w:rsidRDefault="00CF78A4" w:rsidP="00C9047E">
      <w:r>
        <w:t>You should check for both response.Errors and response.ResponseStatus.ResponseCode == 200</w:t>
      </w:r>
    </w:p>
    <w:p w14:paraId="467E3D2B" w14:textId="5328A4A5" w:rsidR="00293804" w:rsidRDefault="00293804" w:rsidP="00C9047E"/>
    <w:p w14:paraId="37924295" w14:textId="77777777" w:rsidR="00CF4472" w:rsidRDefault="00CF4472" w:rsidP="00CF4472">
      <w:pPr>
        <w:pStyle w:val="Heading2"/>
      </w:pPr>
      <w:r>
        <w:t>Endorsements</w:t>
      </w:r>
    </w:p>
    <w:p w14:paraId="01111996" w14:textId="77777777" w:rsidR="00CF4472" w:rsidRDefault="00CF4472" w:rsidP="00CF4472">
      <w:r>
        <w:t xml:space="preserve">After the Policy is </w:t>
      </w:r>
      <w:proofErr w:type="gramStart"/>
      <w:r>
        <w:t>Issued</w:t>
      </w:r>
      <w:proofErr w:type="gramEnd"/>
      <w:r>
        <w:t xml:space="preserve"> (1.13), using the token</w:t>
      </w:r>
    </w:p>
    <w:p w14:paraId="080F3F9A" w14:textId="77777777" w:rsidR="00CF4472" w:rsidRDefault="00CF4472" w:rsidP="00CF4472">
      <w:pPr>
        <w:pStyle w:val="ListParagraph"/>
        <w:numPr>
          <w:ilvl w:val="0"/>
          <w:numId w:val="16"/>
        </w:numPr>
      </w:pPr>
      <w:r>
        <w:t>Call GetPolicy (1.5)</w:t>
      </w:r>
    </w:p>
    <w:p w14:paraId="4C079B96" w14:textId="77777777" w:rsidR="00CF4472" w:rsidRDefault="00CF4472" w:rsidP="00CF4472">
      <w:pPr>
        <w:pStyle w:val="ListParagraph"/>
        <w:numPr>
          <w:ilvl w:val="0"/>
          <w:numId w:val="16"/>
        </w:numPr>
      </w:pPr>
      <w:r>
        <w:t>Modify the SavePolicyRequest to the changes that the endorsement requires</w:t>
      </w:r>
    </w:p>
    <w:p w14:paraId="5AE8A803" w14:textId="77777777" w:rsidR="00CF4472" w:rsidRDefault="00CF4472" w:rsidP="00CF4472">
      <w:pPr>
        <w:pStyle w:val="ListParagraph"/>
        <w:numPr>
          <w:ilvl w:val="0"/>
          <w:numId w:val="16"/>
        </w:numPr>
      </w:pPr>
      <w:r>
        <w:t>Modify SavePolicyRequest.RequestType to Endorsement</w:t>
      </w:r>
    </w:p>
    <w:p w14:paraId="2A826D6F" w14:textId="77777777" w:rsidR="00CF4472" w:rsidRDefault="00CF4472" w:rsidP="00CF4472">
      <w:pPr>
        <w:pStyle w:val="ListParagraph"/>
        <w:numPr>
          <w:ilvl w:val="0"/>
          <w:numId w:val="16"/>
        </w:numPr>
      </w:pPr>
      <w:r>
        <w:t>Pass the modified SavePolicyRequest to SavePolicy</w:t>
      </w:r>
    </w:p>
    <w:p w14:paraId="59413F75" w14:textId="68ACF5D7" w:rsidR="00CF4472" w:rsidRDefault="00CF4472" w:rsidP="00CF4472">
      <w:r>
        <w:t xml:space="preserve">Generate Policy. (1.12 </w:t>
      </w:r>
      <w:proofErr w:type="gramStart"/>
      <w:r>
        <w:t>and</w:t>
      </w:r>
      <w:proofErr w:type="gramEnd"/>
      <w:r>
        <w:t xml:space="preserve"> 1.13)</w:t>
      </w:r>
    </w:p>
    <w:p w14:paraId="4FE82527" w14:textId="77777777" w:rsidR="00CF4472" w:rsidRDefault="00CF4472" w:rsidP="00CF4472">
      <w:pPr>
        <w:pStyle w:val="Heading2"/>
      </w:pPr>
      <w:r>
        <w:t>Cancel Policy</w:t>
      </w:r>
    </w:p>
    <w:p w14:paraId="17E625DB" w14:textId="4224E2D6" w:rsidR="00CF4472" w:rsidRDefault="00CF4472" w:rsidP="00CF4472">
      <w:r>
        <w:t xml:space="preserve">After the Policy is </w:t>
      </w:r>
      <w:proofErr w:type="gramStart"/>
      <w:r>
        <w:t>Issued</w:t>
      </w:r>
      <w:proofErr w:type="gramEnd"/>
      <w:r>
        <w:t xml:space="preserve"> (1.13), using the token</w:t>
      </w:r>
    </w:p>
    <w:p w14:paraId="6A09BA9F" w14:textId="77777777" w:rsidR="00C35631" w:rsidRPr="00AD666D" w:rsidRDefault="00C35631" w:rsidP="00C35631">
      <w:pPr>
        <w:rPr>
          <w:rFonts w:eastAsia="Times New Roman" w:cs="Times New Roman"/>
        </w:rPr>
      </w:pPr>
      <w:r w:rsidRPr="00AD666D">
        <w:rPr>
          <w:rFonts w:eastAsia="Times New Roman" w:cs="Times New Roman"/>
        </w:rPr>
        <w:t>/</w:t>
      </w:r>
      <w:r w:rsidRPr="00AD666D">
        <w:rPr>
          <w:rFonts w:ascii="Consolas" w:eastAsia="Times New Roman" w:hAnsi="Consolas" w:cs="Consolas"/>
          <w:sz w:val="19"/>
          <w:szCs w:val="19"/>
        </w:rPr>
        <w:t>BurlingtonWeb</w:t>
      </w:r>
      <w:r>
        <w:rPr>
          <w:rFonts w:ascii="Consolas" w:eastAsia="Times New Roman" w:hAnsi="Consolas" w:cs="Consolas"/>
          <w:sz w:val="19"/>
          <w:szCs w:val="19"/>
        </w:rPr>
        <w:t>API/api/</w:t>
      </w:r>
      <w:r w:rsidRPr="00AD666D">
        <w:rPr>
          <w:rFonts w:eastAsia="Times New Roman" w:cs="Times New Roman"/>
        </w:rPr>
        <w:t>Policy/</w:t>
      </w:r>
      <w:r>
        <w:rPr>
          <w:rFonts w:eastAsia="Times New Roman" w:cs="Times New Roman"/>
        </w:rPr>
        <w:t>Cancel</w:t>
      </w:r>
      <w:r w:rsidRPr="00AD666D">
        <w:rPr>
          <w:rFonts w:eastAsia="Times New Roman" w:cs="Times New Roman"/>
        </w:rPr>
        <w:t>Policy</w:t>
      </w:r>
    </w:p>
    <w:p w14:paraId="12495C27" w14:textId="77777777" w:rsidR="00C35631" w:rsidRDefault="00C35631" w:rsidP="00C35631">
      <w:pPr>
        <w:pStyle w:val="NormalWeb"/>
        <w:spacing w:beforeAutospacing="0" w:afterAutospacing="0"/>
        <w:rPr>
          <w:rFonts w:ascii="Calibri" w:hAnsi="Calibri" w:cs="Calibri"/>
          <w:sz w:val="22"/>
          <w:szCs w:val="22"/>
        </w:rPr>
      </w:pPr>
      <w:r>
        <w:rPr>
          <w:rFonts w:ascii="Calibri" w:hAnsi="Calibri" w:cs="Calibri"/>
          <w:sz w:val="22"/>
          <w:szCs w:val="22"/>
        </w:rPr>
        <w:t xml:space="preserve">POST </w:t>
      </w:r>
      <w:hyperlink r:id="rId26" w:history="1">
        <w:r w:rsidRPr="00AA4D37">
          <w:rPr>
            <w:rStyle w:val="Hyperlink"/>
            <w:rFonts w:ascii="Calibri" w:hAnsi="Calibri" w:cs="Calibri"/>
            <w:sz w:val="22"/>
            <w:szCs w:val="22"/>
          </w:rPr>
          <w:t>https://demoifg.ifgcompanies.com/BurlingtonWebAPI/api/Policy/CancelPolicy</w:t>
        </w:r>
      </w:hyperlink>
    </w:p>
    <w:p w14:paraId="2360F759" w14:textId="77777777" w:rsidR="00C35631" w:rsidRDefault="00C35631" w:rsidP="00C35631">
      <w:pPr>
        <w:pStyle w:val="NormalWeb"/>
        <w:spacing w:beforeAutospacing="0" w:afterAutospacing="0"/>
        <w:rPr>
          <w:rFonts w:ascii="Calibri" w:hAnsi="Calibri" w:cs="Calibri"/>
          <w:sz w:val="22"/>
          <w:szCs w:val="22"/>
        </w:rPr>
      </w:pPr>
      <w:r>
        <w:rPr>
          <w:rFonts w:ascii="Calibri" w:hAnsi="Calibri" w:cs="Calibri"/>
          <w:sz w:val="22"/>
          <w:szCs w:val="22"/>
        </w:rPr>
        <w:t>Body:</w:t>
      </w:r>
    </w:p>
    <w:p w14:paraId="59FDC721" w14:textId="77777777"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7CD26DC" w14:textId="77777777"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"UserName</w:t>
      </w:r>
      <w:proofErr w:type="gramStart"/>
      <w:r>
        <w:rPr>
          <w:rFonts w:ascii="Calibri" w:hAnsi="Calibri" w:cs="Calibri"/>
          <w:sz w:val="22"/>
          <w:szCs w:val="22"/>
        </w:rPr>
        <w:t>" :</w:t>
      </w:r>
      <w:proofErr w:type="gramEnd"/>
      <w:r>
        <w:rPr>
          <w:rFonts w:ascii="Calibri" w:hAnsi="Calibri" w:cs="Calibri"/>
          <w:sz w:val="22"/>
          <w:szCs w:val="22"/>
        </w:rPr>
        <w:t xml:space="preserve"> "sample@user.com",</w:t>
      </w:r>
    </w:p>
    <w:p w14:paraId="1458B904" w14:textId="77777777"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w:t>
      </w:r>
      <w:proofErr w:type="gramStart"/>
      <w:r>
        <w:rPr>
          <w:rFonts w:ascii="Calibri" w:hAnsi="Calibri" w:cs="Calibri"/>
          <w:sz w:val="22"/>
          <w:szCs w:val="22"/>
        </w:rPr>
        <w:t>" :</w:t>
      </w:r>
      <w:proofErr w:type="gramEnd"/>
      <w:r>
        <w:rPr>
          <w:rFonts w:ascii="Calibri" w:hAnsi="Calibri" w:cs="Calibri"/>
          <w:sz w:val="22"/>
          <w:szCs w:val="22"/>
        </w:rPr>
        <w:t xml:space="preserve"> "SamplePWD!1",</w:t>
      </w:r>
    </w:p>
    <w:p w14:paraId="1D0C7AE8" w14:textId="77777777"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"ExternalIndentifier</w:t>
      </w:r>
      <w:proofErr w:type="gramStart"/>
      <w:r>
        <w:rPr>
          <w:rFonts w:ascii="Calibri" w:hAnsi="Calibri" w:cs="Calibri"/>
          <w:sz w:val="22"/>
          <w:szCs w:val="22"/>
        </w:rPr>
        <w:t>" :</w:t>
      </w:r>
      <w:proofErr w:type="gramEnd"/>
      <w:r>
        <w:rPr>
          <w:rFonts w:ascii="Calibri" w:hAnsi="Calibri" w:cs="Calibri"/>
          <w:sz w:val="22"/>
          <w:szCs w:val="22"/>
        </w:rPr>
        <w:t xml:space="preserve"> "&lt;ext_id&gt;",</w:t>
      </w:r>
    </w:p>
    <w:p w14:paraId="02D3E230" w14:textId="0563E769"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"Token</w:t>
      </w:r>
      <w:proofErr w:type="gramStart"/>
      <w:r>
        <w:rPr>
          <w:rFonts w:ascii="Calibri" w:hAnsi="Calibri" w:cs="Calibri"/>
          <w:sz w:val="22"/>
          <w:szCs w:val="22"/>
        </w:rPr>
        <w:t>" :</w:t>
      </w:r>
      <w:proofErr w:type="gramEnd"/>
      <w:r>
        <w:rPr>
          <w:rFonts w:ascii="Calibri" w:hAnsi="Calibri" w:cs="Calibri"/>
          <w:sz w:val="22"/>
          <w:szCs w:val="22"/>
        </w:rPr>
        <w:t xml:space="preserve"> "</w:t>
      </w:r>
      <w:r w:rsidR="007A7003">
        <w:rPr>
          <w:rFonts w:ascii="Calibri" w:hAnsi="Calibri" w:cs="Calibri"/>
          <w:sz w:val="22"/>
          <w:szCs w:val="22"/>
        </w:rPr>
        <w:t>&lt;from the SavePolicyRequest object returned from GetPolicy&gt;</w:t>
      </w:r>
      <w:r>
        <w:rPr>
          <w:rFonts w:ascii="Calibri" w:hAnsi="Calibri" w:cs="Calibri"/>
          <w:sz w:val="22"/>
          <w:szCs w:val="22"/>
        </w:rPr>
        <w:t>"</w:t>
      </w:r>
    </w:p>
    <w:p w14:paraId="698B5921" w14:textId="77777777"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1EF0D4" w14:textId="77777777" w:rsidR="00C35631" w:rsidRDefault="00C35631" w:rsidP="00CF4472"/>
    <w:p w14:paraId="3411C844" w14:textId="77777777" w:rsidR="00C35631" w:rsidRDefault="00C35631" w:rsidP="00C35631">
      <w:pPr>
        <w:pStyle w:val="ListParagraph"/>
        <w:numPr>
          <w:ilvl w:val="0"/>
          <w:numId w:val="17"/>
        </w:numPr>
      </w:pPr>
      <w:r>
        <w:t>Call GetPolicy (1.5)</w:t>
      </w:r>
    </w:p>
    <w:p w14:paraId="08503B4B" w14:textId="2A755500" w:rsidR="00CF4472" w:rsidRDefault="00CF4472" w:rsidP="00CF4472">
      <w:pPr>
        <w:pStyle w:val="ListParagraph"/>
        <w:numPr>
          <w:ilvl w:val="0"/>
          <w:numId w:val="17"/>
        </w:numPr>
      </w:pPr>
      <w:r>
        <w:t xml:space="preserve">Modify the </w:t>
      </w:r>
      <w:r w:rsidR="00006FFE">
        <w:t>Cancellation</w:t>
      </w:r>
      <w:r>
        <w:t xml:space="preserve">Request </w:t>
      </w:r>
      <w:r w:rsidR="00502DDD">
        <w:t>to the changes that the cancellation requires</w:t>
      </w:r>
    </w:p>
    <w:p w14:paraId="08FF626C" w14:textId="7378F132" w:rsidR="00CF4472" w:rsidRDefault="00CF4472" w:rsidP="00B06469">
      <w:pPr>
        <w:pStyle w:val="ListParagraph"/>
        <w:numPr>
          <w:ilvl w:val="0"/>
          <w:numId w:val="17"/>
        </w:numPr>
      </w:pPr>
      <w:r>
        <w:t xml:space="preserve">Modify </w:t>
      </w:r>
      <w:r w:rsidR="00006FFE">
        <w:t>CancellationRequest</w:t>
      </w:r>
      <w:r>
        <w:t xml:space="preserve">.RequestType to </w:t>
      </w:r>
      <w:r w:rsidR="00B06469" w:rsidRPr="00C15050">
        <w:rPr>
          <w:rFonts w:eastAsia="Times New Roman" w:cs="Times New Roman"/>
        </w:rPr>
        <w:t>"</w:t>
      </w:r>
      <w:r w:rsidR="00B06469" w:rsidRPr="00B06469">
        <w:t>CANCELLATION_PENDING</w:t>
      </w:r>
      <w:r w:rsidR="00B06469" w:rsidRPr="00C15050">
        <w:rPr>
          <w:rFonts w:eastAsia="Times New Roman" w:cs="Times New Roman"/>
        </w:rPr>
        <w:t>"</w:t>
      </w:r>
      <w:r w:rsidR="00B06469">
        <w:t xml:space="preserve"> to see pricing or </w:t>
      </w:r>
      <w:r w:rsidR="00B06469" w:rsidRPr="00C15050">
        <w:rPr>
          <w:rFonts w:eastAsia="Times New Roman" w:cs="Times New Roman"/>
        </w:rPr>
        <w:t>"</w:t>
      </w:r>
      <w:r w:rsidR="00B06469">
        <w:t>POLICY_</w:t>
      </w:r>
      <w:r w:rsidR="00B06469" w:rsidRPr="00B06469">
        <w:t>CANCELL</w:t>
      </w:r>
      <w:r w:rsidR="00B06469">
        <w:t>ED</w:t>
      </w:r>
      <w:r w:rsidR="00B06469" w:rsidRPr="00C15050">
        <w:rPr>
          <w:rFonts w:eastAsia="Times New Roman" w:cs="Times New Roman"/>
        </w:rPr>
        <w:t>"</w:t>
      </w:r>
      <w:r w:rsidR="00B06469">
        <w:t xml:space="preserve"> to finalize the cancellation.</w:t>
      </w:r>
    </w:p>
    <w:p w14:paraId="486F8939" w14:textId="55A6F51A" w:rsidR="00CF4472" w:rsidRDefault="00CF4472" w:rsidP="00CF4472">
      <w:pPr>
        <w:pStyle w:val="ListParagraph"/>
        <w:numPr>
          <w:ilvl w:val="0"/>
          <w:numId w:val="17"/>
        </w:numPr>
      </w:pPr>
      <w:r>
        <w:lastRenderedPageBreak/>
        <w:t xml:space="preserve">Pass the modified </w:t>
      </w:r>
      <w:r w:rsidR="00502DDD">
        <w:t xml:space="preserve">CancellationRequest </w:t>
      </w:r>
      <w:r>
        <w:t xml:space="preserve">to </w:t>
      </w:r>
      <w:r w:rsidR="00006FFE">
        <w:t>CancelPolicy</w:t>
      </w:r>
    </w:p>
    <w:p w14:paraId="5AE2E1A3" w14:textId="16A8F718" w:rsidR="00293804" w:rsidRDefault="00CF4472" w:rsidP="00293804">
      <w:pPr>
        <w:pStyle w:val="Heading2"/>
      </w:pPr>
      <w:r>
        <w:t>Cancel Cancellation</w:t>
      </w:r>
    </w:p>
    <w:p w14:paraId="5CF78863" w14:textId="01ED9007" w:rsidR="00293804" w:rsidRDefault="00CF4472" w:rsidP="00293804">
      <w:r>
        <w:t>After the Policy Cancellation Request (</w:t>
      </w:r>
      <w:r w:rsidR="00293804">
        <w:t>1.1</w:t>
      </w:r>
      <w:r>
        <w:t>7</w:t>
      </w:r>
      <w:r w:rsidR="00293804">
        <w:t>), using the token</w:t>
      </w:r>
    </w:p>
    <w:p w14:paraId="52E364A6" w14:textId="77777777" w:rsidR="00C35631" w:rsidRPr="00AD666D" w:rsidRDefault="00C35631" w:rsidP="00C35631">
      <w:pPr>
        <w:rPr>
          <w:rFonts w:eastAsia="Times New Roman" w:cs="Times New Roman"/>
        </w:rPr>
      </w:pPr>
      <w:r w:rsidRPr="00AD666D">
        <w:rPr>
          <w:rFonts w:eastAsia="Times New Roman" w:cs="Times New Roman"/>
        </w:rPr>
        <w:t>HTTPPOST</w:t>
      </w:r>
    </w:p>
    <w:p w14:paraId="7899266B" w14:textId="6A680C05" w:rsidR="00C35631" w:rsidRPr="00AD666D" w:rsidRDefault="00C35631" w:rsidP="00C35631">
      <w:pPr>
        <w:rPr>
          <w:rFonts w:eastAsia="Times New Roman" w:cs="Times New Roman"/>
        </w:rPr>
      </w:pPr>
      <w:r w:rsidRPr="00AD666D">
        <w:rPr>
          <w:rFonts w:eastAsia="Times New Roman" w:cs="Times New Roman"/>
        </w:rPr>
        <w:t>/</w:t>
      </w:r>
      <w:r w:rsidRPr="00AD666D">
        <w:rPr>
          <w:rFonts w:ascii="Consolas" w:eastAsia="Times New Roman" w:hAnsi="Consolas" w:cs="Consolas"/>
          <w:sz w:val="19"/>
          <w:szCs w:val="19"/>
        </w:rPr>
        <w:t>BurlingtonWeb</w:t>
      </w:r>
      <w:r>
        <w:rPr>
          <w:rFonts w:ascii="Consolas" w:eastAsia="Times New Roman" w:hAnsi="Consolas" w:cs="Consolas"/>
          <w:sz w:val="19"/>
          <w:szCs w:val="19"/>
        </w:rPr>
        <w:t>API/api/</w:t>
      </w:r>
      <w:r w:rsidRPr="00AD666D">
        <w:rPr>
          <w:rFonts w:eastAsia="Times New Roman" w:cs="Times New Roman"/>
        </w:rPr>
        <w:t>Policy/</w:t>
      </w:r>
      <w:r>
        <w:rPr>
          <w:rFonts w:eastAsia="Times New Roman" w:cs="Times New Roman"/>
        </w:rPr>
        <w:t>CancelCancellation</w:t>
      </w:r>
    </w:p>
    <w:p w14:paraId="2663C937" w14:textId="57FA785C" w:rsidR="00C35631" w:rsidRDefault="00C35631" w:rsidP="00C35631">
      <w:pPr>
        <w:pStyle w:val="NormalWeb"/>
        <w:spacing w:beforeAutospacing="0" w:afterAutospacing="0"/>
        <w:rPr>
          <w:rFonts w:ascii="Calibri" w:hAnsi="Calibri" w:cs="Calibri"/>
          <w:sz w:val="22"/>
          <w:szCs w:val="22"/>
        </w:rPr>
      </w:pPr>
      <w:r>
        <w:rPr>
          <w:rFonts w:ascii="Calibri" w:hAnsi="Calibri" w:cs="Calibri"/>
          <w:sz w:val="22"/>
          <w:szCs w:val="22"/>
        </w:rPr>
        <w:t xml:space="preserve">POST </w:t>
      </w:r>
      <w:hyperlink r:id="rId27" w:history="1">
        <w:r w:rsidRPr="00AA4D37">
          <w:rPr>
            <w:rStyle w:val="Hyperlink"/>
            <w:rFonts w:ascii="Calibri" w:hAnsi="Calibri" w:cs="Calibri"/>
            <w:sz w:val="22"/>
            <w:szCs w:val="22"/>
          </w:rPr>
          <w:t>https://demoifg.ifgcompanies.com/BurlingtonWebAPI/api/Policy/CancelCancellation</w:t>
        </w:r>
      </w:hyperlink>
    </w:p>
    <w:p w14:paraId="5D2AFDA6" w14:textId="77777777" w:rsidR="00C35631" w:rsidRDefault="00C35631" w:rsidP="00C35631">
      <w:pPr>
        <w:pStyle w:val="NormalWeb"/>
        <w:spacing w:beforeAutospacing="0" w:afterAutospacing="0"/>
        <w:rPr>
          <w:rFonts w:ascii="Calibri" w:hAnsi="Calibri" w:cs="Calibri"/>
          <w:sz w:val="22"/>
          <w:szCs w:val="22"/>
        </w:rPr>
      </w:pPr>
      <w:r>
        <w:rPr>
          <w:rFonts w:ascii="Calibri" w:hAnsi="Calibri" w:cs="Calibri"/>
          <w:sz w:val="22"/>
          <w:szCs w:val="22"/>
        </w:rPr>
        <w:t>Body:</w:t>
      </w:r>
    </w:p>
    <w:p w14:paraId="5551ABC2" w14:textId="77777777"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9C875B" w14:textId="77777777"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"UserName</w:t>
      </w:r>
      <w:proofErr w:type="gramStart"/>
      <w:r>
        <w:rPr>
          <w:rFonts w:ascii="Calibri" w:hAnsi="Calibri" w:cs="Calibri"/>
          <w:sz w:val="22"/>
          <w:szCs w:val="22"/>
        </w:rPr>
        <w:t>" :</w:t>
      </w:r>
      <w:proofErr w:type="gramEnd"/>
      <w:r>
        <w:rPr>
          <w:rFonts w:ascii="Calibri" w:hAnsi="Calibri" w:cs="Calibri"/>
          <w:sz w:val="22"/>
          <w:szCs w:val="22"/>
        </w:rPr>
        <w:t xml:space="preserve"> "sample@user.com",</w:t>
      </w:r>
    </w:p>
    <w:p w14:paraId="77015AA3" w14:textId="60118AA3"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w:t>
      </w:r>
      <w:proofErr w:type="gramStart"/>
      <w:r>
        <w:rPr>
          <w:rFonts w:ascii="Calibri" w:hAnsi="Calibri" w:cs="Calibri"/>
          <w:sz w:val="22"/>
          <w:szCs w:val="22"/>
        </w:rPr>
        <w:t>" :</w:t>
      </w:r>
      <w:proofErr w:type="gramEnd"/>
      <w:r>
        <w:rPr>
          <w:rFonts w:ascii="Calibri" w:hAnsi="Calibri" w:cs="Calibri"/>
          <w:sz w:val="22"/>
          <w:szCs w:val="22"/>
        </w:rPr>
        <w:t xml:space="preserve"> "SamplePWD!1",</w:t>
      </w:r>
    </w:p>
    <w:p w14:paraId="13C3637F" w14:textId="7D93C95C"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"ExternalIndentifier</w:t>
      </w:r>
      <w:proofErr w:type="gramStart"/>
      <w:r>
        <w:rPr>
          <w:rFonts w:ascii="Calibri" w:hAnsi="Calibri" w:cs="Calibri"/>
          <w:sz w:val="22"/>
          <w:szCs w:val="22"/>
        </w:rPr>
        <w:t>" :</w:t>
      </w:r>
      <w:proofErr w:type="gramEnd"/>
      <w:r>
        <w:rPr>
          <w:rFonts w:ascii="Calibri" w:hAnsi="Calibri" w:cs="Calibri"/>
          <w:sz w:val="22"/>
          <w:szCs w:val="22"/>
        </w:rPr>
        <w:t xml:space="preserve"> "&lt;ext_id&gt;",</w:t>
      </w:r>
    </w:p>
    <w:p w14:paraId="34799C98" w14:textId="77777777" w:rsidR="007A7003" w:rsidRDefault="007A7003"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"Token</w:t>
      </w:r>
      <w:proofErr w:type="gramStart"/>
      <w:r>
        <w:rPr>
          <w:rFonts w:ascii="Calibri" w:hAnsi="Calibri" w:cs="Calibri"/>
          <w:sz w:val="22"/>
          <w:szCs w:val="22"/>
        </w:rPr>
        <w:t>" :</w:t>
      </w:r>
      <w:proofErr w:type="gramEnd"/>
      <w:r>
        <w:rPr>
          <w:rFonts w:ascii="Calibri" w:hAnsi="Calibri" w:cs="Calibri"/>
          <w:sz w:val="22"/>
          <w:szCs w:val="22"/>
        </w:rPr>
        <w:t xml:space="preserve"> "&lt;from the SavePolicyRequest object returned from GetPolicy&gt;"</w:t>
      </w:r>
    </w:p>
    <w:p w14:paraId="09FF2258" w14:textId="77777777" w:rsidR="00C35631" w:rsidRDefault="00C35631" w:rsidP="007A7003">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1BB20BB" w14:textId="77777777" w:rsidR="00C35631" w:rsidRDefault="00C35631" w:rsidP="00293804"/>
    <w:p w14:paraId="1849D3CB" w14:textId="77777777" w:rsidR="00C35631" w:rsidRDefault="00C35631" w:rsidP="00C35631">
      <w:pPr>
        <w:pStyle w:val="ListParagraph"/>
        <w:numPr>
          <w:ilvl w:val="0"/>
          <w:numId w:val="18"/>
        </w:numPr>
      </w:pPr>
      <w:r>
        <w:t>Call GetPolicy (1.5)</w:t>
      </w:r>
    </w:p>
    <w:p w14:paraId="5D2803D1" w14:textId="6BCE73C8" w:rsidR="00293804" w:rsidRDefault="00293804" w:rsidP="00EA273C">
      <w:pPr>
        <w:pStyle w:val="ListParagraph"/>
        <w:numPr>
          <w:ilvl w:val="0"/>
          <w:numId w:val="18"/>
        </w:numPr>
      </w:pPr>
      <w:r>
        <w:t xml:space="preserve">Modify the </w:t>
      </w:r>
      <w:r w:rsidR="00B06469">
        <w:t>Cance</w:t>
      </w:r>
      <w:r w:rsidR="00006FFE">
        <w:t>CancellationRequest</w:t>
      </w:r>
      <w:r w:rsidR="00006FFE" w:rsidRPr="00006FFE">
        <w:t xml:space="preserve"> </w:t>
      </w:r>
      <w:r w:rsidR="00006FFE">
        <w:t>to the changes that the</w:t>
      </w:r>
      <w:r w:rsidR="00B06469">
        <w:t xml:space="preserve"> cancelling the policy</w:t>
      </w:r>
      <w:r w:rsidR="00006FFE">
        <w:t xml:space="preserve"> </w:t>
      </w:r>
      <w:r w:rsidR="00502DDD">
        <w:t>cancellation</w:t>
      </w:r>
      <w:r w:rsidR="00006FFE">
        <w:t xml:space="preserve"> requires</w:t>
      </w:r>
      <w:r w:rsidR="00C35631">
        <w:t>.</w:t>
      </w:r>
    </w:p>
    <w:p w14:paraId="33455370" w14:textId="2A23C43C" w:rsidR="00293804" w:rsidRDefault="00293804" w:rsidP="00B06469">
      <w:pPr>
        <w:pStyle w:val="ListParagraph"/>
        <w:numPr>
          <w:ilvl w:val="0"/>
          <w:numId w:val="18"/>
        </w:numPr>
      </w:pPr>
      <w:r>
        <w:t xml:space="preserve">Pass the modified </w:t>
      </w:r>
      <w:r w:rsidR="00B06469">
        <w:t>CanceCancellationRequest</w:t>
      </w:r>
      <w:r w:rsidR="00B06469" w:rsidRPr="00006FFE">
        <w:t xml:space="preserve"> </w:t>
      </w:r>
      <w:r>
        <w:t xml:space="preserve">to </w:t>
      </w:r>
      <w:r w:rsidR="00B06469" w:rsidRPr="00B06469">
        <w:t>CancelCancellation</w:t>
      </w:r>
    </w:p>
    <w:p w14:paraId="392BF276" w14:textId="7DCAAB5F" w:rsidR="00507553" w:rsidRDefault="00507553" w:rsidP="00507553">
      <w:pPr>
        <w:pStyle w:val="Heading2"/>
      </w:pPr>
      <w:r>
        <w:t>Cancel Endorsement</w:t>
      </w:r>
    </w:p>
    <w:p w14:paraId="631D4B3A" w14:textId="14925EAD" w:rsidR="00507553" w:rsidRDefault="00507553" w:rsidP="00507553">
      <w:r>
        <w:t>After an Endorsement is created</w:t>
      </w:r>
      <w:r w:rsidR="00F1450B">
        <w:t>, but not I</w:t>
      </w:r>
      <w:r>
        <w:t>ssued</w:t>
      </w:r>
      <w:r w:rsidR="00F1450B">
        <w:t xml:space="preserve"> (GeneratePolicy)</w:t>
      </w:r>
      <w:r>
        <w:t>, the user no longer wants the endorsement</w:t>
      </w:r>
    </w:p>
    <w:p w14:paraId="2975A0DA" w14:textId="299FB2D5" w:rsidR="00507553" w:rsidRPr="00AD666D" w:rsidRDefault="00507553" w:rsidP="00507553">
      <w:pPr>
        <w:rPr>
          <w:rFonts w:eastAsia="Times New Roman" w:cs="Times New Roman"/>
        </w:rPr>
      </w:pPr>
      <w:r w:rsidRPr="00AD666D">
        <w:rPr>
          <w:rFonts w:eastAsia="Times New Roman" w:cs="Times New Roman"/>
        </w:rPr>
        <w:t>/</w:t>
      </w:r>
      <w:r w:rsidRPr="00507553">
        <w:rPr>
          <w:rFonts w:ascii="Consolas" w:eastAsia="Times New Roman" w:hAnsi="Consolas" w:cs="Consolas"/>
          <w:sz w:val="19"/>
          <w:szCs w:val="19"/>
        </w:rPr>
        <w:t>InternalUnderwriting</w:t>
      </w:r>
      <w:r>
        <w:rPr>
          <w:rFonts w:ascii="Consolas" w:eastAsia="Times New Roman" w:hAnsi="Consolas" w:cs="Consolas"/>
          <w:sz w:val="19"/>
          <w:szCs w:val="19"/>
        </w:rPr>
        <w:t>/</w:t>
      </w:r>
      <w:r w:rsidRPr="00507553">
        <w:rPr>
          <w:rFonts w:ascii="Consolas" w:eastAsia="Times New Roman" w:hAnsi="Consolas" w:cs="Consolas"/>
          <w:sz w:val="19"/>
          <w:szCs w:val="19"/>
        </w:rPr>
        <w:t>api/Endorsements/CancelEndorsement</w:t>
      </w:r>
    </w:p>
    <w:p w14:paraId="3938FE7E" w14:textId="340227F6" w:rsidR="00507553" w:rsidRDefault="00507553" w:rsidP="00507553">
      <w:pPr>
        <w:pStyle w:val="NormalWeb"/>
        <w:spacing w:beforeAutospacing="0" w:afterAutospacing="0"/>
        <w:rPr>
          <w:rFonts w:ascii="Consolas" w:hAnsi="Consolas" w:cs="Consolas"/>
          <w:color w:val="A31515"/>
          <w:sz w:val="19"/>
          <w:szCs w:val="19"/>
        </w:rPr>
      </w:pPr>
      <w:r>
        <w:rPr>
          <w:rFonts w:ascii="Calibri" w:hAnsi="Calibri" w:cs="Calibri"/>
          <w:sz w:val="22"/>
          <w:szCs w:val="22"/>
        </w:rPr>
        <w:t xml:space="preserve">POST </w:t>
      </w:r>
      <w:hyperlink r:id="rId28" w:history="1">
        <w:r w:rsidRPr="00872B73">
          <w:rPr>
            <w:rStyle w:val="Hyperlink"/>
            <w:rFonts w:ascii="Calibri" w:hAnsi="Calibri" w:cs="Calibri"/>
            <w:sz w:val="22"/>
            <w:szCs w:val="22"/>
          </w:rPr>
          <w:t>https://demoifg.ifgcompanies.com/InternalUnderwriting/</w:t>
        </w:r>
        <w:r w:rsidRPr="00872B73">
          <w:rPr>
            <w:rStyle w:val="Hyperlink"/>
            <w:rFonts w:ascii="Consolas" w:hAnsi="Consolas" w:cs="Consolas"/>
            <w:sz w:val="19"/>
            <w:szCs w:val="19"/>
          </w:rPr>
          <w:t>api/Endorsements/CancelEndorsement</w:t>
        </w:r>
      </w:hyperlink>
    </w:p>
    <w:p w14:paraId="7B4ABD57" w14:textId="19104FA6" w:rsidR="00B479D8" w:rsidRDefault="00507553" w:rsidP="00B479D8">
      <w:pPr>
        <w:pStyle w:val="NormalWeb"/>
        <w:spacing w:beforeAutospacing="0" w:afterAutospacing="0"/>
        <w:rPr>
          <w:rFonts w:ascii="Consolas" w:hAnsi="Consolas" w:cs="Consolas"/>
          <w:color w:val="000000"/>
          <w:sz w:val="19"/>
          <w:szCs w:val="19"/>
        </w:rPr>
      </w:pPr>
      <w:r>
        <w:rPr>
          <w:rFonts w:ascii="Calibri" w:hAnsi="Calibri" w:cs="Calibri"/>
          <w:sz w:val="22"/>
          <w:szCs w:val="22"/>
        </w:rPr>
        <w:t xml:space="preserve"> </w:t>
      </w:r>
    </w:p>
    <w:p w14:paraId="10A520F7" w14:textId="77777777" w:rsidR="00B479D8" w:rsidRDefault="00B479D8" w:rsidP="00B479D8">
      <w:pPr>
        <w:pStyle w:val="NormalWeb"/>
        <w:spacing w:beforeAutospacing="0" w:afterAutospacing="0"/>
        <w:rPr>
          <w:rFonts w:ascii="Calibri" w:hAnsi="Calibri" w:cs="Calibri"/>
          <w:sz w:val="22"/>
          <w:szCs w:val="22"/>
        </w:rPr>
      </w:pPr>
      <w:r>
        <w:rPr>
          <w:rFonts w:ascii="Calibri" w:hAnsi="Calibri" w:cs="Calibri"/>
          <w:sz w:val="22"/>
          <w:szCs w:val="22"/>
        </w:rPr>
        <w:t>Body:</w:t>
      </w:r>
    </w:p>
    <w:p w14:paraId="29EE703C" w14:textId="77777777" w:rsidR="00B479D8" w:rsidRDefault="00B479D8" w:rsidP="00B479D8">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B5472BB" w14:textId="77777777" w:rsidR="00B479D8" w:rsidRDefault="00B479D8" w:rsidP="00B479D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"UserName</w:t>
      </w:r>
      <w:proofErr w:type="gramStart"/>
      <w:r>
        <w:rPr>
          <w:rFonts w:ascii="Calibri" w:hAnsi="Calibri" w:cs="Calibri"/>
          <w:sz w:val="22"/>
          <w:szCs w:val="22"/>
        </w:rPr>
        <w:t>" :</w:t>
      </w:r>
      <w:proofErr w:type="gramEnd"/>
      <w:r>
        <w:rPr>
          <w:rFonts w:ascii="Calibri" w:hAnsi="Calibri" w:cs="Calibri"/>
          <w:sz w:val="22"/>
          <w:szCs w:val="22"/>
        </w:rPr>
        <w:t xml:space="preserve"> "sample@user.com",</w:t>
      </w:r>
    </w:p>
    <w:p w14:paraId="31C24DF8" w14:textId="77777777" w:rsidR="00B479D8" w:rsidRDefault="00B479D8" w:rsidP="00B479D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w:t>
      </w:r>
      <w:proofErr w:type="gramStart"/>
      <w:r>
        <w:rPr>
          <w:rFonts w:ascii="Calibri" w:hAnsi="Calibri" w:cs="Calibri"/>
          <w:sz w:val="22"/>
          <w:szCs w:val="22"/>
        </w:rPr>
        <w:t>" :</w:t>
      </w:r>
      <w:proofErr w:type="gramEnd"/>
      <w:r>
        <w:rPr>
          <w:rFonts w:ascii="Calibri" w:hAnsi="Calibri" w:cs="Calibri"/>
          <w:sz w:val="22"/>
          <w:szCs w:val="22"/>
        </w:rPr>
        <w:t xml:space="preserve"> "SamplePWD!1",</w:t>
      </w:r>
    </w:p>
    <w:p w14:paraId="0635FB5D" w14:textId="77777777" w:rsidR="00B479D8" w:rsidRDefault="00B479D8" w:rsidP="00B479D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"ExternalIndentifier</w:t>
      </w:r>
      <w:proofErr w:type="gramStart"/>
      <w:r>
        <w:rPr>
          <w:rFonts w:ascii="Calibri" w:hAnsi="Calibri" w:cs="Calibri"/>
          <w:sz w:val="22"/>
          <w:szCs w:val="22"/>
        </w:rPr>
        <w:t>" :</w:t>
      </w:r>
      <w:proofErr w:type="gramEnd"/>
      <w:r>
        <w:rPr>
          <w:rFonts w:ascii="Calibri" w:hAnsi="Calibri" w:cs="Calibri"/>
          <w:sz w:val="22"/>
          <w:szCs w:val="22"/>
        </w:rPr>
        <w:t xml:space="preserve"> "&lt;ext_id&gt;",</w:t>
      </w:r>
    </w:p>
    <w:p w14:paraId="5FF8D136" w14:textId="77777777" w:rsidR="00B479D8" w:rsidRDefault="00B479D8" w:rsidP="00B479D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"Token</w:t>
      </w:r>
      <w:proofErr w:type="gramStart"/>
      <w:r>
        <w:rPr>
          <w:rFonts w:ascii="Calibri" w:hAnsi="Calibri" w:cs="Calibri"/>
          <w:sz w:val="22"/>
          <w:szCs w:val="22"/>
        </w:rPr>
        <w:t>" :</w:t>
      </w:r>
      <w:proofErr w:type="gramEnd"/>
      <w:r>
        <w:rPr>
          <w:rFonts w:ascii="Calibri" w:hAnsi="Calibri" w:cs="Calibri"/>
          <w:sz w:val="22"/>
          <w:szCs w:val="22"/>
        </w:rPr>
        <w:t xml:space="preserve"> "&lt;from the SavePolicyRequest object returned from GetPolicy&gt;"</w:t>
      </w:r>
    </w:p>
    <w:p w14:paraId="677EE7D2" w14:textId="6B3EBDEE" w:rsidR="00B479D8" w:rsidRDefault="00B479D8" w:rsidP="00B479D8">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1094D11" w14:textId="3CDE7DE3" w:rsidR="00AD0AB5" w:rsidRDefault="00AD0AB5" w:rsidP="00B479D8">
      <w:pPr>
        <w:pStyle w:val="NormalWeb"/>
        <w:spacing w:before="0" w:beforeAutospacing="0" w:after="0" w:afterAutospacing="0"/>
        <w:rPr>
          <w:rFonts w:ascii="Calibri" w:hAnsi="Calibri" w:cs="Calibri"/>
          <w:sz w:val="22"/>
          <w:szCs w:val="22"/>
        </w:rPr>
      </w:pPr>
    </w:p>
    <w:p w14:paraId="3E9038D8" w14:textId="3A9D37AB" w:rsidR="00AD0AB5" w:rsidRDefault="00AD0AB5" w:rsidP="00AD0AB5">
      <w:pPr>
        <w:pStyle w:val="Heading2"/>
      </w:pPr>
      <w:r>
        <w:t>Save/Get Policy Combined</w:t>
      </w:r>
    </w:p>
    <w:p w14:paraId="7E457822" w14:textId="3C6D78C8" w:rsidR="00AD0AB5" w:rsidRDefault="00AD0AB5" w:rsidP="00AD0AB5"/>
    <w:p w14:paraId="20B01873" w14:textId="5B097174" w:rsidR="00AD0AB5" w:rsidRPr="00AD666D" w:rsidRDefault="00AD0AB5" w:rsidP="00AD0AB5">
      <w:pPr>
        <w:rPr>
          <w:rFonts w:eastAsia="Times New Roman" w:cs="Times New Roman"/>
        </w:rPr>
      </w:pPr>
      <w:r w:rsidRPr="00AD666D">
        <w:rPr>
          <w:rFonts w:eastAsia="Times New Roman" w:cs="Times New Roman"/>
        </w:rPr>
        <w:t xml:space="preserve">This method </w:t>
      </w:r>
      <w:r>
        <w:rPr>
          <w:rFonts w:eastAsia="Times New Roman" w:cs="Times New Roman"/>
        </w:rPr>
        <w:t>is a wrapper call that will call section 1.4 and then 1.5 in a single call. It will accept a SavePolicyRequest object and return a PolicyInfo object</w:t>
      </w:r>
      <w:r w:rsidR="005260F0">
        <w:rPr>
          <w:rFonts w:eastAsia="Times New Roman" w:cs="Times New Roman"/>
        </w:rPr>
        <w:t>.</w:t>
      </w:r>
      <w:bookmarkStart w:id="0" w:name="_GoBack"/>
      <w:bookmarkEnd w:id="0"/>
    </w:p>
    <w:p w14:paraId="1EA6AEC0" w14:textId="77777777" w:rsidR="00AD0AB5" w:rsidRPr="00AD666D" w:rsidRDefault="00AD0AB5" w:rsidP="00AD0AB5">
      <w:pPr>
        <w:rPr>
          <w:rFonts w:eastAsia="Times New Roman" w:cs="Times New Roman"/>
        </w:rPr>
      </w:pPr>
      <w:r w:rsidRPr="00AD666D">
        <w:rPr>
          <w:rFonts w:eastAsia="Times New Roman" w:cs="Times New Roman"/>
        </w:rPr>
        <w:lastRenderedPageBreak/>
        <w:t>HTTPPOST</w:t>
      </w:r>
    </w:p>
    <w:p w14:paraId="7B8AAD59" w14:textId="03106EB1" w:rsidR="00AD0AB5" w:rsidRPr="00AD666D" w:rsidRDefault="00AD0AB5" w:rsidP="00AD0AB5">
      <w:pPr>
        <w:rPr>
          <w:rFonts w:eastAsia="Times New Roman" w:cs="Times New Roman"/>
        </w:rPr>
      </w:pPr>
      <w:r w:rsidRPr="00AD666D">
        <w:rPr>
          <w:rFonts w:eastAsia="Times New Roman" w:cs="Times New Roman"/>
        </w:rPr>
        <w:t>/</w:t>
      </w:r>
      <w:r w:rsidRPr="00AD666D">
        <w:rPr>
          <w:rFonts w:ascii="Consolas" w:eastAsia="Times New Roman" w:hAnsi="Consolas" w:cs="Consolas"/>
          <w:sz w:val="19"/>
          <w:szCs w:val="19"/>
        </w:rPr>
        <w:t>BurlingtonWeb</w:t>
      </w:r>
      <w:r>
        <w:rPr>
          <w:rFonts w:ascii="Consolas" w:eastAsia="Times New Roman" w:hAnsi="Consolas" w:cs="Consolas"/>
          <w:sz w:val="19"/>
          <w:szCs w:val="19"/>
        </w:rPr>
        <w:t>API/api/</w:t>
      </w:r>
      <w:r>
        <w:rPr>
          <w:rFonts w:eastAsia="Times New Roman" w:cs="Times New Roman"/>
        </w:rPr>
        <w:t>Policy/</w:t>
      </w:r>
      <w:r w:rsidRPr="00AD0AB5">
        <w:rPr>
          <w:rFonts w:eastAsia="Times New Roman" w:cs="Times New Roman"/>
        </w:rPr>
        <w:t>SaveGetPolicy</w:t>
      </w:r>
    </w:p>
    <w:p w14:paraId="4EBF6C71" w14:textId="787DB2E7" w:rsidR="00AD0AB5" w:rsidRPr="00AD0AB5" w:rsidRDefault="00AD0AB5" w:rsidP="00AD0AB5">
      <w:pPr>
        <w:pStyle w:val="NormalWeb"/>
        <w:spacing w:beforeAutospacing="0" w:afterAutospacing="0"/>
        <w:rPr>
          <w:rFonts w:ascii="Calibri" w:hAnsi="Calibri" w:cs="Calibri"/>
          <w:color w:val="0563C1"/>
          <w:sz w:val="22"/>
          <w:szCs w:val="22"/>
          <w:u w:val="single"/>
        </w:rPr>
      </w:pPr>
      <w:r>
        <w:rPr>
          <w:rFonts w:ascii="Calibri" w:hAnsi="Calibri" w:cs="Calibri"/>
          <w:sz w:val="22"/>
          <w:szCs w:val="22"/>
        </w:rPr>
        <w:t xml:space="preserve">POST </w:t>
      </w:r>
      <w:hyperlink r:id="rId29" w:history="1">
        <w:r w:rsidRPr="005E4EAC">
          <w:rPr>
            <w:rStyle w:val="Hyperlink"/>
            <w:rFonts w:ascii="Calibri" w:hAnsi="Calibri" w:cs="Calibri"/>
            <w:sz w:val="22"/>
            <w:szCs w:val="22"/>
          </w:rPr>
          <w:t>https://demoifg.ifgcompanies.com/BurlingtonWebAPI/api/Policy/SaveGetPolicy</w:t>
        </w:r>
      </w:hyperlink>
    </w:p>
    <w:p w14:paraId="6737814E" w14:textId="77777777" w:rsidR="00502DDD" w:rsidRDefault="00502DDD" w:rsidP="00502DDD">
      <w:pPr>
        <w:pStyle w:val="Heading1"/>
        <w:pageBreakBefore/>
        <w:rPr>
          <w:rFonts w:eastAsia="Times New Roman"/>
        </w:rPr>
      </w:pPr>
      <w:r>
        <w:rPr>
          <w:rFonts w:eastAsia="Times New Roman"/>
        </w:rPr>
        <w:lastRenderedPageBreak/>
        <w:t>Appendix A – SavePolicyRequest examples</w:t>
      </w:r>
    </w:p>
    <w:p w14:paraId="57687C01" w14:textId="77777777" w:rsidR="00502DDD" w:rsidRPr="00753B28" w:rsidRDefault="00502DDD" w:rsidP="00502DDD"/>
    <w:p w14:paraId="5E6A1711" w14:textId="77777777" w:rsidR="00502DDD" w:rsidRDefault="00502DDD" w:rsidP="00502DDD">
      <w:pPr>
        <w:pStyle w:val="Heading2"/>
        <w:rPr>
          <w:rFonts w:eastAsia="Times New Roman"/>
        </w:rPr>
      </w:pPr>
      <w:r>
        <w:rPr>
          <w:rFonts w:eastAsia="Times New Roman"/>
        </w:rPr>
        <w:t>SavePolicyRequest – GL/Liquor/Property/InlandMarine Base</w:t>
      </w:r>
    </w:p>
    <w:p w14:paraId="2703C5D0" w14:textId="77777777" w:rsidR="00502DDD" w:rsidRDefault="00502DDD" w:rsidP="00502DDD"/>
    <w:p w14:paraId="56C87FD9" w14:textId="77777777" w:rsidR="00502DDD" w:rsidRPr="00C15050" w:rsidRDefault="00502DDD" w:rsidP="00502DDD">
      <w:pPr>
        <w:rPr>
          <w:rFonts w:eastAsia="Times New Roman" w:cs="Times New Roman"/>
        </w:rPr>
      </w:pPr>
      <w:r w:rsidRPr="00C15050">
        <w:rPr>
          <w:rFonts w:eastAsia="Times New Roman" w:cs="Times New Roman"/>
        </w:rPr>
        <w:t>{</w:t>
      </w:r>
    </w:p>
    <w:p w14:paraId="64DD8604" w14:textId="77777777" w:rsidR="00502DDD" w:rsidRPr="00C15050" w:rsidRDefault="00502DDD" w:rsidP="00502DDD">
      <w:pPr>
        <w:rPr>
          <w:rFonts w:eastAsia="Times New Roman" w:cs="Times New Roman"/>
        </w:rPr>
      </w:pPr>
      <w:r w:rsidRPr="00C15050">
        <w:rPr>
          <w:rFonts w:eastAsia="Times New Roman" w:cs="Times New Roman"/>
        </w:rPr>
        <w:t xml:space="preserve">  "UserName": "sample@user.com",</w:t>
      </w:r>
    </w:p>
    <w:p w14:paraId="216B2DA8" w14:textId="77777777" w:rsidR="00502DDD" w:rsidRPr="00C15050" w:rsidRDefault="00502DDD" w:rsidP="00502DDD">
      <w:pPr>
        <w:rPr>
          <w:rFonts w:eastAsia="Times New Roman" w:cs="Times New Roman"/>
        </w:rPr>
      </w:pPr>
      <w:r w:rsidRPr="00C15050">
        <w:rPr>
          <w:rFonts w:eastAsia="Times New Roman" w:cs="Times New Roman"/>
        </w:rPr>
        <w:t xml:space="preserve">  "Password": "SamplePWD</w:t>
      </w:r>
      <w:proofErr w:type="gramStart"/>
      <w:r w:rsidRPr="00C15050">
        <w:rPr>
          <w:rFonts w:eastAsia="Times New Roman" w:cs="Times New Roman"/>
        </w:rPr>
        <w:t>!1</w:t>
      </w:r>
      <w:proofErr w:type="gramEnd"/>
      <w:r w:rsidRPr="00C15050">
        <w:rPr>
          <w:rFonts w:eastAsia="Times New Roman" w:cs="Times New Roman"/>
        </w:rPr>
        <w:t>",</w:t>
      </w:r>
    </w:p>
    <w:p w14:paraId="27C35695" w14:textId="77777777" w:rsidR="00502DDD" w:rsidRPr="00C15050" w:rsidRDefault="00502DDD" w:rsidP="00502DDD">
      <w:pPr>
        <w:rPr>
          <w:rFonts w:eastAsia="Times New Roman" w:cs="Times New Roman"/>
        </w:rPr>
      </w:pPr>
      <w:r w:rsidRPr="00C15050">
        <w:rPr>
          <w:rFonts w:eastAsia="Times New Roman" w:cs="Times New Roman"/>
        </w:rPr>
        <w:t xml:space="preserve">  "RequestType": "Indication",</w:t>
      </w:r>
    </w:p>
    <w:p w14:paraId="0BDD4FB9" w14:textId="77777777" w:rsidR="00502DDD" w:rsidRPr="00C15050" w:rsidRDefault="00502DDD" w:rsidP="00502DDD">
      <w:pPr>
        <w:rPr>
          <w:rFonts w:eastAsia="Times New Roman" w:cs="Times New Roman"/>
        </w:rPr>
      </w:pPr>
      <w:r w:rsidRPr="00C15050">
        <w:rPr>
          <w:rFonts w:eastAsia="Times New Roman" w:cs="Times New Roman"/>
        </w:rPr>
        <w:t xml:space="preserve">  "GeneralInformation": {</w:t>
      </w:r>
    </w:p>
    <w:p w14:paraId="44482B86" w14:textId="77777777" w:rsidR="00502DDD" w:rsidRPr="00C15050" w:rsidRDefault="00502DDD" w:rsidP="00502DDD">
      <w:pPr>
        <w:rPr>
          <w:rFonts w:eastAsia="Times New Roman" w:cs="Times New Roman"/>
        </w:rPr>
      </w:pPr>
      <w:r w:rsidRPr="00C15050">
        <w:rPr>
          <w:rFonts w:eastAsia="Times New Roman" w:cs="Times New Roman"/>
        </w:rPr>
        <w:t xml:space="preserve">    "InsuredName": "Sample Company Name",</w:t>
      </w:r>
    </w:p>
    <w:p w14:paraId="1FBA79D1" w14:textId="77777777" w:rsidR="00502DDD" w:rsidRPr="00C15050" w:rsidRDefault="00502DDD" w:rsidP="00502DDD">
      <w:pPr>
        <w:rPr>
          <w:rFonts w:eastAsia="Times New Roman" w:cs="Times New Roman"/>
        </w:rPr>
      </w:pPr>
      <w:r w:rsidRPr="00C15050">
        <w:rPr>
          <w:rFonts w:eastAsia="Times New Roman" w:cs="Times New Roman"/>
        </w:rPr>
        <w:t xml:space="preserve">    "ProducerId": "0888",</w:t>
      </w:r>
    </w:p>
    <w:p w14:paraId="4FDFFB00" w14:textId="77777777" w:rsidR="00502DDD" w:rsidRPr="00C15050" w:rsidRDefault="00502DDD" w:rsidP="00502DDD">
      <w:pPr>
        <w:rPr>
          <w:rFonts w:eastAsia="Times New Roman" w:cs="Times New Roman"/>
        </w:rPr>
      </w:pPr>
      <w:r w:rsidRPr="00C15050">
        <w:rPr>
          <w:rFonts w:eastAsia="Times New Roman" w:cs="Times New Roman"/>
        </w:rPr>
        <w:t xml:space="preserve">    "GoverningState": "FL",</w:t>
      </w:r>
    </w:p>
    <w:p w14:paraId="5EAD120E" w14:textId="77777777" w:rsidR="00502DDD" w:rsidRPr="00C15050" w:rsidRDefault="00502DDD" w:rsidP="00502DDD">
      <w:pPr>
        <w:rPr>
          <w:rFonts w:eastAsia="Times New Roman" w:cs="Times New Roman"/>
        </w:rPr>
      </w:pPr>
      <w:r w:rsidRPr="00C15050">
        <w:rPr>
          <w:rFonts w:eastAsia="Times New Roman" w:cs="Times New Roman"/>
        </w:rPr>
        <w:t xml:space="preserve">    "EffectiveDate": "2018-07-06",</w:t>
      </w:r>
    </w:p>
    <w:p w14:paraId="309A81DF" w14:textId="77777777" w:rsidR="00502DDD" w:rsidRPr="00C15050" w:rsidRDefault="00502DDD" w:rsidP="00502DDD">
      <w:pPr>
        <w:rPr>
          <w:rFonts w:eastAsia="Times New Roman" w:cs="Times New Roman"/>
        </w:rPr>
      </w:pPr>
      <w:r w:rsidRPr="00C15050">
        <w:rPr>
          <w:rFonts w:eastAsia="Times New Roman" w:cs="Times New Roman"/>
        </w:rPr>
        <w:t xml:space="preserve">    "ExpriationDate": "2019-07-06",</w:t>
      </w:r>
    </w:p>
    <w:p w14:paraId="3275193C" w14:textId="77777777" w:rsidR="00502DDD" w:rsidRPr="00C15050" w:rsidRDefault="00502DDD" w:rsidP="00502DDD">
      <w:pPr>
        <w:rPr>
          <w:rFonts w:eastAsia="Times New Roman" w:cs="Times New Roman"/>
        </w:rPr>
      </w:pPr>
      <w:r w:rsidRPr="00C15050">
        <w:rPr>
          <w:rFonts w:eastAsia="Times New Roman" w:cs="Times New Roman"/>
        </w:rPr>
        <w:t xml:space="preserve">    "PriorPolicyNo": "PRIOR_POL_NUMBER",</w:t>
      </w:r>
    </w:p>
    <w:p w14:paraId="5155E8BD" w14:textId="77777777" w:rsidR="00502DDD" w:rsidRPr="00C15050" w:rsidRDefault="00502DDD" w:rsidP="00502DDD">
      <w:pPr>
        <w:rPr>
          <w:rFonts w:eastAsia="Times New Roman" w:cs="Times New Roman"/>
        </w:rPr>
      </w:pPr>
      <w:r w:rsidRPr="00C15050">
        <w:rPr>
          <w:rFonts w:eastAsia="Times New Roman" w:cs="Times New Roman"/>
        </w:rPr>
        <w:t xml:space="preserve">    "DoingBusinessAs": "Sample Doing Business </w:t>
      </w:r>
      <w:proofErr w:type="gramStart"/>
      <w:r w:rsidRPr="00C15050">
        <w:rPr>
          <w:rFonts w:eastAsia="Times New Roman" w:cs="Times New Roman"/>
        </w:rPr>
        <w:t>As</w:t>
      </w:r>
      <w:proofErr w:type="gramEnd"/>
      <w:r w:rsidRPr="00C15050">
        <w:rPr>
          <w:rFonts w:eastAsia="Times New Roman" w:cs="Times New Roman"/>
        </w:rPr>
        <w:t xml:space="preserve"> Name"</w:t>
      </w:r>
    </w:p>
    <w:p w14:paraId="67CE819C"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784F2D89" w14:textId="77777777" w:rsidR="00502DDD" w:rsidRPr="00C15050" w:rsidRDefault="00502DDD" w:rsidP="00502DDD">
      <w:pPr>
        <w:rPr>
          <w:rFonts w:eastAsia="Times New Roman" w:cs="Times New Roman"/>
        </w:rPr>
      </w:pPr>
      <w:r w:rsidRPr="00C15050">
        <w:rPr>
          <w:rFonts w:eastAsia="Times New Roman" w:cs="Times New Roman"/>
        </w:rPr>
        <w:t xml:space="preserve">  "AgencyInformation": {</w:t>
      </w:r>
    </w:p>
    <w:p w14:paraId="1092E83E" w14:textId="77777777" w:rsidR="00502DDD" w:rsidRPr="00C15050" w:rsidRDefault="00502DDD" w:rsidP="00502DDD">
      <w:pPr>
        <w:rPr>
          <w:rFonts w:eastAsia="Times New Roman" w:cs="Times New Roman"/>
        </w:rPr>
      </w:pPr>
      <w:r w:rsidRPr="00C15050">
        <w:rPr>
          <w:rFonts w:eastAsia="Times New Roman" w:cs="Times New Roman"/>
        </w:rPr>
        <w:t xml:space="preserve">    "ContactName": "Agency Contact Name",</w:t>
      </w:r>
    </w:p>
    <w:p w14:paraId="6EE45595" w14:textId="77777777" w:rsidR="00502DDD" w:rsidRPr="00C15050" w:rsidRDefault="00502DDD" w:rsidP="00502DDD">
      <w:pPr>
        <w:rPr>
          <w:rFonts w:eastAsia="Times New Roman" w:cs="Times New Roman"/>
        </w:rPr>
      </w:pPr>
      <w:r w:rsidRPr="00C15050">
        <w:rPr>
          <w:rFonts w:eastAsia="Times New Roman" w:cs="Times New Roman"/>
        </w:rPr>
        <w:t xml:space="preserve">    "Address1": "1234 Sample Street",</w:t>
      </w:r>
    </w:p>
    <w:p w14:paraId="48B424C6" w14:textId="77777777" w:rsidR="00502DDD" w:rsidRPr="00C15050" w:rsidRDefault="00502DDD" w:rsidP="00502DDD">
      <w:pPr>
        <w:rPr>
          <w:rFonts w:eastAsia="Times New Roman" w:cs="Times New Roman"/>
        </w:rPr>
      </w:pPr>
      <w:r w:rsidRPr="00C15050">
        <w:rPr>
          <w:rFonts w:eastAsia="Times New Roman" w:cs="Times New Roman"/>
        </w:rPr>
        <w:t xml:space="preserve">    "Address2": "#305",</w:t>
      </w:r>
    </w:p>
    <w:p w14:paraId="41F38C48" w14:textId="77777777" w:rsidR="00502DDD" w:rsidRPr="00C15050" w:rsidRDefault="00502DDD" w:rsidP="00502DDD">
      <w:pPr>
        <w:rPr>
          <w:rFonts w:eastAsia="Times New Roman" w:cs="Times New Roman"/>
        </w:rPr>
      </w:pPr>
      <w:r w:rsidRPr="00C15050">
        <w:rPr>
          <w:rFonts w:eastAsia="Times New Roman" w:cs="Times New Roman"/>
        </w:rPr>
        <w:t xml:space="preserve">    "City": "Plantation",</w:t>
      </w:r>
    </w:p>
    <w:p w14:paraId="37598385" w14:textId="77777777" w:rsidR="00502DDD" w:rsidRPr="00C15050" w:rsidRDefault="00502DDD" w:rsidP="00502DDD">
      <w:pPr>
        <w:rPr>
          <w:rFonts w:eastAsia="Times New Roman" w:cs="Times New Roman"/>
        </w:rPr>
      </w:pPr>
      <w:r w:rsidRPr="00C15050">
        <w:rPr>
          <w:rFonts w:eastAsia="Times New Roman" w:cs="Times New Roman"/>
        </w:rPr>
        <w:t xml:space="preserve">    "State": "FL",</w:t>
      </w:r>
    </w:p>
    <w:p w14:paraId="0017453C" w14:textId="77777777" w:rsidR="00502DDD" w:rsidRPr="00C15050" w:rsidRDefault="00502DDD" w:rsidP="00502DDD">
      <w:pPr>
        <w:rPr>
          <w:rFonts w:eastAsia="Times New Roman" w:cs="Times New Roman"/>
        </w:rPr>
      </w:pPr>
      <w:r w:rsidRPr="00C15050">
        <w:rPr>
          <w:rFonts w:eastAsia="Times New Roman" w:cs="Times New Roman"/>
        </w:rPr>
        <w:t xml:space="preserve">    "ZipCode": "33313",</w:t>
      </w:r>
    </w:p>
    <w:p w14:paraId="17C7BFF4" w14:textId="77777777" w:rsidR="00502DDD" w:rsidRPr="00C15050" w:rsidRDefault="00502DDD" w:rsidP="00502DDD">
      <w:pPr>
        <w:rPr>
          <w:rFonts w:eastAsia="Times New Roman" w:cs="Times New Roman"/>
        </w:rPr>
      </w:pPr>
      <w:r w:rsidRPr="00C15050">
        <w:rPr>
          <w:rFonts w:eastAsia="Times New Roman" w:cs="Times New Roman"/>
        </w:rPr>
        <w:t xml:space="preserve">    "EmailAddress": "contactname@email.com",</w:t>
      </w:r>
    </w:p>
    <w:p w14:paraId="651BAD1C" w14:textId="77777777" w:rsidR="00502DDD" w:rsidRPr="00C15050" w:rsidRDefault="00502DDD" w:rsidP="00502DDD">
      <w:pPr>
        <w:rPr>
          <w:rFonts w:eastAsia="Times New Roman" w:cs="Times New Roman"/>
        </w:rPr>
      </w:pPr>
      <w:r w:rsidRPr="00C15050">
        <w:rPr>
          <w:rFonts w:eastAsia="Times New Roman" w:cs="Times New Roman"/>
        </w:rPr>
        <w:t xml:space="preserve">    "PhoneNumber": "123-555-5555",</w:t>
      </w:r>
    </w:p>
    <w:p w14:paraId="71CCFEE1" w14:textId="77777777" w:rsidR="00502DDD" w:rsidRPr="00C15050" w:rsidRDefault="00502DDD" w:rsidP="00502DDD">
      <w:pPr>
        <w:rPr>
          <w:rFonts w:eastAsia="Times New Roman" w:cs="Times New Roman"/>
        </w:rPr>
      </w:pPr>
      <w:r w:rsidRPr="00C15050">
        <w:rPr>
          <w:rFonts w:eastAsia="Times New Roman" w:cs="Times New Roman"/>
        </w:rPr>
        <w:t xml:space="preserve">    "FaxNumber": "123-555-5555",</w:t>
      </w:r>
    </w:p>
    <w:p w14:paraId="605AE117" w14:textId="77777777" w:rsidR="00502DDD" w:rsidRPr="00C15050" w:rsidRDefault="00502DDD" w:rsidP="00502DDD">
      <w:pPr>
        <w:rPr>
          <w:rFonts w:eastAsia="Times New Roman" w:cs="Times New Roman"/>
        </w:rPr>
      </w:pPr>
      <w:r w:rsidRPr="00C15050">
        <w:rPr>
          <w:rFonts w:eastAsia="Times New Roman" w:cs="Times New Roman"/>
        </w:rPr>
        <w:t xml:space="preserve">    "BrokerLicenseNumber": "BrokerLCNumber",</w:t>
      </w:r>
    </w:p>
    <w:p w14:paraId="197A2A2A" w14:textId="77777777" w:rsidR="00502DDD" w:rsidRPr="00C15050" w:rsidRDefault="00502DDD" w:rsidP="00502DDD">
      <w:pPr>
        <w:rPr>
          <w:rFonts w:eastAsia="Times New Roman" w:cs="Times New Roman"/>
        </w:rPr>
      </w:pPr>
      <w:r w:rsidRPr="00C15050">
        <w:rPr>
          <w:rFonts w:eastAsia="Times New Roman" w:cs="Times New Roman"/>
        </w:rPr>
        <w:t xml:space="preserve">    "AgencyLicenseNumber": "AgencyLCNumber",</w:t>
      </w:r>
    </w:p>
    <w:p w14:paraId="7EB05BEE" w14:textId="77777777" w:rsidR="00502DDD" w:rsidRPr="00C15050" w:rsidRDefault="00502DDD" w:rsidP="00502DDD">
      <w:pPr>
        <w:rPr>
          <w:rFonts w:eastAsia="Times New Roman" w:cs="Times New Roman"/>
        </w:rPr>
      </w:pPr>
      <w:r w:rsidRPr="00C15050">
        <w:rPr>
          <w:rFonts w:eastAsia="Times New Roman" w:cs="Times New Roman"/>
        </w:rPr>
        <w:lastRenderedPageBreak/>
        <w:t xml:space="preserve">    "MGAReferenceNumber": "ReferenceNumber",</w:t>
      </w:r>
    </w:p>
    <w:p w14:paraId="4EC3AF06" w14:textId="77777777" w:rsidR="00502DDD" w:rsidRPr="00C15050" w:rsidRDefault="00502DDD" w:rsidP="00502DDD">
      <w:pPr>
        <w:rPr>
          <w:rFonts w:eastAsia="Times New Roman" w:cs="Times New Roman"/>
        </w:rPr>
      </w:pPr>
      <w:r w:rsidRPr="00C15050">
        <w:rPr>
          <w:rFonts w:eastAsia="Times New Roman" w:cs="Times New Roman"/>
        </w:rPr>
        <w:t xml:space="preserve">    "NJBrokerLicenseNumber": "NJLCNumber",</w:t>
      </w:r>
    </w:p>
    <w:p w14:paraId="441E52DE" w14:textId="77777777" w:rsidR="00502DDD" w:rsidRPr="00C15050" w:rsidRDefault="00502DDD" w:rsidP="00502DDD">
      <w:pPr>
        <w:rPr>
          <w:rFonts w:eastAsia="Times New Roman" w:cs="Times New Roman"/>
        </w:rPr>
      </w:pPr>
      <w:r w:rsidRPr="00C15050">
        <w:rPr>
          <w:rFonts w:eastAsia="Times New Roman" w:cs="Times New Roman"/>
        </w:rPr>
        <w:t xml:space="preserve">    "RetailAgent": {</w:t>
      </w:r>
    </w:p>
    <w:p w14:paraId="5A5DF8BF" w14:textId="77777777" w:rsidR="00502DDD" w:rsidRPr="00C15050" w:rsidRDefault="00502DDD" w:rsidP="00502DDD">
      <w:pPr>
        <w:rPr>
          <w:rFonts w:eastAsia="Times New Roman" w:cs="Times New Roman"/>
        </w:rPr>
      </w:pPr>
      <w:r w:rsidRPr="00C15050">
        <w:rPr>
          <w:rFonts w:eastAsia="Times New Roman" w:cs="Times New Roman"/>
        </w:rPr>
        <w:t xml:space="preserve">      "CompanyName": "Retail Agency Name",</w:t>
      </w:r>
    </w:p>
    <w:p w14:paraId="621C9904" w14:textId="77777777" w:rsidR="00502DDD" w:rsidRPr="00C15050" w:rsidRDefault="00502DDD" w:rsidP="00502DDD">
      <w:pPr>
        <w:rPr>
          <w:rFonts w:eastAsia="Times New Roman" w:cs="Times New Roman"/>
        </w:rPr>
      </w:pPr>
      <w:r w:rsidRPr="00C15050">
        <w:rPr>
          <w:rFonts w:eastAsia="Times New Roman" w:cs="Times New Roman"/>
        </w:rPr>
        <w:t xml:space="preserve">      "Attention": "Attention: Contact Person",</w:t>
      </w:r>
    </w:p>
    <w:p w14:paraId="7E27224A" w14:textId="77777777" w:rsidR="00502DDD" w:rsidRPr="00C15050" w:rsidRDefault="00502DDD" w:rsidP="00502DDD">
      <w:pPr>
        <w:rPr>
          <w:rFonts w:eastAsia="Times New Roman" w:cs="Times New Roman"/>
        </w:rPr>
      </w:pPr>
      <w:r w:rsidRPr="00C15050">
        <w:rPr>
          <w:rFonts w:eastAsia="Times New Roman" w:cs="Times New Roman"/>
        </w:rPr>
        <w:t xml:space="preserve">      "EmailAddress": "contactperson@retailagency.com",</w:t>
      </w:r>
    </w:p>
    <w:p w14:paraId="3E5B6A0B" w14:textId="77777777" w:rsidR="00502DDD" w:rsidRPr="00C15050" w:rsidRDefault="00502DDD" w:rsidP="00502DDD">
      <w:pPr>
        <w:rPr>
          <w:rFonts w:eastAsia="Times New Roman" w:cs="Times New Roman"/>
        </w:rPr>
      </w:pPr>
      <w:r w:rsidRPr="00C15050">
        <w:rPr>
          <w:rFonts w:eastAsia="Times New Roman" w:cs="Times New Roman"/>
        </w:rPr>
        <w:t xml:space="preserve">      "FaxNumber": "123-555-5555",</w:t>
      </w:r>
    </w:p>
    <w:p w14:paraId="53FFF6E5" w14:textId="77777777" w:rsidR="00502DDD" w:rsidRPr="00C15050" w:rsidRDefault="00502DDD" w:rsidP="00502DDD">
      <w:pPr>
        <w:rPr>
          <w:rFonts w:eastAsia="Times New Roman" w:cs="Times New Roman"/>
        </w:rPr>
      </w:pPr>
      <w:r w:rsidRPr="00C15050">
        <w:rPr>
          <w:rFonts w:eastAsia="Times New Roman" w:cs="Times New Roman"/>
        </w:rPr>
        <w:t xml:space="preserve">      "Commission": "20"</w:t>
      </w:r>
    </w:p>
    <w:p w14:paraId="1DAF934C"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73B297DC"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2578B72E" w14:textId="77777777" w:rsidR="00502DDD" w:rsidRPr="00C15050" w:rsidRDefault="00502DDD" w:rsidP="00502DDD">
      <w:pPr>
        <w:rPr>
          <w:rFonts w:eastAsia="Times New Roman" w:cs="Times New Roman"/>
        </w:rPr>
      </w:pPr>
      <w:r w:rsidRPr="00C15050">
        <w:rPr>
          <w:rFonts w:eastAsia="Times New Roman" w:cs="Times New Roman"/>
        </w:rPr>
        <w:t xml:space="preserve">  "InsuredInformation": {</w:t>
      </w:r>
    </w:p>
    <w:p w14:paraId="231814B0" w14:textId="77777777" w:rsidR="00502DDD" w:rsidRPr="00C15050" w:rsidRDefault="00502DDD" w:rsidP="00502DDD">
      <w:pPr>
        <w:rPr>
          <w:rFonts w:eastAsia="Times New Roman" w:cs="Times New Roman"/>
        </w:rPr>
      </w:pPr>
      <w:r w:rsidRPr="00C15050">
        <w:rPr>
          <w:rFonts w:eastAsia="Times New Roman" w:cs="Times New Roman"/>
        </w:rPr>
        <w:t xml:space="preserve">    "Address1": "1234 Sample Insured Street",</w:t>
      </w:r>
    </w:p>
    <w:p w14:paraId="6DDE6785" w14:textId="77777777" w:rsidR="00502DDD" w:rsidRPr="00C15050" w:rsidRDefault="00502DDD" w:rsidP="00502DDD">
      <w:pPr>
        <w:rPr>
          <w:rFonts w:eastAsia="Times New Roman" w:cs="Times New Roman"/>
        </w:rPr>
      </w:pPr>
      <w:r w:rsidRPr="00C15050">
        <w:rPr>
          <w:rFonts w:eastAsia="Times New Roman" w:cs="Times New Roman"/>
        </w:rPr>
        <w:t xml:space="preserve">    "Address2": "#954",</w:t>
      </w:r>
    </w:p>
    <w:p w14:paraId="08365361" w14:textId="77777777" w:rsidR="00502DDD" w:rsidRPr="00C15050" w:rsidRDefault="00502DDD" w:rsidP="00502DDD">
      <w:pPr>
        <w:rPr>
          <w:rFonts w:eastAsia="Times New Roman" w:cs="Times New Roman"/>
        </w:rPr>
      </w:pPr>
      <w:r w:rsidRPr="00C15050">
        <w:rPr>
          <w:rFonts w:eastAsia="Times New Roman" w:cs="Times New Roman"/>
        </w:rPr>
        <w:t xml:space="preserve">    "City": "Miramar",</w:t>
      </w:r>
    </w:p>
    <w:p w14:paraId="27295FAB" w14:textId="77777777" w:rsidR="00502DDD" w:rsidRPr="00C15050" w:rsidRDefault="00502DDD" w:rsidP="00502DDD">
      <w:pPr>
        <w:rPr>
          <w:rFonts w:eastAsia="Times New Roman" w:cs="Times New Roman"/>
        </w:rPr>
      </w:pPr>
      <w:r w:rsidRPr="00C15050">
        <w:rPr>
          <w:rFonts w:eastAsia="Times New Roman" w:cs="Times New Roman"/>
        </w:rPr>
        <w:t xml:space="preserve">    "State": "FL",</w:t>
      </w:r>
    </w:p>
    <w:p w14:paraId="7947FC22" w14:textId="77777777" w:rsidR="00502DDD" w:rsidRPr="00C15050" w:rsidRDefault="00502DDD" w:rsidP="00502DDD">
      <w:pPr>
        <w:rPr>
          <w:rFonts w:eastAsia="Times New Roman" w:cs="Times New Roman"/>
        </w:rPr>
      </w:pPr>
      <w:r w:rsidRPr="00C15050">
        <w:rPr>
          <w:rFonts w:eastAsia="Times New Roman" w:cs="Times New Roman"/>
        </w:rPr>
        <w:t xml:space="preserve">    "ZipCode": "33026",</w:t>
      </w:r>
    </w:p>
    <w:p w14:paraId="59A09C76" w14:textId="77777777" w:rsidR="00502DDD" w:rsidRPr="00C15050" w:rsidRDefault="00502DDD" w:rsidP="00502DDD">
      <w:pPr>
        <w:rPr>
          <w:rFonts w:eastAsia="Times New Roman" w:cs="Times New Roman"/>
        </w:rPr>
      </w:pPr>
      <w:r w:rsidRPr="00C15050">
        <w:rPr>
          <w:rFonts w:eastAsia="Times New Roman" w:cs="Times New Roman"/>
        </w:rPr>
        <w:t xml:space="preserve">    "BusinessDescription": "Sample Business Description",</w:t>
      </w:r>
    </w:p>
    <w:p w14:paraId="019F3B4E" w14:textId="77777777" w:rsidR="00502DDD" w:rsidRPr="00C15050" w:rsidRDefault="00502DDD" w:rsidP="00502DDD">
      <w:pPr>
        <w:rPr>
          <w:rFonts w:eastAsia="Times New Roman" w:cs="Times New Roman"/>
        </w:rPr>
      </w:pPr>
      <w:r w:rsidRPr="00C15050">
        <w:rPr>
          <w:rFonts w:eastAsia="Times New Roman" w:cs="Times New Roman"/>
        </w:rPr>
        <w:t xml:space="preserve">    "BusinessEntity": "Corporation"</w:t>
      </w:r>
    </w:p>
    <w:p w14:paraId="54B2CA0B"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69FDF65D" w14:textId="77777777" w:rsidR="00502DDD" w:rsidRPr="00C15050" w:rsidRDefault="00502DDD" w:rsidP="00502DDD">
      <w:pPr>
        <w:rPr>
          <w:rFonts w:eastAsia="Times New Roman" w:cs="Times New Roman"/>
        </w:rPr>
      </w:pPr>
      <w:r w:rsidRPr="00C15050">
        <w:rPr>
          <w:rFonts w:eastAsia="Times New Roman" w:cs="Times New Roman"/>
        </w:rPr>
        <w:t xml:space="preserve">  "Locations": [</w:t>
      </w:r>
    </w:p>
    <w:p w14:paraId="4EE14871"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33A4FE27" w14:textId="77777777" w:rsidR="00502DDD" w:rsidRPr="00C15050" w:rsidRDefault="00502DDD" w:rsidP="00502DDD">
      <w:pPr>
        <w:rPr>
          <w:rFonts w:eastAsia="Times New Roman" w:cs="Times New Roman"/>
        </w:rPr>
      </w:pPr>
      <w:r w:rsidRPr="00C15050">
        <w:rPr>
          <w:rFonts w:eastAsia="Times New Roman" w:cs="Times New Roman"/>
        </w:rPr>
        <w:t xml:space="preserve">      "LocationNumber": 1,</w:t>
      </w:r>
    </w:p>
    <w:p w14:paraId="5BB6F59C" w14:textId="77777777" w:rsidR="00502DDD" w:rsidRPr="00C15050" w:rsidRDefault="00502DDD" w:rsidP="00502DDD">
      <w:pPr>
        <w:rPr>
          <w:rFonts w:eastAsia="Times New Roman" w:cs="Times New Roman"/>
        </w:rPr>
      </w:pPr>
      <w:r w:rsidRPr="00C15050">
        <w:rPr>
          <w:rFonts w:eastAsia="Times New Roman" w:cs="Times New Roman"/>
        </w:rPr>
        <w:t xml:space="preserve">      "BuildingNumber": 1,</w:t>
      </w:r>
    </w:p>
    <w:p w14:paraId="14F93A8A" w14:textId="77777777" w:rsidR="00502DDD" w:rsidRPr="00C15050" w:rsidRDefault="00502DDD" w:rsidP="00502DDD">
      <w:pPr>
        <w:rPr>
          <w:rFonts w:eastAsia="Times New Roman" w:cs="Times New Roman"/>
        </w:rPr>
      </w:pPr>
      <w:r w:rsidRPr="00C15050">
        <w:rPr>
          <w:rFonts w:eastAsia="Times New Roman" w:cs="Times New Roman"/>
        </w:rPr>
        <w:t xml:space="preserve">      "Address1": "1234 Sample Location Street",</w:t>
      </w:r>
    </w:p>
    <w:p w14:paraId="384783F2" w14:textId="77777777" w:rsidR="00502DDD" w:rsidRPr="00C15050" w:rsidRDefault="00502DDD" w:rsidP="00502DDD">
      <w:pPr>
        <w:rPr>
          <w:rFonts w:eastAsia="Times New Roman" w:cs="Times New Roman"/>
        </w:rPr>
      </w:pPr>
      <w:r w:rsidRPr="00C15050">
        <w:rPr>
          <w:rFonts w:eastAsia="Times New Roman" w:cs="Times New Roman"/>
        </w:rPr>
        <w:t xml:space="preserve">      "Address2": "#786",</w:t>
      </w:r>
    </w:p>
    <w:p w14:paraId="2A9D9D27" w14:textId="77777777" w:rsidR="00502DDD" w:rsidRPr="00C15050" w:rsidRDefault="00502DDD" w:rsidP="00502DDD">
      <w:pPr>
        <w:rPr>
          <w:rFonts w:eastAsia="Times New Roman" w:cs="Times New Roman"/>
        </w:rPr>
      </w:pPr>
      <w:r w:rsidRPr="00C15050">
        <w:rPr>
          <w:rFonts w:eastAsia="Times New Roman" w:cs="Times New Roman"/>
        </w:rPr>
        <w:t xml:space="preserve">      "City": "Vero Beach",</w:t>
      </w:r>
    </w:p>
    <w:p w14:paraId="7BA2AA85" w14:textId="77777777" w:rsidR="00502DDD" w:rsidRPr="00C15050" w:rsidRDefault="00502DDD" w:rsidP="00502DDD">
      <w:pPr>
        <w:rPr>
          <w:rFonts w:eastAsia="Times New Roman" w:cs="Times New Roman"/>
        </w:rPr>
      </w:pPr>
      <w:r w:rsidRPr="00C15050">
        <w:rPr>
          <w:rFonts w:eastAsia="Times New Roman" w:cs="Times New Roman"/>
        </w:rPr>
        <w:t xml:space="preserve">      "State": "FL",</w:t>
      </w:r>
    </w:p>
    <w:p w14:paraId="2A74A9DA" w14:textId="77777777" w:rsidR="00502DDD" w:rsidRPr="00C15050" w:rsidRDefault="00502DDD" w:rsidP="00502DDD">
      <w:pPr>
        <w:rPr>
          <w:rFonts w:eastAsia="Times New Roman" w:cs="Times New Roman"/>
        </w:rPr>
      </w:pPr>
      <w:r w:rsidRPr="00C15050">
        <w:rPr>
          <w:rFonts w:eastAsia="Times New Roman" w:cs="Times New Roman"/>
        </w:rPr>
        <w:t xml:space="preserve">      "ZipCode": "32960",</w:t>
      </w:r>
    </w:p>
    <w:p w14:paraId="58A4DBA6" w14:textId="77777777" w:rsidR="00502DDD" w:rsidRPr="00C15050" w:rsidRDefault="00502DDD" w:rsidP="00502DDD">
      <w:pPr>
        <w:rPr>
          <w:rFonts w:eastAsia="Times New Roman" w:cs="Times New Roman"/>
        </w:rPr>
      </w:pPr>
      <w:r w:rsidRPr="00C15050">
        <w:rPr>
          <w:rFonts w:eastAsia="Times New Roman" w:cs="Times New Roman"/>
        </w:rPr>
        <w:t xml:space="preserve">      "County": "Indian River",</w:t>
      </w:r>
    </w:p>
    <w:p w14:paraId="478B45C6" w14:textId="77777777" w:rsidR="00502DDD" w:rsidRPr="00C15050" w:rsidRDefault="00502DDD" w:rsidP="00502DDD">
      <w:pPr>
        <w:rPr>
          <w:rFonts w:eastAsia="Times New Roman" w:cs="Times New Roman"/>
        </w:rPr>
      </w:pPr>
      <w:r w:rsidRPr="00C15050">
        <w:rPr>
          <w:rFonts w:eastAsia="Times New Roman" w:cs="Times New Roman"/>
        </w:rPr>
        <w:t xml:space="preserve">      "Territory": 6</w:t>
      </w:r>
    </w:p>
    <w:p w14:paraId="450087EF" w14:textId="77777777" w:rsidR="00502DDD" w:rsidRPr="00C15050" w:rsidRDefault="00502DDD" w:rsidP="00502DDD">
      <w:pPr>
        <w:rPr>
          <w:rFonts w:eastAsia="Times New Roman" w:cs="Times New Roman"/>
        </w:rPr>
      </w:pPr>
      <w:r w:rsidRPr="00C15050">
        <w:rPr>
          <w:rFonts w:eastAsia="Times New Roman" w:cs="Times New Roman"/>
        </w:rPr>
        <w:lastRenderedPageBreak/>
        <w:t xml:space="preserve">    }</w:t>
      </w:r>
    </w:p>
    <w:p w14:paraId="406BAED8"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7E1F7832" w14:textId="77777777" w:rsidR="00502DDD" w:rsidRPr="00C15050" w:rsidRDefault="00502DDD" w:rsidP="00502DDD">
      <w:pPr>
        <w:rPr>
          <w:rFonts w:eastAsia="Times New Roman" w:cs="Times New Roman"/>
        </w:rPr>
      </w:pPr>
      <w:r w:rsidRPr="00C15050">
        <w:rPr>
          <w:rFonts w:eastAsia="Times New Roman" w:cs="Times New Roman"/>
        </w:rPr>
        <w:t xml:space="preserve">  "GeneralLiabilityHeader": {</w:t>
      </w:r>
    </w:p>
    <w:p w14:paraId="18530D4E" w14:textId="77777777" w:rsidR="00502DDD" w:rsidRPr="00C15050" w:rsidRDefault="00502DDD" w:rsidP="00502DDD">
      <w:pPr>
        <w:rPr>
          <w:rFonts w:eastAsia="Times New Roman" w:cs="Times New Roman"/>
        </w:rPr>
      </w:pPr>
      <w:r w:rsidRPr="00C15050">
        <w:rPr>
          <w:rFonts w:eastAsia="Times New Roman" w:cs="Times New Roman"/>
        </w:rPr>
        <w:t xml:space="preserve">    "EachOccurrenceGeneralAggregate": "1,000,000/2,000,000",</w:t>
      </w:r>
    </w:p>
    <w:p w14:paraId="4532159E" w14:textId="77777777" w:rsidR="00502DDD" w:rsidRPr="00C15050" w:rsidRDefault="00502DDD" w:rsidP="00502DDD">
      <w:pPr>
        <w:rPr>
          <w:rFonts w:eastAsia="Times New Roman" w:cs="Times New Roman"/>
        </w:rPr>
      </w:pPr>
      <w:r w:rsidRPr="00C15050">
        <w:rPr>
          <w:rFonts w:eastAsia="Times New Roman" w:cs="Times New Roman"/>
        </w:rPr>
        <w:t xml:space="preserve">    "ProductsCompletedOpsAggregate": "2,000,000",</w:t>
      </w:r>
    </w:p>
    <w:p w14:paraId="2D7435A7" w14:textId="77777777" w:rsidR="00502DDD" w:rsidRPr="00C15050" w:rsidRDefault="00502DDD" w:rsidP="00502DDD">
      <w:pPr>
        <w:rPr>
          <w:rFonts w:eastAsia="Times New Roman" w:cs="Times New Roman"/>
        </w:rPr>
      </w:pPr>
      <w:r w:rsidRPr="00C15050">
        <w:rPr>
          <w:rFonts w:eastAsia="Times New Roman" w:cs="Times New Roman"/>
        </w:rPr>
        <w:t xml:space="preserve">    "PersonalAndAdvertisingInjury": "1,000,000",</w:t>
      </w:r>
    </w:p>
    <w:p w14:paraId="5E3B06AE" w14:textId="77777777" w:rsidR="00502DDD" w:rsidRPr="00C15050" w:rsidRDefault="00502DDD" w:rsidP="00502DDD">
      <w:pPr>
        <w:rPr>
          <w:rFonts w:eastAsia="Times New Roman" w:cs="Times New Roman"/>
        </w:rPr>
      </w:pPr>
      <w:r w:rsidRPr="00C15050">
        <w:rPr>
          <w:rFonts w:eastAsia="Times New Roman" w:cs="Times New Roman"/>
        </w:rPr>
        <w:t xml:space="preserve">    "DamageToPremisesRentedToYou": "100,000",</w:t>
      </w:r>
    </w:p>
    <w:p w14:paraId="197C3833" w14:textId="77777777" w:rsidR="00502DDD" w:rsidRPr="00C15050" w:rsidRDefault="00502DDD" w:rsidP="00502DDD">
      <w:pPr>
        <w:rPr>
          <w:rFonts w:eastAsia="Times New Roman" w:cs="Times New Roman"/>
        </w:rPr>
      </w:pPr>
      <w:r w:rsidRPr="00C15050">
        <w:rPr>
          <w:rFonts w:eastAsia="Times New Roman" w:cs="Times New Roman"/>
        </w:rPr>
        <w:t xml:space="preserve">    "MedicalExpense": "5,000",</w:t>
      </w:r>
    </w:p>
    <w:p w14:paraId="4D84C116" w14:textId="77777777" w:rsidR="00502DDD" w:rsidRPr="00C15050" w:rsidRDefault="00502DDD" w:rsidP="00502DDD">
      <w:pPr>
        <w:rPr>
          <w:rFonts w:eastAsia="Times New Roman" w:cs="Times New Roman"/>
        </w:rPr>
      </w:pPr>
      <w:r w:rsidRPr="00C15050">
        <w:rPr>
          <w:rFonts w:eastAsia="Times New Roman" w:cs="Times New Roman"/>
        </w:rPr>
        <w:t xml:space="preserve">    "ContractualLiabilityLimitation": "No",</w:t>
      </w:r>
    </w:p>
    <w:p w14:paraId="78F04A8C" w14:textId="77777777" w:rsidR="00502DDD" w:rsidRPr="00C15050" w:rsidRDefault="00502DDD" w:rsidP="00502DDD">
      <w:pPr>
        <w:rPr>
          <w:rFonts w:eastAsia="Times New Roman" w:cs="Times New Roman"/>
        </w:rPr>
      </w:pPr>
      <w:r w:rsidRPr="00C15050">
        <w:rPr>
          <w:rFonts w:eastAsia="Times New Roman" w:cs="Times New Roman"/>
        </w:rPr>
        <w:t xml:space="preserve">    "DeductibleAmount": "None",</w:t>
      </w:r>
    </w:p>
    <w:p w14:paraId="3568C9BB" w14:textId="77777777" w:rsidR="00502DDD" w:rsidRPr="00C15050" w:rsidRDefault="00502DDD" w:rsidP="00502DDD">
      <w:pPr>
        <w:rPr>
          <w:rFonts w:eastAsia="Times New Roman" w:cs="Times New Roman"/>
        </w:rPr>
      </w:pPr>
      <w:r w:rsidRPr="00C15050">
        <w:rPr>
          <w:rFonts w:eastAsia="Times New Roman" w:cs="Times New Roman"/>
        </w:rPr>
        <w:t xml:space="preserve">    "DeductibleType": "None",</w:t>
      </w:r>
    </w:p>
    <w:p w14:paraId="100FE1EE" w14:textId="77777777" w:rsidR="00502DDD" w:rsidRPr="00C15050" w:rsidRDefault="00502DDD" w:rsidP="00502DDD">
      <w:pPr>
        <w:rPr>
          <w:rFonts w:eastAsia="Times New Roman" w:cs="Times New Roman"/>
        </w:rPr>
      </w:pPr>
      <w:r w:rsidRPr="00C15050">
        <w:rPr>
          <w:rFonts w:eastAsia="Times New Roman" w:cs="Times New Roman"/>
        </w:rPr>
        <w:t xml:space="preserve">    "DeductibleBasis": "Per Claim",</w:t>
      </w:r>
    </w:p>
    <w:p w14:paraId="4C5B1684" w14:textId="77777777" w:rsidR="00502DDD" w:rsidRPr="00C15050" w:rsidRDefault="00502DDD" w:rsidP="00502DDD">
      <w:pPr>
        <w:rPr>
          <w:rFonts w:eastAsia="Times New Roman" w:cs="Times New Roman"/>
        </w:rPr>
      </w:pPr>
      <w:r w:rsidRPr="00C15050">
        <w:rPr>
          <w:rFonts w:eastAsia="Times New Roman" w:cs="Times New Roman"/>
        </w:rPr>
        <w:t xml:space="preserve">    "MinimumPremiumOverride": "699.25"</w:t>
      </w:r>
    </w:p>
    <w:p w14:paraId="5D7BA27D"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6B157BC3" w14:textId="77777777" w:rsidR="00502DDD" w:rsidRPr="00C15050" w:rsidRDefault="00502DDD" w:rsidP="00502DDD">
      <w:pPr>
        <w:rPr>
          <w:rFonts w:eastAsia="Times New Roman" w:cs="Times New Roman"/>
        </w:rPr>
      </w:pPr>
      <w:r w:rsidRPr="00C15050">
        <w:rPr>
          <w:rFonts w:eastAsia="Times New Roman" w:cs="Times New Roman"/>
        </w:rPr>
        <w:t xml:space="preserve">  "GeneralLiabilityClasses": [</w:t>
      </w:r>
    </w:p>
    <w:p w14:paraId="3239C653"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6D7A39F0" w14:textId="77777777" w:rsidR="00502DDD" w:rsidRPr="00C15050" w:rsidRDefault="00502DDD" w:rsidP="00502DDD">
      <w:pPr>
        <w:rPr>
          <w:rFonts w:eastAsia="Times New Roman" w:cs="Times New Roman"/>
        </w:rPr>
      </w:pPr>
      <w:r w:rsidRPr="00C15050">
        <w:rPr>
          <w:rFonts w:eastAsia="Times New Roman" w:cs="Times New Roman"/>
        </w:rPr>
        <w:t xml:space="preserve">      "ClassCode": "16920",</w:t>
      </w:r>
    </w:p>
    <w:p w14:paraId="050D9996" w14:textId="77777777" w:rsidR="00502DDD" w:rsidRPr="00C15050" w:rsidRDefault="00502DDD" w:rsidP="00502DDD">
      <w:pPr>
        <w:rPr>
          <w:rFonts w:eastAsia="Times New Roman" w:cs="Times New Roman"/>
        </w:rPr>
      </w:pPr>
      <w:r w:rsidRPr="00C15050">
        <w:rPr>
          <w:rFonts w:eastAsia="Times New Roman" w:cs="Times New Roman"/>
        </w:rPr>
        <w:t xml:space="preserve">      "LocationNumber": 1,</w:t>
      </w:r>
    </w:p>
    <w:p w14:paraId="75C9CA75" w14:textId="77777777" w:rsidR="00502DDD" w:rsidRPr="00C15050" w:rsidRDefault="00502DDD" w:rsidP="00502DDD">
      <w:pPr>
        <w:rPr>
          <w:rFonts w:eastAsia="Times New Roman" w:cs="Times New Roman"/>
        </w:rPr>
      </w:pPr>
      <w:r w:rsidRPr="00C15050">
        <w:rPr>
          <w:rFonts w:eastAsia="Times New Roman" w:cs="Times New Roman"/>
        </w:rPr>
        <w:t xml:space="preserve">      "BuildingNumber": 1,</w:t>
      </w:r>
    </w:p>
    <w:p w14:paraId="5968E8D5" w14:textId="77777777" w:rsidR="00502DDD" w:rsidRDefault="00502DDD" w:rsidP="00502DDD">
      <w:r w:rsidRPr="00C15050">
        <w:rPr>
          <w:rFonts w:eastAsia="Times New Roman" w:cs="Times New Roman"/>
        </w:rPr>
        <w:t xml:space="preserve">      "Exposure": 145000</w:t>
      </w:r>
      <w:r>
        <w:rPr>
          <w:rFonts w:eastAsia="Times New Roman" w:cs="Times New Roman"/>
        </w:rPr>
        <w:t>,</w:t>
      </w:r>
      <w:r w:rsidRPr="00DC07A2">
        <w:t xml:space="preserve"> </w:t>
      </w:r>
    </w:p>
    <w:p w14:paraId="28B916CF" w14:textId="77777777" w:rsidR="00502DDD" w:rsidRPr="00C15050" w:rsidRDefault="00502DDD" w:rsidP="00502DDD">
      <w:pPr>
        <w:rPr>
          <w:rFonts w:eastAsia="Times New Roman" w:cs="Times New Roman"/>
        </w:rPr>
      </w:pPr>
      <w:r>
        <w:t xml:space="preserve">      </w:t>
      </w:r>
      <w:r w:rsidRPr="00C15050">
        <w:rPr>
          <w:rFonts w:eastAsia="Times New Roman" w:cs="Times New Roman"/>
        </w:rPr>
        <w:t>"</w:t>
      </w:r>
      <w:r w:rsidRPr="00DC07A2">
        <w:rPr>
          <w:rFonts w:eastAsia="Times New Roman" w:cs="Times New Roman"/>
        </w:rPr>
        <w:t>GLClassOverride</w:t>
      </w:r>
      <w:r w:rsidRPr="00C15050">
        <w:rPr>
          <w:rFonts w:eastAsia="Times New Roman" w:cs="Times New Roman"/>
        </w:rPr>
        <w:t>"</w:t>
      </w:r>
      <w:r>
        <w:rPr>
          <w:rFonts w:eastAsia="Times New Roman" w:cs="Times New Roman"/>
        </w:rPr>
        <w:t xml:space="preserve"> = 3500</w:t>
      </w:r>
    </w:p>
    <w:p w14:paraId="5FACDE76"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05DF37DA"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5F6E57A5" w14:textId="77777777" w:rsidR="00502DDD" w:rsidRPr="00C15050" w:rsidRDefault="00502DDD" w:rsidP="00502DDD">
      <w:pPr>
        <w:rPr>
          <w:rFonts w:eastAsia="Times New Roman" w:cs="Times New Roman"/>
        </w:rPr>
      </w:pPr>
      <w:r w:rsidRPr="00C15050">
        <w:rPr>
          <w:rFonts w:eastAsia="Times New Roman" w:cs="Times New Roman"/>
        </w:rPr>
        <w:t xml:space="preserve">  "GLSpecialEventClasses": [</w:t>
      </w:r>
    </w:p>
    <w:p w14:paraId="272550A6"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5D93C5DF" w14:textId="77777777" w:rsidR="00502DDD" w:rsidRPr="00C15050" w:rsidRDefault="00502DDD" w:rsidP="00502DDD">
      <w:pPr>
        <w:rPr>
          <w:rFonts w:eastAsia="Times New Roman" w:cs="Times New Roman"/>
        </w:rPr>
      </w:pPr>
      <w:r w:rsidRPr="00C15050">
        <w:rPr>
          <w:rFonts w:eastAsia="Times New Roman" w:cs="Times New Roman"/>
        </w:rPr>
        <w:t xml:space="preserve">      "ClassCode": "42066",</w:t>
      </w:r>
    </w:p>
    <w:p w14:paraId="091AE67D" w14:textId="77777777" w:rsidR="00502DDD" w:rsidRPr="00C15050" w:rsidRDefault="00502DDD" w:rsidP="00502DDD">
      <w:pPr>
        <w:rPr>
          <w:rFonts w:eastAsia="Times New Roman" w:cs="Times New Roman"/>
        </w:rPr>
      </w:pPr>
      <w:r w:rsidRPr="00C15050">
        <w:rPr>
          <w:rFonts w:eastAsia="Times New Roman" w:cs="Times New Roman"/>
        </w:rPr>
        <w:t xml:space="preserve">      "LocationNumber": 1,</w:t>
      </w:r>
    </w:p>
    <w:p w14:paraId="68090128" w14:textId="77777777" w:rsidR="00502DDD" w:rsidRPr="00C15050" w:rsidRDefault="00502DDD" w:rsidP="00502DDD">
      <w:pPr>
        <w:rPr>
          <w:rFonts w:eastAsia="Times New Roman" w:cs="Times New Roman"/>
        </w:rPr>
      </w:pPr>
      <w:r w:rsidRPr="00C15050">
        <w:rPr>
          <w:rFonts w:eastAsia="Times New Roman" w:cs="Times New Roman"/>
        </w:rPr>
        <w:t xml:space="preserve">      "BuildingNumber": 1,</w:t>
      </w:r>
    </w:p>
    <w:p w14:paraId="3C7E3AC4" w14:textId="77777777" w:rsidR="00502DDD" w:rsidRPr="00C15050" w:rsidRDefault="00502DDD" w:rsidP="00502DDD">
      <w:pPr>
        <w:rPr>
          <w:rFonts w:eastAsia="Times New Roman" w:cs="Times New Roman"/>
        </w:rPr>
      </w:pPr>
      <w:r w:rsidRPr="00C15050">
        <w:rPr>
          <w:rFonts w:eastAsia="Times New Roman" w:cs="Times New Roman"/>
        </w:rPr>
        <w:t xml:space="preserve">      "Days": 2,</w:t>
      </w:r>
    </w:p>
    <w:p w14:paraId="51A145DF" w14:textId="77777777" w:rsidR="00502DDD" w:rsidRPr="00C15050" w:rsidRDefault="00502DDD" w:rsidP="00502DDD">
      <w:pPr>
        <w:rPr>
          <w:rFonts w:eastAsia="Times New Roman" w:cs="Times New Roman"/>
        </w:rPr>
      </w:pPr>
      <w:r w:rsidRPr="00C15050">
        <w:rPr>
          <w:rFonts w:eastAsia="Times New Roman" w:cs="Times New Roman"/>
        </w:rPr>
        <w:t xml:space="preserve">      "AttendancePerDay": "101-250",</w:t>
      </w:r>
    </w:p>
    <w:p w14:paraId="33025F98" w14:textId="77777777" w:rsidR="00502DDD" w:rsidRPr="00C15050" w:rsidRDefault="00502DDD" w:rsidP="00502DDD">
      <w:pPr>
        <w:rPr>
          <w:rFonts w:eastAsia="Times New Roman" w:cs="Times New Roman"/>
        </w:rPr>
      </w:pPr>
      <w:r w:rsidRPr="00C15050">
        <w:rPr>
          <w:rFonts w:eastAsia="Times New Roman" w:cs="Times New Roman"/>
        </w:rPr>
        <w:lastRenderedPageBreak/>
        <w:t xml:space="preserve">      "NumberOfVendors": 3,</w:t>
      </w:r>
    </w:p>
    <w:p w14:paraId="7D1A0D0D" w14:textId="77777777" w:rsidR="00502DDD" w:rsidRPr="00C15050" w:rsidRDefault="00502DDD" w:rsidP="00502DDD">
      <w:pPr>
        <w:rPr>
          <w:rFonts w:eastAsia="Times New Roman" w:cs="Times New Roman"/>
        </w:rPr>
      </w:pPr>
      <w:r w:rsidRPr="00C15050">
        <w:rPr>
          <w:rFonts w:eastAsia="Times New Roman" w:cs="Times New Roman"/>
        </w:rPr>
        <w:t xml:space="preserve">      "NumberOfSetupTearDownDays": 4,</w:t>
      </w:r>
    </w:p>
    <w:p w14:paraId="6B73ACD2" w14:textId="77777777" w:rsidR="00502DDD" w:rsidRPr="00C15050" w:rsidRDefault="00502DDD" w:rsidP="00502DDD">
      <w:pPr>
        <w:rPr>
          <w:rFonts w:eastAsia="Times New Roman" w:cs="Times New Roman"/>
        </w:rPr>
      </w:pPr>
      <w:r w:rsidRPr="00C15050">
        <w:rPr>
          <w:rFonts w:eastAsia="Times New Roman" w:cs="Times New Roman"/>
        </w:rPr>
        <w:t xml:space="preserve">      "HasHostLiquor": true,</w:t>
      </w:r>
    </w:p>
    <w:p w14:paraId="4FB9F34B" w14:textId="77777777" w:rsidR="00502DDD" w:rsidRPr="00C15050" w:rsidRDefault="00502DDD" w:rsidP="00502DDD">
      <w:pPr>
        <w:rPr>
          <w:rFonts w:eastAsia="Times New Roman" w:cs="Times New Roman"/>
        </w:rPr>
      </w:pPr>
      <w:r w:rsidRPr="00C15050">
        <w:rPr>
          <w:rFonts w:eastAsia="Times New Roman" w:cs="Times New Roman"/>
        </w:rPr>
        <w:t xml:space="preserve">      "StartDate": "2018-07-06",</w:t>
      </w:r>
    </w:p>
    <w:p w14:paraId="2BB75997" w14:textId="77777777" w:rsidR="00502DDD" w:rsidRDefault="00502DDD" w:rsidP="00502DDD">
      <w:pPr>
        <w:rPr>
          <w:rFonts w:eastAsia="Times New Roman" w:cs="Times New Roman"/>
        </w:rPr>
      </w:pPr>
      <w:r w:rsidRPr="00C15050">
        <w:rPr>
          <w:rFonts w:eastAsia="Times New Roman" w:cs="Times New Roman"/>
        </w:rPr>
        <w:t xml:space="preserve">      "AlternativeRainDate": "2018-08-06"</w:t>
      </w:r>
      <w:r>
        <w:rPr>
          <w:rFonts w:eastAsia="Times New Roman" w:cs="Times New Roman"/>
        </w:rPr>
        <w:t>,</w:t>
      </w:r>
    </w:p>
    <w:p w14:paraId="33F4CB6D" w14:textId="77777777" w:rsidR="00502DDD" w:rsidRPr="00C15050" w:rsidRDefault="00502DDD" w:rsidP="00502DDD">
      <w:pPr>
        <w:ind w:firstLine="720"/>
        <w:rPr>
          <w:rFonts w:eastAsia="Times New Roman" w:cs="Times New Roman"/>
        </w:rPr>
      </w:pPr>
      <w:r w:rsidRPr="00C15050">
        <w:rPr>
          <w:rFonts w:eastAsia="Times New Roman" w:cs="Times New Roman"/>
        </w:rPr>
        <w:t>"</w:t>
      </w:r>
      <w:r w:rsidRPr="00DC07A2">
        <w:rPr>
          <w:rFonts w:eastAsia="Times New Roman" w:cs="Times New Roman"/>
        </w:rPr>
        <w:t>ClassOverride</w:t>
      </w:r>
      <w:r w:rsidRPr="00C15050">
        <w:rPr>
          <w:rFonts w:eastAsia="Times New Roman" w:cs="Times New Roman"/>
        </w:rPr>
        <w:t>"</w:t>
      </w:r>
      <w:r w:rsidRPr="00DC07A2">
        <w:rPr>
          <w:rFonts w:eastAsia="Times New Roman" w:cs="Times New Roman"/>
        </w:rPr>
        <w:t xml:space="preserve"> = 3500,</w:t>
      </w:r>
    </w:p>
    <w:p w14:paraId="512CD8B5"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408275DD"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67F07E84" w14:textId="77777777" w:rsidR="00502DDD" w:rsidRPr="00C15050" w:rsidRDefault="00502DDD" w:rsidP="00502DDD">
      <w:pPr>
        <w:rPr>
          <w:rFonts w:eastAsia="Times New Roman" w:cs="Times New Roman"/>
        </w:rPr>
      </w:pPr>
      <w:r w:rsidRPr="00C15050">
        <w:rPr>
          <w:rFonts w:eastAsia="Times New Roman" w:cs="Times New Roman"/>
        </w:rPr>
        <w:t xml:space="preserve">  "PropertyHeader": </w:t>
      </w:r>
      <w:proofErr w:type="gramStart"/>
      <w:r w:rsidRPr="00C15050">
        <w:rPr>
          <w:rFonts w:eastAsia="Times New Roman" w:cs="Times New Roman"/>
        </w:rPr>
        <w:t>{ "</w:t>
      </w:r>
      <w:proofErr w:type="gramEnd"/>
      <w:r w:rsidRPr="00C15050">
        <w:rPr>
          <w:rFonts w:eastAsia="Times New Roman" w:cs="Times New Roman"/>
        </w:rPr>
        <w:t>MinimumPremiumOverride": 400.25 },</w:t>
      </w:r>
    </w:p>
    <w:p w14:paraId="103288FD" w14:textId="77777777" w:rsidR="00502DDD" w:rsidRPr="00C15050" w:rsidRDefault="00502DDD" w:rsidP="00502DDD">
      <w:pPr>
        <w:rPr>
          <w:rFonts w:eastAsia="Times New Roman" w:cs="Times New Roman"/>
        </w:rPr>
      </w:pPr>
      <w:r w:rsidRPr="00C15050">
        <w:rPr>
          <w:rFonts w:eastAsia="Times New Roman" w:cs="Times New Roman"/>
        </w:rPr>
        <w:t xml:space="preserve">  "PropertyClasses": [</w:t>
      </w:r>
    </w:p>
    <w:p w14:paraId="7DBE0F20"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7F5727D2" w14:textId="77777777" w:rsidR="00502DDD" w:rsidRPr="00C15050" w:rsidRDefault="00502DDD" w:rsidP="00502DDD">
      <w:pPr>
        <w:rPr>
          <w:rFonts w:eastAsia="Times New Roman" w:cs="Times New Roman"/>
        </w:rPr>
      </w:pPr>
      <w:r w:rsidRPr="00C15050">
        <w:rPr>
          <w:rFonts w:eastAsia="Times New Roman" w:cs="Times New Roman"/>
        </w:rPr>
        <w:t xml:space="preserve">      "LocationNumber": 1,</w:t>
      </w:r>
    </w:p>
    <w:p w14:paraId="4D9FA464" w14:textId="77777777" w:rsidR="00502DDD" w:rsidRPr="00C15050" w:rsidRDefault="00502DDD" w:rsidP="00502DDD">
      <w:pPr>
        <w:rPr>
          <w:rFonts w:eastAsia="Times New Roman" w:cs="Times New Roman"/>
        </w:rPr>
      </w:pPr>
      <w:r w:rsidRPr="00C15050">
        <w:rPr>
          <w:rFonts w:eastAsia="Times New Roman" w:cs="Times New Roman"/>
        </w:rPr>
        <w:t xml:space="preserve">      "BuildingNumber": 1,</w:t>
      </w:r>
    </w:p>
    <w:p w14:paraId="007268F9" w14:textId="77777777" w:rsidR="00502DDD" w:rsidRPr="00C15050" w:rsidRDefault="00502DDD" w:rsidP="00502DDD">
      <w:pPr>
        <w:rPr>
          <w:rFonts w:eastAsia="Times New Roman" w:cs="Times New Roman"/>
        </w:rPr>
      </w:pPr>
      <w:r w:rsidRPr="00C15050">
        <w:rPr>
          <w:rFonts w:eastAsia="Times New Roman" w:cs="Times New Roman"/>
        </w:rPr>
        <w:t xml:space="preserve">      "ClassCode": "0702-10",</w:t>
      </w:r>
    </w:p>
    <w:p w14:paraId="4031C75D" w14:textId="77777777" w:rsidR="00502DDD" w:rsidRPr="00C15050" w:rsidRDefault="00502DDD" w:rsidP="00502DDD">
      <w:pPr>
        <w:rPr>
          <w:rFonts w:eastAsia="Times New Roman" w:cs="Times New Roman"/>
        </w:rPr>
      </w:pPr>
      <w:r w:rsidRPr="00C15050">
        <w:rPr>
          <w:rFonts w:eastAsia="Times New Roman" w:cs="Times New Roman"/>
        </w:rPr>
        <w:t xml:space="preserve">      "CausesOfLossForm": "Basic Form",</w:t>
      </w:r>
    </w:p>
    <w:p w14:paraId="50BA0963" w14:textId="77777777" w:rsidR="00502DDD" w:rsidRPr="00C15050" w:rsidRDefault="00502DDD" w:rsidP="00502DDD">
      <w:pPr>
        <w:rPr>
          <w:rFonts w:eastAsia="Times New Roman" w:cs="Times New Roman"/>
        </w:rPr>
      </w:pPr>
      <w:r w:rsidRPr="00C15050">
        <w:rPr>
          <w:rFonts w:eastAsia="Times New Roman" w:cs="Times New Roman"/>
        </w:rPr>
        <w:t xml:space="preserve">      "PropertyProtectionClass": "3",</w:t>
      </w:r>
    </w:p>
    <w:p w14:paraId="0C06EEAA" w14:textId="77777777" w:rsidR="00502DDD" w:rsidRPr="00C15050" w:rsidRDefault="00502DDD" w:rsidP="00502DDD">
      <w:pPr>
        <w:rPr>
          <w:rFonts w:eastAsia="Times New Roman" w:cs="Times New Roman"/>
        </w:rPr>
      </w:pPr>
      <w:r w:rsidRPr="00C15050">
        <w:rPr>
          <w:rFonts w:eastAsia="Times New Roman" w:cs="Times New Roman"/>
        </w:rPr>
        <w:t xml:space="preserve">      "ConstructionType": "Frame",</w:t>
      </w:r>
    </w:p>
    <w:p w14:paraId="00FE9F1E" w14:textId="77777777" w:rsidR="00502DDD" w:rsidRPr="00C15050" w:rsidRDefault="00502DDD" w:rsidP="00502DDD">
      <w:pPr>
        <w:rPr>
          <w:rFonts w:eastAsia="Times New Roman" w:cs="Times New Roman"/>
        </w:rPr>
      </w:pPr>
      <w:r w:rsidRPr="00C15050">
        <w:rPr>
          <w:rFonts w:eastAsia="Times New Roman" w:cs="Times New Roman"/>
        </w:rPr>
        <w:t xml:space="preserve">      "TheftDeductible": "None",</w:t>
      </w:r>
    </w:p>
    <w:p w14:paraId="432AED95" w14:textId="77777777" w:rsidR="00502DDD" w:rsidRPr="00C15050" w:rsidRDefault="00502DDD" w:rsidP="00502DDD">
      <w:pPr>
        <w:rPr>
          <w:rFonts w:eastAsia="Times New Roman" w:cs="Times New Roman"/>
        </w:rPr>
      </w:pPr>
      <w:r w:rsidRPr="00C15050">
        <w:rPr>
          <w:rFonts w:eastAsia="Times New Roman" w:cs="Times New Roman"/>
        </w:rPr>
        <w:t xml:space="preserve">      "WindHailDeductible": "None",</w:t>
      </w:r>
    </w:p>
    <w:p w14:paraId="60E942FF" w14:textId="77777777" w:rsidR="00502DDD" w:rsidRPr="00C15050" w:rsidRDefault="00502DDD" w:rsidP="00502DDD">
      <w:pPr>
        <w:rPr>
          <w:rFonts w:eastAsia="Times New Roman" w:cs="Times New Roman"/>
        </w:rPr>
      </w:pPr>
      <w:r w:rsidRPr="00C15050">
        <w:rPr>
          <w:rFonts w:eastAsia="Times New Roman" w:cs="Times New Roman"/>
        </w:rPr>
        <w:t xml:space="preserve">      "AOPDeductible": "1,000",</w:t>
      </w:r>
    </w:p>
    <w:p w14:paraId="6FBC1C15" w14:textId="77777777" w:rsidR="00502DDD" w:rsidRPr="00C15050" w:rsidRDefault="00502DDD" w:rsidP="00502DDD">
      <w:pPr>
        <w:rPr>
          <w:rFonts w:eastAsia="Times New Roman" w:cs="Times New Roman"/>
        </w:rPr>
      </w:pPr>
      <w:r w:rsidRPr="00C15050">
        <w:rPr>
          <w:rFonts w:eastAsia="Times New Roman" w:cs="Times New Roman"/>
        </w:rPr>
        <w:t xml:space="preserve">      "AutomaticSprinkler": true,</w:t>
      </w:r>
    </w:p>
    <w:p w14:paraId="1E8E3D9A" w14:textId="77777777" w:rsidR="00502DDD" w:rsidRPr="00C15050" w:rsidRDefault="00502DDD" w:rsidP="00502DDD">
      <w:pPr>
        <w:rPr>
          <w:rFonts w:eastAsia="Times New Roman" w:cs="Times New Roman"/>
        </w:rPr>
      </w:pPr>
      <w:r w:rsidRPr="00C15050">
        <w:rPr>
          <w:rFonts w:eastAsia="Times New Roman" w:cs="Times New Roman"/>
        </w:rPr>
        <w:t xml:space="preserve">      "CentralStationFireAlarm": true,</w:t>
      </w:r>
    </w:p>
    <w:p w14:paraId="51DE0D0B" w14:textId="77777777" w:rsidR="00502DDD" w:rsidRPr="00C15050" w:rsidRDefault="00502DDD" w:rsidP="00502DDD">
      <w:pPr>
        <w:rPr>
          <w:rFonts w:eastAsia="Times New Roman" w:cs="Times New Roman"/>
        </w:rPr>
      </w:pPr>
      <w:r w:rsidRPr="00C15050">
        <w:rPr>
          <w:rFonts w:eastAsia="Times New Roman" w:cs="Times New Roman"/>
        </w:rPr>
        <w:t xml:space="preserve">      "FireCombustionAlarm": true,</w:t>
      </w:r>
    </w:p>
    <w:p w14:paraId="4EA73F81" w14:textId="77777777" w:rsidR="00502DDD" w:rsidRPr="00C15050" w:rsidRDefault="00502DDD" w:rsidP="00502DDD">
      <w:pPr>
        <w:rPr>
          <w:rFonts w:eastAsia="Times New Roman" w:cs="Times New Roman"/>
        </w:rPr>
      </w:pPr>
      <w:r w:rsidRPr="00C15050">
        <w:rPr>
          <w:rFonts w:eastAsia="Times New Roman" w:cs="Times New Roman"/>
        </w:rPr>
        <w:t xml:space="preserve">      "ServiceContract": true,</w:t>
      </w:r>
    </w:p>
    <w:p w14:paraId="013C0FE8" w14:textId="77777777" w:rsidR="00502DDD" w:rsidRPr="00C15050" w:rsidRDefault="00502DDD" w:rsidP="00502DDD">
      <w:pPr>
        <w:rPr>
          <w:rFonts w:eastAsia="Times New Roman" w:cs="Times New Roman"/>
        </w:rPr>
      </w:pPr>
      <w:r w:rsidRPr="00C15050">
        <w:rPr>
          <w:rFonts w:eastAsia="Times New Roman" w:cs="Times New Roman"/>
        </w:rPr>
        <w:t xml:space="preserve">      "CommercialCooking": true,</w:t>
      </w:r>
    </w:p>
    <w:p w14:paraId="783AFB2A" w14:textId="77777777" w:rsidR="00502DDD" w:rsidRPr="00C15050" w:rsidRDefault="00502DDD" w:rsidP="00502DDD">
      <w:pPr>
        <w:rPr>
          <w:rFonts w:eastAsia="Times New Roman" w:cs="Times New Roman"/>
        </w:rPr>
      </w:pPr>
      <w:r w:rsidRPr="00C15050">
        <w:rPr>
          <w:rFonts w:eastAsia="Times New Roman" w:cs="Times New Roman"/>
        </w:rPr>
        <w:t xml:space="preserve">      "PNine": true,</w:t>
      </w:r>
    </w:p>
    <w:p w14:paraId="09C269D5" w14:textId="77777777" w:rsidR="00502DDD" w:rsidRPr="00C15050" w:rsidRDefault="00502DDD" w:rsidP="00502DDD">
      <w:pPr>
        <w:rPr>
          <w:rFonts w:eastAsia="Times New Roman" w:cs="Times New Roman"/>
        </w:rPr>
      </w:pPr>
      <w:r w:rsidRPr="00C15050">
        <w:rPr>
          <w:rFonts w:eastAsia="Times New Roman" w:cs="Times New Roman"/>
        </w:rPr>
        <w:t xml:space="preserve">      "PnineDescription": "My sample safeguard",</w:t>
      </w:r>
    </w:p>
    <w:p w14:paraId="0262BADE" w14:textId="77777777" w:rsidR="00502DDD" w:rsidRDefault="00502DDD" w:rsidP="00502DDD">
      <w:pPr>
        <w:rPr>
          <w:rFonts w:eastAsia="Times New Roman" w:cs="Times New Roman"/>
        </w:rPr>
      </w:pPr>
      <w:r w:rsidRPr="00C15050">
        <w:rPr>
          <w:rFonts w:eastAsia="Times New Roman" w:cs="Times New Roman"/>
        </w:rPr>
        <w:t xml:space="preserve">      "ProtSafeNone": false,</w:t>
      </w:r>
    </w:p>
    <w:p w14:paraId="20A789C0" w14:textId="77777777" w:rsidR="00502DDD" w:rsidRPr="00C15050" w:rsidRDefault="00502DDD" w:rsidP="00502DDD">
      <w:pPr>
        <w:rPr>
          <w:rFonts w:eastAsia="Times New Roman" w:cs="Times New Roman"/>
        </w:rPr>
      </w:pPr>
      <w:r>
        <w:rPr>
          <w:rFonts w:eastAsia="Times New Roman" w:cs="Times New Roman"/>
        </w:rPr>
        <w:tab/>
      </w:r>
      <w:r w:rsidRPr="00C15050">
        <w:rPr>
          <w:rFonts w:eastAsia="Times New Roman" w:cs="Times New Roman"/>
        </w:rPr>
        <w:t>"</w:t>
      </w:r>
      <w:r w:rsidRPr="00DC07A2">
        <w:rPr>
          <w:rFonts w:eastAsia="Times New Roman" w:cs="Times New Roman"/>
        </w:rPr>
        <w:t>ClassOverride</w:t>
      </w:r>
      <w:r w:rsidRPr="00C15050">
        <w:rPr>
          <w:rFonts w:eastAsia="Times New Roman" w:cs="Times New Roman"/>
        </w:rPr>
        <w:t>"</w:t>
      </w:r>
      <w:r w:rsidRPr="00DC07A2">
        <w:rPr>
          <w:rFonts w:eastAsia="Times New Roman" w:cs="Times New Roman"/>
        </w:rPr>
        <w:t xml:space="preserve"> = 3500,</w:t>
      </w:r>
    </w:p>
    <w:p w14:paraId="565C5FF2" w14:textId="77777777" w:rsidR="00502DDD" w:rsidRPr="00C15050" w:rsidRDefault="00502DDD" w:rsidP="00502DDD">
      <w:pPr>
        <w:rPr>
          <w:rFonts w:eastAsia="Times New Roman" w:cs="Times New Roman"/>
        </w:rPr>
      </w:pPr>
      <w:r w:rsidRPr="00C15050">
        <w:rPr>
          <w:rFonts w:eastAsia="Times New Roman" w:cs="Times New Roman"/>
        </w:rPr>
        <w:t xml:space="preserve">      "WindAndHailExclusion": true,</w:t>
      </w:r>
    </w:p>
    <w:p w14:paraId="30D9A58D" w14:textId="77777777" w:rsidR="00502DDD" w:rsidRPr="00C15050" w:rsidRDefault="00502DDD" w:rsidP="00502DDD">
      <w:pPr>
        <w:rPr>
          <w:rFonts w:eastAsia="Times New Roman" w:cs="Times New Roman"/>
        </w:rPr>
      </w:pPr>
      <w:r w:rsidRPr="00C15050">
        <w:rPr>
          <w:rFonts w:eastAsia="Times New Roman" w:cs="Times New Roman"/>
        </w:rPr>
        <w:lastRenderedPageBreak/>
        <w:t xml:space="preserve">      "BuildingAge": 11,</w:t>
      </w:r>
    </w:p>
    <w:p w14:paraId="28B0D583" w14:textId="77777777" w:rsidR="00502DDD" w:rsidRPr="00C15050" w:rsidRDefault="00502DDD" w:rsidP="00502DDD">
      <w:pPr>
        <w:rPr>
          <w:rFonts w:eastAsia="Times New Roman" w:cs="Times New Roman"/>
        </w:rPr>
      </w:pPr>
      <w:r w:rsidRPr="00C15050">
        <w:rPr>
          <w:rFonts w:eastAsia="Times New Roman" w:cs="Times New Roman"/>
        </w:rPr>
        <w:t xml:space="preserve">      "SquareFootage": 2500,</w:t>
      </w:r>
    </w:p>
    <w:p w14:paraId="22FBBA6A" w14:textId="77777777" w:rsidR="00502DDD" w:rsidRPr="00C15050" w:rsidRDefault="00502DDD" w:rsidP="00502DDD">
      <w:pPr>
        <w:rPr>
          <w:rFonts w:eastAsia="Times New Roman" w:cs="Times New Roman"/>
        </w:rPr>
      </w:pPr>
      <w:r w:rsidRPr="00C15050">
        <w:rPr>
          <w:rFonts w:eastAsia="Times New Roman" w:cs="Times New Roman"/>
        </w:rPr>
        <w:t xml:space="preserve">      "NumberOfStories": 1,</w:t>
      </w:r>
    </w:p>
    <w:p w14:paraId="2E2B3459" w14:textId="77777777" w:rsidR="00502DDD" w:rsidRPr="00C15050" w:rsidRDefault="00502DDD" w:rsidP="00502DDD">
      <w:pPr>
        <w:rPr>
          <w:rFonts w:eastAsia="Times New Roman" w:cs="Times New Roman"/>
        </w:rPr>
      </w:pPr>
      <w:r w:rsidRPr="00C15050">
        <w:rPr>
          <w:rFonts w:eastAsia="Times New Roman" w:cs="Times New Roman"/>
        </w:rPr>
        <w:t xml:space="preserve">      "BusinessPersonalPropertyCoverage": {</w:t>
      </w:r>
    </w:p>
    <w:p w14:paraId="4A840AE1" w14:textId="77777777" w:rsidR="00502DDD" w:rsidRPr="00C15050" w:rsidRDefault="00502DDD" w:rsidP="00502DDD">
      <w:pPr>
        <w:rPr>
          <w:rFonts w:eastAsia="Times New Roman" w:cs="Times New Roman"/>
        </w:rPr>
      </w:pPr>
      <w:r w:rsidRPr="00C15050">
        <w:rPr>
          <w:rFonts w:eastAsia="Times New Roman" w:cs="Times New Roman"/>
        </w:rPr>
        <w:t xml:space="preserve">        "ValuationType": "ACV",</w:t>
      </w:r>
    </w:p>
    <w:p w14:paraId="46A23DB1" w14:textId="77777777" w:rsidR="00502DDD" w:rsidRPr="00C15050" w:rsidRDefault="00502DDD" w:rsidP="00502DDD">
      <w:pPr>
        <w:rPr>
          <w:rFonts w:eastAsia="Times New Roman" w:cs="Times New Roman"/>
        </w:rPr>
      </w:pPr>
      <w:r w:rsidRPr="00C15050">
        <w:rPr>
          <w:rFonts w:eastAsia="Times New Roman" w:cs="Times New Roman"/>
        </w:rPr>
        <w:t xml:space="preserve">        "Coinsurance": "80%",</w:t>
      </w:r>
    </w:p>
    <w:p w14:paraId="592594FA" w14:textId="77777777" w:rsidR="00502DDD" w:rsidRPr="00C15050" w:rsidRDefault="00502DDD" w:rsidP="00502DDD">
      <w:pPr>
        <w:rPr>
          <w:rFonts w:eastAsia="Times New Roman" w:cs="Times New Roman"/>
        </w:rPr>
      </w:pPr>
      <w:r w:rsidRPr="00C15050">
        <w:rPr>
          <w:rFonts w:eastAsia="Times New Roman" w:cs="Times New Roman"/>
        </w:rPr>
        <w:t xml:space="preserve">        "TotalInsuredValue": "125000"</w:t>
      </w:r>
    </w:p>
    <w:p w14:paraId="11D12752"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1FDE28DE" w14:textId="77777777" w:rsidR="00502DDD" w:rsidRPr="00C15050" w:rsidRDefault="00502DDD" w:rsidP="00502DDD">
      <w:pPr>
        <w:rPr>
          <w:rFonts w:eastAsia="Times New Roman" w:cs="Times New Roman"/>
        </w:rPr>
      </w:pPr>
      <w:r w:rsidRPr="00C15050">
        <w:rPr>
          <w:rFonts w:eastAsia="Times New Roman" w:cs="Times New Roman"/>
        </w:rPr>
        <w:t xml:space="preserve">      "BusinessIncomeCoverage": {</w:t>
      </w:r>
    </w:p>
    <w:p w14:paraId="28D28958" w14:textId="77777777" w:rsidR="00502DDD" w:rsidRPr="00C15050" w:rsidRDefault="00502DDD" w:rsidP="00502DDD">
      <w:pPr>
        <w:rPr>
          <w:rFonts w:eastAsia="Times New Roman" w:cs="Times New Roman"/>
        </w:rPr>
      </w:pPr>
      <w:r w:rsidRPr="00C15050">
        <w:rPr>
          <w:rFonts w:eastAsia="Times New Roman" w:cs="Times New Roman"/>
        </w:rPr>
        <w:t xml:space="preserve">        "ValuationType": null,</w:t>
      </w:r>
    </w:p>
    <w:p w14:paraId="2FEBAD64" w14:textId="77777777" w:rsidR="00502DDD" w:rsidRPr="00C15050" w:rsidRDefault="00502DDD" w:rsidP="00502DDD">
      <w:pPr>
        <w:rPr>
          <w:rFonts w:eastAsia="Times New Roman" w:cs="Times New Roman"/>
        </w:rPr>
      </w:pPr>
      <w:r w:rsidRPr="00C15050">
        <w:rPr>
          <w:rFonts w:eastAsia="Times New Roman" w:cs="Times New Roman"/>
        </w:rPr>
        <w:t xml:space="preserve">        "Coinsurance": "50%",</w:t>
      </w:r>
    </w:p>
    <w:p w14:paraId="7F67A68C" w14:textId="77777777" w:rsidR="00502DDD" w:rsidRPr="00C15050" w:rsidRDefault="00502DDD" w:rsidP="00502DDD">
      <w:pPr>
        <w:rPr>
          <w:rFonts w:eastAsia="Times New Roman" w:cs="Times New Roman"/>
        </w:rPr>
      </w:pPr>
      <w:r w:rsidRPr="00C15050">
        <w:rPr>
          <w:rFonts w:eastAsia="Times New Roman" w:cs="Times New Roman"/>
        </w:rPr>
        <w:t xml:space="preserve">        "TotalInsuredValue": "150000"</w:t>
      </w:r>
    </w:p>
    <w:p w14:paraId="466D452A"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69034348" w14:textId="77777777" w:rsidR="00502DDD" w:rsidRPr="00C15050" w:rsidRDefault="00502DDD" w:rsidP="00502DDD">
      <w:pPr>
        <w:rPr>
          <w:rFonts w:eastAsia="Times New Roman" w:cs="Times New Roman"/>
        </w:rPr>
      </w:pPr>
      <w:r w:rsidRPr="00C15050">
        <w:rPr>
          <w:rFonts w:eastAsia="Times New Roman" w:cs="Times New Roman"/>
        </w:rPr>
        <w:t xml:space="preserve">      "BuildingValueCoverage": {</w:t>
      </w:r>
    </w:p>
    <w:p w14:paraId="3D3917FE" w14:textId="77777777" w:rsidR="00502DDD" w:rsidRPr="00C15050" w:rsidRDefault="00502DDD" w:rsidP="00502DDD">
      <w:pPr>
        <w:rPr>
          <w:rFonts w:eastAsia="Times New Roman" w:cs="Times New Roman"/>
        </w:rPr>
      </w:pPr>
      <w:r w:rsidRPr="00C15050">
        <w:rPr>
          <w:rFonts w:eastAsia="Times New Roman" w:cs="Times New Roman"/>
        </w:rPr>
        <w:t xml:space="preserve">        "ValuationType": "ACV",</w:t>
      </w:r>
    </w:p>
    <w:p w14:paraId="525A4842" w14:textId="77777777" w:rsidR="00502DDD" w:rsidRPr="00C15050" w:rsidRDefault="00502DDD" w:rsidP="00502DDD">
      <w:pPr>
        <w:rPr>
          <w:rFonts w:eastAsia="Times New Roman" w:cs="Times New Roman"/>
        </w:rPr>
      </w:pPr>
      <w:r w:rsidRPr="00C15050">
        <w:rPr>
          <w:rFonts w:eastAsia="Times New Roman" w:cs="Times New Roman"/>
        </w:rPr>
        <w:t xml:space="preserve">        "Coinsurance": "80%",</w:t>
      </w:r>
    </w:p>
    <w:p w14:paraId="6C92F5C6" w14:textId="77777777" w:rsidR="00502DDD" w:rsidRPr="00C15050" w:rsidRDefault="00502DDD" w:rsidP="00502DDD">
      <w:pPr>
        <w:rPr>
          <w:rFonts w:eastAsia="Times New Roman" w:cs="Times New Roman"/>
        </w:rPr>
      </w:pPr>
      <w:r w:rsidRPr="00C15050">
        <w:rPr>
          <w:rFonts w:eastAsia="Times New Roman" w:cs="Times New Roman"/>
        </w:rPr>
        <w:t xml:space="preserve">        "TotalInsuredValue": "100000"</w:t>
      </w:r>
    </w:p>
    <w:p w14:paraId="5CEB990D"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555B65C2" w14:textId="77777777" w:rsidR="00502DDD" w:rsidRPr="00C15050" w:rsidRDefault="00502DDD" w:rsidP="00502DDD">
      <w:pPr>
        <w:rPr>
          <w:rFonts w:eastAsia="Times New Roman" w:cs="Times New Roman"/>
        </w:rPr>
      </w:pPr>
      <w:r w:rsidRPr="00C15050">
        <w:rPr>
          <w:rFonts w:eastAsia="Times New Roman" w:cs="Times New Roman"/>
        </w:rPr>
        <w:t xml:space="preserve">      "YearBuilt": 2008,</w:t>
      </w:r>
    </w:p>
    <w:p w14:paraId="2E5B9BBE" w14:textId="77777777" w:rsidR="00502DDD" w:rsidRPr="00C15050" w:rsidRDefault="00502DDD" w:rsidP="00502DDD">
      <w:pPr>
        <w:rPr>
          <w:rFonts w:eastAsia="Times New Roman" w:cs="Times New Roman"/>
        </w:rPr>
      </w:pPr>
      <w:r w:rsidRPr="00C15050">
        <w:rPr>
          <w:rFonts w:eastAsia="Times New Roman" w:cs="Times New Roman"/>
        </w:rPr>
        <w:t xml:space="preserve">      "Occupancy": "testocc",</w:t>
      </w:r>
    </w:p>
    <w:p w14:paraId="0B72A0D1" w14:textId="77777777" w:rsidR="00502DDD" w:rsidRPr="00C15050" w:rsidRDefault="00502DDD" w:rsidP="00502DDD">
      <w:pPr>
        <w:rPr>
          <w:rFonts w:eastAsia="Times New Roman" w:cs="Times New Roman"/>
        </w:rPr>
      </w:pPr>
      <w:r w:rsidRPr="00C15050">
        <w:rPr>
          <w:rFonts w:eastAsia="Times New Roman" w:cs="Times New Roman"/>
        </w:rPr>
        <w:t xml:space="preserve">      "BuildingUpdated": false</w:t>
      </w:r>
    </w:p>
    <w:p w14:paraId="47902EC4"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015F01EE"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34D9AA14" w14:textId="77777777" w:rsidR="00502DDD" w:rsidRPr="00C15050" w:rsidRDefault="00502DDD" w:rsidP="00502DDD">
      <w:pPr>
        <w:rPr>
          <w:rFonts w:eastAsia="Times New Roman" w:cs="Times New Roman"/>
        </w:rPr>
      </w:pPr>
      <w:r w:rsidRPr="00C15050">
        <w:rPr>
          <w:rFonts w:eastAsia="Times New Roman" w:cs="Times New Roman"/>
        </w:rPr>
        <w:t xml:space="preserve">  "LiquorHeader": {</w:t>
      </w:r>
    </w:p>
    <w:p w14:paraId="1D5E97F6" w14:textId="77777777" w:rsidR="00502DDD" w:rsidRPr="00C15050" w:rsidRDefault="00502DDD" w:rsidP="00502DDD">
      <w:pPr>
        <w:rPr>
          <w:rFonts w:eastAsia="Times New Roman" w:cs="Times New Roman"/>
        </w:rPr>
      </w:pPr>
      <w:r w:rsidRPr="00C15050">
        <w:rPr>
          <w:rFonts w:eastAsia="Times New Roman" w:cs="Times New Roman"/>
        </w:rPr>
        <w:t xml:space="preserve">    "EnumOccurrenceAggregate": "1mm / 2mm",</w:t>
      </w:r>
    </w:p>
    <w:p w14:paraId="50F87D6A" w14:textId="77777777" w:rsidR="00502DDD" w:rsidRPr="00C15050" w:rsidRDefault="00502DDD" w:rsidP="00502DDD">
      <w:pPr>
        <w:rPr>
          <w:rFonts w:eastAsia="Times New Roman" w:cs="Times New Roman"/>
        </w:rPr>
      </w:pPr>
      <w:r w:rsidRPr="00C15050">
        <w:rPr>
          <w:rFonts w:eastAsia="Times New Roman" w:cs="Times New Roman"/>
        </w:rPr>
        <w:t xml:space="preserve">    "ExcludeAssaultAndBattery": false,</w:t>
      </w:r>
    </w:p>
    <w:p w14:paraId="67F020D0" w14:textId="77777777" w:rsidR="00502DDD" w:rsidRPr="00C15050" w:rsidRDefault="00502DDD" w:rsidP="00502DDD">
      <w:pPr>
        <w:rPr>
          <w:rFonts w:eastAsia="Times New Roman" w:cs="Times New Roman"/>
        </w:rPr>
      </w:pPr>
      <w:r w:rsidRPr="00C15050">
        <w:rPr>
          <w:rFonts w:eastAsia="Times New Roman" w:cs="Times New Roman"/>
        </w:rPr>
        <w:t xml:space="preserve">    "MinimumPremiumOverride": "401.25"</w:t>
      </w:r>
    </w:p>
    <w:p w14:paraId="0227B0DF"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47B8FE4E" w14:textId="77777777" w:rsidR="00502DDD" w:rsidRPr="00C15050" w:rsidRDefault="00502DDD" w:rsidP="00502DDD">
      <w:pPr>
        <w:rPr>
          <w:rFonts w:eastAsia="Times New Roman" w:cs="Times New Roman"/>
        </w:rPr>
      </w:pPr>
      <w:r w:rsidRPr="00C15050">
        <w:rPr>
          <w:rFonts w:eastAsia="Times New Roman" w:cs="Times New Roman"/>
        </w:rPr>
        <w:t xml:space="preserve">  "LiquorClasses": [</w:t>
      </w:r>
    </w:p>
    <w:p w14:paraId="1F00BF05"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7AACF4A3" w14:textId="77777777" w:rsidR="00502DDD" w:rsidRPr="00C15050" w:rsidRDefault="00502DDD" w:rsidP="00502DDD">
      <w:pPr>
        <w:rPr>
          <w:rFonts w:eastAsia="Times New Roman" w:cs="Times New Roman"/>
        </w:rPr>
      </w:pPr>
      <w:r w:rsidRPr="00C15050">
        <w:rPr>
          <w:rFonts w:eastAsia="Times New Roman" w:cs="Times New Roman"/>
        </w:rPr>
        <w:lastRenderedPageBreak/>
        <w:t xml:space="preserve">      "ClassCode": "54272",</w:t>
      </w:r>
    </w:p>
    <w:p w14:paraId="5831F88A" w14:textId="77777777" w:rsidR="00502DDD" w:rsidRPr="00C15050" w:rsidRDefault="00502DDD" w:rsidP="00502DDD">
      <w:pPr>
        <w:rPr>
          <w:rFonts w:eastAsia="Times New Roman" w:cs="Times New Roman"/>
        </w:rPr>
      </w:pPr>
      <w:r w:rsidRPr="00C15050">
        <w:rPr>
          <w:rFonts w:eastAsia="Times New Roman" w:cs="Times New Roman"/>
        </w:rPr>
        <w:t xml:space="preserve">      "LocationNumber": 1,</w:t>
      </w:r>
    </w:p>
    <w:p w14:paraId="1018B28F" w14:textId="77777777" w:rsidR="00502DDD" w:rsidRPr="00C15050" w:rsidRDefault="00502DDD" w:rsidP="00502DDD">
      <w:pPr>
        <w:rPr>
          <w:rFonts w:eastAsia="Times New Roman" w:cs="Times New Roman"/>
        </w:rPr>
      </w:pPr>
      <w:r w:rsidRPr="00C15050">
        <w:rPr>
          <w:rFonts w:eastAsia="Times New Roman" w:cs="Times New Roman"/>
        </w:rPr>
        <w:t xml:space="preserve">      "BuildingNumber": 1,</w:t>
      </w:r>
    </w:p>
    <w:p w14:paraId="1E86C50F" w14:textId="77777777" w:rsidR="00502DDD" w:rsidRPr="00C15050" w:rsidRDefault="00502DDD" w:rsidP="00502DDD">
      <w:pPr>
        <w:rPr>
          <w:rFonts w:eastAsia="Times New Roman" w:cs="Times New Roman"/>
        </w:rPr>
      </w:pPr>
      <w:r w:rsidRPr="00C15050">
        <w:rPr>
          <w:rFonts w:eastAsia="Times New Roman" w:cs="Times New Roman"/>
        </w:rPr>
        <w:t xml:space="preserve">      "Exposure": 10000,</w:t>
      </w:r>
    </w:p>
    <w:p w14:paraId="33429143" w14:textId="77777777" w:rsidR="00502DDD" w:rsidRPr="00C15050" w:rsidRDefault="00502DDD" w:rsidP="00502DDD">
      <w:pPr>
        <w:rPr>
          <w:rFonts w:eastAsia="Times New Roman" w:cs="Times New Roman"/>
        </w:rPr>
      </w:pPr>
      <w:r w:rsidRPr="00C15050">
        <w:rPr>
          <w:rFonts w:eastAsia="Times New Roman" w:cs="Times New Roman"/>
        </w:rPr>
        <w:t xml:space="preserve">      "FullyEarned": false,</w:t>
      </w:r>
    </w:p>
    <w:p w14:paraId="1BCB95C1" w14:textId="77777777" w:rsidR="00502DDD" w:rsidRDefault="00502DDD" w:rsidP="00502DDD">
      <w:pPr>
        <w:rPr>
          <w:rFonts w:eastAsia="Times New Roman" w:cs="Times New Roman"/>
        </w:rPr>
      </w:pPr>
      <w:r w:rsidRPr="00C15050">
        <w:rPr>
          <w:rFonts w:eastAsia="Times New Roman" w:cs="Times New Roman"/>
        </w:rPr>
        <w:t xml:space="preserve">      "IsMinimumPremium": false</w:t>
      </w:r>
      <w:r>
        <w:rPr>
          <w:rFonts w:eastAsia="Times New Roman" w:cs="Times New Roman"/>
        </w:rPr>
        <w:t>,</w:t>
      </w:r>
    </w:p>
    <w:p w14:paraId="6C3CBB7E" w14:textId="77777777" w:rsidR="00502DDD" w:rsidRPr="00C15050" w:rsidRDefault="00502DDD" w:rsidP="00502DDD">
      <w:pPr>
        <w:ind w:firstLine="720"/>
        <w:rPr>
          <w:rFonts w:eastAsia="Times New Roman" w:cs="Times New Roman"/>
        </w:rPr>
      </w:pPr>
      <w:r w:rsidRPr="00C15050">
        <w:rPr>
          <w:rFonts w:eastAsia="Times New Roman" w:cs="Times New Roman"/>
        </w:rPr>
        <w:t>"</w:t>
      </w:r>
      <w:r w:rsidRPr="00DC07A2">
        <w:rPr>
          <w:rFonts w:eastAsia="Times New Roman" w:cs="Times New Roman"/>
        </w:rPr>
        <w:t>ClassOverride</w:t>
      </w:r>
      <w:r w:rsidRPr="00C15050">
        <w:rPr>
          <w:rFonts w:eastAsia="Times New Roman" w:cs="Times New Roman"/>
        </w:rPr>
        <w:t>"</w:t>
      </w:r>
      <w:r w:rsidRPr="00DC07A2">
        <w:rPr>
          <w:rFonts w:eastAsia="Times New Roman" w:cs="Times New Roman"/>
        </w:rPr>
        <w:t xml:space="preserve"> = 3500,</w:t>
      </w:r>
    </w:p>
    <w:p w14:paraId="70F1BB52"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04AC1E05"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5A086894" w14:textId="77777777" w:rsidR="00502DDD" w:rsidRPr="00C15050" w:rsidRDefault="00502DDD" w:rsidP="00502DDD">
      <w:pPr>
        <w:rPr>
          <w:rFonts w:eastAsia="Times New Roman" w:cs="Times New Roman"/>
        </w:rPr>
      </w:pPr>
      <w:r w:rsidRPr="00C15050">
        <w:rPr>
          <w:rFonts w:eastAsia="Times New Roman" w:cs="Times New Roman"/>
        </w:rPr>
        <w:t xml:space="preserve">  "LiquorSpecialEventClasses": [</w:t>
      </w:r>
    </w:p>
    <w:p w14:paraId="0FA0C98A"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26606975" w14:textId="77777777" w:rsidR="00502DDD" w:rsidRPr="00C15050" w:rsidRDefault="00502DDD" w:rsidP="00502DDD">
      <w:pPr>
        <w:rPr>
          <w:rFonts w:eastAsia="Times New Roman" w:cs="Times New Roman"/>
        </w:rPr>
      </w:pPr>
      <w:r w:rsidRPr="00C15050">
        <w:rPr>
          <w:rFonts w:eastAsia="Times New Roman" w:cs="Times New Roman"/>
        </w:rPr>
        <w:t xml:space="preserve">      "ClassCode": "54282",</w:t>
      </w:r>
    </w:p>
    <w:p w14:paraId="5BBA7B6E" w14:textId="77777777" w:rsidR="00502DDD" w:rsidRPr="00C15050" w:rsidRDefault="00502DDD" w:rsidP="00502DDD">
      <w:pPr>
        <w:rPr>
          <w:rFonts w:eastAsia="Times New Roman" w:cs="Times New Roman"/>
        </w:rPr>
      </w:pPr>
      <w:r w:rsidRPr="00C15050">
        <w:rPr>
          <w:rFonts w:eastAsia="Times New Roman" w:cs="Times New Roman"/>
        </w:rPr>
        <w:t xml:space="preserve">      "LocationNumber": 1,</w:t>
      </w:r>
    </w:p>
    <w:p w14:paraId="1C1E0135" w14:textId="77777777" w:rsidR="00502DDD" w:rsidRPr="00C15050" w:rsidRDefault="00502DDD" w:rsidP="00502DDD">
      <w:pPr>
        <w:rPr>
          <w:rFonts w:eastAsia="Times New Roman" w:cs="Times New Roman"/>
        </w:rPr>
      </w:pPr>
      <w:r w:rsidRPr="00C15050">
        <w:rPr>
          <w:rFonts w:eastAsia="Times New Roman" w:cs="Times New Roman"/>
        </w:rPr>
        <w:t xml:space="preserve">      "BuildingNumber": 1,</w:t>
      </w:r>
    </w:p>
    <w:p w14:paraId="4621045A" w14:textId="77777777" w:rsidR="00502DDD" w:rsidRPr="00C15050" w:rsidRDefault="00502DDD" w:rsidP="00502DDD">
      <w:pPr>
        <w:rPr>
          <w:rFonts w:eastAsia="Times New Roman" w:cs="Times New Roman"/>
        </w:rPr>
      </w:pPr>
      <w:r w:rsidRPr="00C15050">
        <w:rPr>
          <w:rFonts w:eastAsia="Times New Roman" w:cs="Times New Roman"/>
        </w:rPr>
        <w:t xml:space="preserve">      "NumberOfPeople": 2,</w:t>
      </w:r>
    </w:p>
    <w:p w14:paraId="7BB0D013" w14:textId="77777777" w:rsidR="00502DDD" w:rsidRDefault="00502DDD" w:rsidP="00502DDD">
      <w:pPr>
        <w:rPr>
          <w:rFonts w:eastAsia="Times New Roman" w:cs="Times New Roman"/>
        </w:rPr>
      </w:pPr>
      <w:r w:rsidRPr="00C15050">
        <w:rPr>
          <w:rFonts w:eastAsia="Times New Roman" w:cs="Times New Roman"/>
        </w:rPr>
        <w:t xml:space="preserve">      "NumberOfDays": 1</w:t>
      </w:r>
      <w:r>
        <w:rPr>
          <w:rFonts w:eastAsia="Times New Roman" w:cs="Times New Roman"/>
        </w:rPr>
        <w:t>,</w:t>
      </w:r>
    </w:p>
    <w:p w14:paraId="492B71DF" w14:textId="77777777" w:rsidR="00502DDD" w:rsidRPr="00C15050" w:rsidRDefault="00502DDD" w:rsidP="00502DDD">
      <w:pPr>
        <w:rPr>
          <w:rFonts w:eastAsia="Times New Roman" w:cs="Times New Roman"/>
        </w:rPr>
      </w:pPr>
      <w:r>
        <w:rPr>
          <w:rFonts w:eastAsia="Times New Roman" w:cs="Times New Roman"/>
        </w:rPr>
        <w:tab/>
      </w:r>
      <w:r w:rsidRPr="00C15050">
        <w:rPr>
          <w:rFonts w:eastAsia="Times New Roman" w:cs="Times New Roman"/>
        </w:rPr>
        <w:t>"</w:t>
      </w:r>
      <w:r w:rsidRPr="00DC07A2">
        <w:rPr>
          <w:rFonts w:eastAsia="Times New Roman" w:cs="Times New Roman"/>
        </w:rPr>
        <w:t>ClassOverride</w:t>
      </w:r>
      <w:r w:rsidRPr="00C15050">
        <w:rPr>
          <w:rFonts w:eastAsia="Times New Roman" w:cs="Times New Roman"/>
        </w:rPr>
        <w:t>"</w:t>
      </w:r>
      <w:r w:rsidRPr="00DC07A2">
        <w:rPr>
          <w:rFonts w:eastAsia="Times New Roman" w:cs="Times New Roman"/>
        </w:rPr>
        <w:t xml:space="preserve"> = 3500,</w:t>
      </w:r>
    </w:p>
    <w:p w14:paraId="22BC535A"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2DD66748"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154508DB" w14:textId="77777777" w:rsidR="00502DDD" w:rsidRPr="00C15050" w:rsidRDefault="00502DDD" w:rsidP="00502DDD">
      <w:pPr>
        <w:rPr>
          <w:rFonts w:eastAsia="Times New Roman" w:cs="Times New Roman"/>
        </w:rPr>
      </w:pPr>
      <w:r w:rsidRPr="00C15050">
        <w:rPr>
          <w:rFonts w:eastAsia="Times New Roman" w:cs="Times New Roman"/>
        </w:rPr>
        <w:t xml:space="preserve">  "TriaInformation": {</w:t>
      </w:r>
    </w:p>
    <w:p w14:paraId="147168EB" w14:textId="77777777" w:rsidR="00502DDD" w:rsidRPr="00C15050" w:rsidRDefault="00502DDD" w:rsidP="00502DDD">
      <w:pPr>
        <w:rPr>
          <w:rFonts w:eastAsia="Times New Roman" w:cs="Times New Roman"/>
        </w:rPr>
      </w:pPr>
      <w:r w:rsidRPr="00C15050">
        <w:rPr>
          <w:rFonts w:eastAsia="Times New Roman" w:cs="Times New Roman"/>
        </w:rPr>
        <w:t xml:space="preserve">    "GeneralLiabilityCovered": true,</w:t>
      </w:r>
    </w:p>
    <w:p w14:paraId="5DD2AB0E" w14:textId="77777777" w:rsidR="00502DDD" w:rsidRPr="00C15050" w:rsidRDefault="00502DDD" w:rsidP="00502DDD">
      <w:pPr>
        <w:rPr>
          <w:rFonts w:eastAsia="Times New Roman" w:cs="Times New Roman"/>
        </w:rPr>
      </w:pPr>
      <w:r w:rsidRPr="00C15050">
        <w:rPr>
          <w:rFonts w:eastAsia="Times New Roman" w:cs="Times New Roman"/>
        </w:rPr>
        <w:t xml:space="preserve">    "PropertyCovered": true</w:t>
      </w:r>
    </w:p>
    <w:p w14:paraId="75F90DF3"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6E99299F" w14:textId="77777777" w:rsidR="00502DDD" w:rsidRPr="00C15050" w:rsidRDefault="00502DDD" w:rsidP="00502DDD">
      <w:pPr>
        <w:rPr>
          <w:rFonts w:eastAsia="Times New Roman" w:cs="Times New Roman"/>
        </w:rPr>
      </w:pPr>
      <w:r w:rsidRPr="00C15050">
        <w:rPr>
          <w:rFonts w:eastAsia="Times New Roman" w:cs="Times New Roman"/>
        </w:rPr>
        <w:t xml:space="preserve">  "TaxesAndFees": [</w:t>
      </w:r>
    </w:p>
    <w:p w14:paraId="04DEACD4"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6D99026D" w14:textId="77777777" w:rsidR="00502DDD" w:rsidRPr="00C15050" w:rsidRDefault="00502DDD" w:rsidP="00502DDD">
      <w:pPr>
        <w:rPr>
          <w:rFonts w:eastAsia="Times New Roman" w:cs="Times New Roman"/>
        </w:rPr>
      </w:pPr>
      <w:r w:rsidRPr="00C15050">
        <w:rPr>
          <w:rFonts w:eastAsia="Times New Roman" w:cs="Times New Roman"/>
        </w:rPr>
        <w:t xml:space="preserve">      "FlatCharges": [</w:t>
      </w:r>
    </w:p>
    <w:p w14:paraId="21FEFF65"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4E987977" w14:textId="77777777" w:rsidR="00502DDD" w:rsidRPr="00C15050" w:rsidRDefault="00502DDD" w:rsidP="00502DDD">
      <w:pPr>
        <w:rPr>
          <w:rFonts w:eastAsia="Times New Roman" w:cs="Times New Roman"/>
        </w:rPr>
      </w:pPr>
      <w:r w:rsidRPr="00C15050">
        <w:rPr>
          <w:rFonts w:eastAsia="Times New Roman" w:cs="Times New Roman"/>
        </w:rPr>
        <w:t xml:space="preserve">          "Description": "Inspection Fee",</w:t>
      </w:r>
    </w:p>
    <w:p w14:paraId="4A78B7C6" w14:textId="77777777" w:rsidR="00502DDD" w:rsidRPr="00C15050" w:rsidRDefault="00502DDD" w:rsidP="00502DDD">
      <w:pPr>
        <w:rPr>
          <w:rFonts w:eastAsia="Times New Roman" w:cs="Times New Roman"/>
        </w:rPr>
      </w:pPr>
      <w:r w:rsidRPr="00C15050">
        <w:rPr>
          <w:rFonts w:eastAsia="Times New Roman" w:cs="Times New Roman"/>
        </w:rPr>
        <w:t xml:space="preserve">          "Amount": 150,</w:t>
      </w:r>
    </w:p>
    <w:p w14:paraId="142F1634" w14:textId="77777777" w:rsidR="00502DDD" w:rsidRPr="00C15050" w:rsidRDefault="00502DDD" w:rsidP="00502DDD">
      <w:pPr>
        <w:rPr>
          <w:rFonts w:eastAsia="Times New Roman" w:cs="Times New Roman"/>
        </w:rPr>
      </w:pPr>
      <w:r w:rsidRPr="00C15050">
        <w:rPr>
          <w:rFonts w:eastAsia="Times New Roman" w:cs="Times New Roman"/>
        </w:rPr>
        <w:t xml:space="preserve">          "IsTaxable": true,</w:t>
      </w:r>
    </w:p>
    <w:p w14:paraId="6D737240" w14:textId="77777777" w:rsidR="00502DDD" w:rsidRPr="00C15050" w:rsidRDefault="00502DDD" w:rsidP="00502DDD">
      <w:pPr>
        <w:rPr>
          <w:rFonts w:eastAsia="Times New Roman" w:cs="Times New Roman"/>
        </w:rPr>
      </w:pPr>
      <w:r w:rsidRPr="00C15050">
        <w:rPr>
          <w:rFonts w:eastAsia="Times New Roman" w:cs="Times New Roman"/>
        </w:rPr>
        <w:lastRenderedPageBreak/>
        <w:t xml:space="preserve">          "LineOfBusinessAffected": "All"</w:t>
      </w:r>
    </w:p>
    <w:p w14:paraId="00F2E549"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0152C185"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5ED6ADEF" w14:textId="77777777" w:rsidR="00502DDD" w:rsidRPr="00C15050" w:rsidRDefault="00502DDD" w:rsidP="00502DDD">
      <w:pPr>
        <w:rPr>
          <w:rFonts w:eastAsia="Times New Roman" w:cs="Times New Roman"/>
        </w:rPr>
      </w:pPr>
      <w:r w:rsidRPr="00C15050">
        <w:rPr>
          <w:rFonts w:eastAsia="Times New Roman" w:cs="Times New Roman"/>
        </w:rPr>
        <w:t xml:space="preserve">          "Description": "Policy Fee",</w:t>
      </w:r>
    </w:p>
    <w:p w14:paraId="6CDB8C03" w14:textId="77777777" w:rsidR="00502DDD" w:rsidRPr="00C15050" w:rsidRDefault="00502DDD" w:rsidP="00502DDD">
      <w:pPr>
        <w:rPr>
          <w:rFonts w:eastAsia="Times New Roman" w:cs="Times New Roman"/>
        </w:rPr>
      </w:pPr>
      <w:r w:rsidRPr="00C15050">
        <w:rPr>
          <w:rFonts w:eastAsia="Times New Roman" w:cs="Times New Roman"/>
        </w:rPr>
        <w:t xml:space="preserve">          "Amount": 35,</w:t>
      </w:r>
    </w:p>
    <w:p w14:paraId="3D974D0B" w14:textId="77777777" w:rsidR="00502DDD" w:rsidRPr="00C15050" w:rsidRDefault="00502DDD" w:rsidP="00502DDD">
      <w:pPr>
        <w:rPr>
          <w:rFonts w:eastAsia="Times New Roman" w:cs="Times New Roman"/>
        </w:rPr>
      </w:pPr>
      <w:r w:rsidRPr="00C15050">
        <w:rPr>
          <w:rFonts w:eastAsia="Times New Roman" w:cs="Times New Roman"/>
        </w:rPr>
        <w:t xml:space="preserve">          "IsTaxable": true,</w:t>
      </w:r>
    </w:p>
    <w:p w14:paraId="707385DF" w14:textId="77777777" w:rsidR="00502DDD" w:rsidRPr="00C15050" w:rsidRDefault="00502DDD" w:rsidP="00502DDD">
      <w:pPr>
        <w:rPr>
          <w:rFonts w:eastAsia="Times New Roman" w:cs="Times New Roman"/>
        </w:rPr>
      </w:pPr>
      <w:r w:rsidRPr="00C15050">
        <w:rPr>
          <w:rFonts w:eastAsia="Times New Roman" w:cs="Times New Roman"/>
        </w:rPr>
        <w:t xml:space="preserve">          "LineOfBusinessAffected": "All"</w:t>
      </w:r>
    </w:p>
    <w:p w14:paraId="1AE3A4EA"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2A3A63E0"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1D164B10" w14:textId="77777777" w:rsidR="00502DDD" w:rsidRPr="00C15050" w:rsidRDefault="00502DDD" w:rsidP="00502DDD">
      <w:pPr>
        <w:rPr>
          <w:rFonts w:eastAsia="Times New Roman" w:cs="Times New Roman"/>
        </w:rPr>
      </w:pPr>
      <w:r w:rsidRPr="00C15050">
        <w:rPr>
          <w:rFonts w:eastAsia="Times New Roman" w:cs="Times New Roman"/>
        </w:rPr>
        <w:t xml:space="preserve">          "Description": "FEMA",</w:t>
      </w:r>
    </w:p>
    <w:p w14:paraId="7B4A719C" w14:textId="77777777" w:rsidR="00502DDD" w:rsidRPr="00C15050" w:rsidRDefault="00502DDD" w:rsidP="00502DDD">
      <w:pPr>
        <w:rPr>
          <w:rFonts w:eastAsia="Times New Roman" w:cs="Times New Roman"/>
        </w:rPr>
      </w:pPr>
      <w:r w:rsidRPr="00C15050">
        <w:rPr>
          <w:rFonts w:eastAsia="Times New Roman" w:cs="Times New Roman"/>
        </w:rPr>
        <w:t xml:space="preserve">          "Amount": 4,</w:t>
      </w:r>
    </w:p>
    <w:p w14:paraId="71F574D7" w14:textId="77777777" w:rsidR="00502DDD" w:rsidRPr="00C15050" w:rsidRDefault="00502DDD" w:rsidP="00502DDD">
      <w:pPr>
        <w:rPr>
          <w:rFonts w:eastAsia="Times New Roman" w:cs="Times New Roman"/>
        </w:rPr>
      </w:pPr>
      <w:r w:rsidRPr="00C15050">
        <w:rPr>
          <w:rFonts w:eastAsia="Times New Roman" w:cs="Times New Roman"/>
        </w:rPr>
        <w:t xml:space="preserve">          "IsTaxable": false,</w:t>
      </w:r>
    </w:p>
    <w:p w14:paraId="70905004" w14:textId="77777777" w:rsidR="00502DDD" w:rsidRPr="00C15050" w:rsidRDefault="00502DDD" w:rsidP="00502DDD">
      <w:pPr>
        <w:rPr>
          <w:rFonts w:eastAsia="Times New Roman" w:cs="Times New Roman"/>
        </w:rPr>
      </w:pPr>
      <w:r w:rsidRPr="00C15050">
        <w:rPr>
          <w:rFonts w:eastAsia="Times New Roman" w:cs="Times New Roman"/>
        </w:rPr>
        <w:t xml:space="preserve">          "LineOfBusinessAffected": "Property"</w:t>
      </w:r>
    </w:p>
    <w:p w14:paraId="6B5AA9A7"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102B63C8"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6B9FA9B9" w14:textId="77777777" w:rsidR="00502DDD" w:rsidRPr="00C15050" w:rsidRDefault="00502DDD" w:rsidP="00502DDD">
      <w:pPr>
        <w:rPr>
          <w:rFonts w:eastAsia="Times New Roman" w:cs="Times New Roman"/>
        </w:rPr>
      </w:pPr>
      <w:r w:rsidRPr="00C15050">
        <w:rPr>
          <w:rFonts w:eastAsia="Times New Roman" w:cs="Times New Roman"/>
        </w:rPr>
        <w:t xml:space="preserve">      "PercentCharges": [</w:t>
      </w:r>
    </w:p>
    <w:p w14:paraId="673F15A4"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7A2E2318" w14:textId="77777777" w:rsidR="00502DDD" w:rsidRPr="00C15050" w:rsidRDefault="00502DDD" w:rsidP="00502DDD">
      <w:pPr>
        <w:rPr>
          <w:rFonts w:eastAsia="Times New Roman" w:cs="Times New Roman"/>
        </w:rPr>
      </w:pPr>
      <w:r w:rsidRPr="00C15050">
        <w:rPr>
          <w:rFonts w:eastAsia="Times New Roman" w:cs="Times New Roman"/>
        </w:rPr>
        <w:t xml:space="preserve">          "Description": "Surplus Lines Tax",</w:t>
      </w:r>
    </w:p>
    <w:p w14:paraId="57054CD9" w14:textId="77777777" w:rsidR="00502DDD" w:rsidRPr="00C15050" w:rsidRDefault="00502DDD" w:rsidP="00502DDD">
      <w:pPr>
        <w:rPr>
          <w:rFonts w:eastAsia="Times New Roman" w:cs="Times New Roman"/>
        </w:rPr>
      </w:pPr>
      <w:r w:rsidRPr="00C15050">
        <w:rPr>
          <w:rFonts w:eastAsia="Times New Roman" w:cs="Times New Roman"/>
        </w:rPr>
        <w:t xml:space="preserve">          "Amount": 5,</w:t>
      </w:r>
    </w:p>
    <w:p w14:paraId="016207DD" w14:textId="77777777" w:rsidR="00502DDD" w:rsidRPr="00C15050" w:rsidRDefault="00502DDD" w:rsidP="00502DDD">
      <w:pPr>
        <w:rPr>
          <w:rFonts w:eastAsia="Times New Roman" w:cs="Times New Roman"/>
        </w:rPr>
      </w:pPr>
      <w:r w:rsidRPr="00C15050">
        <w:rPr>
          <w:rFonts w:eastAsia="Times New Roman" w:cs="Times New Roman"/>
        </w:rPr>
        <w:t xml:space="preserve">          "IsTaxable": false,</w:t>
      </w:r>
    </w:p>
    <w:p w14:paraId="28D45366" w14:textId="77777777" w:rsidR="00502DDD" w:rsidRPr="00C15050" w:rsidRDefault="00502DDD" w:rsidP="00502DDD">
      <w:pPr>
        <w:rPr>
          <w:rFonts w:eastAsia="Times New Roman" w:cs="Times New Roman"/>
        </w:rPr>
      </w:pPr>
      <w:r w:rsidRPr="00C15050">
        <w:rPr>
          <w:rFonts w:eastAsia="Times New Roman" w:cs="Times New Roman"/>
        </w:rPr>
        <w:t xml:space="preserve">          "LineOfBusinessAffected": "All",</w:t>
      </w:r>
    </w:p>
    <w:p w14:paraId="749026AD" w14:textId="77777777" w:rsidR="00502DDD" w:rsidRPr="00C15050" w:rsidRDefault="00502DDD" w:rsidP="00502DDD">
      <w:pPr>
        <w:rPr>
          <w:rFonts w:eastAsia="Times New Roman" w:cs="Times New Roman"/>
        </w:rPr>
      </w:pPr>
      <w:r w:rsidRPr="00C15050">
        <w:rPr>
          <w:rFonts w:eastAsia="Times New Roman" w:cs="Times New Roman"/>
        </w:rPr>
        <w:t xml:space="preserve">          "AppliesToPolicyPremium": true,</w:t>
      </w:r>
    </w:p>
    <w:p w14:paraId="5928B026" w14:textId="77777777" w:rsidR="00502DDD" w:rsidRPr="00C15050" w:rsidRDefault="00502DDD" w:rsidP="00502DDD">
      <w:pPr>
        <w:rPr>
          <w:rFonts w:eastAsia="Times New Roman" w:cs="Times New Roman"/>
        </w:rPr>
      </w:pPr>
      <w:r w:rsidRPr="00C15050">
        <w:rPr>
          <w:rFonts w:eastAsia="Times New Roman" w:cs="Times New Roman"/>
        </w:rPr>
        <w:t xml:space="preserve">          "AppliesToTria": true,</w:t>
      </w:r>
    </w:p>
    <w:p w14:paraId="08FA7641" w14:textId="77777777" w:rsidR="00502DDD" w:rsidRPr="00C15050" w:rsidRDefault="00502DDD" w:rsidP="00502DDD">
      <w:pPr>
        <w:rPr>
          <w:rFonts w:eastAsia="Times New Roman" w:cs="Times New Roman"/>
        </w:rPr>
      </w:pPr>
      <w:r w:rsidRPr="00C15050">
        <w:rPr>
          <w:rFonts w:eastAsia="Times New Roman" w:cs="Times New Roman"/>
        </w:rPr>
        <w:t xml:space="preserve">          "IsTax": true,</w:t>
      </w:r>
    </w:p>
    <w:p w14:paraId="0B9743EE" w14:textId="77777777" w:rsidR="00502DDD" w:rsidRPr="00C15050" w:rsidRDefault="00502DDD" w:rsidP="00502DDD">
      <w:pPr>
        <w:rPr>
          <w:rFonts w:eastAsia="Times New Roman" w:cs="Times New Roman"/>
        </w:rPr>
      </w:pPr>
      <w:r w:rsidRPr="00C15050">
        <w:rPr>
          <w:rFonts w:eastAsia="Times New Roman" w:cs="Times New Roman"/>
        </w:rPr>
        <w:t xml:space="preserve">          "AppliesToFees": [</w:t>
      </w:r>
    </w:p>
    <w:p w14:paraId="4515AA4C" w14:textId="77777777" w:rsidR="00502DDD" w:rsidRPr="00C15050" w:rsidRDefault="00502DDD" w:rsidP="00502DDD">
      <w:pPr>
        <w:rPr>
          <w:rFonts w:eastAsia="Times New Roman" w:cs="Times New Roman"/>
        </w:rPr>
      </w:pPr>
      <w:r w:rsidRPr="00C15050">
        <w:rPr>
          <w:rFonts w:eastAsia="Times New Roman" w:cs="Times New Roman"/>
        </w:rPr>
        <w:t xml:space="preserve">            "Inspection Fee",</w:t>
      </w:r>
    </w:p>
    <w:p w14:paraId="6B32FF39" w14:textId="77777777" w:rsidR="00502DDD" w:rsidRPr="00C15050" w:rsidRDefault="00502DDD" w:rsidP="00502DDD">
      <w:pPr>
        <w:rPr>
          <w:rFonts w:eastAsia="Times New Roman" w:cs="Times New Roman"/>
        </w:rPr>
      </w:pPr>
      <w:r w:rsidRPr="00C15050">
        <w:rPr>
          <w:rFonts w:eastAsia="Times New Roman" w:cs="Times New Roman"/>
        </w:rPr>
        <w:t xml:space="preserve">            "Policy Fee"</w:t>
      </w:r>
    </w:p>
    <w:p w14:paraId="1E7610D7"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3270C792"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2BA5001C"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7402045E" w14:textId="77777777" w:rsidR="00502DDD" w:rsidRPr="00C15050" w:rsidRDefault="00502DDD" w:rsidP="00502DDD">
      <w:pPr>
        <w:rPr>
          <w:rFonts w:eastAsia="Times New Roman" w:cs="Times New Roman"/>
        </w:rPr>
      </w:pPr>
      <w:r w:rsidRPr="00C15050">
        <w:rPr>
          <w:rFonts w:eastAsia="Times New Roman" w:cs="Times New Roman"/>
        </w:rPr>
        <w:lastRenderedPageBreak/>
        <w:t xml:space="preserve">          "Description": "Stamping Fee",</w:t>
      </w:r>
    </w:p>
    <w:p w14:paraId="0C6E6DF5" w14:textId="77777777" w:rsidR="00502DDD" w:rsidRPr="00C15050" w:rsidRDefault="00502DDD" w:rsidP="00502DDD">
      <w:pPr>
        <w:rPr>
          <w:rFonts w:eastAsia="Times New Roman" w:cs="Times New Roman"/>
        </w:rPr>
      </w:pPr>
      <w:r w:rsidRPr="00C15050">
        <w:rPr>
          <w:rFonts w:eastAsia="Times New Roman" w:cs="Times New Roman"/>
        </w:rPr>
        <w:t xml:space="preserve">          "Amount": "0.175",</w:t>
      </w:r>
    </w:p>
    <w:p w14:paraId="037D0163" w14:textId="77777777" w:rsidR="00502DDD" w:rsidRPr="00C15050" w:rsidRDefault="00502DDD" w:rsidP="00502DDD">
      <w:pPr>
        <w:rPr>
          <w:rFonts w:eastAsia="Times New Roman" w:cs="Times New Roman"/>
        </w:rPr>
      </w:pPr>
      <w:r w:rsidRPr="00C15050">
        <w:rPr>
          <w:rFonts w:eastAsia="Times New Roman" w:cs="Times New Roman"/>
        </w:rPr>
        <w:t xml:space="preserve">          "IsTaxable": false,</w:t>
      </w:r>
    </w:p>
    <w:p w14:paraId="6DAADAF9" w14:textId="77777777" w:rsidR="00502DDD" w:rsidRPr="00C15050" w:rsidRDefault="00502DDD" w:rsidP="00502DDD">
      <w:pPr>
        <w:rPr>
          <w:rFonts w:eastAsia="Times New Roman" w:cs="Times New Roman"/>
        </w:rPr>
      </w:pPr>
      <w:r w:rsidRPr="00C15050">
        <w:rPr>
          <w:rFonts w:eastAsia="Times New Roman" w:cs="Times New Roman"/>
        </w:rPr>
        <w:t xml:space="preserve">          "LineOfBusinessAffecte": "All",</w:t>
      </w:r>
    </w:p>
    <w:p w14:paraId="4E9F8282" w14:textId="77777777" w:rsidR="00502DDD" w:rsidRPr="00C15050" w:rsidRDefault="00502DDD" w:rsidP="00502DDD">
      <w:pPr>
        <w:rPr>
          <w:rFonts w:eastAsia="Times New Roman" w:cs="Times New Roman"/>
        </w:rPr>
      </w:pPr>
      <w:r w:rsidRPr="00C15050">
        <w:rPr>
          <w:rFonts w:eastAsia="Times New Roman" w:cs="Times New Roman"/>
        </w:rPr>
        <w:t xml:space="preserve">          "AppliesToPolicyPremium": true,</w:t>
      </w:r>
    </w:p>
    <w:p w14:paraId="585E9F66" w14:textId="77777777" w:rsidR="00502DDD" w:rsidRPr="00C15050" w:rsidRDefault="00502DDD" w:rsidP="00502DDD">
      <w:pPr>
        <w:rPr>
          <w:rFonts w:eastAsia="Times New Roman" w:cs="Times New Roman"/>
        </w:rPr>
      </w:pPr>
      <w:r w:rsidRPr="00C15050">
        <w:rPr>
          <w:rFonts w:eastAsia="Times New Roman" w:cs="Times New Roman"/>
        </w:rPr>
        <w:t xml:space="preserve">          "AppliesToTria": true,</w:t>
      </w:r>
    </w:p>
    <w:p w14:paraId="4115F4A8" w14:textId="77777777" w:rsidR="00502DDD" w:rsidRPr="00C15050" w:rsidRDefault="00502DDD" w:rsidP="00502DDD">
      <w:pPr>
        <w:rPr>
          <w:rFonts w:eastAsia="Times New Roman" w:cs="Times New Roman"/>
        </w:rPr>
      </w:pPr>
      <w:r w:rsidRPr="00C15050">
        <w:rPr>
          <w:rFonts w:eastAsia="Times New Roman" w:cs="Times New Roman"/>
        </w:rPr>
        <w:t xml:space="preserve">          "IsTax": true,</w:t>
      </w:r>
    </w:p>
    <w:p w14:paraId="02579A64" w14:textId="77777777" w:rsidR="00502DDD" w:rsidRPr="00C15050" w:rsidRDefault="00502DDD" w:rsidP="00502DDD">
      <w:pPr>
        <w:rPr>
          <w:rFonts w:eastAsia="Times New Roman" w:cs="Times New Roman"/>
        </w:rPr>
      </w:pPr>
      <w:r w:rsidRPr="00C15050">
        <w:rPr>
          <w:rFonts w:eastAsia="Times New Roman" w:cs="Times New Roman"/>
        </w:rPr>
        <w:t xml:space="preserve">          "AppliesToFees": [</w:t>
      </w:r>
    </w:p>
    <w:p w14:paraId="75CA9B22" w14:textId="77777777" w:rsidR="00502DDD" w:rsidRPr="00C15050" w:rsidRDefault="00502DDD" w:rsidP="00502DDD">
      <w:pPr>
        <w:rPr>
          <w:rFonts w:eastAsia="Times New Roman" w:cs="Times New Roman"/>
        </w:rPr>
      </w:pPr>
      <w:r w:rsidRPr="00C15050">
        <w:rPr>
          <w:rFonts w:eastAsia="Times New Roman" w:cs="Times New Roman"/>
        </w:rPr>
        <w:t xml:space="preserve">            "Inspection Fee",</w:t>
      </w:r>
    </w:p>
    <w:p w14:paraId="78AE5904" w14:textId="77777777" w:rsidR="00502DDD" w:rsidRPr="00C15050" w:rsidRDefault="00502DDD" w:rsidP="00502DDD">
      <w:pPr>
        <w:rPr>
          <w:rFonts w:eastAsia="Times New Roman" w:cs="Times New Roman"/>
        </w:rPr>
      </w:pPr>
      <w:r w:rsidRPr="00C15050">
        <w:rPr>
          <w:rFonts w:eastAsia="Times New Roman" w:cs="Times New Roman"/>
        </w:rPr>
        <w:t xml:space="preserve">            "Policy Fee"</w:t>
      </w:r>
    </w:p>
    <w:p w14:paraId="5399F459"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543FEAF3"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33254658"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38085E2F"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3411FE1A"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314DFACC" w14:textId="77777777" w:rsidR="00502DDD" w:rsidRPr="00C15050" w:rsidRDefault="00502DDD" w:rsidP="00502DDD">
      <w:pPr>
        <w:rPr>
          <w:rFonts w:eastAsia="Times New Roman" w:cs="Times New Roman"/>
        </w:rPr>
      </w:pPr>
      <w:r w:rsidRPr="00C15050">
        <w:rPr>
          <w:rFonts w:eastAsia="Times New Roman" w:cs="Times New Roman"/>
        </w:rPr>
        <w:t xml:space="preserve">  "Forms": [</w:t>
      </w:r>
    </w:p>
    <w:p w14:paraId="179B254D"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35F2AF80" w14:textId="77777777" w:rsidR="00502DDD" w:rsidRPr="00C15050" w:rsidRDefault="00502DDD" w:rsidP="00502DDD">
      <w:pPr>
        <w:rPr>
          <w:rFonts w:eastAsia="Times New Roman" w:cs="Times New Roman"/>
        </w:rPr>
      </w:pPr>
      <w:r w:rsidRPr="00C15050">
        <w:rPr>
          <w:rFonts w:eastAsia="Times New Roman" w:cs="Times New Roman"/>
        </w:rPr>
        <w:t xml:space="preserve">      "FormCode": "BG-G-004",</w:t>
      </w:r>
    </w:p>
    <w:p w14:paraId="3A4381A4" w14:textId="77777777" w:rsidR="00502DDD" w:rsidRPr="00C15050" w:rsidRDefault="00502DDD" w:rsidP="00502DDD">
      <w:pPr>
        <w:rPr>
          <w:rFonts w:eastAsia="Times New Roman" w:cs="Times New Roman"/>
        </w:rPr>
      </w:pPr>
      <w:r w:rsidRPr="00C15050">
        <w:rPr>
          <w:rFonts w:eastAsia="Times New Roman" w:cs="Times New Roman"/>
        </w:rPr>
        <w:t xml:space="preserve">      "IncludeForm": true,</w:t>
      </w:r>
    </w:p>
    <w:p w14:paraId="4AD136A3" w14:textId="77777777" w:rsidR="00502DDD" w:rsidRPr="00C15050" w:rsidRDefault="00502DDD" w:rsidP="00502DDD">
      <w:pPr>
        <w:rPr>
          <w:rFonts w:eastAsia="Times New Roman" w:cs="Times New Roman"/>
        </w:rPr>
      </w:pPr>
      <w:r w:rsidRPr="00C15050">
        <w:rPr>
          <w:rFonts w:eastAsia="Times New Roman" w:cs="Times New Roman"/>
        </w:rPr>
        <w:t xml:space="preserve">      "OperationSource": 4 //force this form to include/exclude</w:t>
      </w:r>
    </w:p>
    <w:p w14:paraId="5729DEAF"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7C50C6BF"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41E59229" w14:textId="77777777" w:rsidR="00502DDD" w:rsidRPr="00C15050" w:rsidRDefault="00502DDD" w:rsidP="00502DDD">
      <w:pPr>
        <w:rPr>
          <w:rFonts w:eastAsia="Times New Roman" w:cs="Times New Roman"/>
        </w:rPr>
      </w:pPr>
      <w:r w:rsidRPr="00C15050">
        <w:rPr>
          <w:rFonts w:eastAsia="Times New Roman" w:cs="Times New Roman"/>
        </w:rPr>
        <w:t xml:space="preserve">  "InlandMarine": {</w:t>
      </w:r>
    </w:p>
    <w:p w14:paraId="1F2503A4" w14:textId="77777777" w:rsidR="00502DDD" w:rsidRPr="00C15050" w:rsidRDefault="00502DDD" w:rsidP="00502DDD">
      <w:pPr>
        <w:rPr>
          <w:rFonts w:eastAsia="Times New Roman" w:cs="Times New Roman"/>
        </w:rPr>
      </w:pPr>
      <w:r w:rsidRPr="00C15050">
        <w:rPr>
          <w:rFonts w:eastAsia="Times New Roman" w:cs="Times New Roman"/>
        </w:rPr>
        <w:t xml:space="preserve">    "Programs": [</w:t>
      </w:r>
    </w:p>
    <w:p w14:paraId="6A096EC3"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06EB13EC" w14:textId="77777777" w:rsidR="00502DDD" w:rsidRPr="00C15050" w:rsidRDefault="00502DDD" w:rsidP="00502DDD">
      <w:pPr>
        <w:rPr>
          <w:rFonts w:eastAsia="Times New Roman" w:cs="Times New Roman"/>
        </w:rPr>
      </w:pPr>
      <w:r w:rsidRPr="00C15050">
        <w:rPr>
          <w:rFonts w:eastAsia="Times New Roman" w:cs="Times New Roman"/>
        </w:rPr>
        <w:t xml:space="preserve">        "ProgramId": 1,</w:t>
      </w:r>
    </w:p>
    <w:p w14:paraId="0367F97D" w14:textId="77777777" w:rsidR="00502DDD" w:rsidRPr="00C15050" w:rsidRDefault="00502DDD" w:rsidP="00502DDD">
      <w:pPr>
        <w:rPr>
          <w:rFonts w:eastAsia="Times New Roman" w:cs="Times New Roman"/>
        </w:rPr>
      </w:pPr>
      <w:r w:rsidRPr="00C15050">
        <w:rPr>
          <w:rFonts w:eastAsia="Times New Roman" w:cs="Times New Roman"/>
        </w:rPr>
        <w:t xml:space="preserve">        "Schedules": [</w:t>
      </w:r>
    </w:p>
    <w:p w14:paraId="46DADF17"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55AD556A" w14:textId="77777777" w:rsidR="00502DDD" w:rsidRPr="00C15050" w:rsidRDefault="00502DDD" w:rsidP="00502DDD">
      <w:pPr>
        <w:rPr>
          <w:rFonts w:eastAsia="Times New Roman" w:cs="Times New Roman"/>
        </w:rPr>
      </w:pPr>
      <w:r w:rsidRPr="00C15050">
        <w:rPr>
          <w:rFonts w:eastAsia="Times New Roman" w:cs="Times New Roman"/>
        </w:rPr>
        <w:t xml:space="preserve">            "ItemNumber": 1,</w:t>
      </w:r>
    </w:p>
    <w:p w14:paraId="75B29819" w14:textId="77777777" w:rsidR="00502DDD" w:rsidRPr="00C15050" w:rsidRDefault="00502DDD" w:rsidP="00502DDD">
      <w:pPr>
        <w:rPr>
          <w:rFonts w:eastAsia="Times New Roman" w:cs="Times New Roman"/>
        </w:rPr>
      </w:pPr>
      <w:r w:rsidRPr="00C15050">
        <w:rPr>
          <w:rFonts w:eastAsia="Times New Roman" w:cs="Times New Roman"/>
        </w:rPr>
        <w:t xml:space="preserve">            "Description": "Description",</w:t>
      </w:r>
    </w:p>
    <w:p w14:paraId="5F81FA0E" w14:textId="77777777" w:rsidR="00502DDD" w:rsidRPr="00C15050" w:rsidRDefault="00502DDD" w:rsidP="00502DDD">
      <w:pPr>
        <w:rPr>
          <w:rFonts w:eastAsia="Times New Roman" w:cs="Times New Roman"/>
        </w:rPr>
      </w:pPr>
      <w:r w:rsidRPr="00C15050">
        <w:rPr>
          <w:rFonts w:eastAsia="Times New Roman" w:cs="Times New Roman"/>
        </w:rPr>
        <w:lastRenderedPageBreak/>
        <w:t xml:space="preserve">            "LossPayeeNumber": 1,</w:t>
      </w:r>
    </w:p>
    <w:p w14:paraId="1862D869" w14:textId="77777777" w:rsidR="00502DDD" w:rsidRPr="00C15050" w:rsidRDefault="00502DDD" w:rsidP="00502DDD">
      <w:pPr>
        <w:rPr>
          <w:rFonts w:eastAsia="Times New Roman" w:cs="Times New Roman"/>
        </w:rPr>
      </w:pPr>
      <w:r w:rsidRPr="00C15050">
        <w:rPr>
          <w:rFonts w:eastAsia="Times New Roman" w:cs="Times New Roman"/>
        </w:rPr>
        <w:t xml:space="preserve">            "Limit": 50000,</w:t>
      </w:r>
    </w:p>
    <w:p w14:paraId="2314E826" w14:textId="77777777" w:rsidR="00502DDD" w:rsidRPr="00C15050" w:rsidRDefault="00502DDD" w:rsidP="00502DDD">
      <w:pPr>
        <w:rPr>
          <w:rFonts w:eastAsia="Times New Roman" w:cs="Times New Roman"/>
        </w:rPr>
      </w:pPr>
      <w:r w:rsidRPr="00C15050">
        <w:rPr>
          <w:rFonts w:eastAsia="Times New Roman" w:cs="Times New Roman"/>
        </w:rPr>
        <w:t xml:space="preserve">            "Year": 2016,</w:t>
      </w:r>
    </w:p>
    <w:p w14:paraId="741AAF87" w14:textId="77777777" w:rsidR="00502DDD" w:rsidRPr="00C15050" w:rsidRDefault="00502DDD" w:rsidP="00502DDD">
      <w:pPr>
        <w:rPr>
          <w:rFonts w:eastAsia="Times New Roman" w:cs="Times New Roman"/>
        </w:rPr>
      </w:pPr>
      <w:r w:rsidRPr="00C15050">
        <w:rPr>
          <w:rFonts w:eastAsia="Times New Roman" w:cs="Times New Roman"/>
        </w:rPr>
        <w:t xml:space="preserve">            "ACVRC": "ACV",</w:t>
      </w:r>
    </w:p>
    <w:p w14:paraId="3ECCB0F3" w14:textId="77777777" w:rsidR="00502DDD" w:rsidRPr="00C15050" w:rsidRDefault="00502DDD" w:rsidP="00502DDD">
      <w:pPr>
        <w:rPr>
          <w:rFonts w:eastAsia="Times New Roman" w:cs="Times New Roman"/>
        </w:rPr>
      </w:pPr>
      <w:r w:rsidRPr="00C15050">
        <w:rPr>
          <w:rFonts w:eastAsia="Times New Roman" w:cs="Times New Roman"/>
        </w:rPr>
        <w:t xml:space="preserve">            "EffectiveDate": "2019-04-24T00:00:00",</w:t>
      </w:r>
    </w:p>
    <w:p w14:paraId="4DAD2B20" w14:textId="77777777" w:rsidR="00502DDD" w:rsidRPr="00C15050" w:rsidRDefault="00502DDD" w:rsidP="00502DDD">
      <w:pPr>
        <w:rPr>
          <w:rFonts w:eastAsia="Times New Roman" w:cs="Times New Roman"/>
        </w:rPr>
      </w:pPr>
      <w:r w:rsidRPr="00C15050">
        <w:rPr>
          <w:rFonts w:eastAsia="Times New Roman" w:cs="Times New Roman"/>
        </w:rPr>
        <w:t xml:space="preserve">            "ExpirationDate": "2020-04-24T00:00:00",</w:t>
      </w:r>
    </w:p>
    <w:p w14:paraId="075C4418" w14:textId="77777777" w:rsidR="00502DDD" w:rsidRPr="00C15050" w:rsidRDefault="00502DDD" w:rsidP="00502DDD">
      <w:pPr>
        <w:rPr>
          <w:rFonts w:eastAsia="Times New Roman" w:cs="Times New Roman"/>
        </w:rPr>
      </w:pPr>
      <w:r w:rsidRPr="00C15050">
        <w:rPr>
          <w:rFonts w:eastAsia="Times New Roman" w:cs="Times New Roman"/>
        </w:rPr>
        <w:t xml:space="preserve">            "PropertyTypeId": 4,</w:t>
      </w:r>
    </w:p>
    <w:p w14:paraId="79ACFB8C" w14:textId="77777777" w:rsidR="00502DDD" w:rsidRPr="00C15050" w:rsidRDefault="00502DDD" w:rsidP="00502DDD">
      <w:pPr>
        <w:rPr>
          <w:rFonts w:eastAsia="Times New Roman" w:cs="Times New Roman"/>
        </w:rPr>
      </w:pPr>
      <w:r w:rsidRPr="00C15050">
        <w:rPr>
          <w:rFonts w:eastAsia="Times New Roman" w:cs="Times New Roman"/>
        </w:rPr>
        <w:t xml:space="preserve">            "Active": true,</w:t>
      </w:r>
    </w:p>
    <w:p w14:paraId="7C3B17DA" w14:textId="77777777" w:rsidR="00502DDD" w:rsidRPr="00C15050" w:rsidRDefault="00502DDD" w:rsidP="00502DDD">
      <w:pPr>
        <w:rPr>
          <w:rFonts w:eastAsia="Times New Roman" w:cs="Times New Roman"/>
        </w:rPr>
      </w:pPr>
      <w:r w:rsidRPr="00C15050">
        <w:rPr>
          <w:rFonts w:eastAsia="Times New Roman" w:cs="Times New Roman"/>
        </w:rPr>
        <w:t xml:space="preserve">            "Override": 555</w:t>
      </w:r>
    </w:p>
    <w:p w14:paraId="020EF8EA"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136FE015"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45F44C83" w14:textId="77777777" w:rsidR="00502DDD" w:rsidRPr="00C15050" w:rsidRDefault="00502DDD" w:rsidP="00502DDD">
      <w:pPr>
        <w:rPr>
          <w:rFonts w:eastAsia="Times New Roman" w:cs="Times New Roman"/>
        </w:rPr>
      </w:pPr>
      <w:r w:rsidRPr="00C15050">
        <w:rPr>
          <w:rFonts w:eastAsia="Times New Roman" w:cs="Times New Roman"/>
        </w:rPr>
        <w:t xml:space="preserve">        "LossPayees": [</w:t>
      </w:r>
    </w:p>
    <w:p w14:paraId="482827FD"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4792EC0D" w14:textId="77777777" w:rsidR="00502DDD" w:rsidRPr="00C15050" w:rsidRDefault="00502DDD" w:rsidP="00502DDD">
      <w:pPr>
        <w:rPr>
          <w:rFonts w:eastAsia="Times New Roman" w:cs="Times New Roman"/>
        </w:rPr>
      </w:pPr>
      <w:r w:rsidRPr="00C15050">
        <w:rPr>
          <w:rFonts w:eastAsia="Times New Roman" w:cs="Times New Roman"/>
        </w:rPr>
        <w:t xml:space="preserve">            "LossPayeeNumber": 1,</w:t>
      </w:r>
    </w:p>
    <w:p w14:paraId="6A769213" w14:textId="77777777" w:rsidR="00502DDD" w:rsidRPr="00C15050" w:rsidRDefault="00502DDD" w:rsidP="00502DDD">
      <w:pPr>
        <w:rPr>
          <w:rFonts w:eastAsia="Times New Roman" w:cs="Times New Roman"/>
        </w:rPr>
      </w:pPr>
      <w:r w:rsidRPr="00C15050">
        <w:rPr>
          <w:rFonts w:eastAsia="Times New Roman" w:cs="Times New Roman"/>
        </w:rPr>
        <w:t xml:space="preserve">            "Name": "Loss Payee Name",</w:t>
      </w:r>
    </w:p>
    <w:p w14:paraId="61CEDD8F" w14:textId="77777777" w:rsidR="00502DDD" w:rsidRPr="00C15050" w:rsidRDefault="00502DDD" w:rsidP="00502DDD">
      <w:pPr>
        <w:rPr>
          <w:rFonts w:eastAsia="Times New Roman" w:cs="Times New Roman"/>
        </w:rPr>
      </w:pPr>
      <w:r w:rsidRPr="00C15050">
        <w:rPr>
          <w:rFonts w:eastAsia="Times New Roman" w:cs="Times New Roman"/>
        </w:rPr>
        <w:t xml:space="preserve">            "Active": true</w:t>
      </w:r>
    </w:p>
    <w:p w14:paraId="58169E0D"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76BA3029"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5FD6941F" w14:textId="77777777" w:rsidR="00502DDD" w:rsidRPr="00C15050" w:rsidRDefault="00502DDD" w:rsidP="00502DDD">
      <w:pPr>
        <w:rPr>
          <w:rFonts w:eastAsia="Times New Roman" w:cs="Times New Roman"/>
        </w:rPr>
      </w:pPr>
      <w:r w:rsidRPr="00C15050">
        <w:rPr>
          <w:rFonts w:eastAsia="Times New Roman" w:cs="Times New Roman"/>
        </w:rPr>
        <w:t xml:space="preserve">        "ScheduleAttached": null,</w:t>
      </w:r>
    </w:p>
    <w:p w14:paraId="45FD5396" w14:textId="77777777" w:rsidR="00502DDD" w:rsidRPr="00C15050" w:rsidRDefault="00502DDD" w:rsidP="00502DDD">
      <w:pPr>
        <w:rPr>
          <w:rFonts w:eastAsia="Times New Roman" w:cs="Times New Roman"/>
        </w:rPr>
      </w:pPr>
      <w:r w:rsidRPr="00C15050">
        <w:rPr>
          <w:rFonts w:eastAsia="Times New Roman" w:cs="Times New Roman"/>
        </w:rPr>
        <w:t xml:space="preserve">        "IsAttached": false,</w:t>
      </w:r>
    </w:p>
    <w:p w14:paraId="227C71AB" w14:textId="77777777" w:rsidR="00502DDD" w:rsidRPr="00C15050" w:rsidRDefault="00502DDD" w:rsidP="00502DDD">
      <w:pPr>
        <w:rPr>
          <w:rFonts w:eastAsia="Times New Roman" w:cs="Times New Roman"/>
        </w:rPr>
      </w:pPr>
      <w:r w:rsidRPr="00C15050">
        <w:rPr>
          <w:rFonts w:eastAsia="Times New Roman" w:cs="Times New Roman"/>
        </w:rPr>
        <w:t xml:space="preserve">        "ExcludeTheft": true,</w:t>
      </w:r>
    </w:p>
    <w:p w14:paraId="1B216E3D" w14:textId="77777777" w:rsidR="00502DDD" w:rsidRPr="00C15050" w:rsidRDefault="00502DDD" w:rsidP="00502DDD">
      <w:pPr>
        <w:rPr>
          <w:rFonts w:eastAsia="Times New Roman" w:cs="Times New Roman"/>
        </w:rPr>
      </w:pPr>
      <w:r w:rsidRPr="00C15050">
        <w:rPr>
          <w:rFonts w:eastAsia="Times New Roman" w:cs="Times New Roman"/>
        </w:rPr>
        <w:t xml:space="preserve">        "ExcludeWindHail": true,</w:t>
      </w:r>
    </w:p>
    <w:p w14:paraId="6C8EC7B7" w14:textId="77777777" w:rsidR="00502DDD" w:rsidRPr="00C15050" w:rsidRDefault="00502DDD" w:rsidP="00502DDD">
      <w:pPr>
        <w:rPr>
          <w:rFonts w:eastAsia="Times New Roman" w:cs="Times New Roman"/>
        </w:rPr>
      </w:pPr>
      <w:r w:rsidRPr="00C15050">
        <w:rPr>
          <w:rFonts w:eastAsia="Times New Roman" w:cs="Times New Roman"/>
        </w:rPr>
        <w:t xml:space="preserve">        "Deductible": 500,</w:t>
      </w:r>
    </w:p>
    <w:p w14:paraId="3C90A21B" w14:textId="77777777" w:rsidR="00502DDD" w:rsidRPr="00C15050" w:rsidRDefault="00502DDD" w:rsidP="00502DDD">
      <w:pPr>
        <w:rPr>
          <w:rFonts w:eastAsia="Times New Roman" w:cs="Times New Roman"/>
        </w:rPr>
      </w:pPr>
      <w:r w:rsidRPr="00C15050">
        <w:rPr>
          <w:rFonts w:eastAsia="Times New Roman" w:cs="Times New Roman"/>
        </w:rPr>
        <w:t xml:space="preserve">        "UnscheduledEquipment": {</w:t>
      </w:r>
    </w:p>
    <w:p w14:paraId="13A7AB92" w14:textId="77777777" w:rsidR="00502DDD" w:rsidRPr="00C15050" w:rsidRDefault="00502DDD" w:rsidP="00502DDD">
      <w:pPr>
        <w:rPr>
          <w:rFonts w:eastAsia="Times New Roman" w:cs="Times New Roman"/>
        </w:rPr>
      </w:pPr>
      <w:r w:rsidRPr="00C15050">
        <w:rPr>
          <w:rFonts w:eastAsia="Times New Roman" w:cs="Times New Roman"/>
        </w:rPr>
        <w:t xml:space="preserve">          "LossPayeeNumber": 2,</w:t>
      </w:r>
    </w:p>
    <w:p w14:paraId="226DB7A3" w14:textId="77777777" w:rsidR="00502DDD" w:rsidRPr="00C15050" w:rsidRDefault="00502DDD" w:rsidP="00502DDD">
      <w:pPr>
        <w:rPr>
          <w:rFonts w:eastAsia="Times New Roman" w:cs="Times New Roman"/>
        </w:rPr>
      </w:pPr>
      <w:r w:rsidRPr="00C15050">
        <w:rPr>
          <w:rFonts w:eastAsia="Times New Roman" w:cs="Times New Roman"/>
        </w:rPr>
        <w:t xml:space="preserve">          "TIV": 5000,</w:t>
      </w:r>
    </w:p>
    <w:p w14:paraId="662AB983" w14:textId="77777777" w:rsidR="00502DDD" w:rsidRPr="00C15050" w:rsidRDefault="00502DDD" w:rsidP="00502DDD">
      <w:pPr>
        <w:rPr>
          <w:rFonts w:eastAsia="Times New Roman" w:cs="Times New Roman"/>
        </w:rPr>
      </w:pPr>
      <w:r w:rsidRPr="00C15050">
        <w:rPr>
          <w:rFonts w:eastAsia="Times New Roman" w:cs="Times New Roman"/>
        </w:rPr>
        <w:t xml:space="preserve">          "Override": null</w:t>
      </w:r>
    </w:p>
    <w:p w14:paraId="101BB381"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11C21855" w14:textId="77777777" w:rsidR="00502DDD" w:rsidRPr="00C15050" w:rsidRDefault="00502DDD" w:rsidP="00502DDD">
      <w:pPr>
        <w:rPr>
          <w:rFonts w:eastAsia="Times New Roman" w:cs="Times New Roman"/>
        </w:rPr>
      </w:pPr>
      <w:r w:rsidRPr="00C15050">
        <w:rPr>
          <w:rFonts w:eastAsia="Times New Roman" w:cs="Times New Roman"/>
        </w:rPr>
        <w:t xml:space="preserve">        "Zipcode": "32960",</w:t>
      </w:r>
    </w:p>
    <w:p w14:paraId="5E2C3EC2" w14:textId="77777777" w:rsidR="00502DDD" w:rsidRPr="00C15050" w:rsidRDefault="00502DDD" w:rsidP="00502DDD">
      <w:pPr>
        <w:rPr>
          <w:rFonts w:eastAsia="Times New Roman" w:cs="Times New Roman"/>
        </w:rPr>
      </w:pPr>
      <w:r w:rsidRPr="00C15050">
        <w:rPr>
          <w:rFonts w:eastAsia="Times New Roman" w:cs="Times New Roman"/>
        </w:rPr>
        <w:t xml:space="preserve">        "Active": true,</w:t>
      </w:r>
    </w:p>
    <w:p w14:paraId="6270760F" w14:textId="77777777" w:rsidR="00502DDD" w:rsidRPr="00C15050" w:rsidRDefault="00502DDD" w:rsidP="00502DDD">
      <w:pPr>
        <w:rPr>
          <w:rFonts w:eastAsia="Times New Roman" w:cs="Times New Roman"/>
        </w:rPr>
      </w:pPr>
      <w:r w:rsidRPr="00C15050">
        <w:rPr>
          <w:rFonts w:eastAsia="Times New Roman" w:cs="Times New Roman"/>
        </w:rPr>
        <w:lastRenderedPageBreak/>
        <w:t xml:space="preserve">        "IFGApprovedUserId": null,</w:t>
      </w:r>
    </w:p>
    <w:p w14:paraId="0F6E18A2" w14:textId="77777777" w:rsidR="00502DDD" w:rsidRPr="00C15050" w:rsidRDefault="00502DDD" w:rsidP="00502DDD">
      <w:pPr>
        <w:rPr>
          <w:rFonts w:eastAsia="Times New Roman" w:cs="Times New Roman"/>
        </w:rPr>
      </w:pPr>
      <w:r w:rsidRPr="00C15050">
        <w:rPr>
          <w:rFonts w:eastAsia="Times New Roman" w:cs="Times New Roman"/>
        </w:rPr>
        <w:t xml:space="preserve">        "Override": null</w:t>
      </w:r>
    </w:p>
    <w:p w14:paraId="0DB3CA02"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45596952" w14:textId="77777777" w:rsidR="00502DDD" w:rsidRPr="00C15050" w:rsidRDefault="00502DDD" w:rsidP="00502DDD">
      <w:pPr>
        <w:rPr>
          <w:rFonts w:eastAsia="Times New Roman" w:cs="Times New Roman"/>
        </w:rPr>
      </w:pPr>
    </w:p>
    <w:p w14:paraId="122A4A48"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7B705750" w14:textId="77777777" w:rsidR="00502DDD" w:rsidRPr="00C15050" w:rsidRDefault="00502DDD" w:rsidP="00502DDD">
      <w:pPr>
        <w:rPr>
          <w:rFonts w:eastAsia="Times New Roman" w:cs="Times New Roman"/>
        </w:rPr>
      </w:pPr>
      <w:r w:rsidRPr="00C15050">
        <w:rPr>
          <w:rFonts w:eastAsia="Times New Roman" w:cs="Times New Roman"/>
        </w:rPr>
        <w:t xml:space="preserve">    "MinimumPremiumOverride": 900</w:t>
      </w:r>
    </w:p>
    <w:p w14:paraId="1FD289E2" w14:textId="77777777" w:rsidR="00502DDD" w:rsidRPr="00C15050" w:rsidRDefault="00502DDD" w:rsidP="00502DDD">
      <w:pPr>
        <w:rPr>
          <w:rFonts w:eastAsia="Times New Roman" w:cs="Times New Roman"/>
        </w:rPr>
      </w:pPr>
      <w:r w:rsidRPr="00C15050">
        <w:rPr>
          <w:rFonts w:eastAsia="Times New Roman" w:cs="Times New Roman"/>
        </w:rPr>
        <w:t xml:space="preserve">  }, </w:t>
      </w:r>
    </w:p>
    <w:p w14:paraId="6B005347" w14:textId="77777777" w:rsidR="00502DDD" w:rsidRPr="00C15050" w:rsidRDefault="00502DDD" w:rsidP="00502DDD">
      <w:pPr>
        <w:rPr>
          <w:rFonts w:eastAsia="Times New Roman" w:cs="Times New Roman"/>
        </w:rPr>
      </w:pPr>
      <w:r w:rsidRPr="00C15050">
        <w:rPr>
          <w:rFonts w:eastAsia="Times New Roman" w:cs="Times New Roman"/>
        </w:rPr>
        <w:t xml:space="preserve">  "TargetRate": {</w:t>
      </w:r>
    </w:p>
    <w:p w14:paraId="0687C322" w14:textId="77777777" w:rsidR="00502DDD" w:rsidRPr="00C15050" w:rsidRDefault="00502DDD" w:rsidP="00502DDD">
      <w:pPr>
        <w:rPr>
          <w:rFonts w:eastAsia="Times New Roman" w:cs="Times New Roman"/>
        </w:rPr>
      </w:pPr>
      <w:r w:rsidRPr="00C15050">
        <w:rPr>
          <w:rFonts w:eastAsia="Times New Roman" w:cs="Times New Roman"/>
        </w:rPr>
        <w:t xml:space="preserve">    "GeneralLiability": 1.1,</w:t>
      </w:r>
    </w:p>
    <w:p w14:paraId="2155980A" w14:textId="77777777" w:rsidR="00502DDD" w:rsidRPr="00C15050" w:rsidRDefault="00502DDD" w:rsidP="00502DDD">
      <w:pPr>
        <w:rPr>
          <w:rFonts w:eastAsia="Times New Roman" w:cs="Times New Roman"/>
        </w:rPr>
      </w:pPr>
      <w:r w:rsidRPr="00C15050">
        <w:rPr>
          <w:rFonts w:eastAsia="Times New Roman" w:cs="Times New Roman"/>
        </w:rPr>
        <w:t xml:space="preserve">    "Liquor": 1.3,</w:t>
      </w:r>
    </w:p>
    <w:p w14:paraId="6BB6834F" w14:textId="77777777" w:rsidR="00502DDD" w:rsidRPr="00C15050" w:rsidRDefault="00502DDD" w:rsidP="00502DDD">
      <w:pPr>
        <w:rPr>
          <w:rFonts w:eastAsia="Times New Roman" w:cs="Times New Roman"/>
        </w:rPr>
      </w:pPr>
      <w:r w:rsidRPr="00C15050">
        <w:rPr>
          <w:rFonts w:eastAsia="Times New Roman" w:cs="Times New Roman"/>
        </w:rPr>
        <w:t xml:space="preserve">    "Property": 1.2,</w:t>
      </w:r>
    </w:p>
    <w:p w14:paraId="53D85912" w14:textId="77777777" w:rsidR="00502DDD" w:rsidRPr="00C15050" w:rsidRDefault="00502DDD" w:rsidP="00502DDD">
      <w:pPr>
        <w:rPr>
          <w:rFonts w:eastAsia="Times New Roman" w:cs="Times New Roman"/>
        </w:rPr>
      </w:pPr>
      <w:r w:rsidRPr="00C15050">
        <w:rPr>
          <w:rFonts w:eastAsia="Times New Roman" w:cs="Times New Roman"/>
        </w:rPr>
        <w:t xml:space="preserve">    "Garage": 1.4</w:t>
      </w:r>
    </w:p>
    <w:p w14:paraId="2DDDEC9E" w14:textId="77777777" w:rsidR="00502DDD" w:rsidRPr="00C15050" w:rsidRDefault="00502DDD" w:rsidP="00502DDD">
      <w:pPr>
        <w:rPr>
          <w:rFonts w:eastAsia="Times New Roman" w:cs="Times New Roman"/>
        </w:rPr>
      </w:pPr>
      <w:r w:rsidRPr="00C15050">
        <w:rPr>
          <w:rFonts w:eastAsia="Times New Roman" w:cs="Times New Roman"/>
        </w:rPr>
        <w:t xml:space="preserve">  }</w:t>
      </w:r>
    </w:p>
    <w:p w14:paraId="35CB4483" w14:textId="77777777" w:rsidR="00502DDD" w:rsidRDefault="00502DDD" w:rsidP="00502DDD">
      <w:pPr>
        <w:rPr>
          <w:rFonts w:eastAsia="Times New Roman" w:cs="Times New Roman"/>
        </w:rPr>
      </w:pPr>
      <w:r w:rsidRPr="00C15050">
        <w:rPr>
          <w:rFonts w:eastAsia="Times New Roman" w:cs="Times New Roman"/>
        </w:rPr>
        <w:t>}</w:t>
      </w:r>
    </w:p>
    <w:p w14:paraId="52102AA2" w14:textId="77777777" w:rsidR="00502DDD" w:rsidRDefault="00502DDD" w:rsidP="00502DDD">
      <w:pPr>
        <w:rPr>
          <w:rFonts w:eastAsia="Times New Roman" w:cs="Times New Roman"/>
        </w:rPr>
      </w:pPr>
    </w:p>
    <w:p w14:paraId="514068E9" w14:textId="77777777" w:rsidR="00502DDD" w:rsidRDefault="00502DDD" w:rsidP="00502DDD">
      <w:pPr>
        <w:pStyle w:val="Heading2"/>
        <w:rPr>
          <w:rFonts w:eastAsia="Times New Roman"/>
        </w:rPr>
      </w:pPr>
      <w:r>
        <w:rPr>
          <w:rFonts w:eastAsia="Times New Roman"/>
        </w:rPr>
        <w:t>Additional Coverages</w:t>
      </w:r>
    </w:p>
    <w:p w14:paraId="2F05873D" w14:textId="77777777" w:rsidR="00502DDD" w:rsidRDefault="00502DDD" w:rsidP="00502DDD">
      <w:pPr>
        <w:ind w:left="576"/>
      </w:pPr>
      <w:r>
        <w:t>Attach to savepolicyrequest</w:t>
      </w:r>
    </w:p>
    <w:p w14:paraId="02220BC7" w14:textId="77777777" w:rsidR="00502DDD" w:rsidRDefault="00502DDD" w:rsidP="00502DDD">
      <w:pPr>
        <w:ind w:left="576"/>
      </w:pPr>
    </w:p>
    <w:p w14:paraId="6F2A71E2" w14:textId="77777777" w:rsidR="00502DDD" w:rsidRDefault="00502DDD" w:rsidP="00502DDD">
      <w:pPr>
        <w:ind w:left="576"/>
      </w:pPr>
      <w:r>
        <w:t>"AdditionalCoverages": [</w:t>
      </w:r>
    </w:p>
    <w:p w14:paraId="4A5FEBD5" w14:textId="77777777" w:rsidR="00502DDD" w:rsidRDefault="00502DDD" w:rsidP="00502DDD">
      <w:pPr>
        <w:ind w:left="576"/>
      </w:pPr>
      <w:r>
        <w:t xml:space="preserve">    {</w:t>
      </w:r>
    </w:p>
    <w:p w14:paraId="5CE7172E" w14:textId="77777777" w:rsidR="00502DDD" w:rsidRDefault="00502DDD" w:rsidP="00502DDD">
      <w:pPr>
        <w:ind w:left="576"/>
      </w:pPr>
      <w:r>
        <w:t xml:space="preserve">      "QuestionEnum": "FG_AI_OOOIFWLHBL_GL",</w:t>
      </w:r>
    </w:p>
    <w:p w14:paraId="28712085" w14:textId="77777777" w:rsidR="00502DDD" w:rsidRDefault="00502DDD" w:rsidP="00502DDD">
      <w:pPr>
        <w:ind w:left="576"/>
      </w:pPr>
      <w:r>
        <w:t xml:space="preserve">      "FormNumber": "CG 20 24",</w:t>
      </w:r>
    </w:p>
    <w:p w14:paraId="16F95BDF" w14:textId="77777777" w:rsidR="00502DDD" w:rsidRDefault="00502DDD" w:rsidP="00502DDD">
      <w:pPr>
        <w:ind w:left="576"/>
      </w:pPr>
      <w:r>
        <w:t xml:space="preserve">      "Limit": null,</w:t>
      </w:r>
    </w:p>
    <w:p w14:paraId="77462D69" w14:textId="77777777" w:rsidR="00502DDD" w:rsidRDefault="00502DDD" w:rsidP="00502DDD">
      <w:pPr>
        <w:ind w:left="576"/>
      </w:pPr>
      <w:r>
        <w:t xml:space="preserve">      "Exposure": 1,</w:t>
      </w:r>
    </w:p>
    <w:p w14:paraId="5A490636" w14:textId="77777777" w:rsidR="00502DDD" w:rsidRDefault="00502DDD" w:rsidP="00502DDD">
      <w:pPr>
        <w:ind w:left="576"/>
      </w:pPr>
      <w:r>
        <w:t xml:space="preserve">      "Override": null,</w:t>
      </w:r>
    </w:p>
    <w:p w14:paraId="3E802334" w14:textId="77777777" w:rsidR="00502DDD" w:rsidRDefault="00502DDD" w:rsidP="00502DDD">
      <w:pPr>
        <w:ind w:left="576"/>
      </w:pPr>
      <w:r>
        <w:t xml:space="preserve">      "OverrideBy": null,</w:t>
      </w:r>
    </w:p>
    <w:p w14:paraId="54D356B5" w14:textId="77777777" w:rsidR="00502DDD" w:rsidRDefault="00502DDD" w:rsidP="00502DDD">
      <w:pPr>
        <w:ind w:left="576"/>
      </w:pPr>
      <w:r>
        <w:t xml:space="preserve">      "DroneCoverage": null</w:t>
      </w:r>
    </w:p>
    <w:p w14:paraId="4AB24F45" w14:textId="77777777" w:rsidR="00502DDD" w:rsidRDefault="00502DDD" w:rsidP="00502DDD">
      <w:pPr>
        <w:ind w:left="576"/>
      </w:pPr>
      <w:r>
        <w:t xml:space="preserve">    },</w:t>
      </w:r>
    </w:p>
    <w:p w14:paraId="3597EB06" w14:textId="77777777" w:rsidR="00502DDD" w:rsidRDefault="00502DDD" w:rsidP="00502DDD">
      <w:pPr>
        <w:ind w:left="576"/>
      </w:pPr>
      <w:r>
        <w:t xml:space="preserve">    {</w:t>
      </w:r>
    </w:p>
    <w:p w14:paraId="202020AB" w14:textId="77777777" w:rsidR="00502DDD" w:rsidRDefault="00502DDD" w:rsidP="00502DDD">
      <w:pPr>
        <w:ind w:left="576"/>
      </w:pPr>
      <w:r>
        <w:lastRenderedPageBreak/>
        <w:t xml:space="preserve">      "QuestionEnum": "IFG_AI_CI_GL",</w:t>
      </w:r>
    </w:p>
    <w:p w14:paraId="0B9211A6" w14:textId="77777777" w:rsidR="00502DDD" w:rsidRDefault="00502DDD" w:rsidP="00502DDD">
      <w:pPr>
        <w:ind w:left="576"/>
      </w:pPr>
      <w:r>
        <w:t xml:space="preserve">      "FormNumber": "CG 20 05",</w:t>
      </w:r>
    </w:p>
    <w:p w14:paraId="7DBBB264" w14:textId="77777777" w:rsidR="00502DDD" w:rsidRDefault="00502DDD" w:rsidP="00502DDD">
      <w:pPr>
        <w:ind w:left="576"/>
      </w:pPr>
      <w:r>
        <w:t xml:space="preserve">      "Limit": null,</w:t>
      </w:r>
    </w:p>
    <w:p w14:paraId="24B7A329" w14:textId="77777777" w:rsidR="00502DDD" w:rsidRDefault="00502DDD" w:rsidP="00502DDD">
      <w:pPr>
        <w:ind w:left="576"/>
      </w:pPr>
      <w:r>
        <w:t xml:space="preserve">      "Exposure": 1,</w:t>
      </w:r>
    </w:p>
    <w:p w14:paraId="33FB270C" w14:textId="77777777" w:rsidR="00502DDD" w:rsidRDefault="00502DDD" w:rsidP="00502DDD">
      <w:pPr>
        <w:ind w:left="576"/>
      </w:pPr>
      <w:r>
        <w:t xml:space="preserve">      "Override": null,</w:t>
      </w:r>
    </w:p>
    <w:p w14:paraId="4515D851" w14:textId="77777777" w:rsidR="00502DDD" w:rsidRDefault="00502DDD" w:rsidP="00502DDD">
      <w:pPr>
        <w:ind w:left="576"/>
      </w:pPr>
      <w:r>
        <w:t xml:space="preserve">      "OverrideBy": null,</w:t>
      </w:r>
    </w:p>
    <w:p w14:paraId="721876E9" w14:textId="77777777" w:rsidR="00502DDD" w:rsidRDefault="00502DDD" w:rsidP="00502DDD">
      <w:pPr>
        <w:ind w:left="576"/>
      </w:pPr>
      <w:r>
        <w:t xml:space="preserve">      "DroneCoverage": null</w:t>
      </w:r>
    </w:p>
    <w:p w14:paraId="2F96C088" w14:textId="77777777" w:rsidR="00502DDD" w:rsidRDefault="00502DDD" w:rsidP="00502DDD">
      <w:pPr>
        <w:ind w:left="576"/>
      </w:pPr>
      <w:r>
        <w:t xml:space="preserve">    },</w:t>
      </w:r>
    </w:p>
    <w:p w14:paraId="4564ECDC" w14:textId="77777777" w:rsidR="00502DDD" w:rsidRDefault="00502DDD" w:rsidP="00502DDD">
      <w:pPr>
        <w:ind w:left="576"/>
      </w:pPr>
      <w:r>
        <w:t xml:space="preserve">    {</w:t>
      </w:r>
    </w:p>
    <w:p w14:paraId="4BDF8A64" w14:textId="77777777" w:rsidR="00502DDD" w:rsidRDefault="00502DDD" w:rsidP="00502DDD">
      <w:pPr>
        <w:ind w:left="576"/>
      </w:pPr>
      <w:r>
        <w:t xml:space="preserve">      "QuestionEnum": "IFG_AI_CINST_GL",</w:t>
      </w:r>
    </w:p>
    <w:p w14:paraId="59CCE955" w14:textId="77777777" w:rsidR="00502DDD" w:rsidRDefault="00502DDD" w:rsidP="00502DDD">
      <w:pPr>
        <w:ind w:left="576"/>
      </w:pPr>
      <w:r>
        <w:t xml:space="preserve">      "FormNumber": "CG 20 20",</w:t>
      </w:r>
    </w:p>
    <w:p w14:paraId="252034E7" w14:textId="77777777" w:rsidR="00502DDD" w:rsidRDefault="00502DDD" w:rsidP="00502DDD">
      <w:pPr>
        <w:ind w:left="576"/>
      </w:pPr>
      <w:r>
        <w:t xml:space="preserve">      "Limit": null,</w:t>
      </w:r>
    </w:p>
    <w:p w14:paraId="5F9A3F48" w14:textId="77777777" w:rsidR="00502DDD" w:rsidRDefault="00502DDD" w:rsidP="00502DDD">
      <w:pPr>
        <w:ind w:left="576"/>
      </w:pPr>
      <w:r>
        <w:t xml:space="preserve">      "Exposure": 1,</w:t>
      </w:r>
    </w:p>
    <w:p w14:paraId="3B7AA44B" w14:textId="77777777" w:rsidR="00502DDD" w:rsidRDefault="00502DDD" w:rsidP="00502DDD">
      <w:pPr>
        <w:ind w:left="576"/>
      </w:pPr>
      <w:r>
        <w:t xml:space="preserve">      "Override": null,</w:t>
      </w:r>
    </w:p>
    <w:p w14:paraId="6AFDA3BD" w14:textId="77777777" w:rsidR="00502DDD" w:rsidRDefault="00502DDD" w:rsidP="00502DDD">
      <w:pPr>
        <w:ind w:left="576"/>
      </w:pPr>
      <w:r>
        <w:t xml:space="preserve">      "OverrideBy": null,</w:t>
      </w:r>
    </w:p>
    <w:p w14:paraId="1F7F8957" w14:textId="77777777" w:rsidR="00502DDD" w:rsidRDefault="00502DDD" w:rsidP="00502DDD">
      <w:pPr>
        <w:ind w:left="576"/>
      </w:pPr>
      <w:r>
        <w:t xml:space="preserve">      "DroneCoverage": null</w:t>
      </w:r>
    </w:p>
    <w:p w14:paraId="7AC495DC" w14:textId="77777777" w:rsidR="00502DDD" w:rsidRDefault="00502DDD" w:rsidP="00502DDD">
      <w:pPr>
        <w:ind w:left="576"/>
      </w:pPr>
      <w:r>
        <w:t xml:space="preserve">    },</w:t>
      </w:r>
    </w:p>
    <w:p w14:paraId="62B60F28" w14:textId="77777777" w:rsidR="00502DDD" w:rsidRDefault="00502DDD" w:rsidP="00502DDD">
      <w:pPr>
        <w:ind w:left="576"/>
      </w:pPr>
      <w:r>
        <w:t xml:space="preserve">    {</w:t>
      </w:r>
    </w:p>
    <w:p w14:paraId="7D7063A5" w14:textId="77777777" w:rsidR="00502DDD" w:rsidRDefault="00502DDD" w:rsidP="00502DDD">
      <w:pPr>
        <w:ind w:left="576"/>
      </w:pPr>
      <w:r>
        <w:t xml:space="preserve">      "QuestionEnum": "IFG_AI_CM_GL",</w:t>
      </w:r>
    </w:p>
    <w:p w14:paraId="5BABA348" w14:textId="77777777" w:rsidR="00502DDD" w:rsidRDefault="00502DDD" w:rsidP="00502DDD">
      <w:pPr>
        <w:ind w:left="576"/>
      </w:pPr>
      <w:r>
        <w:t xml:space="preserve">      "FormNumber": "CG 20 02",</w:t>
      </w:r>
    </w:p>
    <w:p w14:paraId="62A3E230" w14:textId="77777777" w:rsidR="00502DDD" w:rsidRDefault="00502DDD" w:rsidP="00502DDD">
      <w:pPr>
        <w:ind w:left="576"/>
      </w:pPr>
      <w:r>
        <w:t xml:space="preserve">      "Limit": null,</w:t>
      </w:r>
    </w:p>
    <w:p w14:paraId="44292DE5" w14:textId="77777777" w:rsidR="00502DDD" w:rsidRDefault="00502DDD" w:rsidP="00502DDD">
      <w:pPr>
        <w:ind w:left="576"/>
      </w:pPr>
      <w:r>
        <w:t xml:space="preserve">      "Exposure": 1,</w:t>
      </w:r>
    </w:p>
    <w:p w14:paraId="7AD27797" w14:textId="77777777" w:rsidR="00502DDD" w:rsidRDefault="00502DDD" w:rsidP="00502DDD">
      <w:pPr>
        <w:ind w:left="576"/>
      </w:pPr>
      <w:r>
        <w:t xml:space="preserve">      "Override": null,</w:t>
      </w:r>
    </w:p>
    <w:p w14:paraId="7742CE0B" w14:textId="77777777" w:rsidR="00502DDD" w:rsidRDefault="00502DDD" w:rsidP="00502DDD">
      <w:pPr>
        <w:ind w:left="576"/>
      </w:pPr>
      <w:r>
        <w:t xml:space="preserve">      "OverrideBy": null,</w:t>
      </w:r>
    </w:p>
    <w:p w14:paraId="58E7754E" w14:textId="77777777" w:rsidR="00502DDD" w:rsidRDefault="00502DDD" w:rsidP="00502DDD">
      <w:pPr>
        <w:ind w:left="576"/>
      </w:pPr>
      <w:r>
        <w:t xml:space="preserve">      "DroneCoverage": null</w:t>
      </w:r>
    </w:p>
    <w:p w14:paraId="428C0E2C" w14:textId="77777777" w:rsidR="00502DDD" w:rsidRDefault="00502DDD" w:rsidP="00502DDD">
      <w:pPr>
        <w:ind w:left="576"/>
      </w:pPr>
      <w:r>
        <w:t xml:space="preserve">    },</w:t>
      </w:r>
    </w:p>
    <w:p w14:paraId="120889D9" w14:textId="77777777" w:rsidR="00502DDD" w:rsidRDefault="00502DDD" w:rsidP="00502DDD">
      <w:pPr>
        <w:ind w:left="576"/>
      </w:pPr>
      <w:r>
        <w:t xml:space="preserve">    {</w:t>
      </w:r>
    </w:p>
    <w:p w14:paraId="6C9D17D4" w14:textId="77777777" w:rsidR="00502DDD" w:rsidRDefault="00502DDD" w:rsidP="00502DDD">
      <w:pPr>
        <w:ind w:left="576"/>
      </w:pPr>
      <w:r>
        <w:t xml:space="preserve">      "QuestionEnum": "IFG_AI_CMO_GL",</w:t>
      </w:r>
    </w:p>
    <w:p w14:paraId="61A82397" w14:textId="77777777" w:rsidR="00502DDD" w:rsidRDefault="00502DDD" w:rsidP="00502DDD">
      <w:pPr>
        <w:ind w:left="576"/>
      </w:pPr>
      <w:r>
        <w:t xml:space="preserve">      "FormNumber": "CG 20 22",</w:t>
      </w:r>
    </w:p>
    <w:p w14:paraId="0A6A3033" w14:textId="77777777" w:rsidR="00502DDD" w:rsidRDefault="00502DDD" w:rsidP="00502DDD">
      <w:pPr>
        <w:ind w:left="576"/>
      </w:pPr>
      <w:r>
        <w:t xml:space="preserve">      "Limit": null,</w:t>
      </w:r>
    </w:p>
    <w:p w14:paraId="26C7CDED" w14:textId="77777777" w:rsidR="00502DDD" w:rsidRDefault="00502DDD" w:rsidP="00502DDD">
      <w:pPr>
        <w:ind w:left="576"/>
      </w:pPr>
      <w:r>
        <w:lastRenderedPageBreak/>
        <w:t xml:space="preserve">      "Exposure": 1,</w:t>
      </w:r>
    </w:p>
    <w:p w14:paraId="5A33B5D1" w14:textId="77777777" w:rsidR="00502DDD" w:rsidRDefault="00502DDD" w:rsidP="00502DDD">
      <w:pPr>
        <w:ind w:left="576"/>
      </w:pPr>
      <w:r>
        <w:t xml:space="preserve">      "Override": null,</w:t>
      </w:r>
    </w:p>
    <w:p w14:paraId="0CD30006" w14:textId="77777777" w:rsidR="00502DDD" w:rsidRDefault="00502DDD" w:rsidP="00502DDD">
      <w:pPr>
        <w:ind w:left="576"/>
      </w:pPr>
      <w:r>
        <w:t xml:space="preserve">      "OverrideBy": null,</w:t>
      </w:r>
    </w:p>
    <w:p w14:paraId="15B4ABA4" w14:textId="77777777" w:rsidR="00502DDD" w:rsidRDefault="00502DDD" w:rsidP="00502DDD">
      <w:pPr>
        <w:ind w:left="576"/>
      </w:pPr>
      <w:r>
        <w:t xml:space="preserve">      "DroneCoverage": null</w:t>
      </w:r>
    </w:p>
    <w:p w14:paraId="4F2974AA" w14:textId="77777777" w:rsidR="00502DDD" w:rsidRDefault="00502DDD" w:rsidP="00502DDD">
      <w:pPr>
        <w:ind w:left="576"/>
      </w:pPr>
      <w:r>
        <w:t xml:space="preserve">    },</w:t>
      </w:r>
    </w:p>
    <w:p w14:paraId="046D7F8B" w14:textId="77777777" w:rsidR="00502DDD" w:rsidRDefault="00502DDD" w:rsidP="00502DDD">
      <w:pPr>
        <w:ind w:left="576"/>
      </w:pPr>
      <w:r>
        <w:t xml:space="preserve">    {</w:t>
      </w:r>
    </w:p>
    <w:p w14:paraId="77C2AC8B" w14:textId="77777777" w:rsidR="00502DDD" w:rsidRDefault="00502DDD" w:rsidP="00502DDD">
      <w:pPr>
        <w:ind w:left="576"/>
      </w:pPr>
      <w:r>
        <w:t xml:space="preserve">      "QuestionEnum": "IFG_AI_COOIP_GL",</w:t>
      </w:r>
    </w:p>
    <w:p w14:paraId="0262416B" w14:textId="77777777" w:rsidR="00502DDD" w:rsidRDefault="00502DDD" w:rsidP="00502DDD">
      <w:pPr>
        <w:ind w:left="576"/>
      </w:pPr>
      <w:r>
        <w:t xml:space="preserve">      "FormNumber": "CG 20 27",</w:t>
      </w:r>
    </w:p>
    <w:p w14:paraId="0E744F29" w14:textId="77777777" w:rsidR="00502DDD" w:rsidRDefault="00502DDD" w:rsidP="00502DDD">
      <w:pPr>
        <w:ind w:left="576"/>
      </w:pPr>
      <w:r>
        <w:t xml:space="preserve">      "Limit": null,</w:t>
      </w:r>
    </w:p>
    <w:p w14:paraId="1F0D8E99" w14:textId="77777777" w:rsidR="00502DDD" w:rsidRDefault="00502DDD" w:rsidP="00502DDD">
      <w:pPr>
        <w:ind w:left="576"/>
      </w:pPr>
      <w:r>
        <w:t xml:space="preserve">      "Exposure": 1,</w:t>
      </w:r>
    </w:p>
    <w:p w14:paraId="66243EA0" w14:textId="77777777" w:rsidR="00502DDD" w:rsidRDefault="00502DDD" w:rsidP="00502DDD">
      <w:pPr>
        <w:ind w:left="576"/>
      </w:pPr>
      <w:r>
        <w:t xml:space="preserve">      "Override": null,</w:t>
      </w:r>
    </w:p>
    <w:p w14:paraId="17835F10" w14:textId="77777777" w:rsidR="00502DDD" w:rsidRDefault="00502DDD" w:rsidP="00502DDD">
      <w:pPr>
        <w:ind w:left="576"/>
      </w:pPr>
      <w:r>
        <w:t xml:space="preserve">      "OverrideBy": null,</w:t>
      </w:r>
    </w:p>
    <w:p w14:paraId="25E2A19C" w14:textId="77777777" w:rsidR="00502DDD" w:rsidRDefault="00502DDD" w:rsidP="00502DDD">
      <w:pPr>
        <w:ind w:left="576"/>
      </w:pPr>
      <w:r>
        <w:t xml:space="preserve">      "DroneCoverage": null</w:t>
      </w:r>
    </w:p>
    <w:p w14:paraId="025EAB60" w14:textId="77777777" w:rsidR="00502DDD" w:rsidRDefault="00502DDD" w:rsidP="00502DDD">
      <w:pPr>
        <w:ind w:left="576"/>
      </w:pPr>
      <w:r>
        <w:t xml:space="preserve">    },</w:t>
      </w:r>
    </w:p>
    <w:p w14:paraId="04E14337" w14:textId="77777777" w:rsidR="00502DDD" w:rsidRDefault="00502DDD" w:rsidP="00502DDD">
      <w:pPr>
        <w:ind w:left="576"/>
      </w:pPr>
      <w:r>
        <w:t xml:space="preserve">    {</w:t>
      </w:r>
    </w:p>
    <w:p w14:paraId="50DC5772" w14:textId="77777777" w:rsidR="00502DDD" w:rsidRDefault="00502DDD" w:rsidP="00502DDD">
      <w:pPr>
        <w:ind w:left="576"/>
      </w:pPr>
      <w:r>
        <w:t xml:space="preserve">      "QuestionEnum": "IFG_AI_CUO_GL",</w:t>
      </w:r>
    </w:p>
    <w:p w14:paraId="30137F4E" w14:textId="77777777" w:rsidR="00502DDD" w:rsidRDefault="00502DDD" w:rsidP="00502DDD">
      <w:pPr>
        <w:ind w:left="576"/>
      </w:pPr>
      <w:r>
        <w:t xml:space="preserve">      "FormNumber": "CG 20 04",</w:t>
      </w:r>
    </w:p>
    <w:p w14:paraId="7707A827" w14:textId="77777777" w:rsidR="00502DDD" w:rsidRDefault="00502DDD" w:rsidP="00502DDD">
      <w:pPr>
        <w:ind w:left="576"/>
      </w:pPr>
      <w:r>
        <w:t xml:space="preserve">      "Limit": null,</w:t>
      </w:r>
    </w:p>
    <w:p w14:paraId="7BCAD1AE" w14:textId="77777777" w:rsidR="00502DDD" w:rsidRDefault="00502DDD" w:rsidP="00502DDD">
      <w:pPr>
        <w:ind w:left="576"/>
      </w:pPr>
      <w:r>
        <w:t xml:space="preserve">      "Exposure": null,</w:t>
      </w:r>
    </w:p>
    <w:p w14:paraId="2EDB079C" w14:textId="77777777" w:rsidR="00502DDD" w:rsidRDefault="00502DDD" w:rsidP="00502DDD">
      <w:pPr>
        <w:ind w:left="576"/>
      </w:pPr>
      <w:r>
        <w:t xml:space="preserve">      "Override": null,</w:t>
      </w:r>
    </w:p>
    <w:p w14:paraId="23BFA7D7" w14:textId="77777777" w:rsidR="00502DDD" w:rsidRDefault="00502DDD" w:rsidP="00502DDD">
      <w:pPr>
        <w:ind w:left="576"/>
      </w:pPr>
      <w:r>
        <w:t xml:space="preserve">      "OverrideBy": null,</w:t>
      </w:r>
    </w:p>
    <w:p w14:paraId="0A96B77A" w14:textId="77777777" w:rsidR="00502DDD" w:rsidRDefault="00502DDD" w:rsidP="00502DDD">
      <w:pPr>
        <w:ind w:left="576"/>
      </w:pPr>
      <w:r>
        <w:t xml:space="preserve">      "DroneCoverage": null</w:t>
      </w:r>
    </w:p>
    <w:p w14:paraId="53098B07" w14:textId="77777777" w:rsidR="00502DDD" w:rsidRDefault="00502DDD" w:rsidP="00502DDD">
      <w:pPr>
        <w:ind w:left="576"/>
      </w:pPr>
      <w:r>
        <w:t xml:space="preserve">    },</w:t>
      </w:r>
    </w:p>
    <w:p w14:paraId="30275EDD" w14:textId="77777777" w:rsidR="00502DDD" w:rsidRDefault="00502DDD" w:rsidP="00502DDD">
      <w:pPr>
        <w:ind w:left="576"/>
      </w:pPr>
      <w:r>
        <w:t xml:space="preserve">    {</w:t>
      </w:r>
    </w:p>
    <w:p w14:paraId="716F1D86" w14:textId="77777777" w:rsidR="00502DDD" w:rsidRDefault="00502DDD" w:rsidP="00502DDD">
      <w:pPr>
        <w:ind w:left="576"/>
      </w:pPr>
      <w:r>
        <w:t xml:space="preserve">      "QuestionEnum": "IFG_AI_EATB_GL",</w:t>
      </w:r>
    </w:p>
    <w:p w14:paraId="4ECC8455" w14:textId="77777777" w:rsidR="00502DDD" w:rsidRDefault="00502DDD" w:rsidP="00502DDD">
      <w:pPr>
        <w:ind w:left="576"/>
      </w:pPr>
      <w:r>
        <w:t xml:space="preserve">      "FormNumber": "CG 20 23",</w:t>
      </w:r>
    </w:p>
    <w:p w14:paraId="16FD8507" w14:textId="77777777" w:rsidR="00502DDD" w:rsidRDefault="00502DDD" w:rsidP="00502DDD">
      <w:pPr>
        <w:ind w:left="576"/>
      </w:pPr>
      <w:r>
        <w:t xml:space="preserve">      "Limit": null,</w:t>
      </w:r>
    </w:p>
    <w:p w14:paraId="16E51059" w14:textId="77777777" w:rsidR="00502DDD" w:rsidRDefault="00502DDD" w:rsidP="00502DDD">
      <w:pPr>
        <w:ind w:left="576"/>
      </w:pPr>
      <w:r>
        <w:t xml:space="preserve">      "Exposure": 1,</w:t>
      </w:r>
    </w:p>
    <w:p w14:paraId="6CB0DFA6" w14:textId="77777777" w:rsidR="00502DDD" w:rsidRDefault="00502DDD" w:rsidP="00502DDD">
      <w:pPr>
        <w:ind w:left="576"/>
      </w:pPr>
      <w:r>
        <w:t xml:space="preserve">      "Override": null,</w:t>
      </w:r>
    </w:p>
    <w:p w14:paraId="5880E1C8" w14:textId="77777777" w:rsidR="00502DDD" w:rsidRDefault="00502DDD" w:rsidP="00502DDD">
      <w:pPr>
        <w:ind w:left="576"/>
      </w:pPr>
      <w:r>
        <w:t xml:space="preserve">      "OverrideBy": null,</w:t>
      </w:r>
    </w:p>
    <w:p w14:paraId="6362A6DF" w14:textId="77777777" w:rsidR="00502DDD" w:rsidRDefault="00502DDD" w:rsidP="00502DDD">
      <w:pPr>
        <w:ind w:left="576"/>
      </w:pPr>
      <w:r>
        <w:lastRenderedPageBreak/>
        <w:t xml:space="preserve">      "DroneCoverage": null</w:t>
      </w:r>
    </w:p>
    <w:p w14:paraId="5AA8A475" w14:textId="77777777" w:rsidR="00502DDD" w:rsidRDefault="00502DDD" w:rsidP="00502DDD">
      <w:pPr>
        <w:ind w:left="576"/>
      </w:pPr>
      <w:r>
        <w:t xml:space="preserve">    },</w:t>
      </w:r>
    </w:p>
    <w:p w14:paraId="12BA087B" w14:textId="77777777" w:rsidR="00502DDD" w:rsidRDefault="00502DDD" w:rsidP="00502DDD">
      <w:pPr>
        <w:ind w:left="576"/>
      </w:pPr>
      <w:r>
        <w:t xml:space="preserve">    {</w:t>
      </w:r>
    </w:p>
    <w:p w14:paraId="05E40059" w14:textId="77777777" w:rsidR="00502DDD" w:rsidRDefault="00502DDD" w:rsidP="00502DDD">
      <w:pPr>
        <w:ind w:left="576"/>
      </w:pPr>
      <w:r>
        <w:t xml:space="preserve">      "QuestionEnum": "IFG_AI_GOL_GL",</w:t>
      </w:r>
    </w:p>
    <w:p w14:paraId="16EE0983" w14:textId="77777777" w:rsidR="00502DDD" w:rsidRDefault="00502DDD" w:rsidP="00502DDD">
      <w:pPr>
        <w:ind w:left="576"/>
      </w:pPr>
      <w:r>
        <w:t xml:space="preserve">      "FormNumber": "CG 20 36",</w:t>
      </w:r>
    </w:p>
    <w:p w14:paraId="44EF9C63" w14:textId="77777777" w:rsidR="00502DDD" w:rsidRDefault="00502DDD" w:rsidP="00502DDD">
      <w:pPr>
        <w:ind w:left="576"/>
      </w:pPr>
      <w:r>
        <w:t xml:space="preserve">      "Limit": null,</w:t>
      </w:r>
    </w:p>
    <w:p w14:paraId="374F6BD7" w14:textId="77777777" w:rsidR="00502DDD" w:rsidRDefault="00502DDD" w:rsidP="00502DDD">
      <w:pPr>
        <w:ind w:left="576"/>
      </w:pPr>
      <w:r>
        <w:t xml:space="preserve">      "Exposure": 1,</w:t>
      </w:r>
    </w:p>
    <w:p w14:paraId="7CE8E3D4" w14:textId="77777777" w:rsidR="00502DDD" w:rsidRDefault="00502DDD" w:rsidP="00502DDD">
      <w:pPr>
        <w:ind w:left="576"/>
      </w:pPr>
      <w:r>
        <w:t xml:space="preserve">      "Override": null,</w:t>
      </w:r>
    </w:p>
    <w:p w14:paraId="0D793C39" w14:textId="77777777" w:rsidR="00502DDD" w:rsidRDefault="00502DDD" w:rsidP="00502DDD">
      <w:pPr>
        <w:ind w:left="576"/>
      </w:pPr>
      <w:r>
        <w:t xml:space="preserve">      "OverrideBy": null,</w:t>
      </w:r>
    </w:p>
    <w:p w14:paraId="7F080216" w14:textId="77777777" w:rsidR="00502DDD" w:rsidRDefault="00502DDD" w:rsidP="00502DDD">
      <w:pPr>
        <w:ind w:left="576"/>
      </w:pPr>
      <w:r>
        <w:t xml:space="preserve">      "DroneCoverage": null</w:t>
      </w:r>
    </w:p>
    <w:p w14:paraId="71450CB6" w14:textId="77777777" w:rsidR="00502DDD" w:rsidRDefault="00502DDD" w:rsidP="00502DDD">
      <w:pPr>
        <w:ind w:left="576"/>
      </w:pPr>
      <w:r>
        <w:t xml:space="preserve">    },</w:t>
      </w:r>
    </w:p>
    <w:p w14:paraId="010592BD" w14:textId="77777777" w:rsidR="00502DDD" w:rsidRDefault="00502DDD" w:rsidP="00502DDD">
      <w:pPr>
        <w:ind w:left="576"/>
      </w:pPr>
      <w:r>
        <w:t xml:space="preserve">    {</w:t>
      </w:r>
    </w:p>
    <w:p w14:paraId="4DDB106F" w14:textId="77777777" w:rsidR="00502DDD" w:rsidRDefault="00502DDD" w:rsidP="00502DDD">
      <w:pPr>
        <w:ind w:left="576"/>
      </w:pPr>
      <w:r>
        <w:t xml:space="preserve">      "QuestionEnum": "IFG_AI_GOLASW_GL",</w:t>
      </w:r>
    </w:p>
    <w:p w14:paraId="68125FDE" w14:textId="77777777" w:rsidR="00502DDD" w:rsidRDefault="00502DDD" w:rsidP="00502DDD">
      <w:pPr>
        <w:ind w:left="576"/>
      </w:pPr>
      <w:r>
        <w:t xml:space="preserve">      "FormNumber": "CG 20 35",</w:t>
      </w:r>
    </w:p>
    <w:p w14:paraId="23F4C262" w14:textId="77777777" w:rsidR="00502DDD" w:rsidRDefault="00502DDD" w:rsidP="00502DDD">
      <w:pPr>
        <w:ind w:left="576"/>
      </w:pPr>
      <w:r>
        <w:t xml:space="preserve">      "Limit": null,</w:t>
      </w:r>
    </w:p>
    <w:p w14:paraId="7FD1F14E" w14:textId="77777777" w:rsidR="00502DDD" w:rsidRDefault="00502DDD" w:rsidP="00502DDD">
      <w:pPr>
        <w:ind w:left="576"/>
      </w:pPr>
      <w:r>
        <w:t xml:space="preserve">      "Exposure": 1,</w:t>
      </w:r>
    </w:p>
    <w:p w14:paraId="34233705" w14:textId="77777777" w:rsidR="00502DDD" w:rsidRDefault="00502DDD" w:rsidP="00502DDD">
      <w:pPr>
        <w:ind w:left="576"/>
      </w:pPr>
      <w:r>
        <w:t xml:space="preserve">      "Override": null,</w:t>
      </w:r>
    </w:p>
    <w:p w14:paraId="4602940E" w14:textId="77777777" w:rsidR="00502DDD" w:rsidRDefault="00502DDD" w:rsidP="00502DDD">
      <w:pPr>
        <w:ind w:left="576"/>
      </w:pPr>
      <w:r>
        <w:t xml:space="preserve">      "OverrideBy": null,</w:t>
      </w:r>
    </w:p>
    <w:p w14:paraId="6BF6C3BC" w14:textId="77777777" w:rsidR="00502DDD" w:rsidRDefault="00502DDD" w:rsidP="00502DDD">
      <w:pPr>
        <w:ind w:left="576"/>
      </w:pPr>
      <w:r>
        <w:t xml:space="preserve">      "DroneCoverage": null</w:t>
      </w:r>
    </w:p>
    <w:p w14:paraId="74BFFDA7" w14:textId="77777777" w:rsidR="00502DDD" w:rsidRDefault="00502DDD" w:rsidP="00502DDD">
      <w:pPr>
        <w:ind w:left="576"/>
      </w:pPr>
      <w:r>
        <w:t xml:space="preserve">    },</w:t>
      </w:r>
    </w:p>
    <w:p w14:paraId="0472E157" w14:textId="77777777" w:rsidR="00502DDD" w:rsidRDefault="00502DDD" w:rsidP="00502DDD">
      <w:pPr>
        <w:ind w:left="576"/>
      </w:pPr>
      <w:r>
        <w:t xml:space="preserve">    {</w:t>
      </w:r>
    </w:p>
    <w:p w14:paraId="463B68D9" w14:textId="77777777" w:rsidR="00502DDD" w:rsidRDefault="00502DDD" w:rsidP="00502DDD">
      <w:pPr>
        <w:ind w:left="576"/>
      </w:pPr>
      <w:r>
        <w:t xml:space="preserve">      "QuestionEnum": "IFG_AI_HO_GL",</w:t>
      </w:r>
    </w:p>
    <w:p w14:paraId="7032270B" w14:textId="77777777" w:rsidR="00502DDD" w:rsidRDefault="00502DDD" w:rsidP="00502DDD">
      <w:pPr>
        <w:ind w:left="576"/>
      </w:pPr>
      <w:r>
        <w:t xml:space="preserve">      "FormNumber": "IFG-G-0141",</w:t>
      </w:r>
    </w:p>
    <w:p w14:paraId="4F10C582" w14:textId="77777777" w:rsidR="00502DDD" w:rsidRDefault="00502DDD" w:rsidP="00502DDD">
      <w:pPr>
        <w:ind w:left="576"/>
      </w:pPr>
      <w:r>
        <w:t xml:space="preserve">      "Limit": null,</w:t>
      </w:r>
    </w:p>
    <w:p w14:paraId="5175F773" w14:textId="77777777" w:rsidR="00502DDD" w:rsidRDefault="00502DDD" w:rsidP="00502DDD">
      <w:pPr>
        <w:ind w:left="576"/>
      </w:pPr>
      <w:r>
        <w:t xml:space="preserve">      "Exposure": 1,</w:t>
      </w:r>
    </w:p>
    <w:p w14:paraId="35A2CDD8" w14:textId="77777777" w:rsidR="00502DDD" w:rsidRDefault="00502DDD" w:rsidP="00502DDD">
      <w:pPr>
        <w:ind w:left="576"/>
      </w:pPr>
      <w:r>
        <w:t xml:space="preserve">      "Override": null,</w:t>
      </w:r>
    </w:p>
    <w:p w14:paraId="41BFB3DB" w14:textId="77777777" w:rsidR="00502DDD" w:rsidRDefault="00502DDD" w:rsidP="00502DDD">
      <w:pPr>
        <w:ind w:left="576"/>
      </w:pPr>
      <w:r>
        <w:t xml:space="preserve">      "OverrideBy": null,</w:t>
      </w:r>
    </w:p>
    <w:p w14:paraId="7263B0F9" w14:textId="77777777" w:rsidR="00502DDD" w:rsidRDefault="00502DDD" w:rsidP="00502DDD">
      <w:pPr>
        <w:ind w:left="576"/>
      </w:pPr>
      <w:r>
        <w:t xml:space="preserve">      "DroneCoverage": null</w:t>
      </w:r>
    </w:p>
    <w:p w14:paraId="7589272E" w14:textId="77777777" w:rsidR="00502DDD" w:rsidRDefault="00502DDD" w:rsidP="00502DDD">
      <w:pPr>
        <w:ind w:left="576"/>
      </w:pPr>
      <w:r>
        <w:t xml:space="preserve">    },</w:t>
      </w:r>
    </w:p>
    <w:p w14:paraId="29B1111D" w14:textId="77777777" w:rsidR="00502DDD" w:rsidRDefault="00502DDD" w:rsidP="00502DDD">
      <w:pPr>
        <w:ind w:left="576"/>
      </w:pPr>
      <w:r>
        <w:t xml:space="preserve">    {</w:t>
      </w:r>
    </w:p>
    <w:p w14:paraId="08EA53B0" w14:textId="77777777" w:rsidR="00502DDD" w:rsidRDefault="00502DDD" w:rsidP="00502DDD">
      <w:pPr>
        <w:ind w:left="576"/>
      </w:pPr>
      <w:r>
        <w:lastRenderedPageBreak/>
        <w:t xml:space="preserve">      "QuestionEnum": "IFG_AI_MAR_GL",</w:t>
      </w:r>
    </w:p>
    <w:p w14:paraId="20994BB9" w14:textId="77777777" w:rsidR="00502DDD" w:rsidRDefault="00502DDD" w:rsidP="00502DDD">
      <w:pPr>
        <w:ind w:left="576"/>
      </w:pPr>
      <w:r>
        <w:t xml:space="preserve">      "FormNumber": "CG 20 18",</w:t>
      </w:r>
    </w:p>
    <w:p w14:paraId="33FAC84E" w14:textId="77777777" w:rsidR="00502DDD" w:rsidRDefault="00502DDD" w:rsidP="00502DDD">
      <w:pPr>
        <w:ind w:left="576"/>
      </w:pPr>
      <w:r>
        <w:t xml:space="preserve">      "Limit": null,</w:t>
      </w:r>
    </w:p>
    <w:p w14:paraId="36E338D8" w14:textId="77777777" w:rsidR="00502DDD" w:rsidRDefault="00502DDD" w:rsidP="00502DDD">
      <w:pPr>
        <w:ind w:left="576"/>
      </w:pPr>
      <w:r>
        <w:t xml:space="preserve">      "Exposure": 1,</w:t>
      </w:r>
    </w:p>
    <w:p w14:paraId="46088E82" w14:textId="77777777" w:rsidR="00502DDD" w:rsidRDefault="00502DDD" w:rsidP="00502DDD">
      <w:pPr>
        <w:ind w:left="576"/>
      </w:pPr>
      <w:r>
        <w:t xml:space="preserve">      "Override": null,</w:t>
      </w:r>
    </w:p>
    <w:p w14:paraId="514FFB79" w14:textId="77777777" w:rsidR="00502DDD" w:rsidRDefault="00502DDD" w:rsidP="00502DDD">
      <w:pPr>
        <w:ind w:left="576"/>
      </w:pPr>
      <w:r>
        <w:t xml:space="preserve">      "OverrideBy": null,</w:t>
      </w:r>
    </w:p>
    <w:p w14:paraId="046F4087" w14:textId="77777777" w:rsidR="00502DDD" w:rsidRDefault="00502DDD" w:rsidP="00502DDD">
      <w:pPr>
        <w:ind w:left="576"/>
      </w:pPr>
      <w:r>
        <w:t xml:space="preserve">      "DroneCoverage": null</w:t>
      </w:r>
    </w:p>
    <w:p w14:paraId="3B0B4047" w14:textId="77777777" w:rsidR="00502DDD" w:rsidRDefault="00502DDD" w:rsidP="00502DDD">
      <w:pPr>
        <w:ind w:left="576"/>
      </w:pPr>
      <w:r>
        <w:t xml:space="preserve">    },</w:t>
      </w:r>
    </w:p>
    <w:p w14:paraId="39ADB757" w14:textId="77777777" w:rsidR="00502DDD" w:rsidRDefault="00502DDD" w:rsidP="00502DDD">
      <w:pPr>
        <w:ind w:left="576"/>
      </w:pPr>
      <w:r>
        <w:t xml:space="preserve">    {</w:t>
      </w:r>
    </w:p>
    <w:p w14:paraId="585F4C63" w14:textId="77777777" w:rsidR="00502DDD" w:rsidRDefault="00502DDD" w:rsidP="00502DDD">
      <w:pPr>
        <w:ind w:left="576"/>
      </w:pPr>
      <w:r>
        <w:t xml:space="preserve">      "QuestionEnum": "IFG_AI_SG_GL",</w:t>
      </w:r>
    </w:p>
    <w:p w14:paraId="5B024C41" w14:textId="77777777" w:rsidR="00502DDD" w:rsidRDefault="00502DDD" w:rsidP="00502DDD">
      <w:pPr>
        <w:ind w:left="576"/>
      </w:pPr>
      <w:r>
        <w:t xml:space="preserve">      "FormNumber": "CG 20 12",</w:t>
      </w:r>
    </w:p>
    <w:p w14:paraId="02342EBC" w14:textId="77777777" w:rsidR="00502DDD" w:rsidRDefault="00502DDD" w:rsidP="00502DDD">
      <w:pPr>
        <w:ind w:left="576"/>
      </w:pPr>
      <w:r>
        <w:t xml:space="preserve">      "Limit": null,</w:t>
      </w:r>
    </w:p>
    <w:p w14:paraId="26F1A2F6" w14:textId="77777777" w:rsidR="00502DDD" w:rsidRDefault="00502DDD" w:rsidP="00502DDD">
      <w:pPr>
        <w:ind w:left="576"/>
      </w:pPr>
      <w:r>
        <w:t xml:space="preserve">      "Exposure": 1,</w:t>
      </w:r>
    </w:p>
    <w:p w14:paraId="1F0587D8" w14:textId="77777777" w:rsidR="00502DDD" w:rsidRDefault="00502DDD" w:rsidP="00502DDD">
      <w:pPr>
        <w:ind w:left="576"/>
      </w:pPr>
      <w:r>
        <w:t xml:space="preserve">      "Override": null,</w:t>
      </w:r>
    </w:p>
    <w:p w14:paraId="32393718" w14:textId="77777777" w:rsidR="00502DDD" w:rsidRDefault="00502DDD" w:rsidP="00502DDD">
      <w:pPr>
        <w:ind w:left="576"/>
      </w:pPr>
      <w:r>
        <w:t xml:space="preserve">      "OverrideBy": null,</w:t>
      </w:r>
    </w:p>
    <w:p w14:paraId="58037473" w14:textId="77777777" w:rsidR="00502DDD" w:rsidRDefault="00502DDD" w:rsidP="00502DDD">
      <w:pPr>
        <w:ind w:left="576"/>
      </w:pPr>
      <w:r>
        <w:t xml:space="preserve">      "DroneCoverage": null</w:t>
      </w:r>
    </w:p>
    <w:p w14:paraId="17974CBA" w14:textId="77777777" w:rsidR="00502DDD" w:rsidRDefault="00502DDD" w:rsidP="00502DDD">
      <w:pPr>
        <w:ind w:left="576"/>
      </w:pPr>
      <w:r>
        <w:t xml:space="preserve">    },</w:t>
      </w:r>
    </w:p>
    <w:p w14:paraId="22673318" w14:textId="77777777" w:rsidR="00502DDD" w:rsidRDefault="00502DDD" w:rsidP="00502DDD">
      <w:pPr>
        <w:ind w:left="576"/>
      </w:pPr>
      <w:r>
        <w:t xml:space="preserve">    {</w:t>
      </w:r>
    </w:p>
    <w:p w14:paraId="6C1FEA0C" w14:textId="77777777" w:rsidR="00502DDD" w:rsidRDefault="00502DDD" w:rsidP="00502DDD">
      <w:pPr>
        <w:ind w:left="576"/>
      </w:pPr>
      <w:r>
        <w:t xml:space="preserve">      "QuestionEnum": "IFG_AI_SGR_GL",</w:t>
      </w:r>
    </w:p>
    <w:p w14:paraId="1F62AF65" w14:textId="77777777" w:rsidR="00502DDD" w:rsidRDefault="00502DDD" w:rsidP="00502DDD">
      <w:pPr>
        <w:ind w:left="576"/>
      </w:pPr>
      <w:r>
        <w:t xml:space="preserve">      "FormNumber": "CG 20 13",</w:t>
      </w:r>
    </w:p>
    <w:p w14:paraId="27EF71DC" w14:textId="77777777" w:rsidR="00502DDD" w:rsidRDefault="00502DDD" w:rsidP="00502DDD">
      <w:pPr>
        <w:ind w:left="576"/>
      </w:pPr>
      <w:r>
        <w:t xml:space="preserve">      "Limit": null,</w:t>
      </w:r>
    </w:p>
    <w:p w14:paraId="27EFD94B" w14:textId="77777777" w:rsidR="00502DDD" w:rsidRDefault="00502DDD" w:rsidP="00502DDD">
      <w:pPr>
        <w:ind w:left="576"/>
      </w:pPr>
      <w:r>
        <w:t xml:space="preserve">      "Exposure": 1,</w:t>
      </w:r>
    </w:p>
    <w:p w14:paraId="376FD9F4" w14:textId="77777777" w:rsidR="00502DDD" w:rsidRDefault="00502DDD" w:rsidP="00502DDD">
      <w:pPr>
        <w:ind w:left="576"/>
      </w:pPr>
      <w:r>
        <w:t xml:space="preserve">      "Override": null,</w:t>
      </w:r>
    </w:p>
    <w:p w14:paraId="590938F6" w14:textId="77777777" w:rsidR="00502DDD" w:rsidRDefault="00502DDD" w:rsidP="00502DDD">
      <w:pPr>
        <w:ind w:left="576"/>
      </w:pPr>
      <w:r>
        <w:t xml:space="preserve">      "OverrideBy": null,</w:t>
      </w:r>
    </w:p>
    <w:p w14:paraId="51DB0E9B" w14:textId="77777777" w:rsidR="00502DDD" w:rsidRDefault="00502DDD" w:rsidP="00502DDD">
      <w:pPr>
        <w:ind w:left="576"/>
      </w:pPr>
      <w:r>
        <w:t xml:space="preserve">      "DroneCoverage": null</w:t>
      </w:r>
    </w:p>
    <w:p w14:paraId="5BCC36F5" w14:textId="77777777" w:rsidR="00502DDD" w:rsidRDefault="00502DDD" w:rsidP="00502DDD">
      <w:pPr>
        <w:ind w:left="576"/>
      </w:pPr>
      <w:r>
        <w:t xml:space="preserve">    },</w:t>
      </w:r>
    </w:p>
    <w:p w14:paraId="44654F5D" w14:textId="77777777" w:rsidR="00502DDD" w:rsidRDefault="00502DDD" w:rsidP="00502DDD">
      <w:pPr>
        <w:ind w:left="576"/>
      </w:pPr>
      <w:r>
        <w:t xml:space="preserve">    {</w:t>
      </w:r>
    </w:p>
    <w:p w14:paraId="7DA26E02" w14:textId="77777777" w:rsidR="00502DDD" w:rsidRDefault="00502DDD" w:rsidP="00502DDD">
      <w:pPr>
        <w:ind w:left="576"/>
      </w:pPr>
      <w:r>
        <w:t xml:space="preserve">      "QuestionEnum": "IFG_AI_THA_GL",</w:t>
      </w:r>
    </w:p>
    <w:p w14:paraId="5B635104" w14:textId="77777777" w:rsidR="00502DDD" w:rsidRDefault="00502DDD" w:rsidP="00502DDD">
      <w:pPr>
        <w:ind w:left="576"/>
      </w:pPr>
      <w:r>
        <w:t xml:space="preserve">      "FormNumber": "CG 20 17",</w:t>
      </w:r>
    </w:p>
    <w:p w14:paraId="0C27DDE6" w14:textId="77777777" w:rsidR="00502DDD" w:rsidRDefault="00502DDD" w:rsidP="00502DDD">
      <w:pPr>
        <w:ind w:left="576"/>
      </w:pPr>
      <w:r>
        <w:t xml:space="preserve">      "Limit": null,</w:t>
      </w:r>
    </w:p>
    <w:p w14:paraId="7078730E" w14:textId="77777777" w:rsidR="00502DDD" w:rsidRDefault="00502DDD" w:rsidP="00502DDD">
      <w:pPr>
        <w:ind w:left="576"/>
      </w:pPr>
      <w:r>
        <w:lastRenderedPageBreak/>
        <w:t xml:space="preserve">      "Exposure": 1,</w:t>
      </w:r>
    </w:p>
    <w:p w14:paraId="57E2CA42" w14:textId="77777777" w:rsidR="00502DDD" w:rsidRDefault="00502DDD" w:rsidP="00502DDD">
      <w:pPr>
        <w:ind w:left="576"/>
      </w:pPr>
      <w:r>
        <w:t xml:space="preserve">      "Override": null,</w:t>
      </w:r>
    </w:p>
    <w:p w14:paraId="32762EA7" w14:textId="77777777" w:rsidR="00502DDD" w:rsidRDefault="00502DDD" w:rsidP="00502DDD">
      <w:pPr>
        <w:ind w:left="576"/>
      </w:pPr>
      <w:r>
        <w:t xml:space="preserve">      "OverrideBy": null,</w:t>
      </w:r>
    </w:p>
    <w:p w14:paraId="7AE88CFD" w14:textId="77777777" w:rsidR="00502DDD" w:rsidRDefault="00502DDD" w:rsidP="00502DDD">
      <w:pPr>
        <w:ind w:left="576"/>
      </w:pPr>
      <w:r>
        <w:t xml:space="preserve">      "DroneCoverage": null</w:t>
      </w:r>
    </w:p>
    <w:p w14:paraId="4675BB53" w14:textId="77777777" w:rsidR="00502DDD" w:rsidRDefault="00502DDD" w:rsidP="00502DDD">
      <w:pPr>
        <w:ind w:left="576"/>
      </w:pPr>
      <w:r>
        <w:t xml:space="preserve">    },</w:t>
      </w:r>
    </w:p>
    <w:p w14:paraId="2DA02AE8" w14:textId="77777777" w:rsidR="00502DDD" w:rsidRDefault="00502DDD" w:rsidP="00502DDD">
      <w:pPr>
        <w:ind w:left="576"/>
      </w:pPr>
      <w:r>
        <w:t xml:space="preserve">    {</w:t>
      </w:r>
    </w:p>
    <w:p w14:paraId="749AD241" w14:textId="77777777" w:rsidR="00502DDD" w:rsidRDefault="00502DDD" w:rsidP="00502DDD">
      <w:pPr>
        <w:ind w:left="576"/>
      </w:pPr>
      <w:r>
        <w:t xml:space="preserve">      "QuestionEnum": "IFG_BEP_2",</w:t>
      </w:r>
    </w:p>
    <w:p w14:paraId="72810EDB" w14:textId="77777777" w:rsidR="00502DDD" w:rsidRDefault="00502DDD" w:rsidP="00502DDD">
      <w:pPr>
        <w:ind w:left="576"/>
      </w:pPr>
      <w:r>
        <w:t xml:space="preserve">      "FormNumber": "IFG-G-0209",</w:t>
      </w:r>
    </w:p>
    <w:p w14:paraId="5C23E284" w14:textId="77777777" w:rsidR="00502DDD" w:rsidRDefault="00502DDD" w:rsidP="00502DDD">
      <w:pPr>
        <w:ind w:left="576"/>
      </w:pPr>
      <w:r>
        <w:t xml:space="preserve">      "Limit": null,</w:t>
      </w:r>
    </w:p>
    <w:p w14:paraId="67B5BEA3" w14:textId="77777777" w:rsidR="00502DDD" w:rsidRDefault="00502DDD" w:rsidP="00502DDD">
      <w:pPr>
        <w:ind w:left="576"/>
      </w:pPr>
      <w:r>
        <w:t xml:space="preserve">      "Exposure": null,</w:t>
      </w:r>
    </w:p>
    <w:p w14:paraId="425F6781" w14:textId="77777777" w:rsidR="00502DDD" w:rsidRDefault="00502DDD" w:rsidP="00502DDD">
      <w:pPr>
        <w:ind w:left="576"/>
      </w:pPr>
      <w:r>
        <w:t xml:space="preserve">      "Override": null,</w:t>
      </w:r>
    </w:p>
    <w:p w14:paraId="6112961B" w14:textId="77777777" w:rsidR="00502DDD" w:rsidRDefault="00502DDD" w:rsidP="00502DDD">
      <w:pPr>
        <w:ind w:left="576"/>
      </w:pPr>
      <w:r>
        <w:t xml:space="preserve">      "OverrideBy": null,</w:t>
      </w:r>
    </w:p>
    <w:p w14:paraId="21156646" w14:textId="77777777" w:rsidR="00502DDD" w:rsidRDefault="00502DDD" w:rsidP="00502DDD">
      <w:pPr>
        <w:ind w:left="576"/>
      </w:pPr>
      <w:r>
        <w:t xml:space="preserve">      "DroneCoverage": null</w:t>
      </w:r>
    </w:p>
    <w:p w14:paraId="4D014473" w14:textId="77777777" w:rsidR="00502DDD" w:rsidRDefault="00502DDD" w:rsidP="00502DDD">
      <w:pPr>
        <w:ind w:left="576"/>
      </w:pPr>
      <w:r>
        <w:t xml:space="preserve">    },</w:t>
      </w:r>
    </w:p>
    <w:p w14:paraId="44ABD262" w14:textId="77777777" w:rsidR="00502DDD" w:rsidRDefault="00502DDD" w:rsidP="00502DDD">
      <w:pPr>
        <w:ind w:left="576"/>
      </w:pPr>
      <w:r>
        <w:t xml:space="preserve">    {</w:t>
      </w:r>
    </w:p>
    <w:p w14:paraId="0EB2D4F1" w14:textId="77777777" w:rsidR="00502DDD" w:rsidRDefault="00502DDD" w:rsidP="00502DDD">
      <w:pPr>
        <w:ind w:left="576"/>
      </w:pPr>
      <w:r>
        <w:t xml:space="preserve">      "QuestionEnum": "IFG_BLLE",</w:t>
      </w:r>
    </w:p>
    <w:p w14:paraId="7D9FE522" w14:textId="77777777" w:rsidR="00502DDD" w:rsidRDefault="00502DDD" w:rsidP="00502DDD">
      <w:pPr>
        <w:ind w:left="576"/>
      </w:pPr>
      <w:r>
        <w:t xml:space="preserve">      "FormNumber": "CG 20 34",</w:t>
      </w:r>
    </w:p>
    <w:p w14:paraId="7A264368" w14:textId="77777777" w:rsidR="00502DDD" w:rsidRDefault="00502DDD" w:rsidP="00502DDD">
      <w:pPr>
        <w:ind w:left="576"/>
      </w:pPr>
      <w:r>
        <w:t xml:space="preserve">      "Limit": null,</w:t>
      </w:r>
    </w:p>
    <w:p w14:paraId="28F4E8F0" w14:textId="77777777" w:rsidR="00502DDD" w:rsidRDefault="00502DDD" w:rsidP="00502DDD">
      <w:pPr>
        <w:ind w:left="576"/>
      </w:pPr>
      <w:r>
        <w:t xml:space="preserve">      "Exposure": null,</w:t>
      </w:r>
    </w:p>
    <w:p w14:paraId="56991847" w14:textId="77777777" w:rsidR="00502DDD" w:rsidRDefault="00502DDD" w:rsidP="00502DDD">
      <w:pPr>
        <w:ind w:left="576"/>
      </w:pPr>
      <w:r>
        <w:t xml:space="preserve">      "Override": null,</w:t>
      </w:r>
    </w:p>
    <w:p w14:paraId="4A453482" w14:textId="77777777" w:rsidR="00502DDD" w:rsidRDefault="00502DDD" w:rsidP="00502DDD">
      <w:pPr>
        <w:ind w:left="576"/>
      </w:pPr>
      <w:r>
        <w:t xml:space="preserve">      "OverrideBy": null,</w:t>
      </w:r>
    </w:p>
    <w:p w14:paraId="5BFC3B76" w14:textId="77777777" w:rsidR="00502DDD" w:rsidRDefault="00502DDD" w:rsidP="00502DDD">
      <w:pPr>
        <w:ind w:left="576"/>
      </w:pPr>
      <w:r>
        <w:t xml:space="preserve">      "DroneCoverage": null</w:t>
      </w:r>
    </w:p>
    <w:p w14:paraId="76820EB5" w14:textId="77777777" w:rsidR="00502DDD" w:rsidRDefault="00502DDD" w:rsidP="00502DDD">
      <w:pPr>
        <w:ind w:left="576"/>
      </w:pPr>
      <w:r>
        <w:t xml:space="preserve">    },</w:t>
      </w:r>
    </w:p>
    <w:p w14:paraId="767B24B8" w14:textId="77777777" w:rsidR="00502DDD" w:rsidRDefault="00502DDD" w:rsidP="00502DDD">
      <w:pPr>
        <w:ind w:left="576"/>
      </w:pPr>
      <w:r>
        <w:t xml:space="preserve">    {</w:t>
      </w:r>
    </w:p>
    <w:p w14:paraId="6D3CA77E" w14:textId="77777777" w:rsidR="00502DDD" w:rsidRDefault="00502DDD" w:rsidP="00502DDD">
      <w:pPr>
        <w:ind w:left="576"/>
      </w:pPr>
      <w:r>
        <w:t xml:space="preserve">      "QuestionEnum": "IFG_CSC",</w:t>
      </w:r>
    </w:p>
    <w:p w14:paraId="4AF28854" w14:textId="77777777" w:rsidR="00502DDD" w:rsidRDefault="00502DDD" w:rsidP="00502DDD">
      <w:pPr>
        <w:ind w:left="576"/>
      </w:pPr>
      <w:r>
        <w:t xml:space="preserve">      "FormNumber": "CG 20 33",</w:t>
      </w:r>
    </w:p>
    <w:p w14:paraId="5564EC96" w14:textId="77777777" w:rsidR="00502DDD" w:rsidRDefault="00502DDD" w:rsidP="00502DDD">
      <w:pPr>
        <w:ind w:left="576"/>
      </w:pPr>
      <w:r>
        <w:t xml:space="preserve">      "Limit": null,</w:t>
      </w:r>
    </w:p>
    <w:p w14:paraId="1BD509D1" w14:textId="77777777" w:rsidR="00502DDD" w:rsidRDefault="00502DDD" w:rsidP="00502DDD">
      <w:pPr>
        <w:ind w:left="576"/>
      </w:pPr>
      <w:r>
        <w:t xml:space="preserve">      "Exposure": null,</w:t>
      </w:r>
    </w:p>
    <w:p w14:paraId="56E649CD" w14:textId="77777777" w:rsidR="00502DDD" w:rsidRDefault="00502DDD" w:rsidP="00502DDD">
      <w:pPr>
        <w:ind w:left="576"/>
      </w:pPr>
      <w:r>
        <w:t xml:space="preserve">      "Override": null,</w:t>
      </w:r>
    </w:p>
    <w:p w14:paraId="5BAA2420" w14:textId="77777777" w:rsidR="00502DDD" w:rsidRDefault="00502DDD" w:rsidP="00502DDD">
      <w:pPr>
        <w:ind w:left="576"/>
      </w:pPr>
      <w:r>
        <w:t xml:space="preserve">      "OverrideBy": null,</w:t>
      </w:r>
    </w:p>
    <w:p w14:paraId="2938B39F" w14:textId="77777777" w:rsidR="00502DDD" w:rsidRDefault="00502DDD" w:rsidP="00502DDD">
      <w:pPr>
        <w:ind w:left="576"/>
      </w:pPr>
      <w:r>
        <w:lastRenderedPageBreak/>
        <w:t xml:space="preserve">      "DroneCoverage": null</w:t>
      </w:r>
    </w:p>
    <w:p w14:paraId="7F4FA5FC" w14:textId="77777777" w:rsidR="00502DDD" w:rsidRDefault="00502DDD" w:rsidP="00502DDD">
      <w:pPr>
        <w:ind w:left="576"/>
      </w:pPr>
      <w:r>
        <w:t xml:space="preserve">    },</w:t>
      </w:r>
    </w:p>
    <w:p w14:paraId="2D9FC2D6" w14:textId="77777777" w:rsidR="00502DDD" w:rsidRDefault="00502DDD" w:rsidP="00502DDD">
      <w:pPr>
        <w:ind w:left="576"/>
      </w:pPr>
      <w:r>
        <w:t xml:space="preserve">    {</w:t>
      </w:r>
    </w:p>
    <w:p w14:paraId="6502632E" w14:textId="77777777" w:rsidR="00502DDD" w:rsidRDefault="00502DDD" w:rsidP="00502DDD">
      <w:pPr>
        <w:ind w:left="576"/>
      </w:pPr>
      <w:r>
        <w:t xml:space="preserve">      "QuestionEnum": "IFG_CTU",</w:t>
      </w:r>
    </w:p>
    <w:p w14:paraId="27A3DAF1" w14:textId="77777777" w:rsidR="00502DDD" w:rsidRDefault="00502DDD" w:rsidP="00502DDD">
      <w:pPr>
        <w:ind w:left="576"/>
      </w:pPr>
      <w:r>
        <w:t xml:space="preserve">      "FormNumber": "CG 20 03",</w:t>
      </w:r>
    </w:p>
    <w:p w14:paraId="5413135C" w14:textId="77777777" w:rsidR="00502DDD" w:rsidRDefault="00502DDD" w:rsidP="00502DDD">
      <w:pPr>
        <w:ind w:left="576"/>
      </w:pPr>
      <w:r>
        <w:t xml:space="preserve">      "Limit": null,</w:t>
      </w:r>
    </w:p>
    <w:p w14:paraId="7ADA9905" w14:textId="77777777" w:rsidR="00502DDD" w:rsidRDefault="00502DDD" w:rsidP="00502DDD">
      <w:pPr>
        <w:ind w:left="576"/>
      </w:pPr>
      <w:r>
        <w:t xml:space="preserve">      "Exposure": 1,</w:t>
      </w:r>
    </w:p>
    <w:p w14:paraId="2F2D4489" w14:textId="77777777" w:rsidR="00502DDD" w:rsidRDefault="00502DDD" w:rsidP="00502DDD">
      <w:pPr>
        <w:ind w:left="576"/>
      </w:pPr>
      <w:r>
        <w:t xml:space="preserve">      "Override": null,</w:t>
      </w:r>
    </w:p>
    <w:p w14:paraId="76AB0F03" w14:textId="77777777" w:rsidR="00502DDD" w:rsidRDefault="00502DDD" w:rsidP="00502DDD">
      <w:pPr>
        <w:ind w:left="576"/>
      </w:pPr>
      <w:r>
        <w:t xml:space="preserve">      "OverrideBy": null,</w:t>
      </w:r>
    </w:p>
    <w:p w14:paraId="1B6BDEBA" w14:textId="77777777" w:rsidR="00502DDD" w:rsidRDefault="00502DDD" w:rsidP="00502DDD">
      <w:pPr>
        <w:ind w:left="576"/>
      </w:pPr>
      <w:r>
        <w:t xml:space="preserve">      "DroneCoverage": null</w:t>
      </w:r>
    </w:p>
    <w:p w14:paraId="144C4A22" w14:textId="77777777" w:rsidR="00502DDD" w:rsidRDefault="00502DDD" w:rsidP="00502DDD">
      <w:pPr>
        <w:ind w:left="576"/>
      </w:pPr>
      <w:r>
        <w:t xml:space="preserve">    },</w:t>
      </w:r>
    </w:p>
    <w:p w14:paraId="4DC4B58B" w14:textId="77777777" w:rsidR="00502DDD" w:rsidRDefault="00502DDD" w:rsidP="00502DDD">
      <w:pPr>
        <w:ind w:left="576"/>
      </w:pPr>
      <w:r>
        <w:t xml:space="preserve">    {</w:t>
      </w:r>
    </w:p>
    <w:p w14:paraId="0E75825F" w14:textId="77777777" w:rsidR="00502DDD" w:rsidRDefault="00502DDD" w:rsidP="00502DDD">
      <w:pPr>
        <w:ind w:left="576"/>
      </w:pPr>
      <w:r>
        <w:t xml:space="preserve">      "QuestionEnum": "IFG_DCPGAL_A",</w:t>
      </w:r>
    </w:p>
    <w:p w14:paraId="4D172711" w14:textId="77777777" w:rsidR="00502DDD" w:rsidRDefault="00502DDD" w:rsidP="00502DDD">
      <w:pPr>
        <w:ind w:left="576"/>
      </w:pPr>
      <w:r>
        <w:t xml:space="preserve">      "FormNumber": "IFG-G-0065",</w:t>
      </w:r>
    </w:p>
    <w:p w14:paraId="0C4285A1" w14:textId="77777777" w:rsidR="00502DDD" w:rsidRDefault="00502DDD" w:rsidP="00502DDD">
      <w:pPr>
        <w:ind w:left="576"/>
      </w:pPr>
      <w:r>
        <w:t xml:space="preserve">      "Limit": null,</w:t>
      </w:r>
    </w:p>
    <w:p w14:paraId="6F0D2BC8" w14:textId="77777777" w:rsidR="00502DDD" w:rsidRDefault="00502DDD" w:rsidP="00502DDD">
      <w:pPr>
        <w:ind w:left="576"/>
      </w:pPr>
      <w:r>
        <w:t xml:space="preserve">      "Exposure": null,</w:t>
      </w:r>
    </w:p>
    <w:p w14:paraId="67557DA2" w14:textId="77777777" w:rsidR="00502DDD" w:rsidRDefault="00502DDD" w:rsidP="00502DDD">
      <w:pPr>
        <w:ind w:left="576"/>
      </w:pPr>
      <w:r>
        <w:t xml:space="preserve">      "Override": null,</w:t>
      </w:r>
    </w:p>
    <w:p w14:paraId="55C191EF" w14:textId="77777777" w:rsidR="00502DDD" w:rsidRDefault="00502DDD" w:rsidP="00502DDD">
      <w:pPr>
        <w:ind w:left="576"/>
      </w:pPr>
      <w:r>
        <w:t xml:space="preserve">      "OverrideBy": null,</w:t>
      </w:r>
    </w:p>
    <w:p w14:paraId="7E084EBE" w14:textId="77777777" w:rsidR="00502DDD" w:rsidRDefault="00502DDD" w:rsidP="00502DDD">
      <w:pPr>
        <w:ind w:left="576"/>
      </w:pPr>
      <w:r>
        <w:t xml:space="preserve">      "DroneCoverage": null</w:t>
      </w:r>
    </w:p>
    <w:p w14:paraId="1FC1D5D2" w14:textId="77777777" w:rsidR="00502DDD" w:rsidRDefault="00502DDD" w:rsidP="00502DDD">
      <w:pPr>
        <w:ind w:left="576"/>
      </w:pPr>
      <w:r>
        <w:t xml:space="preserve">    },</w:t>
      </w:r>
    </w:p>
    <w:p w14:paraId="6A34AA6F" w14:textId="77777777" w:rsidR="00502DDD" w:rsidRDefault="00502DDD" w:rsidP="00502DDD">
      <w:pPr>
        <w:ind w:left="576"/>
      </w:pPr>
      <w:r>
        <w:t xml:space="preserve">    {</w:t>
      </w:r>
    </w:p>
    <w:p w14:paraId="017B59AB" w14:textId="77777777" w:rsidR="00502DDD" w:rsidRDefault="00502DDD" w:rsidP="00502DDD">
      <w:pPr>
        <w:ind w:left="576"/>
      </w:pPr>
      <w:r>
        <w:t xml:space="preserve">      "QuestionEnum": "IFG_DCPGAL_S",</w:t>
      </w:r>
    </w:p>
    <w:p w14:paraId="742B9377" w14:textId="77777777" w:rsidR="00502DDD" w:rsidRDefault="00502DDD" w:rsidP="00502DDD">
      <w:pPr>
        <w:ind w:left="576"/>
      </w:pPr>
      <w:r>
        <w:t xml:space="preserve">      "FormNumber": "CG 25 03",</w:t>
      </w:r>
    </w:p>
    <w:p w14:paraId="46C52BBA" w14:textId="77777777" w:rsidR="00502DDD" w:rsidRDefault="00502DDD" w:rsidP="00502DDD">
      <w:pPr>
        <w:ind w:left="576"/>
      </w:pPr>
      <w:r>
        <w:t xml:space="preserve">      "Limit": null,</w:t>
      </w:r>
    </w:p>
    <w:p w14:paraId="152B4861" w14:textId="77777777" w:rsidR="00502DDD" w:rsidRDefault="00502DDD" w:rsidP="00502DDD">
      <w:pPr>
        <w:ind w:left="576"/>
      </w:pPr>
      <w:r>
        <w:t xml:space="preserve">      "Exposure": null,</w:t>
      </w:r>
    </w:p>
    <w:p w14:paraId="3884617E" w14:textId="77777777" w:rsidR="00502DDD" w:rsidRDefault="00502DDD" w:rsidP="00502DDD">
      <w:pPr>
        <w:ind w:left="576"/>
      </w:pPr>
      <w:r>
        <w:t xml:space="preserve">      "Override": null,</w:t>
      </w:r>
    </w:p>
    <w:p w14:paraId="499CF7B7" w14:textId="77777777" w:rsidR="00502DDD" w:rsidRDefault="00502DDD" w:rsidP="00502DDD">
      <w:pPr>
        <w:ind w:left="576"/>
      </w:pPr>
      <w:r>
        <w:t xml:space="preserve">      "OverrideBy": null,</w:t>
      </w:r>
    </w:p>
    <w:p w14:paraId="25D7F243" w14:textId="77777777" w:rsidR="00502DDD" w:rsidRDefault="00502DDD" w:rsidP="00502DDD">
      <w:pPr>
        <w:ind w:left="576"/>
      </w:pPr>
      <w:r>
        <w:t xml:space="preserve">      "DroneCoverage": null</w:t>
      </w:r>
    </w:p>
    <w:p w14:paraId="6875B274" w14:textId="77777777" w:rsidR="00502DDD" w:rsidRDefault="00502DDD" w:rsidP="00502DDD">
      <w:pPr>
        <w:ind w:left="576"/>
      </w:pPr>
      <w:r>
        <w:t xml:space="preserve">    },</w:t>
      </w:r>
    </w:p>
    <w:p w14:paraId="064BFC3D" w14:textId="77777777" w:rsidR="00502DDD" w:rsidRDefault="00502DDD" w:rsidP="00502DDD">
      <w:pPr>
        <w:ind w:left="576"/>
      </w:pPr>
      <w:r>
        <w:t xml:space="preserve">    {</w:t>
      </w:r>
    </w:p>
    <w:p w14:paraId="2C185972" w14:textId="77777777" w:rsidR="00502DDD" w:rsidRDefault="00502DDD" w:rsidP="00502DDD">
      <w:pPr>
        <w:ind w:left="576"/>
      </w:pPr>
      <w:r>
        <w:lastRenderedPageBreak/>
        <w:t xml:space="preserve">      "QuestionEnum": "IFG_DLGAL",</w:t>
      </w:r>
    </w:p>
    <w:p w14:paraId="3D2C477A" w14:textId="77777777" w:rsidR="00502DDD" w:rsidRDefault="00502DDD" w:rsidP="00502DDD">
      <w:pPr>
        <w:ind w:left="576"/>
      </w:pPr>
      <w:r>
        <w:t xml:space="preserve">      "FormNumber": "IFG-G-0064",</w:t>
      </w:r>
    </w:p>
    <w:p w14:paraId="66BEDDB9" w14:textId="77777777" w:rsidR="00502DDD" w:rsidRDefault="00502DDD" w:rsidP="00502DDD">
      <w:pPr>
        <w:ind w:left="576"/>
      </w:pPr>
      <w:r>
        <w:t xml:space="preserve">      "Limit": 1000000,</w:t>
      </w:r>
    </w:p>
    <w:p w14:paraId="434CEA35" w14:textId="77777777" w:rsidR="00502DDD" w:rsidRDefault="00502DDD" w:rsidP="00502DDD">
      <w:pPr>
        <w:ind w:left="576"/>
      </w:pPr>
      <w:r>
        <w:t xml:space="preserve">      "Exposure": null,</w:t>
      </w:r>
    </w:p>
    <w:p w14:paraId="78C1D196" w14:textId="77777777" w:rsidR="00502DDD" w:rsidRDefault="00502DDD" w:rsidP="00502DDD">
      <w:pPr>
        <w:ind w:left="576"/>
      </w:pPr>
      <w:r>
        <w:t xml:space="preserve">      "Override": null,</w:t>
      </w:r>
    </w:p>
    <w:p w14:paraId="3E925BA2" w14:textId="77777777" w:rsidR="00502DDD" w:rsidRDefault="00502DDD" w:rsidP="00502DDD">
      <w:pPr>
        <w:ind w:left="576"/>
      </w:pPr>
      <w:r>
        <w:t xml:space="preserve">      "OverrideBy": null,</w:t>
      </w:r>
    </w:p>
    <w:p w14:paraId="0FD21E4F" w14:textId="77777777" w:rsidR="00502DDD" w:rsidRDefault="00502DDD" w:rsidP="00502DDD">
      <w:pPr>
        <w:ind w:left="576"/>
      </w:pPr>
      <w:r>
        <w:t xml:space="preserve">      "DroneCoverage": null</w:t>
      </w:r>
    </w:p>
    <w:p w14:paraId="0AE188FB" w14:textId="77777777" w:rsidR="00502DDD" w:rsidRDefault="00502DDD" w:rsidP="00502DDD">
      <w:pPr>
        <w:ind w:left="576"/>
      </w:pPr>
      <w:r>
        <w:t xml:space="preserve">    },</w:t>
      </w:r>
    </w:p>
    <w:p w14:paraId="0950B537" w14:textId="77777777" w:rsidR="00502DDD" w:rsidRDefault="00502DDD" w:rsidP="00502DDD">
      <w:pPr>
        <w:ind w:left="576"/>
      </w:pPr>
      <w:r>
        <w:t xml:space="preserve">    {</w:t>
      </w:r>
    </w:p>
    <w:p w14:paraId="7844C303" w14:textId="77777777" w:rsidR="00502DDD" w:rsidRDefault="00502DDD" w:rsidP="00502DDD">
      <w:pPr>
        <w:ind w:left="576"/>
      </w:pPr>
      <w:r>
        <w:t xml:space="preserve">      "QuestionEnum": "IFG_DPOO",</w:t>
      </w:r>
    </w:p>
    <w:p w14:paraId="00FA4799" w14:textId="77777777" w:rsidR="00502DDD" w:rsidRDefault="00502DDD" w:rsidP="00502DDD">
      <w:pPr>
        <w:ind w:left="576"/>
      </w:pPr>
      <w:r>
        <w:t xml:space="preserve">      "FormNumber": "CG 20 26",</w:t>
      </w:r>
    </w:p>
    <w:p w14:paraId="1C9975A7" w14:textId="77777777" w:rsidR="00502DDD" w:rsidRDefault="00502DDD" w:rsidP="00502DDD">
      <w:pPr>
        <w:ind w:left="576"/>
      </w:pPr>
      <w:r>
        <w:t xml:space="preserve">      "Limit": null,</w:t>
      </w:r>
    </w:p>
    <w:p w14:paraId="46433C92" w14:textId="77777777" w:rsidR="00502DDD" w:rsidRDefault="00502DDD" w:rsidP="00502DDD">
      <w:pPr>
        <w:ind w:left="576"/>
      </w:pPr>
      <w:r>
        <w:t xml:space="preserve">      "Exposure": null,</w:t>
      </w:r>
    </w:p>
    <w:p w14:paraId="1C777529" w14:textId="77777777" w:rsidR="00502DDD" w:rsidRDefault="00502DDD" w:rsidP="00502DDD">
      <w:pPr>
        <w:ind w:left="576"/>
      </w:pPr>
      <w:r>
        <w:t xml:space="preserve">      "Override": null,</w:t>
      </w:r>
    </w:p>
    <w:p w14:paraId="2DD66609" w14:textId="77777777" w:rsidR="00502DDD" w:rsidRDefault="00502DDD" w:rsidP="00502DDD">
      <w:pPr>
        <w:ind w:left="576"/>
      </w:pPr>
      <w:r>
        <w:t xml:space="preserve">      "OverrideBy": null,</w:t>
      </w:r>
    </w:p>
    <w:p w14:paraId="15152D55" w14:textId="77777777" w:rsidR="00502DDD" w:rsidRDefault="00502DDD" w:rsidP="00502DDD">
      <w:pPr>
        <w:ind w:left="576"/>
      </w:pPr>
      <w:r>
        <w:t xml:space="preserve">      "DroneCoverage": null</w:t>
      </w:r>
    </w:p>
    <w:p w14:paraId="6878C2FC" w14:textId="77777777" w:rsidR="00502DDD" w:rsidRDefault="00502DDD" w:rsidP="00502DDD">
      <w:pPr>
        <w:ind w:left="576"/>
      </w:pPr>
      <w:r>
        <w:t xml:space="preserve">    },</w:t>
      </w:r>
    </w:p>
    <w:p w14:paraId="7BDD24B8" w14:textId="77777777" w:rsidR="00502DDD" w:rsidRDefault="00502DDD" w:rsidP="00502DDD">
      <w:pPr>
        <w:ind w:left="576"/>
      </w:pPr>
      <w:r>
        <w:t xml:space="preserve">    {</w:t>
      </w:r>
    </w:p>
    <w:p w14:paraId="6DD6AB9D" w14:textId="77777777" w:rsidR="00502DDD" w:rsidRDefault="00502DDD" w:rsidP="00502DDD">
      <w:pPr>
        <w:ind w:left="576"/>
      </w:pPr>
      <w:r>
        <w:t xml:space="preserve">      "QuestionEnum": "IFG_DPOOFI",</w:t>
      </w:r>
    </w:p>
    <w:p w14:paraId="5F82A124" w14:textId="77777777" w:rsidR="00502DDD" w:rsidRDefault="00502DDD" w:rsidP="00502DDD">
      <w:pPr>
        <w:ind w:left="576"/>
      </w:pPr>
      <w:r>
        <w:t xml:space="preserve">      "FormNumber": "IFG-G-0469",</w:t>
      </w:r>
    </w:p>
    <w:p w14:paraId="316CCCB4" w14:textId="77777777" w:rsidR="00502DDD" w:rsidRDefault="00502DDD" w:rsidP="00502DDD">
      <w:pPr>
        <w:ind w:left="576"/>
      </w:pPr>
      <w:r>
        <w:t xml:space="preserve">      "Limit": null,</w:t>
      </w:r>
    </w:p>
    <w:p w14:paraId="35F5DB13" w14:textId="77777777" w:rsidR="00502DDD" w:rsidRDefault="00502DDD" w:rsidP="00502DDD">
      <w:pPr>
        <w:ind w:left="576"/>
      </w:pPr>
      <w:r>
        <w:t xml:space="preserve">      "Exposure": 1,</w:t>
      </w:r>
    </w:p>
    <w:p w14:paraId="33E23EE5" w14:textId="77777777" w:rsidR="00502DDD" w:rsidRDefault="00502DDD" w:rsidP="00502DDD">
      <w:pPr>
        <w:ind w:left="576"/>
      </w:pPr>
      <w:r>
        <w:t xml:space="preserve">      "Override": null,</w:t>
      </w:r>
    </w:p>
    <w:p w14:paraId="0993AC9D" w14:textId="77777777" w:rsidR="00502DDD" w:rsidRDefault="00502DDD" w:rsidP="00502DDD">
      <w:pPr>
        <w:ind w:left="576"/>
      </w:pPr>
      <w:r>
        <w:t xml:space="preserve">      "OverrideBy": null,</w:t>
      </w:r>
    </w:p>
    <w:p w14:paraId="0151B936" w14:textId="77777777" w:rsidR="00502DDD" w:rsidRDefault="00502DDD" w:rsidP="00502DDD">
      <w:pPr>
        <w:ind w:left="576"/>
      </w:pPr>
      <w:r>
        <w:t xml:space="preserve">      "DroneCoverage": null</w:t>
      </w:r>
    </w:p>
    <w:p w14:paraId="373B0C9B" w14:textId="77777777" w:rsidR="00502DDD" w:rsidRDefault="00502DDD" w:rsidP="00502DDD">
      <w:pPr>
        <w:ind w:left="576"/>
      </w:pPr>
      <w:r>
        <w:t xml:space="preserve">    },</w:t>
      </w:r>
    </w:p>
    <w:p w14:paraId="6F5F74CB" w14:textId="77777777" w:rsidR="00502DDD" w:rsidRDefault="00502DDD" w:rsidP="00502DDD">
      <w:pPr>
        <w:ind w:left="576"/>
      </w:pPr>
      <w:r>
        <w:t xml:space="preserve">    {</w:t>
      </w:r>
    </w:p>
    <w:p w14:paraId="3C1076EC" w14:textId="77777777" w:rsidR="00502DDD" w:rsidRDefault="00502DDD" w:rsidP="00502DDD">
      <w:pPr>
        <w:ind w:left="576"/>
      </w:pPr>
      <w:r>
        <w:t xml:space="preserve">      "QuestionEnum": "IFG_DRONE",</w:t>
      </w:r>
    </w:p>
    <w:p w14:paraId="5EAF1A38" w14:textId="77777777" w:rsidR="00502DDD" w:rsidRDefault="00502DDD" w:rsidP="00502DDD">
      <w:pPr>
        <w:ind w:left="576"/>
      </w:pPr>
      <w:r>
        <w:t xml:space="preserve">      "FormNumber": null,</w:t>
      </w:r>
    </w:p>
    <w:p w14:paraId="7E8DB20D" w14:textId="77777777" w:rsidR="00502DDD" w:rsidRDefault="00502DDD" w:rsidP="00502DDD">
      <w:pPr>
        <w:ind w:left="576"/>
      </w:pPr>
      <w:r>
        <w:t xml:space="preserve">      "Limit": 250000,</w:t>
      </w:r>
    </w:p>
    <w:p w14:paraId="1CF4A984" w14:textId="77777777" w:rsidR="00502DDD" w:rsidRDefault="00502DDD" w:rsidP="00502DDD">
      <w:pPr>
        <w:ind w:left="576"/>
      </w:pPr>
      <w:r>
        <w:lastRenderedPageBreak/>
        <w:t xml:space="preserve">      "Exposure": null,</w:t>
      </w:r>
    </w:p>
    <w:p w14:paraId="7117EC1D" w14:textId="77777777" w:rsidR="00502DDD" w:rsidRDefault="00502DDD" w:rsidP="00502DDD">
      <w:pPr>
        <w:ind w:left="576"/>
      </w:pPr>
      <w:r>
        <w:t xml:space="preserve">      "Override": null,</w:t>
      </w:r>
    </w:p>
    <w:p w14:paraId="3DCA1975" w14:textId="77777777" w:rsidR="00502DDD" w:rsidRDefault="00502DDD" w:rsidP="00502DDD">
      <w:pPr>
        <w:ind w:left="576"/>
      </w:pPr>
      <w:r>
        <w:t xml:space="preserve">      "OverrideBy": null,</w:t>
      </w:r>
    </w:p>
    <w:p w14:paraId="0D3F8056" w14:textId="77777777" w:rsidR="00502DDD" w:rsidRDefault="00502DDD" w:rsidP="00502DDD">
      <w:pPr>
        <w:ind w:left="576"/>
      </w:pPr>
      <w:r>
        <w:t xml:space="preserve">      "DroneCoverage": {</w:t>
      </w:r>
    </w:p>
    <w:p w14:paraId="582B2D1F" w14:textId="77777777" w:rsidR="00502DDD" w:rsidRDefault="00502DDD" w:rsidP="00502DDD">
      <w:pPr>
        <w:ind w:left="576"/>
      </w:pPr>
      <w:r>
        <w:t xml:space="preserve">        "CoverageType": "Coverage A Only",</w:t>
      </w:r>
    </w:p>
    <w:p w14:paraId="0B6EDBDA" w14:textId="77777777" w:rsidR="00502DDD" w:rsidRDefault="00502DDD" w:rsidP="00502DDD">
      <w:pPr>
        <w:ind w:left="576"/>
      </w:pPr>
      <w:r>
        <w:t xml:space="preserve">        "Usage": "DSP with Policy Limit &gt;= $1,000,000",</w:t>
      </w:r>
    </w:p>
    <w:p w14:paraId="36F4E8A7" w14:textId="77777777" w:rsidR="00502DDD" w:rsidRDefault="00502DDD" w:rsidP="00502DDD">
      <w:pPr>
        <w:ind w:left="576"/>
      </w:pPr>
      <w:r>
        <w:t xml:space="preserve">        "AirCrafts": [</w:t>
      </w:r>
    </w:p>
    <w:p w14:paraId="6C8E19D2" w14:textId="77777777" w:rsidR="00502DDD" w:rsidRDefault="00502DDD" w:rsidP="00502DDD">
      <w:pPr>
        <w:ind w:left="576"/>
      </w:pPr>
      <w:r>
        <w:t xml:space="preserve">          {</w:t>
      </w:r>
    </w:p>
    <w:p w14:paraId="22816E40" w14:textId="77777777" w:rsidR="00502DDD" w:rsidRDefault="00502DDD" w:rsidP="00502DDD">
      <w:pPr>
        <w:ind w:left="576"/>
      </w:pPr>
      <w:r>
        <w:t xml:space="preserve">            "AircraftType": "1234",</w:t>
      </w:r>
    </w:p>
    <w:p w14:paraId="5A6F4286" w14:textId="77777777" w:rsidR="00502DDD" w:rsidRDefault="00502DDD" w:rsidP="00502DDD">
      <w:pPr>
        <w:ind w:left="576"/>
      </w:pPr>
      <w:r>
        <w:t xml:space="preserve">            "SizeByWeight": "Small - 15 lbs or under",</w:t>
      </w:r>
    </w:p>
    <w:p w14:paraId="7957EE23" w14:textId="77777777" w:rsidR="00502DDD" w:rsidRDefault="00502DDD" w:rsidP="00502DDD">
      <w:pPr>
        <w:ind w:left="576"/>
      </w:pPr>
      <w:r>
        <w:t xml:space="preserve">            "FrequencyOfUsage": "Low Frequency - Zero to 12 times annually",</w:t>
      </w:r>
    </w:p>
    <w:p w14:paraId="3D579E4A" w14:textId="77777777" w:rsidR="00502DDD" w:rsidRDefault="00502DDD" w:rsidP="00502DDD">
      <w:pPr>
        <w:ind w:left="576"/>
      </w:pPr>
      <w:r>
        <w:t xml:space="preserve">            "Location": "Low Density - Remote areas, not near buildings/structures owned by others or areas of public concentration",</w:t>
      </w:r>
    </w:p>
    <w:p w14:paraId="6560542C" w14:textId="77777777" w:rsidR="00502DDD" w:rsidRDefault="00502DDD" w:rsidP="00502DDD">
      <w:pPr>
        <w:ind w:left="576"/>
      </w:pPr>
      <w:r>
        <w:t xml:space="preserve">            "AdvancedSafetyTechnology": true,</w:t>
      </w:r>
    </w:p>
    <w:p w14:paraId="3B8A0D47" w14:textId="77777777" w:rsidR="00502DDD" w:rsidRDefault="00502DDD" w:rsidP="00502DDD">
      <w:pPr>
        <w:ind w:left="576"/>
      </w:pPr>
      <w:r>
        <w:t xml:space="preserve">            "DronePurpose": </w:t>
      </w:r>
      <w:proofErr w:type="gramStart"/>
      <w:r>
        <w:t>[ "</w:t>
      </w:r>
      <w:proofErr w:type="gramEnd"/>
      <w:r>
        <w:t>Utility surveillance", "Environmental monitoring" ]</w:t>
      </w:r>
    </w:p>
    <w:p w14:paraId="3A2C28D9" w14:textId="77777777" w:rsidR="00502DDD" w:rsidRDefault="00502DDD" w:rsidP="00502DDD">
      <w:pPr>
        <w:ind w:left="576"/>
      </w:pPr>
      <w:r>
        <w:t xml:space="preserve">          },</w:t>
      </w:r>
    </w:p>
    <w:p w14:paraId="4B27CE52" w14:textId="77777777" w:rsidR="00502DDD" w:rsidRDefault="00502DDD" w:rsidP="00502DDD">
      <w:pPr>
        <w:ind w:left="576"/>
      </w:pPr>
      <w:r>
        <w:t xml:space="preserve">          {</w:t>
      </w:r>
    </w:p>
    <w:p w14:paraId="5122F030" w14:textId="77777777" w:rsidR="00502DDD" w:rsidRDefault="00502DDD" w:rsidP="00502DDD">
      <w:pPr>
        <w:ind w:left="576"/>
      </w:pPr>
      <w:r>
        <w:t xml:space="preserve">            "AircraftType": "2",</w:t>
      </w:r>
    </w:p>
    <w:p w14:paraId="44653775" w14:textId="77777777" w:rsidR="00502DDD" w:rsidRDefault="00502DDD" w:rsidP="00502DDD">
      <w:pPr>
        <w:ind w:left="576"/>
      </w:pPr>
      <w:r>
        <w:t xml:space="preserve">            "SizeByWeight": "Large - 30 lbs or more but less than 55",</w:t>
      </w:r>
    </w:p>
    <w:p w14:paraId="7A0D4B0F" w14:textId="77777777" w:rsidR="00502DDD" w:rsidRDefault="00502DDD" w:rsidP="00502DDD">
      <w:pPr>
        <w:ind w:left="576"/>
      </w:pPr>
      <w:r>
        <w:t xml:space="preserve">            "FrequencyOfUsage": "High Frequency - Daily",</w:t>
      </w:r>
    </w:p>
    <w:p w14:paraId="6B056A32" w14:textId="77777777" w:rsidR="00502DDD" w:rsidRDefault="00502DDD" w:rsidP="00502DDD">
      <w:pPr>
        <w:ind w:left="576"/>
      </w:pPr>
      <w:r>
        <w:t xml:space="preserve">            "Location": "High Density - Near buildings/structures owned by others and/or in congested areas of areas of high public concentration",</w:t>
      </w:r>
    </w:p>
    <w:p w14:paraId="49C7E1CC" w14:textId="77777777" w:rsidR="00502DDD" w:rsidRDefault="00502DDD" w:rsidP="00502DDD">
      <w:pPr>
        <w:ind w:left="576"/>
      </w:pPr>
      <w:r>
        <w:t xml:space="preserve">            "AdvancedSafetyTechnology": false,</w:t>
      </w:r>
    </w:p>
    <w:p w14:paraId="142E1CAA" w14:textId="77777777" w:rsidR="00502DDD" w:rsidRDefault="00502DDD" w:rsidP="00502DDD">
      <w:pPr>
        <w:ind w:left="576"/>
      </w:pPr>
      <w:r>
        <w:t xml:space="preserve">            "DronePurpose": </w:t>
      </w:r>
      <w:proofErr w:type="gramStart"/>
      <w:r>
        <w:t>[ "</w:t>
      </w:r>
      <w:proofErr w:type="gramEnd"/>
      <w:r>
        <w:t>Aerial imaging/mapping", "Sporting events" ]</w:t>
      </w:r>
    </w:p>
    <w:p w14:paraId="480E5929" w14:textId="77777777" w:rsidR="00502DDD" w:rsidRDefault="00502DDD" w:rsidP="00502DDD">
      <w:pPr>
        <w:ind w:left="576"/>
      </w:pPr>
      <w:r>
        <w:t xml:space="preserve">          }</w:t>
      </w:r>
    </w:p>
    <w:p w14:paraId="697F4499" w14:textId="77777777" w:rsidR="00502DDD" w:rsidRDefault="00502DDD" w:rsidP="00502DDD">
      <w:pPr>
        <w:ind w:left="576"/>
      </w:pPr>
      <w:r>
        <w:t xml:space="preserve">        ]</w:t>
      </w:r>
    </w:p>
    <w:p w14:paraId="52777F17" w14:textId="77777777" w:rsidR="00502DDD" w:rsidRDefault="00502DDD" w:rsidP="00502DDD">
      <w:pPr>
        <w:ind w:left="576"/>
      </w:pPr>
      <w:r>
        <w:t xml:space="preserve">      }</w:t>
      </w:r>
    </w:p>
    <w:p w14:paraId="4D538992" w14:textId="77777777" w:rsidR="00502DDD" w:rsidRDefault="00502DDD" w:rsidP="00502DDD">
      <w:pPr>
        <w:ind w:left="576"/>
      </w:pPr>
      <w:r>
        <w:t xml:space="preserve">    },</w:t>
      </w:r>
    </w:p>
    <w:p w14:paraId="18D17551" w14:textId="77777777" w:rsidR="00502DDD" w:rsidRDefault="00502DDD" w:rsidP="00502DDD">
      <w:pPr>
        <w:ind w:left="576"/>
      </w:pPr>
      <w:r>
        <w:t xml:space="preserve">    {</w:t>
      </w:r>
    </w:p>
    <w:p w14:paraId="368E5EA5" w14:textId="77777777" w:rsidR="00502DDD" w:rsidRDefault="00502DDD" w:rsidP="00502DDD">
      <w:pPr>
        <w:ind w:left="576"/>
      </w:pPr>
      <w:r>
        <w:t xml:space="preserve">      "QuestionEnum": "IFG_DVE",</w:t>
      </w:r>
    </w:p>
    <w:p w14:paraId="0ED1BEF4" w14:textId="77777777" w:rsidR="00502DDD" w:rsidRDefault="00502DDD" w:rsidP="00502DDD">
      <w:pPr>
        <w:ind w:left="576"/>
      </w:pPr>
      <w:r>
        <w:lastRenderedPageBreak/>
        <w:t xml:space="preserve">      "FormNumber": "BG-G-077",</w:t>
      </w:r>
    </w:p>
    <w:p w14:paraId="1F975668" w14:textId="77777777" w:rsidR="00502DDD" w:rsidRDefault="00502DDD" w:rsidP="00502DDD">
      <w:pPr>
        <w:ind w:left="576"/>
      </w:pPr>
      <w:r>
        <w:t xml:space="preserve">      "Limit": null,</w:t>
      </w:r>
    </w:p>
    <w:p w14:paraId="0BDA9D5D" w14:textId="77777777" w:rsidR="00502DDD" w:rsidRDefault="00502DDD" w:rsidP="00502DDD">
      <w:pPr>
        <w:ind w:left="576"/>
      </w:pPr>
      <w:r>
        <w:t xml:space="preserve">      "Exposure": 1,</w:t>
      </w:r>
    </w:p>
    <w:p w14:paraId="5CD3BA7F" w14:textId="77777777" w:rsidR="00502DDD" w:rsidRDefault="00502DDD" w:rsidP="00502DDD">
      <w:pPr>
        <w:ind w:left="576"/>
      </w:pPr>
      <w:r>
        <w:t xml:space="preserve">      "Override": null,</w:t>
      </w:r>
    </w:p>
    <w:p w14:paraId="41A67F71" w14:textId="77777777" w:rsidR="00502DDD" w:rsidRDefault="00502DDD" w:rsidP="00502DDD">
      <w:pPr>
        <w:ind w:left="576"/>
      </w:pPr>
      <w:r>
        <w:t xml:space="preserve">      "OverrideBy": null,</w:t>
      </w:r>
    </w:p>
    <w:p w14:paraId="2B73DBB5" w14:textId="77777777" w:rsidR="00502DDD" w:rsidRDefault="00502DDD" w:rsidP="00502DDD">
      <w:pPr>
        <w:ind w:left="576"/>
      </w:pPr>
      <w:r>
        <w:t xml:space="preserve">      "DroneCoverage": null</w:t>
      </w:r>
    </w:p>
    <w:p w14:paraId="16C07770" w14:textId="77777777" w:rsidR="00502DDD" w:rsidRDefault="00502DDD" w:rsidP="00502DDD">
      <w:pPr>
        <w:ind w:left="576"/>
      </w:pPr>
      <w:r>
        <w:t xml:space="preserve">    },</w:t>
      </w:r>
    </w:p>
    <w:p w14:paraId="70B2BE81" w14:textId="77777777" w:rsidR="00502DDD" w:rsidRDefault="00502DDD" w:rsidP="00502DDD">
      <w:pPr>
        <w:ind w:left="576"/>
      </w:pPr>
      <w:r>
        <w:t xml:space="preserve">    {</w:t>
      </w:r>
    </w:p>
    <w:p w14:paraId="14434B42" w14:textId="77777777" w:rsidR="00502DDD" w:rsidRDefault="00502DDD" w:rsidP="00502DDD">
      <w:pPr>
        <w:ind w:left="576"/>
      </w:pPr>
      <w:r>
        <w:t xml:space="preserve">      "QuestionEnum": "IFG_EB100",</w:t>
      </w:r>
    </w:p>
    <w:p w14:paraId="74AAE822" w14:textId="77777777" w:rsidR="00502DDD" w:rsidRDefault="00502DDD" w:rsidP="00502DDD">
      <w:pPr>
        <w:ind w:left="576"/>
      </w:pPr>
      <w:r>
        <w:t xml:space="preserve">      "FormNumber": "IFG-G-0163",</w:t>
      </w:r>
    </w:p>
    <w:p w14:paraId="5B98534A" w14:textId="77777777" w:rsidR="00502DDD" w:rsidRDefault="00502DDD" w:rsidP="00502DDD">
      <w:pPr>
        <w:ind w:left="576"/>
      </w:pPr>
      <w:r>
        <w:t xml:space="preserve">      "Limit": 500000,</w:t>
      </w:r>
    </w:p>
    <w:p w14:paraId="7DC0304B" w14:textId="77777777" w:rsidR="00502DDD" w:rsidRDefault="00502DDD" w:rsidP="00502DDD">
      <w:pPr>
        <w:ind w:left="576"/>
      </w:pPr>
      <w:r>
        <w:t xml:space="preserve">      "Exposure": null,</w:t>
      </w:r>
    </w:p>
    <w:p w14:paraId="5109BB76" w14:textId="77777777" w:rsidR="00502DDD" w:rsidRDefault="00502DDD" w:rsidP="00502DDD">
      <w:pPr>
        <w:ind w:left="576"/>
      </w:pPr>
      <w:r>
        <w:t xml:space="preserve">      "Override": null,</w:t>
      </w:r>
    </w:p>
    <w:p w14:paraId="7D696E69" w14:textId="77777777" w:rsidR="00502DDD" w:rsidRDefault="00502DDD" w:rsidP="00502DDD">
      <w:pPr>
        <w:ind w:left="576"/>
      </w:pPr>
      <w:r>
        <w:t xml:space="preserve">      "OverrideBy": null,</w:t>
      </w:r>
    </w:p>
    <w:p w14:paraId="50BDBC76" w14:textId="77777777" w:rsidR="00502DDD" w:rsidRDefault="00502DDD" w:rsidP="00502DDD">
      <w:pPr>
        <w:ind w:left="576"/>
      </w:pPr>
      <w:r>
        <w:t xml:space="preserve">      "DroneCoverage": null</w:t>
      </w:r>
    </w:p>
    <w:p w14:paraId="19F3E0B3" w14:textId="77777777" w:rsidR="00502DDD" w:rsidRDefault="00502DDD" w:rsidP="00502DDD">
      <w:pPr>
        <w:ind w:left="576"/>
      </w:pPr>
      <w:r>
        <w:t xml:space="preserve">    },</w:t>
      </w:r>
    </w:p>
    <w:p w14:paraId="3BFFE0BC" w14:textId="77777777" w:rsidR="00502DDD" w:rsidRDefault="00502DDD" w:rsidP="00502DDD">
      <w:pPr>
        <w:ind w:left="576"/>
      </w:pPr>
      <w:r>
        <w:t xml:space="preserve">    {</w:t>
      </w:r>
    </w:p>
    <w:p w14:paraId="625D5E7E" w14:textId="77777777" w:rsidR="00502DDD" w:rsidRDefault="00502DDD" w:rsidP="00502DDD">
      <w:pPr>
        <w:ind w:left="576"/>
      </w:pPr>
      <w:r>
        <w:t xml:space="preserve">      "QuestionEnum": "IFG_EB100P",</w:t>
      </w:r>
    </w:p>
    <w:p w14:paraId="32FEEB94" w14:textId="77777777" w:rsidR="00502DDD" w:rsidRDefault="00502DDD" w:rsidP="00502DDD">
      <w:pPr>
        <w:ind w:left="576"/>
      </w:pPr>
      <w:r>
        <w:t xml:space="preserve">      "FormNumber": "IFG-G-0163",</w:t>
      </w:r>
    </w:p>
    <w:p w14:paraId="78A06481" w14:textId="77777777" w:rsidR="00502DDD" w:rsidRDefault="00502DDD" w:rsidP="00502DDD">
      <w:pPr>
        <w:ind w:left="576"/>
      </w:pPr>
      <w:r>
        <w:t xml:space="preserve">      "Limit": 100000,</w:t>
      </w:r>
    </w:p>
    <w:p w14:paraId="3C3C9D9A" w14:textId="77777777" w:rsidR="00502DDD" w:rsidRDefault="00502DDD" w:rsidP="00502DDD">
      <w:pPr>
        <w:ind w:left="576"/>
      </w:pPr>
      <w:r>
        <w:t xml:space="preserve">      "Exposure": null,</w:t>
      </w:r>
    </w:p>
    <w:p w14:paraId="7C76F6C8" w14:textId="77777777" w:rsidR="00502DDD" w:rsidRDefault="00502DDD" w:rsidP="00502DDD">
      <w:pPr>
        <w:ind w:left="576"/>
      </w:pPr>
      <w:r>
        <w:t xml:space="preserve">      "Override": null,</w:t>
      </w:r>
    </w:p>
    <w:p w14:paraId="7AE64EB0" w14:textId="77777777" w:rsidR="00502DDD" w:rsidRDefault="00502DDD" w:rsidP="00502DDD">
      <w:pPr>
        <w:ind w:left="576"/>
      </w:pPr>
      <w:r>
        <w:t xml:space="preserve">      "OverrideBy": null,</w:t>
      </w:r>
    </w:p>
    <w:p w14:paraId="7065B5D6" w14:textId="77777777" w:rsidR="00502DDD" w:rsidRDefault="00502DDD" w:rsidP="00502DDD">
      <w:pPr>
        <w:ind w:left="576"/>
      </w:pPr>
      <w:r>
        <w:t xml:space="preserve">      "DroneCoverage": null</w:t>
      </w:r>
    </w:p>
    <w:p w14:paraId="08FDD559" w14:textId="77777777" w:rsidR="00502DDD" w:rsidRDefault="00502DDD" w:rsidP="00502DDD">
      <w:pPr>
        <w:ind w:left="576"/>
      </w:pPr>
      <w:r>
        <w:t xml:space="preserve">    },</w:t>
      </w:r>
    </w:p>
    <w:p w14:paraId="0CEE5B87" w14:textId="77777777" w:rsidR="00502DDD" w:rsidRDefault="00502DDD" w:rsidP="00502DDD">
      <w:pPr>
        <w:ind w:left="576"/>
      </w:pPr>
      <w:r>
        <w:t xml:space="preserve">    {</w:t>
      </w:r>
    </w:p>
    <w:p w14:paraId="2F39F341" w14:textId="77777777" w:rsidR="00502DDD" w:rsidRDefault="00502DDD" w:rsidP="00502DDD">
      <w:pPr>
        <w:ind w:left="576"/>
      </w:pPr>
      <w:r>
        <w:t xml:space="preserve">      "QuestionEnum": "IFG_EB20",</w:t>
      </w:r>
    </w:p>
    <w:p w14:paraId="5D35DAB4" w14:textId="77777777" w:rsidR="00502DDD" w:rsidRDefault="00502DDD" w:rsidP="00502DDD">
      <w:pPr>
        <w:ind w:left="576"/>
      </w:pPr>
      <w:r>
        <w:t xml:space="preserve">      "FormNumber": "IFG-G-0163",</w:t>
      </w:r>
    </w:p>
    <w:p w14:paraId="76142047" w14:textId="77777777" w:rsidR="00502DDD" w:rsidRDefault="00502DDD" w:rsidP="00502DDD">
      <w:pPr>
        <w:ind w:left="576"/>
      </w:pPr>
      <w:r>
        <w:t xml:space="preserve">      "Limit": 100000,</w:t>
      </w:r>
    </w:p>
    <w:p w14:paraId="7D272B6A" w14:textId="77777777" w:rsidR="00502DDD" w:rsidRDefault="00502DDD" w:rsidP="00502DDD">
      <w:pPr>
        <w:ind w:left="576"/>
      </w:pPr>
      <w:r>
        <w:t xml:space="preserve">      "Exposure": null,</w:t>
      </w:r>
    </w:p>
    <w:p w14:paraId="62B989CD" w14:textId="77777777" w:rsidR="00502DDD" w:rsidRDefault="00502DDD" w:rsidP="00502DDD">
      <w:pPr>
        <w:ind w:left="576"/>
      </w:pPr>
      <w:r>
        <w:lastRenderedPageBreak/>
        <w:t xml:space="preserve">      "Override": null,</w:t>
      </w:r>
    </w:p>
    <w:p w14:paraId="02E866E7" w14:textId="77777777" w:rsidR="00502DDD" w:rsidRDefault="00502DDD" w:rsidP="00502DDD">
      <w:pPr>
        <w:ind w:left="576"/>
      </w:pPr>
      <w:r>
        <w:t xml:space="preserve">      "OverrideBy": null,</w:t>
      </w:r>
    </w:p>
    <w:p w14:paraId="28C04ED6" w14:textId="77777777" w:rsidR="00502DDD" w:rsidRDefault="00502DDD" w:rsidP="00502DDD">
      <w:pPr>
        <w:ind w:left="576"/>
      </w:pPr>
      <w:r>
        <w:t xml:space="preserve">      "DroneCoverage": null</w:t>
      </w:r>
    </w:p>
    <w:p w14:paraId="749D33F2" w14:textId="77777777" w:rsidR="00502DDD" w:rsidRDefault="00502DDD" w:rsidP="00502DDD">
      <w:pPr>
        <w:ind w:left="576"/>
      </w:pPr>
      <w:r>
        <w:t xml:space="preserve">    },</w:t>
      </w:r>
    </w:p>
    <w:p w14:paraId="4DDEB157" w14:textId="77777777" w:rsidR="00502DDD" w:rsidRDefault="00502DDD" w:rsidP="00502DDD">
      <w:pPr>
        <w:ind w:left="576"/>
      </w:pPr>
      <w:r>
        <w:t xml:space="preserve">    {</w:t>
      </w:r>
    </w:p>
    <w:p w14:paraId="73463C21" w14:textId="77777777" w:rsidR="00502DDD" w:rsidRDefault="00502DDD" w:rsidP="00502DDD">
      <w:pPr>
        <w:ind w:left="576"/>
      </w:pPr>
      <w:r>
        <w:t xml:space="preserve">      "QuestionEnum": "IFG_ENG",</w:t>
      </w:r>
    </w:p>
    <w:p w14:paraId="687DC2E9" w14:textId="77777777" w:rsidR="00502DDD" w:rsidRDefault="00502DDD" w:rsidP="00502DDD">
      <w:pPr>
        <w:ind w:left="576"/>
      </w:pPr>
      <w:r>
        <w:t xml:space="preserve">      "FormNumber": "CG 20 32",</w:t>
      </w:r>
    </w:p>
    <w:p w14:paraId="3BAB477A" w14:textId="77777777" w:rsidR="00502DDD" w:rsidRDefault="00502DDD" w:rsidP="00502DDD">
      <w:pPr>
        <w:ind w:left="576"/>
      </w:pPr>
      <w:r>
        <w:t xml:space="preserve">      "Limit": null,</w:t>
      </w:r>
    </w:p>
    <w:p w14:paraId="34E1DD33" w14:textId="77777777" w:rsidR="00502DDD" w:rsidRDefault="00502DDD" w:rsidP="00502DDD">
      <w:pPr>
        <w:ind w:left="576"/>
      </w:pPr>
      <w:r>
        <w:t xml:space="preserve">      "Exposure": 1,</w:t>
      </w:r>
    </w:p>
    <w:p w14:paraId="57EFCB1D" w14:textId="77777777" w:rsidR="00502DDD" w:rsidRDefault="00502DDD" w:rsidP="00502DDD">
      <w:pPr>
        <w:ind w:left="576"/>
      </w:pPr>
      <w:r>
        <w:t xml:space="preserve">      "Override": null,</w:t>
      </w:r>
    </w:p>
    <w:p w14:paraId="254FEC5B" w14:textId="77777777" w:rsidR="00502DDD" w:rsidRDefault="00502DDD" w:rsidP="00502DDD">
      <w:pPr>
        <w:ind w:left="576"/>
      </w:pPr>
      <w:r>
        <w:t xml:space="preserve">      "OverrideBy": null,</w:t>
      </w:r>
    </w:p>
    <w:p w14:paraId="062B2A37" w14:textId="77777777" w:rsidR="00502DDD" w:rsidRDefault="00502DDD" w:rsidP="00502DDD">
      <w:pPr>
        <w:ind w:left="576"/>
      </w:pPr>
      <w:r>
        <w:t xml:space="preserve">      "DroneCoverage": null</w:t>
      </w:r>
    </w:p>
    <w:p w14:paraId="40FF3A93" w14:textId="77777777" w:rsidR="00502DDD" w:rsidRDefault="00502DDD" w:rsidP="00502DDD">
      <w:pPr>
        <w:ind w:left="576"/>
      </w:pPr>
      <w:r>
        <w:t xml:space="preserve">    },</w:t>
      </w:r>
    </w:p>
    <w:p w14:paraId="1A76F4E4" w14:textId="77777777" w:rsidR="00502DDD" w:rsidRDefault="00502DDD" w:rsidP="00502DDD">
      <w:pPr>
        <w:ind w:left="576"/>
      </w:pPr>
      <w:r>
        <w:t xml:space="preserve">    {</w:t>
      </w:r>
    </w:p>
    <w:p w14:paraId="609DA059" w14:textId="77777777" w:rsidR="00502DDD" w:rsidRDefault="00502DDD" w:rsidP="00502DDD">
      <w:pPr>
        <w:ind w:left="576"/>
      </w:pPr>
      <w:r>
        <w:t xml:space="preserve">      "QuestionEnum": "IFG_FSB",</w:t>
      </w:r>
    </w:p>
    <w:p w14:paraId="1A1D6827" w14:textId="77777777" w:rsidR="00502DDD" w:rsidRDefault="00502DDD" w:rsidP="00502DDD">
      <w:pPr>
        <w:ind w:left="576"/>
      </w:pPr>
      <w:r>
        <w:t xml:space="preserve">      "FormNumber": null,</w:t>
      </w:r>
    </w:p>
    <w:p w14:paraId="75315045" w14:textId="77777777" w:rsidR="00502DDD" w:rsidRDefault="00502DDD" w:rsidP="00502DDD">
      <w:pPr>
        <w:ind w:left="576"/>
      </w:pPr>
      <w:r>
        <w:t xml:space="preserve">      "Limit": null,</w:t>
      </w:r>
    </w:p>
    <w:p w14:paraId="7FE1586E" w14:textId="77777777" w:rsidR="00502DDD" w:rsidRDefault="00502DDD" w:rsidP="00502DDD">
      <w:pPr>
        <w:ind w:left="576"/>
      </w:pPr>
      <w:r>
        <w:t xml:space="preserve">      "Exposure": 1,</w:t>
      </w:r>
    </w:p>
    <w:p w14:paraId="030A6D6C" w14:textId="77777777" w:rsidR="00502DDD" w:rsidRDefault="00502DDD" w:rsidP="00502DDD">
      <w:pPr>
        <w:ind w:left="576"/>
      </w:pPr>
      <w:r>
        <w:t xml:space="preserve">      "Override": null,</w:t>
      </w:r>
    </w:p>
    <w:p w14:paraId="42148CA5" w14:textId="77777777" w:rsidR="00502DDD" w:rsidRDefault="00502DDD" w:rsidP="00502DDD">
      <w:pPr>
        <w:ind w:left="576"/>
      </w:pPr>
      <w:r>
        <w:t xml:space="preserve">      "OverrideBy": null,</w:t>
      </w:r>
    </w:p>
    <w:p w14:paraId="29646991" w14:textId="77777777" w:rsidR="00502DDD" w:rsidRDefault="00502DDD" w:rsidP="00502DDD">
      <w:pPr>
        <w:ind w:left="576"/>
      </w:pPr>
      <w:r>
        <w:t xml:space="preserve">      "DroneCoverage": null</w:t>
      </w:r>
    </w:p>
    <w:p w14:paraId="0C329F12" w14:textId="77777777" w:rsidR="00502DDD" w:rsidRDefault="00502DDD" w:rsidP="00502DDD">
      <w:pPr>
        <w:ind w:left="576"/>
      </w:pPr>
      <w:r>
        <w:t xml:space="preserve">    },</w:t>
      </w:r>
    </w:p>
    <w:p w14:paraId="0D0D1C48" w14:textId="77777777" w:rsidR="00502DDD" w:rsidRDefault="00502DDD" w:rsidP="00502DDD">
      <w:pPr>
        <w:ind w:left="576"/>
      </w:pPr>
      <w:r>
        <w:t xml:space="preserve">    {</w:t>
      </w:r>
    </w:p>
    <w:p w14:paraId="4B02A61C" w14:textId="77777777" w:rsidR="00502DDD" w:rsidRDefault="00502DDD" w:rsidP="00502DDD">
      <w:pPr>
        <w:ind w:left="576"/>
      </w:pPr>
      <w:r>
        <w:t xml:space="preserve">      "QuestionEnum": "IFG_GF",</w:t>
      </w:r>
    </w:p>
    <w:p w14:paraId="3FAB639A" w14:textId="77777777" w:rsidR="00502DDD" w:rsidRDefault="00502DDD" w:rsidP="00502DDD">
      <w:pPr>
        <w:ind w:left="576"/>
      </w:pPr>
      <w:r>
        <w:t xml:space="preserve">      "FormNumber": "CG 20 29",</w:t>
      </w:r>
    </w:p>
    <w:p w14:paraId="2D18E636" w14:textId="77777777" w:rsidR="00502DDD" w:rsidRDefault="00502DDD" w:rsidP="00502DDD">
      <w:pPr>
        <w:ind w:left="576"/>
      </w:pPr>
      <w:r>
        <w:t xml:space="preserve">      "Limit": null,</w:t>
      </w:r>
    </w:p>
    <w:p w14:paraId="2F44623C" w14:textId="77777777" w:rsidR="00502DDD" w:rsidRDefault="00502DDD" w:rsidP="00502DDD">
      <w:pPr>
        <w:ind w:left="576"/>
      </w:pPr>
      <w:r>
        <w:t xml:space="preserve">      "Exposure": 1,</w:t>
      </w:r>
    </w:p>
    <w:p w14:paraId="6D796F9C" w14:textId="77777777" w:rsidR="00502DDD" w:rsidRDefault="00502DDD" w:rsidP="00502DDD">
      <w:pPr>
        <w:ind w:left="576"/>
      </w:pPr>
      <w:r>
        <w:t xml:space="preserve">      "Override": null,</w:t>
      </w:r>
    </w:p>
    <w:p w14:paraId="66BBAF60" w14:textId="77777777" w:rsidR="00502DDD" w:rsidRDefault="00502DDD" w:rsidP="00502DDD">
      <w:pPr>
        <w:ind w:left="576"/>
      </w:pPr>
      <w:r>
        <w:t xml:space="preserve">      "OverrideBy": null,</w:t>
      </w:r>
    </w:p>
    <w:p w14:paraId="4943F1E2" w14:textId="77777777" w:rsidR="00502DDD" w:rsidRDefault="00502DDD" w:rsidP="00502DDD">
      <w:pPr>
        <w:ind w:left="576"/>
      </w:pPr>
      <w:r>
        <w:t xml:space="preserve">      "DroneCoverage": null</w:t>
      </w:r>
    </w:p>
    <w:p w14:paraId="4EA3362E" w14:textId="77777777" w:rsidR="00502DDD" w:rsidRDefault="00502DDD" w:rsidP="00502DDD">
      <w:pPr>
        <w:ind w:left="576"/>
      </w:pPr>
      <w:r>
        <w:lastRenderedPageBreak/>
        <w:t xml:space="preserve">    },</w:t>
      </w:r>
    </w:p>
    <w:p w14:paraId="66625CB3" w14:textId="77777777" w:rsidR="00502DDD" w:rsidRDefault="00502DDD" w:rsidP="00502DDD">
      <w:pPr>
        <w:ind w:left="576"/>
      </w:pPr>
      <w:r>
        <w:t xml:space="preserve">    {</w:t>
      </w:r>
    </w:p>
    <w:p w14:paraId="668B1EA2" w14:textId="77777777" w:rsidR="00502DDD" w:rsidRDefault="00502DDD" w:rsidP="00502DDD">
      <w:pPr>
        <w:ind w:left="576"/>
      </w:pPr>
      <w:r>
        <w:t xml:space="preserve">      "QuestionEnum": "IFG_HNOAL10",</w:t>
      </w:r>
    </w:p>
    <w:p w14:paraId="0223245E" w14:textId="77777777" w:rsidR="00502DDD" w:rsidRDefault="00502DDD" w:rsidP="00502DDD">
      <w:pPr>
        <w:ind w:left="576"/>
      </w:pPr>
      <w:r>
        <w:t xml:space="preserve">      "FormNumber": "IFG-G-0260",</w:t>
      </w:r>
    </w:p>
    <w:p w14:paraId="1936D2C3" w14:textId="77777777" w:rsidR="00502DDD" w:rsidRDefault="00502DDD" w:rsidP="00502DDD">
      <w:pPr>
        <w:ind w:left="576"/>
      </w:pPr>
      <w:r>
        <w:t xml:space="preserve">      "Limit": 1000000,</w:t>
      </w:r>
    </w:p>
    <w:p w14:paraId="6740478D" w14:textId="77777777" w:rsidR="00502DDD" w:rsidRDefault="00502DDD" w:rsidP="00502DDD">
      <w:pPr>
        <w:ind w:left="576"/>
      </w:pPr>
      <w:r>
        <w:t xml:space="preserve">      "Exposure": null,</w:t>
      </w:r>
    </w:p>
    <w:p w14:paraId="2805CC5C" w14:textId="77777777" w:rsidR="00502DDD" w:rsidRDefault="00502DDD" w:rsidP="00502DDD">
      <w:pPr>
        <w:ind w:left="576"/>
      </w:pPr>
      <w:r>
        <w:t xml:space="preserve">      "Override": null,</w:t>
      </w:r>
    </w:p>
    <w:p w14:paraId="017D9AA0" w14:textId="77777777" w:rsidR="00502DDD" w:rsidRDefault="00502DDD" w:rsidP="00502DDD">
      <w:pPr>
        <w:ind w:left="576"/>
      </w:pPr>
      <w:r>
        <w:t xml:space="preserve">      "OverrideBy": null,</w:t>
      </w:r>
    </w:p>
    <w:p w14:paraId="4AA19E40" w14:textId="77777777" w:rsidR="00502DDD" w:rsidRDefault="00502DDD" w:rsidP="00502DDD">
      <w:pPr>
        <w:ind w:left="576"/>
      </w:pPr>
      <w:r>
        <w:t xml:space="preserve">      "DroneCoverage": null</w:t>
      </w:r>
    </w:p>
    <w:p w14:paraId="3540EAF2" w14:textId="77777777" w:rsidR="00502DDD" w:rsidRDefault="00502DDD" w:rsidP="00502DDD">
      <w:pPr>
        <w:ind w:left="576"/>
      </w:pPr>
      <w:r>
        <w:t xml:space="preserve">    },</w:t>
      </w:r>
    </w:p>
    <w:p w14:paraId="16822839" w14:textId="77777777" w:rsidR="00502DDD" w:rsidRDefault="00502DDD" w:rsidP="00502DDD">
      <w:pPr>
        <w:ind w:left="576"/>
      </w:pPr>
      <w:r>
        <w:t xml:space="preserve">    {</w:t>
      </w:r>
    </w:p>
    <w:p w14:paraId="1A4DD22D" w14:textId="77777777" w:rsidR="00502DDD" w:rsidRDefault="00502DDD" w:rsidP="00502DDD">
      <w:pPr>
        <w:ind w:left="576"/>
      </w:pPr>
      <w:r>
        <w:t xml:space="preserve">      "QuestionEnum": "IFG_HNOAL20",</w:t>
      </w:r>
    </w:p>
    <w:p w14:paraId="3684B60E" w14:textId="77777777" w:rsidR="00502DDD" w:rsidRDefault="00502DDD" w:rsidP="00502DDD">
      <w:pPr>
        <w:ind w:left="576"/>
      </w:pPr>
      <w:r>
        <w:t xml:space="preserve">      "FormNumber": "IFG-G-0260",</w:t>
      </w:r>
    </w:p>
    <w:p w14:paraId="1C490949" w14:textId="77777777" w:rsidR="00502DDD" w:rsidRDefault="00502DDD" w:rsidP="00502DDD">
      <w:pPr>
        <w:ind w:left="576"/>
      </w:pPr>
      <w:r>
        <w:t xml:space="preserve">      "Limit": 1000000,</w:t>
      </w:r>
    </w:p>
    <w:p w14:paraId="38F5F2F6" w14:textId="77777777" w:rsidR="00502DDD" w:rsidRDefault="00502DDD" w:rsidP="00502DDD">
      <w:pPr>
        <w:ind w:left="576"/>
      </w:pPr>
      <w:r>
        <w:t xml:space="preserve">      "Exposure": null,</w:t>
      </w:r>
    </w:p>
    <w:p w14:paraId="4E769F1C" w14:textId="77777777" w:rsidR="00502DDD" w:rsidRDefault="00502DDD" w:rsidP="00502DDD">
      <w:pPr>
        <w:ind w:left="576"/>
      </w:pPr>
      <w:r>
        <w:t xml:space="preserve">      "Override": null,</w:t>
      </w:r>
    </w:p>
    <w:p w14:paraId="37C2C38C" w14:textId="77777777" w:rsidR="00502DDD" w:rsidRDefault="00502DDD" w:rsidP="00502DDD">
      <w:pPr>
        <w:ind w:left="576"/>
      </w:pPr>
      <w:r>
        <w:t xml:space="preserve">      "OverrideBy": null,</w:t>
      </w:r>
    </w:p>
    <w:p w14:paraId="45D4AB8C" w14:textId="77777777" w:rsidR="00502DDD" w:rsidRDefault="00502DDD" w:rsidP="00502DDD">
      <w:pPr>
        <w:ind w:left="576"/>
      </w:pPr>
      <w:r>
        <w:t xml:space="preserve">      "DroneCoverage": null</w:t>
      </w:r>
    </w:p>
    <w:p w14:paraId="0AC603F6" w14:textId="77777777" w:rsidR="00502DDD" w:rsidRDefault="00502DDD" w:rsidP="00502DDD">
      <w:pPr>
        <w:ind w:left="576"/>
      </w:pPr>
      <w:r>
        <w:t xml:space="preserve">    },</w:t>
      </w:r>
    </w:p>
    <w:p w14:paraId="6992AFA2" w14:textId="77777777" w:rsidR="00502DDD" w:rsidRDefault="00502DDD" w:rsidP="00502DDD">
      <w:pPr>
        <w:ind w:left="576"/>
      </w:pPr>
      <w:r>
        <w:t xml:space="preserve">    {</w:t>
      </w:r>
    </w:p>
    <w:p w14:paraId="3B68CDB1" w14:textId="77777777" w:rsidR="00502DDD" w:rsidRDefault="00502DDD" w:rsidP="00502DDD">
      <w:pPr>
        <w:ind w:left="576"/>
      </w:pPr>
      <w:r>
        <w:t xml:space="preserve">      "QuestionEnum": "IFG_HNOAL20p",</w:t>
      </w:r>
    </w:p>
    <w:p w14:paraId="3EA7D219" w14:textId="77777777" w:rsidR="00502DDD" w:rsidRDefault="00502DDD" w:rsidP="00502DDD">
      <w:pPr>
        <w:ind w:left="576"/>
      </w:pPr>
      <w:r>
        <w:t xml:space="preserve">      "FormNumber": "IFG-G-0260",</w:t>
      </w:r>
    </w:p>
    <w:p w14:paraId="4733D7E8" w14:textId="77777777" w:rsidR="00502DDD" w:rsidRDefault="00502DDD" w:rsidP="00502DDD">
      <w:pPr>
        <w:ind w:left="576"/>
      </w:pPr>
      <w:r>
        <w:t xml:space="preserve">      "Limit": 1000000,</w:t>
      </w:r>
    </w:p>
    <w:p w14:paraId="2AEEBC6B" w14:textId="77777777" w:rsidR="00502DDD" w:rsidRDefault="00502DDD" w:rsidP="00502DDD">
      <w:pPr>
        <w:ind w:left="576"/>
      </w:pPr>
      <w:r>
        <w:t xml:space="preserve">      "Exposure": null,</w:t>
      </w:r>
    </w:p>
    <w:p w14:paraId="23BF263F" w14:textId="77777777" w:rsidR="00502DDD" w:rsidRDefault="00502DDD" w:rsidP="00502DDD">
      <w:pPr>
        <w:ind w:left="576"/>
      </w:pPr>
      <w:r>
        <w:t xml:space="preserve">      "Override": null,</w:t>
      </w:r>
    </w:p>
    <w:p w14:paraId="772AFC66" w14:textId="77777777" w:rsidR="00502DDD" w:rsidRDefault="00502DDD" w:rsidP="00502DDD">
      <w:pPr>
        <w:ind w:left="576"/>
      </w:pPr>
      <w:r>
        <w:t xml:space="preserve">      "OverrideBy": null,</w:t>
      </w:r>
    </w:p>
    <w:p w14:paraId="4721DA21" w14:textId="77777777" w:rsidR="00502DDD" w:rsidRDefault="00502DDD" w:rsidP="00502DDD">
      <w:pPr>
        <w:ind w:left="576"/>
      </w:pPr>
      <w:r>
        <w:t xml:space="preserve">      "DroneCoverage": null</w:t>
      </w:r>
    </w:p>
    <w:p w14:paraId="78B9EE3D" w14:textId="77777777" w:rsidR="00502DDD" w:rsidRDefault="00502DDD" w:rsidP="00502DDD">
      <w:pPr>
        <w:ind w:left="576"/>
      </w:pPr>
      <w:r>
        <w:t xml:space="preserve">    },</w:t>
      </w:r>
    </w:p>
    <w:p w14:paraId="0FF59A97" w14:textId="77777777" w:rsidR="00502DDD" w:rsidRDefault="00502DDD" w:rsidP="00502DDD">
      <w:pPr>
        <w:ind w:left="576"/>
      </w:pPr>
      <w:r>
        <w:t xml:space="preserve">    {</w:t>
      </w:r>
    </w:p>
    <w:p w14:paraId="5C385338" w14:textId="77777777" w:rsidR="00502DDD" w:rsidRDefault="00502DDD" w:rsidP="00502DDD">
      <w:pPr>
        <w:ind w:left="576"/>
      </w:pPr>
      <w:r>
        <w:t xml:space="preserve">      "QuestionEnum": "IFG_LIMITABUSE",</w:t>
      </w:r>
    </w:p>
    <w:p w14:paraId="77DD664E" w14:textId="77777777" w:rsidR="00502DDD" w:rsidRDefault="00502DDD" w:rsidP="00502DDD">
      <w:pPr>
        <w:ind w:left="576"/>
      </w:pPr>
      <w:r>
        <w:lastRenderedPageBreak/>
        <w:t xml:space="preserve">      "FormNumber": "IFG-G-0154",</w:t>
      </w:r>
    </w:p>
    <w:p w14:paraId="03AAABCF" w14:textId="77777777" w:rsidR="00502DDD" w:rsidRDefault="00502DDD" w:rsidP="00502DDD">
      <w:pPr>
        <w:ind w:left="576"/>
      </w:pPr>
      <w:r>
        <w:t xml:space="preserve">      "Limit": null,</w:t>
      </w:r>
    </w:p>
    <w:p w14:paraId="458DE636" w14:textId="77777777" w:rsidR="00502DDD" w:rsidRDefault="00502DDD" w:rsidP="00502DDD">
      <w:pPr>
        <w:ind w:left="576"/>
      </w:pPr>
      <w:r>
        <w:t xml:space="preserve">      "Exposure": null,</w:t>
      </w:r>
    </w:p>
    <w:p w14:paraId="6FC5806D" w14:textId="77777777" w:rsidR="00502DDD" w:rsidRDefault="00502DDD" w:rsidP="00502DDD">
      <w:pPr>
        <w:ind w:left="576"/>
      </w:pPr>
      <w:r>
        <w:t xml:space="preserve">      "Override": null,</w:t>
      </w:r>
    </w:p>
    <w:p w14:paraId="06DCDB80" w14:textId="77777777" w:rsidR="00502DDD" w:rsidRDefault="00502DDD" w:rsidP="00502DDD">
      <w:pPr>
        <w:ind w:left="576"/>
      </w:pPr>
      <w:r>
        <w:t xml:space="preserve">      "OverrideBy": null,</w:t>
      </w:r>
    </w:p>
    <w:p w14:paraId="61DD6164" w14:textId="77777777" w:rsidR="00502DDD" w:rsidRDefault="00502DDD" w:rsidP="00502DDD">
      <w:pPr>
        <w:ind w:left="576"/>
      </w:pPr>
      <w:r>
        <w:t xml:space="preserve">      "DroneCoverage": null</w:t>
      </w:r>
    </w:p>
    <w:p w14:paraId="04EE1365" w14:textId="77777777" w:rsidR="00502DDD" w:rsidRDefault="00502DDD" w:rsidP="00502DDD">
      <w:pPr>
        <w:ind w:left="576"/>
      </w:pPr>
      <w:r>
        <w:t xml:space="preserve">    },</w:t>
      </w:r>
    </w:p>
    <w:p w14:paraId="3C6AC9E8" w14:textId="77777777" w:rsidR="00502DDD" w:rsidRDefault="00502DDD" w:rsidP="00502DDD">
      <w:pPr>
        <w:ind w:left="576"/>
      </w:pPr>
      <w:r>
        <w:t xml:space="preserve">    {</w:t>
      </w:r>
    </w:p>
    <w:p w14:paraId="67D0964E" w14:textId="77777777" w:rsidR="00502DDD" w:rsidRDefault="00502DDD" w:rsidP="00502DDD">
      <w:pPr>
        <w:ind w:left="576"/>
      </w:pPr>
      <w:r>
        <w:t xml:space="preserve">      "QuestionEnum": "IFG_LIMITEDASSAULT",</w:t>
      </w:r>
    </w:p>
    <w:p w14:paraId="4823240C" w14:textId="77777777" w:rsidR="00502DDD" w:rsidRDefault="00502DDD" w:rsidP="00502DDD">
      <w:pPr>
        <w:ind w:left="576"/>
      </w:pPr>
      <w:r>
        <w:t xml:space="preserve">      "FormNumber": "IFG-G-0088",</w:t>
      </w:r>
    </w:p>
    <w:p w14:paraId="072AC7EA" w14:textId="77777777" w:rsidR="00502DDD" w:rsidRDefault="00502DDD" w:rsidP="00502DDD">
      <w:pPr>
        <w:ind w:left="576"/>
      </w:pPr>
      <w:r>
        <w:t xml:space="preserve">      "Limit": null,</w:t>
      </w:r>
    </w:p>
    <w:p w14:paraId="0F441089" w14:textId="77777777" w:rsidR="00502DDD" w:rsidRDefault="00502DDD" w:rsidP="00502DDD">
      <w:pPr>
        <w:ind w:left="576"/>
      </w:pPr>
      <w:r>
        <w:t xml:space="preserve">      "Exposure": null,</w:t>
      </w:r>
    </w:p>
    <w:p w14:paraId="413B17E9" w14:textId="77777777" w:rsidR="00502DDD" w:rsidRDefault="00502DDD" w:rsidP="00502DDD">
      <w:pPr>
        <w:ind w:left="576"/>
      </w:pPr>
      <w:r>
        <w:t xml:space="preserve">      "Override": null,</w:t>
      </w:r>
    </w:p>
    <w:p w14:paraId="13110BB5" w14:textId="77777777" w:rsidR="00502DDD" w:rsidRDefault="00502DDD" w:rsidP="00502DDD">
      <w:pPr>
        <w:ind w:left="576"/>
      </w:pPr>
      <w:r>
        <w:t xml:space="preserve">      "OverrideBy": null,</w:t>
      </w:r>
    </w:p>
    <w:p w14:paraId="0FFACBDD" w14:textId="77777777" w:rsidR="00502DDD" w:rsidRDefault="00502DDD" w:rsidP="00502DDD">
      <w:pPr>
        <w:ind w:left="576"/>
      </w:pPr>
      <w:r>
        <w:t xml:space="preserve">      "DroneCoverage": null</w:t>
      </w:r>
    </w:p>
    <w:p w14:paraId="236B9E1A" w14:textId="77777777" w:rsidR="00502DDD" w:rsidRDefault="00502DDD" w:rsidP="00502DDD">
      <w:pPr>
        <w:ind w:left="576"/>
      </w:pPr>
      <w:r>
        <w:t xml:space="preserve">    },</w:t>
      </w:r>
    </w:p>
    <w:p w14:paraId="729D037D" w14:textId="77777777" w:rsidR="00502DDD" w:rsidRDefault="00502DDD" w:rsidP="00502DDD">
      <w:pPr>
        <w:ind w:left="576"/>
      </w:pPr>
      <w:r>
        <w:t xml:space="preserve">    {</w:t>
      </w:r>
    </w:p>
    <w:p w14:paraId="0C9BCD85" w14:textId="77777777" w:rsidR="00502DDD" w:rsidRDefault="00502DDD" w:rsidP="00502DDD">
      <w:pPr>
        <w:ind w:left="576"/>
      </w:pPr>
      <w:r>
        <w:t xml:space="preserve">      "QuestionEnum": "IFG_LIMITEDASSAULT2",</w:t>
      </w:r>
    </w:p>
    <w:p w14:paraId="50282B93" w14:textId="77777777" w:rsidR="00502DDD" w:rsidRDefault="00502DDD" w:rsidP="00502DDD">
      <w:pPr>
        <w:ind w:left="576"/>
      </w:pPr>
      <w:r>
        <w:t xml:space="preserve">      "FormNumber": "IFG-G-0259",</w:t>
      </w:r>
    </w:p>
    <w:p w14:paraId="301C9273" w14:textId="77777777" w:rsidR="00502DDD" w:rsidRDefault="00502DDD" w:rsidP="00502DDD">
      <w:pPr>
        <w:ind w:left="576"/>
      </w:pPr>
      <w:r>
        <w:t xml:space="preserve">      "Limit": null,</w:t>
      </w:r>
    </w:p>
    <w:p w14:paraId="532B1CC5" w14:textId="77777777" w:rsidR="00502DDD" w:rsidRDefault="00502DDD" w:rsidP="00502DDD">
      <w:pPr>
        <w:ind w:left="576"/>
      </w:pPr>
      <w:r>
        <w:t xml:space="preserve">      "Exposure": null,</w:t>
      </w:r>
    </w:p>
    <w:p w14:paraId="37FB86FC" w14:textId="77777777" w:rsidR="00502DDD" w:rsidRDefault="00502DDD" w:rsidP="00502DDD">
      <w:pPr>
        <w:ind w:left="576"/>
      </w:pPr>
      <w:r>
        <w:t xml:space="preserve">      "Override": null,</w:t>
      </w:r>
    </w:p>
    <w:p w14:paraId="47764E15" w14:textId="77777777" w:rsidR="00502DDD" w:rsidRDefault="00502DDD" w:rsidP="00502DDD">
      <w:pPr>
        <w:ind w:left="576"/>
      </w:pPr>
      <w:r>
        <w:t xml:space="preserve">      "OverrideBy": null,</w:t>
      </w:r>
    </w:p>
    <w:p w14:paraId="209E61FC" w14:textId="77777777" w:rsidR="00502DDD" w:rsidRDefault="00502DDD" w:rsidP="00502DDD">
      <w:pPr>
        <w:ind w:left="576"/>
      </w:pPr>
      <w:r>
        <w:t xml:space="preserve">      "DroneCoverage": null</w:t>
      </w:r>
    </w:p>
    <w:p w14:paraId="7721B8AA" w14:textId="77777777" w:rsidR="00502DDD" w:rsidRDefault="00502DDD" w:rsidP="00502DDD">
      <w:pPr>
        <w:ind w:left="576"/>
      </w:pPr>
      <w:r>
        <w:t xml:space="preserve">    },</w:t>
      </w:r>
    </w:p>
    <w:p w14:paraId="63B653D5" w14:textId="77777777" w:rsidR="00502DDD" w:rsidRDefault="00502DDD" w:rsidP="00502DDD">
      <w:pPr>
        <w:ind w:left="576"/>
      </w:pPr>
      <w:r>
        <w:t xml:space="preserve">    {</w:t>
      </w:r>
    </w:p>
    <w:p w14:paraId="64BAF8CE" w14:textId="77777777" w:rsidR="00502DDD" w:rsidRDefault="00502DDD" w:rsidP="00502DDD">
      <w:pPr>
        <w:ind w:left="576"/>
      </w:pPr>
      <w:r>
        <w:t xml:space="preserve">      "QuestionEnum": "IFG_LIMITEDASSAULTSG",</w:t>
      </w:r>
    </w:p>
    <w:p w14:paraId="73E7DC49" w14:textId="77777777" w:rsidR="00502DDD" w:rsidRDefault="00502DDD" w:rsidP="00502DDD">
      <w:pPr>
        <w:ind w:left="576"/>
      </w:pPr>
      <w:r>
        <w:t xml:space="preserve">      "FormNumber": "IFG-G-0253",</w:t>
      </w:r>
    </w:p>
    <w:p w14:paraId="20FADA7A" w14:textId="77777777" w:rsidR="00502DDD" w:rsidRDefault="00502DDD" w:rsidP="00502DDD">
      <w:pPr>
        <w:ind w:left="576"/>
      </w:pPr>
      <w:r>
        <w:t xml:space="preserve">      "Limit": null,</w:t>
      </w:r>
    </w:p>
    <w:p w14:paraId="529C3AD5" w14:textId="77777777" w:rsidR="00502DDD" w:rsidRDefault="00502DDD" w:rsidP="00502DDD">
      <w:pPr>
        <w:ind w:left="576"/>
      </w:pPr>
      <w:r>
        <w:t xml:space="preserve">      "Exposure": null,</w:t>
      </w:r>
    </w:p>
    <w:p w14:paraId="4E89E647" w14:textId="77777777" w:rsidR="00502DDD" w:rsidRDefault="00502DDD" w:rsidP="00502DDD">
      <w:pPr>
        <w:ind w:left="576"/>
      </w:pPr>
      <w:r>
        <w:lastRenderedPageBreak/>
        <w:t xml:space="preserve">      "Override": null,</w:t>
      </w:r>
    </w:p>
    <w:p w14:paraId="1B541706" w14:textId="77777777" w:rsidR="00502DDD" w:rsidRDefault="00502DDD" w:rsidP="00502DDD">
      <w:pPr>
        <w:ind w:left="576"/>
      </w:pPr>
      <w:r>
        <w:t xml:space="preserve">      "OverrideBy": null,</w:t>
      </w:r>
    </w:p>
    <w:p w14:paraId="040403DF" w14:textId="77777777" w:rsidR="00502DDD" w:rsidRDefault="00502DDD" w:rsidP="00502DDD">
      <w:pPr>
        <w:ind w:left="576"/>
      </w:pPr>
      <w:r>
        <w:t xml:space="preserve">      "DroneCoverage": null</w:t>
      </w:r>
    </w:p>
    <w:p w14:paraId="29152874" w14:textId="77777777" w:rsidR="00502DDD" w:rsidRDefault="00502DDD" w:rsidP="00502DDD">
      <w:pPr>
        <w:ind w:left="576"/>
      </w:pPr>
      <w:r>
        <w:t xml:space="preserve">    },</w:t>
      </w:r>
    </w:p>
    <w:p w14:paraId="2BBDA496" w14:textId="77777777" w:rsidR="00502DDD" w:rsidRDefault="00502DDD" w:rsidP="00502DDD">
      <w:pPr>
        <w:ind w:left="576"/>
      </w:pPr>
      <w:r>
        <w:t xml:space="preserve">    {</w:t>
      </w:r>
    </w:p>
    <w:p w14:paraId="255FDC0C" w14:textId="77777777" w:rsidR="00502DDD" w:rsidRDefault="00502DDD" w:rsidP="00502DDD">
      <w:pPr>
        <w:ind w:left="576"/>
      </w:pPr>
      <w:r>
        <w:t xml:space="preserve">      "QuestionEnum": "IFG_LK",</w:t>
      </w:r>
    </w:p>
    <w:p w14:paraId="69896BC2" w14:textId="77777777" w:rsidR="00502DDD" w:rsidRDefault="00502DDD" w:rsidP="00502DDD">
      <w:pPr>
        <w:ind w:left="576"/>
      </w:pPr>
      <w:r>
        <w:t xml:space="preserve">      "FormNumber": "BG-G-365",</w:t>
      </w:r>
    </w:p>
    <w:p w14:paraId="57F7E28B" w14:textId="77777777" w:rsidR="00502DDD" w:rsidRDefault="00502DDD" w:rsidP="00502DDD">
      <w:pPr>
        <w:ind w:left="576"/>
      </w:pPr>
      <w:r>
        <w:t xml:space="preserve">      "Limit": null,</w:t>
      </w:r>
    </w:p>
    <w:p w14:paraId="5BBACC01" w14:textId="77777777" w:rsidR="00502DDD" w:rsidRDefault="00502DDD" w:rsidP="00502DDD">
      <w:pPr>
        <w:ind w:left="576"/>
      </w:pPr>
      <w:r>
        <w:t xml:space="preserve">      "Exposure": null,</w:t>
      </w:r>
    </w:p>
    <w:p w14:paraId="28313694" w14:textId="77777777" w:rsidR="00502DDD" w:rsidRDefault="00502DDD" w:rsidP="00502DDD">
      <w:pPr>
        <w:ind w:left="576"/>
      </w:pPr>
      <w:r>
        <w:t xml:space="preserve">      "Override": null,</w:t>
      </w:r>
    </w:p>
    <w:p w14:paraId="03079B0B" w14:textId="77777777" w:rsidR="00502DDD" w:rsidRDefault="00502DDD" w:rsidP="00502DDD">
      <w:pPr>
        <w:ind w:left="576"/>
      </w:pPr>
      <w:r>
        <w:t xml:space="preserve">      "OverrideBy": null,</w:t>
      </w:r>
    </w:p>
    <w:p w14:paraId="55D3AF37" w14:textId="77777777" w:rsidR="00502DDD" w:rsidRDefault="00502DDD" w:rsidP="00502DDD">
      <w:pPr>
        <w:ind w:left="576"/>
      </w:pPr>
      <w:r>
        <w:t xml:space="preserve">      "DroneCoverage": null</w:t>
      </w:r>
    </w:p>
    <w:p w14:paraId="34F5AFFE" w14:textId="77777777" w:rsidR="00502DDD" w:rsidRDefault="00502DDD" w:rsidP="00502DDD">
      <w:pPr>
        <w:ind w:left="576"/>
      </w:pPr>
      <w:r>
        <w:t xml:space="preserve">    },</w:t>
      </w:r>
    </w:p>
    <w:p w14:paraId="506D7A0A" w14:textId="77777777" w:rsidR="00502DDD" w:rsidRDefault="00502DDD" w:rsidP="00502DDD">
      <w:pPr>
        <w:ind w:left="576"/>
      </w:pPr>
      <w:r>
        <w:t xml:space="preserve">    {</w:t>
      </w:r>
    </w:p>
    <w:p w14:paraId="12EFB883" w14:textId="77777777" w:rsidR="00502DDD" w:rsidRDefault="00502DDD" w:rsidP="00502DDD">
      <w:pPr>
        <w:ind w:left="576"/>
      </w:pPr>
      <w:r>
        <w:t xml:space="preserve">      "QuestionEnum": "IFG_LLE",</w:t>
      </w:r>
    </w:p>
    <w:p w14:paraId="11863C21" w14:textId="77777777" w:rsidR="00502DDD" w:rsidRDefault="00502DDD" w:rsidP="00502DDD">
      <w:pPr>
        <w:ind w:left="576"/>
      </w:pPr>
      <w:r>
        <w:t xml:space="preserve">      "FormNumber": "CG 20 28",</w:t>
      </w:r>
    </w:p>
    <w:p w14:paraId="65BD7CDA" w14:textId="77777777" w:rsidR="00502DDD" w:rsidRDefault="00502DDD" w:rsidP="00502DDD">
      <w:pPr>
        <w:ind w:left="576"/>
      </w:pPr>
      <w:r>
        <w:t xml:space="preserve">      "Limit": null,</w:t>
      </w:r>
    </w:p>
    <w:p w14:paraId="316BA03F" w14:textId="77777777" w:rsidR="00502DDD" w:rsidRDefault="00502DDD" w:rsidP="00502DDD">
      <w:pPr>
        <w:ind w:left="576"/>
      </w:pPr>
      <w:r>
        <w:t xml:space="preserve">      "Exposure": 1,</w:t>
      </w:r>
    </w:p>
    <w:p w14:paraId="08EF5DB1" w14:textId="77777777" w:rsidR="00502DDD" w:rsidRDefault="00502DDD" w:rsidP="00502DDD">
      <w:pPr>
        <w:ind w:left="576"/>
      </w:pPr>
      <w:r>
        <w:t xml:space="preserve">      "Override": null,</w:t>
      </w:r>
    </w:p>
    <w:p w14:paraId="61EA09BE" w14:textId="77777777" w:rsidR="00502DDD" w:rsidRDefault="00502DDD" w:rsidP="00502DDD">
      <w:pPr>
        <w:ind w:left="576"/>
      </w:pPr>
      <w:r>
        <w:t xml:space="preserve">      "OverrideBy": null,</w:t>
      </w:r>
    </w:p>
    <w:p w14:paraId="6A84B1EF" w14:textId="77777777" w:rsidR="00502DDD" w:rsidRDefault="00502DDD" w:rsidP="00502DDD">
      <w:pPr>
        <w:ind w:left="576"/>
      </w:pPr>
      <w:r>
        <w:t xml:space="preserve">      "DroneCoverage": null</w:t>
      </w:r>
    </w:p>
    <w:p w14:paraId="7FAB1DF3" w14:textId="77777777" w:rsidR="00502DDD" w:rsidRDefault="00502DDD" w:rsidP="00502DDD">
      <w:pPr>
        <w:ind w:left="576"/>
      </w:pPr>
      <w:r>
        <w:t xml:space="preserve">    },</w:t>
      </w:r>
    </w:p>
    <w:p w14:paraId="62A8E458" w14:textId="77777777" w:rsidR="00502DDD" w:rsidRDefault="00502DDD" w:rsidP="00502DDD">
      <w:pPr>
        <w:ind w:left="576"/>
      </w:pPr>
      <w:r>
        <w:t xml:space="preserve">    {</w:t>
      </w:r>
    </w:p>
    <w:p w14:paraId="044CE18F" w14:textId="77777777" w:rsidR="00502DDD" w:rsidRDefault="00502DDD" w:rsidP="00502DDD">
      <w:pPr>
        <w:ind w:left="576"/>
      </w:pPr>
      <w:r>
        <w:t xml:space="preserve">      "QuestionEnum": "IFG_MLP",</w:t>
      </w:r>
    </w:p>
    <w:p w14:paraId="1475D968" w14:textId="77777777" w:rsidR="00502DDD" w:rsidRDefault="00502DDD" w:rsidP="00502DDD">
      <w:pPr>
        <w:ind w:left="576"/>
      </w:pPr>
      <w:r>
        <w:t xml:space="preserve">      "FormNumber": "CG 20 11",</w:t>
      </w:r>
    </w:p>
    <w:p w14:paraId="082235F0" w14:textId="77777777" w:rsidR="00502DDD" w:rsidRDefault="00502DDD" w:rsidP="00502DDD">
      <w:pPr>
        <w:ind w:left="576"/>
      </w:pPr>
      <w:r>
        <w:t xml:space="preserve">      "Limit": null,</w:t>
      </w:r>
    </w:p>
    <w:p w14:paraId="237BF2C9" w14:textId="77777777" w:rsidR="00502DDD" w:rsidRDefault="00502DDD" w:rsidP="00502DDD">
      <w:pPr>
        <w:ind w:left="576"/>
      </w:pPr>
      <w:r>
        <w:t xml:space="preserve">      "Exposure": 1,</w:t>
      </w:r>
    </w:p>
    <w:p w14:paraId="651DBE24" w14:textId="77777777" w:rsidR="00502DDD" w:rsidRDefault="00502DDD" w:rsidP="00502DDD">
      <w:pPr>
        <w:ind w:left="576"/>
      </w:pPr>
      <w:r>
        <w:t xml:space="preserve">      "Override": null,</w:t>
      </w:r>
    </w:p>
    <w:p w14:paraId="411462F7" w14:textId="77777777" w:rsidR="00502DDD" w:rsidRDefault="00502DDD" w:rsidP="00502DDD">
      <w:pPr>
        <w:ind w:left="576"/>
      </w:pPr>
      <w:r>
        <w:t xml:space="preserve">      "OverrideBy": null,</w:t>
      </w:r>
    </w:p>
    <w:p w14:paraId="4625692F" w14:textId="77777777" w:rsidR="00502DDD" w:rsidRDefault="00502DDD" w:rsidP="00502DDD">
      <w:pPr>
        <w:ind w:left="576"/>
      </w:pPr>
      <w:r>
        <w:t xml:space="preserve">      "DroneCoverage": null</w:t>
      </w:r>
    </w:p>
    <w:p w14:paraId="2441068B" w14:textId="77777777" w:rsidR="00502DDD" w:rsidRDefault="00502DDD" w:rsidP="00502DDD">
      <w:pPr>
        <w:ind w:left="576"/>
      </w:pPr>
      <w:r>
        <w:lastRenderedPageBreak/>
        <w:t xml:space="preserve">    },</w:t>
      </w:r>
    </w:p>
    <w:p w14:paraId="6DA4CD7F" w14:textId="77777777" w:rsidR="00502DDD" w:rsidRDefault="00502DDD" w:rsidP="00502DDD">
      <w:pPr>
        <w:ind w:left="576"/>
      </w:pPr>
      <w:r>
        <w:t xml:space="preserve">    {</w:t>
      </w:r>
    </w:p>
    <w:p w14:paraId="666C7A85" w14:textId="77777777" w:rsidR="00502DDD" w:rsidRDefault="00502DDD" w:rsidP="00502DDD">
      <w:pPr>
        <w:ind w:left="576"/>
      </w:pPr>
      <w:r>
        <w:t xml:space="preserve">      "QuestionEnum": "IFG_MPL_A11_a",</w:t>
      </w:r>
    </w:p>
    <w:p w14:paraId="6AA5240B" w14:textId="77777777" w:rsidR="00502DDD" w:rsidRDefault="00502DDD" w:rsidP="00502DDD">
      <w:pPr>
        <w:ind w:left="576"/>
      </w:pPr>
      <w:r>
        <w:t xml:space="preserve">      "FormNumber": "IFG-G-0127",</w:t>
      </w:r>
    </w:p>
    <w:p w14:paraId="5C64B121" w14:textId="77777777" w:rsidR="00502DDD" w:rsidRDefault="00502DDD" w:rsidP="00502DDD">
      <w:pPr>
        <w:ind w:left="576"/>
      </w:pPr>
      <w:r>
        <w:t xml:space="preserve">      "Limit": null,</w:t>
      </w:r>
    </w:p>
    <w:p w14:paraId="1DEC37DA" w14:textId="77777777" w:rsidR="00502DDD" w:rsidRDefault="00502DDD" w:rsidP="00502DDD">
      <w:pPr>
        <w:ind w:left="576"/>
      </w:pPr>
      <w:r>
        <w:t xml:space="preserve">      "Exposure": null,</w:t>
      </w:r>
    </w:p>
    <w:p w14:paraId="0A275926" w14:textId="77777777" w:rsidR="00502DDD" w:rsidRDefault="00502DDD" w:rsidP="00502DDD">
      <w:pPr>
        <w:ind w:left="576"/>
      </w:pPr>
      <w:r>
        <w:t xml:space="preserve">      "Override": null,</w:t>
      </w:r>
    </w:p>
    <w:p w14:paraId="2293CE10" w14:textId="77777777" w:rsidR="00502DDD" w:rsidRDefault="00502DDD" w:rsidP="00502DDD">
      <w:pPr>
        <w:ind w:left="576"/>
      </w:pPr>
      <w:r>
        <w:t xml:space="preserve">      "OverrideBy": null,</w:t>
      </w:r>
    </w:p>
    <w:p w14:paraId="1B550BB0" w14:textId="77777777" w:rsidR="00502DDD" w:rsidRDefault="00502DDD" w:rsidP="00502DDD">
      <w:pPr>
        <w:ind w:left="576"/>
      </w:pPr>
      <w:r>
        <w:t xml:space="preserve">      "DroneCoverage": null</w:t>
      </w:r>
    </w:p>
    <w:p w14:paraId="28AE2A8B" w14:textId="77777777" w:rsidR="00502DDD" w:rsidRDefault="00502DDD" w:rsidP="00502DDD">
      <w:pPr>
        <w:ind w:left="576"/>
      </w:pPr>
      <w:r>
        <w:t xml:space="preserve">    },</w:t>
      </w:r>
    </w:p>
    <w:p w14:paraId="3CA2D48A" w14:textId="77777777" w:rsidR="00502DDD" w:rsidRDefault="00502DDD" w:rsidP="00502DDD">
      <w:pPr>
        <w:ind w:left="576"/>
      </w:pPr>
      <w:r>
        <w:t xml:space="preserve">    {</w:t>
      </w:r>
    </w:p>
    <w:p w14:paraId="4DC074E5" w14:textId="77777777" w:rsidR="00502DDD" w:rsidRDefault="00502DDD" w:rsidP="00502DDD">
      <w:pPr>
        <w:ind w:left="576"/>
      </w:pPr>
      <w:r>
        <w:t xml:space="preserve">      "QuestionEnum": "IFG_MPL_A22_a",</w:t>
      </w:r>
    </w:p>
    <w:p w14:paraId="6B5148F5" w14:textId="77777777" w:rsidR="00502DDD" w:rsidRDefault="00502DDD" w:rsidP="00502DDD">
      <w:pPr>
        <w:ind w:left="576"/>
      </w:pPr>
      <w:r>
        <w:t xml:space="preserve">      "FormNumber": "IFG-G-0127",</w:t>
      </w:r>
    </w:p>
    <w:p w14:paraId="2868E20E" w14:textId="77777777" w:rsidR="00502DDD" w:rsidRDefault="00502DDD" w:rsidP="00502DDD">
      <w:pPr>
        <w:ind w:left="576"/>
      </w:pPr>
      <w:r>
        <w:t xml:space="preserve">      "Limit": null,</w:t>
      </w:r>
    </w:p>
    <w:p w14:paraId="5AB50116" w14:textId="77777777" w:rsidR="00502DDD" w:rsidRDefault="00502DDD" w:rsidP="00502DDD">
      <w:pPr>
        <w:ind w:left="576"/>
      </w:pPr>
      <w:r>
        <w:t xml:space="preserve">      "Exposure": null,</w:t>
      </w:r>
    </w:p>
    <w:p w14:paraId="6CF78633" w14:textId="77777777" w:rsidR="00502DDD" w:rsidRDefault="00502DDD" w:rsidP="00502DDD">
      <w:pPr>
        <w:ind w:left="576"/>
      </w:pPr>
      <w:r>
        <w:t xml:space="preserve">      "Override": null,</w:t>
      </w:r>
    </w:p>
    <w:p w14:paraId="6EE4513B" w14:textId="77777777" w:rsidR="00502DDD" w:rsidRDefault="00502DDD" w:rsidP="00502DDD">
      <w:pPr>
        <w:ind w:left="576"/>
      </w:pPr>
      <w:r>
        <w:t xml:space="preserve">      "OverrideBy": null,</w:t>
      </w:r>
    </w:p>
    <w:p w14:paraId="480D2444" w14:textId="77777777" w:rsidR="00502DDD" w:rsidRDefault="00502DDD" w:rsidP="00502DDD">
      <w:pPr>
        <w:ind w:left="576"/>
      </w:pPr>
      <w:r>
        <w:t xml:space="preserve">      "DroneCoverage": null</w:t>
      </w:r>
    </w:p>
    <w:p w14:paraId="3B352AD5" w14:textId="77777777" w:rsidR="00502DDD" w:rsidRDefault="00502DDD" w:rsidP="00502DDD">
      <w:pPr>
        <w:ind w:left="576"/>
      </w:pPr>
      <w:r>
        <w:t xml:space="preserve">    },</w:t>
      </w:r>
    </w:p>
    <w:p w14:paraId="01B8F6F6" w14:textId="77777777" w:rsidR="00502DDD" w:rsidRDefault="00502DDD" w:rsidP="00502DDD">
      <w:pPr>
        <w:ind w:left="576"/>
      </w:pPr>
      <w:r>
        <w:t xml:space="preserve">    {</w:t>
      </w:r>
    </w:p>
    <w:p w14:paraId="2FE6FD15" w14:textId="77777777" w:rsidR="00502DDD" w:rsidRDefault="00502DDD" w:rsidP="00502DDD">
      <w:pPr>
        <w:ind w:left="576"/>
      </w:pPr>
      <w:r>
        <w:t xml:space="preserve">      "QuestionEnum": "IFG_MPL_A33_a",</w:t>
      </w:r>
    </w:p>
    <w:p w14:paraId="4B87CD92" w14:textId="77777777" w:rsidR="00502DDD" w:rsidRDefault="00502DDD" w:rsidP="00502DDD">
      <w:pPr>
        <w:ind w:left="576"/>
      </w:pPr>
      <w:r>
        <w:t xml:space="preserve">      "FormNumber": "IFG-G-0127",</w:t>
      </w:r>
    </w:p>
    <w:p w14:paraId="33E63AB3" w14:textId="77777777" w:rsidR="00502DDD" w:rsidRDefault="00502DDD" w:rsidP="00502DDD">
      <w:pPr>
        <w:ind w:left="576"/>
      </w:pPr>
      <w:r>
        <w:t xml:space="preserve">      "Limit": null,</w:t>
      </w:r>
    </w:p>
    <w:p w14:paraId="2266A4A5" w14:textId="77777777" w:rsidR="00502DDD" w:rsidRDefault="00502DDD" w:rsidP="00502DDD">
      <w:pPr>
        <w:ind w:left="576"/>
      </w:pPr>
      <w:r>
        <w:t xml:space="preserve">      "Exposure": null,</w:t>
      </w:r>
    </w:p>
    <w:p w14:paraId="56C70995" w14:textId="77777777" w:rsidR="00502DDD" w:rsidRDefault="00502DDD" w:rsidP="00502DDD">
      <w:pPr>
        <w:ind w:left="576"/>
      </w:pPr>
      <w:r>
        <w:t xml:space="preserve">      "Override": null,</w:t>
      </w:r>
    </w:p>
    <w:p w14:paraId="2CC78973" w14:textId="77777777" w:rsidR="00502DDD" w:rsidRDefault="00502DDD" w:rsidP="00502DDD">
      <w:pPr>
        <w:ind w:left="576"/>
      </w:pPr>
      <w:r>
        <w:t xml:space="preserve">      "OverrideBy": null,</w:t>
      </w:r>
    </w:p>
    <w:p w14:paraId="7DF0BEF7" w14:textId="77777777" w:rsidR="00502DDD" w:rsidRDefault="00502DDD" w:rsidP="00502DDD">
      <w:pPr>
        <w:ind w:left="576"/>
      </w:pPr>
      <w:r>
        <w:t xml:space="preserve">      "DroneCoverage": null</w:t>
      </w:r>
    </w:p>
    <w:p w14:paraId="17DB00CB" w14:textId="77777777" w:rsidR="00502DDD" w:rsidRDefault="00502DDD" w:rsidP="00502DDD">
      <w:pPr>
        <w:ind w:left="576"/>
      </w:pPr>
      <w:r>
        <w:t xml:space="preserve">    },</w:t>
      </w:r>
    </w:p>
    <w:p w14:paraId="47BA3759" w14:textId="77777777" w:rsidR="00502DDD" w:rsidRDefault="00502DDD" w:rsidP="00502DDD">
      <w:pPr>
        <w:ind w:left="576"/>
      </w:pPr>
      <w:r>
        <w:t xml:space="preserve">    {</w:t>
      </w:r>
    </w:p>
    <w:p w14:paraId="4DEA35BC" w14:textId="77777777" w:rsidR="00502DDD" w:rsidRDefault="00502DDD" w:rsidP="00502DDD">
      <w:pPr>
        <w:ind w:left="576"/>
      </w:pPr>
      <w:r>
        <w:t xml:space="preserve">      "QuestionEnum": "IFG_MPL_A51_a",</w:t>
      </w:r>
    </w:p>
    <w:p w14:paraId="2D1C566C" w14:textId="77777777" w:rsidR="00502DDD" w:rsidRDefault="00502DDD" w:rsidP="00502DDD">
      <w:pPr>
        <w:ind w:left="576"/>
      </w:pPr>
      <w:r>
        <w:lastRenderedPageBreak/>
        <w:t xml:space="preserve">      "FormNumber": "IFG-G-0127",</w:t>
      </w:r>
    </w:p>
    <w:p w14:paraId="332C4101" w14:textId="77777777" w:rsidR="00502DDD" w:rsidRDefault="00502DDD" w:rsidP="00502DDD">
      <w:pPr>
        <w:ind w:left="576"/>
      </w:pPr>
      <w:r>
        <w:t xml:space="preserve">      "Limit": null,</w:t>
      </w:r>
    </w:p>
    <w:p w14:paraId="43C6A00D" w14:textId="77777777" w:rsidR="00502DDD" w:rsidRDefault="00502DDD" w:rsidP="00502DDD">
      <w:pPr>
        <w:ind w:left="576"/>
      </w:pPr>
      <w:r>
        <w:t xml:space="preserve">      "Exposure": null,</w:t>
      </w:r>
    </w:p>
    <w:p w14:paraId="35F6E0A6" w14:textId="77777777" w:rsidR="00502DDD" w:rsidRDefault="00502DDD" w:rsidP="00502DDD">
      <w:pPr>
        <w:ind w:left="576"/>
      </w:pPr>
      <w:r>
        <w:t xml:space="preserve">      "Override": null,</w:t>
      </w:r>
    </w:p>
    <w:p w14:paraId="5B15168C" w14:textId="77777777" w:rsidR="00502DDD" w:rsidRDefault="00502DDD" w:rsidP="00502DDD">
      <w:pPr>
        <w:ind w:left="576"/>
      </w:pPr>
      <w:r>
        <w:t xml:space="preserve">      "OverrideBy": null,</w:t>
      </w:r>
    </w:p>
    <w:p w14:paraId="530ED552" w14:textId="77777777" w:rsidR="00502DDD" w:rsidRDefault="00502DDD" w:rsidP="00502DDD">
      <w:pPr>
        <w:ind w:left="576"/>
      </w:pPr>
      <w:r>
        <w:t xml:space="preserve">      "DroneCoverage": null</w:t>
      </w:r>
    </w:p>
    <w:p w14:paraId="7B1A8A2B" w14:textId="77777777" w:rsidR="00502DDD" w:rsidRDefault="00502DDD" w:rsidP="00502DDD">
      <w:pPr>
        <w:ind w:left="576"/>
      </w:pPr>
      <w:r>
        <w:t xml:space="preserve">    },</w:t>
      </w:r>
    </w:p>
    <w:p w14:paraId="44339C97" w14:textId="77777777" w:rsidR="00502DDD" w:rsidRDefault="00502DDD" w:rsidP="00502DDD">
      <w:pPr>
        <w:ind w:left="576"/>
      </w:pPr>
      <w:r>
        <w:t xml:space="preserve">    {</w:t>
      </w:r>
    </w:p>
    <w:p w14:paraId="0B0B2832" w14:textId="77777777" w:rsidR="00502DDD" w:rsidRDefault="00502DDD" w:rsidP="00502DDD">
      <w:pPr>
        <w:ind w:left="576"/>
      </w:pPr>
      <w:r>
        <w:t xml:space="preserve">      "QuestionEnum": "IFG_MPL_A55_a",</w:t>
      </w:r>
    </w:p>
    <w:p w14:paraId="4611C9C0" w14:textId="77777777" w:rsidR="00502DDD" w:rsidRDefault="00502DDD" w:rsidP="00502DDD">
      <w:pPr>
        <w:ind w:left="576"/>
      </w:pPr>
      <w:r>
        <w:t xml:space="preserve">      "FormNumber": "IFG-G-0127",</w:t>
      </w:r>
    </w:p>
    <w:p w14:paraId="33759E72" w14:textId="77777777" w:rsidR="00502DDD" w:rsidRDefault="00502DDD" w:rsidP="00502DDD">
      <w:pPr>
        <w:ind w:left="576"/>
      </w:pPr>
      <w:r>
        <w:t xml:space="preserve">      "Limit": null,</w:t>
      </w:r>
    </w:p>
    <w:p w14:paraId="424C5122" w14:textId="77777777" w:rsidR="00502DDD" w:rsidRDefault="00502DDD" w:rsidP="00502DDD">
      <w:pPr>
        <w:ind w:left="576"/>
      </w:pPr>
      <w:r>
        <w:t xml:space="preserve">      "Exposure": null,</w:t>
      </w:r>
    </w:p>
    <w:p w14:paraId="04D15767" w14:textId="77777777" w:rsidR="00502DDD" w:rsidRDefault="00502DDD" w:rsidP="00502DDD">
      <w:pPr>
        <w:ind w:left="576"/>
      </w:pPr>
      <w:r>
        <w:t xml:space="preserve">      "Override": null,</w:t>
      </w:r>
    </w:p>
    <w:p w14:paraId="6E12B9EC" w14:textId="77777777" w:rsidR="00502DDD" w:rsidRDefault="00502DDD" w:rsidP="00502DDD">
      <w:pPr>
        <w:ind w:left="576"/>
      </w:pPr>
      <w:r>
        <w:t xml:space="preserve">      "OverrideBy": null,</w:t>
      </w:r>
    </w:p>
    <w:p w14:paraId="5F7372B7" w14:textId="77777777" w:rsidR="00502DDD" w:rsidRDefault="00502DDD" w:rsidP="00502DDD">
      <w:pPr>
        <w:ind w:left="576"/>
      </w:pPr>
      <w:r>
        <w:t xml:space="preserve">      "DroneCoverage": null</w:t>
      </w:r>
    </w:p>
    <w:p w14:paraId="6B04CA8B" w14:textId="77777777" w:rsidR="00502DDD" w:rsidRDefault="00502DDD" w:rsidP="00502DDD">
      <w:pPr>
        <w:ind w:left="576"/>
      </w:pPr>
      <w:r>
        <w:t xml:space="preserve">    },</w:t>
      </w:r>
    </w:p>
    <w:p w14:paraId="31DB1E33" w14:textId="77777777" w:rsidR="00502DDD" w:rsidRDefault="00502DDD" w:rsidP="00502DDD">
      <w:pPr>
        <w:ind w:left="576"/>
      </w:pPr>
      <w:r>
        <w:t xml:space="preserve">    {</w:t>
      </w:r>
    </w:p>
    <w:p w14:paraId="3E224CFD" w14:textId="77777777" w:rsidR="00502DDD" w:rsidRDefault="00502DDD" w:rsidP="00502DDD">
      <w:pPr>
        <w:ind w:left="576"/>
      </w:pPr>
      <w:r>
        <w:t xml:space="preserve">      "QuestionEnum": "IFG_MPL_AS_a",</w:t>
      </w:r>
    </w:p>
    <w:p w14:paraId="44F0642C" w14:textId="77777777" w:rsidR="00502DDD" w:rsidRDefault="00502DDD" w:rsidP="00502DDD">
      <w:pPr>
        <w:ind w:left="576"/>
      </w:pPr>
      <w:r>
        <w:t xml:space="preserve">      "FormNumber": "IFG-G-0127",</w:t>
      </w:r>
    </w:p>
    <w:p w14:paraId="553FB2CA" w14:textId="77777777" w:rsidR="00502DDD" w:rsidRDefault="00502DDD" w:rsidP="00502DDD">
      <w:pPr>
        <w:ind w:left="576"/>
      </w:pPr>
      <w:r>
        <w:t xml:space="preserve">      "Limit": null,</w:t>
      </w:r>
    </w:p>
    <w:p w14:paraId="07BAE22D" w14:textId="77777777" w:rsidR="00502DDD" w:rsidRDefault="00502DDD" w:rsidP="00502DDD">
      <w:pPr>
        <w:ind w:left="576"/>
      </w:pPr>
      <w:r>
        <w:t xml:space="preserve">      "Exposure": null,</w:t>
      </w:r>
    </w:p>
    <w:p w14:paraId="27839651" w14:textId="77777777" w:rsidR="00502DDD" w:rsidRDefault="00502DDD" w:rsidP="00502DDD">
      <w:pPr>
        <w:ind w:left="576"/>
      </w:pPr>
      <w:r>
        <w:t xml:space="preserve">      "Override": null,</w:t>
      </w:r>
    </w:p>
    <w:p w14:paraId="7E2A5D37" w14:textId="77777777" w:rsidR="00502DDD" w:rsidRDefault="00502DDD" w:rsidP="00502DDD">
      <w:pPr>
        <w:ind w:left="576"/>
      </w:pPr>
      <w:r>
        <w:t xml:space="preserve">      "OverrideBy": null,</w:t>
      </w:r>
    </w:p>
    <w:p w14:paraId="3A47053C" w14:textId="77777777" w:rsidR="00502DDD" w:rsidRDefault="00502DDD" w:rsidP="00502DDD">
      <w:pPr>
        <w:ind w:left="576"/>
      </w:pPr>
      <w:r>
        <w:t xml:space="preserve">      "DroneCoverage": null</w:t>
      </w:r>
    </w:p>
    <w:p w14:paraId="51A0AB2F" w14:textId="77777777" w:rsidR="00502DDD" w:rsidRDefault="00502DDD" w:rsidP="00502DDD">
      <w:pPr>
        <w:ind w:left="576"/>
      </w:pPr>
      <w:r>
        <w:t xml:space="preserve">    },</w:t>
      </w:r>
    </w:p>
    <w:p w14:paraId="1BD4027E" w14:textId="77777777" w:rsidR="00502DDD" w:rsidRDefault="00502DDD" w:rsidP="00502DDD">
      <w:pPr>
        <w:ind w:left="576"/>
      </w:pPr>
      <w:r>
        <w:t xml:space="preserve">    {</w:t>
      </w:r>
    </w:p>
    <w:p w14:paraId="2F705C23" w14:textId="77777777" w:rsidR="00502DDD" w:rsidRDefault="00502DDD" w:rsidP="00502DDD">
      <w:pPr>
        <w:ind w:left="576"/>
      </w:pPr>
      <w:r>
        <w:t xml:space="preserve">      "QuestionEnum": "IFG_MPL_BS_a",</w:t>
      </w:r>
    </w:p>
    <w:p w14:paraId="048B85AF" w14:textId="77777777" w:rsidR="00502DDD" w:rsidRDefault="00502DDD" w:rsidP="00502DDD">
      <w:pPr>
        <w:ind w:left="576"/>
      </w:pPr>
      <w:r>
        <w:t xml:space="preserve">      "FormNumber": "IFG-G-0127",</w:t>
      </w:r>
    </w:p>
    <w:p w14:paraId="77942B51" w14:textId="77777777" w:rsidR="00502DDD" w:rsidRDefault="00502DDD" w:rsidP="00502DDD">
      <w:pPr>
        <w:ind w:left="576"/>
      </w:pPr>
      <w:r>
        <w:t xml:space="preserve">      "Limit": null,</w:t>
      </w:r>
    </w:p>
    <w:p w14:paraId="0A4EAABB" w14:textId="77777777" w:rsidR="00502DDD" w:rsidRDefault="00502DDD" w:rsidP="00502DDD">
      <w:pPr>
        <w:ind w:left="576"/>
      </w:pPr>
      <w:r>
        <w:t xml:space="preserve">      "Exposure": null,</w:t>
      </w:r>
    </w:p>
    <w:p w14:paraId="06F8756B" w14:textId="77777777" w:rsidR="00502DDD" w:rsidRDefault="00502DDD" w:rsidP="00502DDD">
      <w:pPr>
        <w:ind w:left="576"/>
      </w:pPr>
      <w:r>
        <w:lastRenderedPageBreak/>
        <w:t xml:space="preserve">      "Override": null,</w:t>
      </w:r>
    </w:p>
    <w:p w14:paraId="04BD472B" w14:textId="77777777" w:rsidR="00502DDD" w:rsidRDefault="00502DDD" w:rsidP="00502DDD">
      <w:pPr>
        <w:ind w:left="576"/>
      </w:pPr>
      <w:r>
        <w:t xml:space="preserve">      "OverrideBy": null,</w:t>
      </w:r>
    </w:p>
    <w:p w14:paraId="6C5FE00F" w14:textId="77777777" w:rsidR="00502DDD" w:rsidRDefault="00502DDD" w:rsidP="00502DDD">
      <w:pPr>
        <w:ind w:left="576"/>
      </w:pPr>
      <w:r>
        <w:t xml:space="preserve">      "DroneCoverage": null</w:t>
      </w:r>
    </w:p>
    <w:p w14:paraId="35239C6E" w14:textId="77777777" w:rsidR="00502DDD" w:rsidRDefault="00502DDD" w:rsidP="00502DDD">
      <w:pPr>
        <w:ind w:left="576"/>
      </w:pPr>
      <w:r>
        <w:t xml:space="preserve">    },</w:t>
      </w:r>
    </w:p>
    <w:p w14:paraId="323500E7" w14:textId="77777777" w:rsidR="00502DDD" w:rsidRDefault="00502DDD" w:rsidP="00502DDD">
      <w:pPr>
        <w:ind w:left="576"/>
      </w:pPr>
      <w:r>
        <w:t xml:space="preserve">    {</w:t>
      </w:r>
    </w:p>
    <w:p w14:paraId="367068B3" w14:textId="77777777" w:rsidR="00502DDD" w:rsidRDefault="00502DDD" w:rsidP="00502DDD">
      <w:pPr>
        <w:ind w:left="576"/>
      </w:pPr>
      <w:r>
        <w:t xml:space="preserve">      "QuestionEnum": "IFG_MPL_CI_a",</w:t>
      </w:r>
    </w:p>
    <w:p w14:paraId="116D5925" w14:textId="77777777" w:rsidR="00502DDD" w:rsidRDefault="00502DDD" w:rsidP="00502DDD">
      <w:pPr>
        <w:ind w:left="576"/>
      </w:pPr>
      <w:r>
        <w:t xml:space="preserve">      "FormNumber": "IFG-G-0127",</w:t>
      </w:r>
    </w:p>
    <w:p w14:paraId="2B01AA2C" w14:textId="77777777" w:rsidR="00502DDD" w:rsidRDefault="00502DDD" w:rsidP="00502DDD">
      <w:pPr>
        <w:ind w:left="576"/>
      </w:pPr>
      <w:r>
        <w:t xml:space="preserve">      "Limit": null,</w:t>
      </w:r>
    </w:p>
    <w:p w14:paraId="79EA29A1" w14:textId="77777777" w:rsidR="00502DDD" w:rsidRDefault="00502DDD" w:rsidP="00502DDD">
      <w:pPr>
        <w:ind w:left="576"/>
      </w:pPr>
      <w:r>
        <w:t xml:space="preserve">      "Exposure": null,</w:t>
      </w:r>
    </w:p>
    <w:p w14:paraId="274C08EA" w14:textId="77777777" w:rsidR="00502DDD" w:rsidRDefault="00502DDD" w:rsidP="00502DDD">
      <w:pPr>
        <w:ind w:left="576"/>
      </w:pPr>
      <w:r>
        <w:t xml:space="preserve">      "Override": null,</w:t>
      </w:r>
    </w:p>
    <w:p w14:paraId="2AFEC390" w14:textId="77777777" w:rsidR="00502DDD" w:rsidRDefault="00502DDD" w:rsidP="00502DDD">
      <w:pPr>
        <w:ind w:left="576"/>
      </w:pPr>
      <w:r>
        <w:t xml:space="preserve">      "OverrideBy": null,</w:t>
      </w:r>
    </w:p>
    <w:p w14:paraId="0AA13AE4" w14:textId="77777777" w:rsidR="00502DDD" w:rsidRDefault="00502DDD" w:rsidP="00502DDD">
      <w:pPr>
        <w:ind w:left="576"/>
      </w:pPr>
      <w:r>
        <w:t xml:space="preserve">      "DroneCoverage": null</w:t>
      </w:r>
    </w:p>
    <w:p w14:paraId="665CEC8E" w14:textId="77777777" w:rsidR="00502DDD" w:rsidRDefault="00502DDD" w:rsidP="00502DDD">
      <w:pPr>
        <w:ind w:left="576"/>
      </w:pPr>
      <w:r>
        <w:t xml:space="preserve">    },</w:t>
      </w:r>
    </w:p>
    <w:p w14:paraId="15EBF87A" w14:textId="77777777" w:rsidR="00502DDD" w:rsidRDefault="00502DDD" w:rsidP="00502DDD">
      <w:pPr>
        <w:ind w:left="576"/>
      </w:pPr>
      <w:r>
        <w:t xml:space="preserve">    {</w:t>
      </w:r>
    </w:p>
    <w:p w14:paraId="18A82196" w14:textId="77777777" w:rsidR="00502DDD" w:rsidRDefault="00502DDD" w:rsidP="00502DDD">
      <w:pPr>
        <w:ind w:left="576"/>
      </w:pPr>
      <w:r>
        <w:t xml:space="preserve">      "QuestionEnum": "IFG_MPL_EFS_a",</w:t>
      </w:r>
    </w:p>
    <w:p w14:paraId="051D32FD" w14:textId="77777777" w:rsidR="00502DDD" w:rsidRDefault="00502DDD" w:rsidP="00502DDD">
      <w:pPr>
        <w:ind w:left="576"/>
      </w:pPr>
      <w:r>
        <w:t xml:space="preserve">      "FormNumber": "IFG-G-0127",</w:t>
      </w:r>
    </w:p>
    <w:p w14:paraId="4C39CFED" w14:textId="77777777" w:rsidR="00502DDD" w:rsidRDefault="00502DDD" w:rsidP="00502DDD">
      <w:pPr>
        <w:ind w:left="576"/>
      </w:pPr>
      <w:r>
        <w:t xml:space="preserve">      "Limit": null,</w:t>
      </w:r>
    </w:p>
    <w:p w14:paraId="60EAA3E4" w14:textId="77777777" w:rsidR="00502DDD" w:rsidRDefault="00502DDD" w:rsidP="00502DDD">
      <w:pPr>
        <w:ind w:left="576"/>
      </w:pPr>
      <w:r>
        <w:t xml:space="preserve">      "Exposure": null,</w:t>
      </w:r>
    </w:p>
    <w:p w14:paraId="249E5824" w14:textId="77777777" w:rsidR="00502DDD" w:rsidRDefault="00502DDD" w:rsidP="00502DDD">
      <w:pPr>
        <w:ind w:left="576"/>
      </w:pPr>
      <w:r>
        <w:t xml:space="preserve">      "Override": null,</w:t>
      </w:r>
    </w:p>
    <w:p w14:paraId="69A82FA6" w14:textId="77777777" w:rsidR="00502DDD" w:rsidRDefault="00502DDD" w:rsidP="00502DDD">
      <w:pPr>
        <w:ind w:left="576"/>
      </w:pPr>
      <w:r>
        <w:t xml:space="preserve">      "OverrideBy": null,</w:t>
      </w:r>
    </w:p>
    <w:p w14:paraId="7438D396" w14:textId="77777777" w:rsidR="00502DDD" w:rsidRDefault="00502DDD" w:rsidP="00502DDD">
      <w:pPr>
        <w:ind w:left="576"/>
      </w:pPr>
      <w:r>
        <w:t xml:space="preserve">      "DroneCoverage": null</w:t>
      </w:r>
    </w:p>
    <w:p w14:paraId="431A0AFE" w14:textId="77777777" w:rsidR="00502DDD" w:rsidRDefault="00502DDD" w:rsidP="00502DDD">
      <w:pPr>
        <w:ind w:left="576"/>
      </w:pPr>
      <w:r>
        <w:t xml:space="preserve">    },</w:t>
      </w:r>
    </w:p>
    <w:p w14:paraId="59248285" w14:textId="77777777" w:rsidR="00502DDD" w:rsidRDefault="00502DDD" w:rsidP="00502DDD">
      <w:pPr>
        <w:ind w:left="576"/>
      </w:pPr>
      <w:r>
        <w:t xml:space="preserve">    {</w:t>
      </w:r>
    </w:p>
    <w:p w14:paraId="68B016C2" w14:textId="77777777" w:rsidR="00502DDD" w:rsidRDefault="00502DDD" w:rsidP="00502DDD">
      <w:pPr>
        <w:ind w:left="576"/>
      </w:pPr>
      <w:r>
        <w:t xml:space="preserve">      "QuestionEnum": "IFG_MPL_HS_a",</w:t>
      </w:r>
    </w:p>
    <w:p w14:paraId="466606A3" w14:textId="77777777" w:rsidR="00502DDD" w:rsidRDefault="00502DDD" w:rsidP="00502DDD">
      <w:pPr>
        <w:ind w:left="576"/>
      </w:pPr>
      <w:r>
        <w:t xml:space="preserve">      "FormNumber": "IFG-G-0127",</w:t>
      </w:r>
    </w:p>
    <w:p w14:paraId="53198636" w14:textId="77777777" w:rsidR="00502DDD" w:rsidRDefault="00502DDD" w:rsidP="00502DDD">
      <w:pPr>
        <w:ind w:left="576"/>
      </w:pPr>
      <w:r>
        <w:t xml:space="preserve">      "Limit": null,</w:t>
      </w:r>
    </w:p>
    <w:p w14:paraId="153EAE25" w14:textId="77777777" w:rsidR="00502DDD" w:rsidRDefault="00502DDD" w:rsidP="00502DDD">
      <w:pPr>
        <w:ind w:left="576"/>
      </w:pPr>
      <w:r>
        <w:t xml:space="preserve">      "Exposure": null,</w:t>
      </w:r>
    </w:p>
    <w:p w14:paraId="20AB83D5" w14:textId="77777777" w:rsidR="00502DDD" w:rsidRDefault="00502DDD" w:rsidP="00502DDD">
      <w:pPr>
        <w:ind w:left="576"/>
      </w:pPr>
      <w:r>
        <w:t xml:space="preserve">      "Override": null,</w:t>
      </w:r>
    </w:p>
    <w:p w14:paraId="6EED334E" w14:textId="77777777" w:rsidR="00502DDD" w:rsidRDefault="00502DDD" w:rsidP="00502DDD">
      <w:pPr>
        <w:ind w:left="576"/>
      </w:pPr>
      <w:r>
        <w:t xml:space="preserve">      "OverrideBy": null,</w:t>
      </w:r>
    </w:p>
    <w:p w14:paraId="1CD628A1" w14:textId="77777777" w:rsidR="00502DDD" w:rsidRDefault="00502DDD" w:rsidP="00502DDD">
      <w:pPr>
        <w:ind w:left="576"/>
      </w:pPr>
      <w:r>
        <w:t xml:space="preserve">      "DroneCoverage": null</w:t>
      </w:r>
    </w:p>
    <w:p w14:paraId="5EE1748A" w14:textId="77777777" w:rsidR="00502DDD" w:rsidRDefault="00502DDD" w:rsidP="00502DDD">
      <w:pPr>
        <w:ind w:left="576"/>
      </w:pPr>
      <w:r>
        <w:lastRenderedPageBreak/>
        <w:t xml:space="preserve">    },</w:t>
      </w:r>
    </w:p>
    <w:p w14:paraId="0A40B9FD" w14:textId="77777777" w:rsidR="00502DDD" w:rsidRDefault="00502DDD" w:rsidP="00502DDD">
      <w:pPr>
        <w:ind w:left="576"/>
      </w:pPr>
      <w:r>
        <w:t xml:space="preserve">    {</w:t>
      </w:r>
    </w:p>
    <w:p w14:paraId="702BC8F1" w14:textId="77777777" w:rsidR="00502DDD" w:rsidRDefault="00502DDD" w:rsidP="00502DDD">
      <w:pPr>
        <w:ind w:left="576"/>
      </w:pPr>
      <w:r>
        <w:t xml:space="preserve">      "QuestionEnum": "IFG_MPL_KV_a",</w:t>
      </w:r>
    </w:p>
    <w:p w14:paraId="5AC8C1EE" w14:textId="77777777" w:rsidR="00502DDD" w:rsidRDefault="00502DDD" w:rsidP="00502DDD">
      <w:pPr>
        <w:ind w:left="576"/>
      </w:pPr>
      <w:r>
        <w:t xml:space="preserve">      "FormNumber": "IFG-G-0127",</w:t>
      </w:r>
    </w:p>
    <w:p w14:paraId="62C4B561" w14:textId="77777777" w:rsidR="00502DDD" w:rsidRDefault="00502DDD" w:rsidP="00502DDD">
      <w:pPr>
        <w:ind w:left="576"/>
      </w:pPr>
      <w:r>
        <w:t xml:space="preserve">      "Limit": null,</w:t>
      </w:r>
    </w:p>
    <w:p w14:paraId="2F6F35FD" w14:textId="77777777" w:rsidR="00502DDD" w:rsidRDefault="00502DDD" w:rsidP="00502DDD">
      <w:pPr>
        <w:ind w:left="576"/>
      </w:pPr>
      <w:r>
        <w:t xml:space="preserve">      "Exposure": null,</w:t>
      </w:r>
    </w:p>
    <w:p w14:paraId="5876E607" w14:textId="77777777" w:rsidR="00502DDD" w:rsidRDefault="00502DDD" w:rsidP="00502DDD">
      <w:pPr>
        <w:ind w:left="576"/>
      </w:pPr>
      <w:r>
        <w:t xml:space="preserve">      "Override": null,</w:t>
      </w:r>
    </w:p>
    <w:p w14:paraId="64638072" w14:textId="77777777" w:rsidR="00502DDD" w:rsidRDefault="00502DDD" w:rsidP="00502DDD">
      <w:pPr>
        <w:ind w:left="576"/>
      </w:pPr>
      <w:r>
        <w:t xml:space="preserve">      "OverrideBy": null,</w:t>
      </w:r>
    </w:p>
    <w:p w14:paraId="58437073" w14:textId="77777777" w:rsidR="00502DDD" w:rsidRDefault="00502DDD" w:rsidP="00502DDD">
      <w:pPr>
        <w:ind w:left="576"/>
      </w:pPr>
      <w:r>
        <w:t xml:space="preserve">      "DroneCoverage": null</w:t>
      </w:r>
    </w:p>
    <w:p w14:paraId="2E3DE038" w14:textId="77777777" w:rsidR="00502DDD" w:rsidRDefault="00502DDD" w:rsidP="00502DDD">
      <w:pPr>
        <w:ind w:left="576"/>
      </w:pPr>
      <w:r>
        <w:t xml:space="preserve">    },</w:t>
      </w:r>
    </w:p>
    <w:p w14:paraId="16CF822A" w14:textId="77777777" w:rsidR="00502DDD" w:rsidRDefault="00502DDD" w:rsidP="00502DDD">
      <w:pPr>
        <w:ind w:left="576"/>
      </w:pPr>
      <w:r>
        <w:t xml:space="preserve">    {</w:t>
      </w:r>
    </w:p>
    <w:p w14:paraId="31C1331D" w14:textId="77777777" w:rsidR="00502DDD" w:rsidRDefault="00502DDD" w:rsidP="00502DDD">
      <w:pPr>
        <w:ind w:left="576"/>
      </w:pPr>
      <w:r>
        <w:t xml:space="preserve">      "QuestionEnum": "IFG_MPL_P11_a",</w:t>
      </w:r>
    </w:p>
    <w:p w14:paraId="5BD2BFAB" w14:textId="77777777" w:rsidR="00502DDD" w:rsidRDefault="00502DDD" w:rsidP="00502DDD">
      <w:pPr>
        <w:ind w:left="576"/>
      </w:pPr>
      <w:r>
        <w:t xml:space="preserve">      "FormNumber": "IFG-G-0127",</w:t>
      </w:r>
    </w:p>
    <w:p w14:paraId="3F0FDEAF" w14:textId="77777777" w:rsidR="00502DDD" w:rsidRDefault="00502DDD" w:rsidP="00502DDD">
      <w:pPr>
        <w:ind w:left="576"/>
      </w:pPr>
      <w:r>
        <w:t xml:space="preserve">      "Limit": null,</w:t>
      </w:r>
    </w:p>
    <w:p w14:paraId="5EDEB810" w14:textId="77777777" w:rsidR="00502DDD" w:rsidRDefault="00502DDD" w:rsidP="00502DDD">
      <w:pPr>
        <w:ind w:left="576"/>
      </w:pPr>
      <w:r>
        <w:t xml:space="preserve">      "Exposure": null,</w:t>
      </w:r>
    </w:p>
    <w:p w14:paraId="21482B82" w14:textId="77777777" w:rsidR="00502DDD" w:rsidRDefault="00502DDD" w:rsidP="00502DDD">
      <w:pPr>
        <w:ind w:left="576"/>
      </w:pPr>
      <w:r>
        <w:t xml:space="preserve">      "Override": null,</w:t>
      </w:r>
    </w:p>
    <w:p w14:paraId="68B9F111" w14:textId="77777777" w:rsidR="00502DDD" w:rsidRDefault="00502DDD" w:rsidP="00502DDD">
      <w:pPr>
        <w:ind w:left="576"/>
      </w:pPr>
      <w:r>
        <w:t xml:space="preserve">      "OverrideBy": null,</w:t>
      </w:r>
    </w:p>
    <w:p w14:paraId="40620705" w14:textId="77777777" w:rsidR="00502DDD" w:rsidRDefault="00502DDD" w:rsidP="00502DDD">
      <w:pPr>
        <w:ind w:left="576"/>
      </w:pPr>
      <w:r>
        <w:t xml:space="preserve">      "DroneCoverage": null</w:t>
      </w:r>
    </w:p>
    <w:p w14:paraId="0BB42F99" w14:textId="77777777" w:rsidR="00502DDD" w:rsidRDefault="00502DDD" w:rsidP="00502DDD">
      <w:pPr>
        <w:ind w:left="576"/>
      </w:pPr>
      <w:r>
        <w:t xml:space="preserve">    },</w:t>
      </w:r>
    </w:p>
    <w:p w14:paraId="1A92BFD3" w14:textId="77777777" w:rsidR="00502DDD" w:rsidRDefault="00502DDD" w:rsidP="00502DDD">
      <w:pPr>
        <w:ind w:left="576"/>
      </w:pPr>
      <w:r>
        <w:t xml:space="preserve">    {</w:t>
      </w:r>
    </w:p>
    <w:p w14:paraId="0AD5C0D2" w14:textId="77777777" w:rsidR="00502DDD" w:rsidRDefault="00502DDD" w:rsidP="00502DDD">
      <w:pPr>
        <w:ind w:left="576"/>
      </w:pPr>
      <w:r>
        <w:t xml:space="preserve">      "QuestionEnum": "IFG_MPL_P22_a",</w:t>
      </w:r>
    </w:p>
    <w:p w14:paraId="4552F07C" w14:textId="77777777" w:rsidR="00502DDD" w:rsidRDefault="00502DDD" w:rsidP="00502DDD">
      <w:pPr>
        <w:ind w:left="576"/>
      </w:pPr>
      <w:r>
        <w:t xml:space="preserve">      "FormNumber": "IFG-G-0127",</w:t>
      </w:r>
    </w:p>
    <w:p w14:paraId="19E0A7BB" w14:textId="77777777" w:rsidR="00502DDD" w:rsidRDefault="00502DDD" w:rsidP="00502DDD">
      <w:pPr>
        <w:ind w:left="576"/>
      </w:pPr>
      <w:r>
        <w:t xml:space="preserve">      "Limit": null,</w:t>
      </w:r>
    </w:p>
    <w:p w14:paraId="5A8F6CE0" w14:textId="77777777" w:rsidR="00502DDD" w:rsidRDefault="00502DDD" w:rsidP="00502DDD">
      <w:pPr>
        <w:ind w:left="576"/>
      </w:pPr>
      <w:r>
        <w:t xml:space="preserve">      "Exposure": null,</w:t>
      </w:r>
    </w:p>
    <w:p w14:paraId="4B50B334" w14:textId="77777777" w:rsidR="00502DDD" w:rsidRDefault="00502DDD" w:rsidP="00502DDD">
      <w:pPr>
        <w:ind w:left="576"/>
      </w:pPr>
      <w:r>
        <w:t xml:space="preserve">      "Override": null,</w:t>
      </w:r>
    </w:p>
    <w:p w14:paraId="71F7A5F5" w14:textId="77777777" w:rsidR="00502DDD" w:rsidRDefault="00502DDD" w:rsidP="00502DDD">
      <w:pPr>
        <w:ind w:left="576"/>
      </w:pPr>
      <w:r>
        <w:t xml:space="preserve">      "OverrideBy": null,</w:t>
      </w:r>
    </w:p>
    <w:p w14:paraId="44A6A090" w14:textId="77777777" w:rsidR="00502DDD" w:rsidRDefault="00502DDD" w:rsidP="00502DDD">
      <w:pPr>
        <w:ind w:left="576"/>
      </w:pPr>
      <w:r>
        <w:t xml:space="preserve">      "DroneCoverage": null</w:t>
      </w:r>
    </w:p>
    <w:p w14:paraId="476A9831" w14:textId="77777777" w:rsidR="00502DDD" w:rsidRDefault="00502DDD" w:rsidP="00502DDD">
      <w:pPr>
        <w:ind w:left="576"/>
      </w:pPr>
      <w:r>
        <w:t xml:space="preserve">    },</w:t>
      </w:r>
    </w:p>
    <w:p w14:paraId="5F5D6E82" w14:textId="77777777" w:rsidR="00502DDD" w:rsidRDefault="00502DDD" w:rsidP="00502DDD">
      <w:pPr>
        <w:ind w:left="576"/>
      </w:pPr>
      <w:r>
        <w:t xml:space="preserve">    {</w:t>
      </w:r>
    </w:p>
    <w:p w14:paraId="1E6561D9" w14:textId="77777777" w:rsidR="00502DDD" w:rsidRDefault="00502DDD" w:rsidP="00502DDD">
      <w:pPr>
        <w:ind w:left="576"/>
      </w:pPr>
      <w:r>
        <w:t xml:space="preserve">      "QuestionEnum": "IFG_MPL_P24_a",</w:t>
      </w:r>
    </w:p>
    <w:p w14:paraId="32677589" w14:textId="77777777" w:rsidR="00502DDD" w:rsidRDefault="00502DDD" w:rsidP="00502DDD">
      <w:pPr>
        <w:ind w:left="576"/>
      </w:pPr>
      <w:r>
        <w:lastRenderedPageBreak/>
        <w:t xml:space="preserve">      "FormNumber": "IFG-G-0127",</w:t>
      </w:r>
    </w:p>
    <w:p w14:paraId="4614C8FC" w14:textId="77777777" w:rsidR="00502DDD" w:rsidRDefault="00502DDD" w:rsidP="00502DDD">
      <w:pPr>
        <w:ind w:left="576"/>
      </w:pPr>
      <w:r>
        <w:t xml:space="preserve">      "Limit": null,</w:t>
      </w:r>
    </w:p>
    <w:p w14:paraId="266F3893" w14:textId="77777777" w:rsidR="00502DDD" w:rsidRDefault="00502DDD" w:rsidP="00502DDD">
      <w:pPr>
        <w:ind w:left="576"/>
      </w:pPr>
      <w:r>
        <w:t xml:space="preserve">      "Exposure": null,</w:t>
      </w:r>
    </w:p>
    <w:p w14:paraId="13DA2EC1" w14:textId="77777777" w:rsidR="00502DDD" w:rsidRDefault="00502DDD" w:rsidP="00502DDD">
      <w:pPr>
        <w:ind w:left="576"/>
      </w:pPr>
      <w:r>
        <w:t xml:space="preserve">      "Override": null,</w:t>
      </w:r>
    </w:p>
    <w:p w14:paraId="3440634D" w14:textId="77777777" w:rsidR="00502DDD" w:rsidRDefault="00502DDD" w:rsidP="00502DDD">
      <w:pPr>
        <w:ind w:left="576"/>
      </w:pPr>
      <w:r>
        <w:t xml:space="preserve">      "OverrideBy": null,</w:t>
      </w:r>
    </w:p>
    <w:p w14:paraId="252E5BDD" w14:textId="77777777" w:rsidR="00502DDD" w:rsidRDefault="00502DDD" w:rsidP="00502DDD">
      <w:pPr>
        <w:ind w:left="576"/>
      </w:pPr>
      <w:r>
        <w:t xml:space="preserve">      "DroneCoverage": null</w:t>
      </w:r>
    </w:p>
    <w:p w14:paraId="7E86ED6C" w14:textId="77777777" w:rsidR="00502DDD" w:rsidRDefault="00502DDD" w:rsidP="00502DDD">
      <w:pPr>
        <w:ind w:left="576"/>
      </w:pPr>
      <w:r>
        <w:t xml:space="preserve">    },</w:t>
      </w:r>
    </w:p>
    <w:p w14:paraId="194F34A9" w14:textId="77777777" w:rsidR="00502DDD" w:rsidRDefault="00502DDD" w:rsidP="00502DDD">
      <w:pPr>
        <w:ind w:left="576"/>
      </w:pPr>
      <w:r>
        <w:t xml:space="preserve">    {</w:t>
      </w:r>
    </w:p>
    <w:p w14:paraId="0EA3E494" w14:textId="77777777" w:rsidR="00502DDD" w:rsidRDefault="00502DDD" w:rsidP="00502DDD">
      <w:pPr>
        <w:ind w:left="576"/>
      </w:pPr>
      <w:r>
        <w:t xml:space="preserve">      "QuestionEnum": "IFG_MPL_P24P_a",</w:t>
      </w:r>
    </w:p>
    <w:p w14:paraId="4084C98C" w14:textId="77777777" w:rsidR="00502DDD" w:rsidRDefault="00502DDD" w:rsidP="00502DDD">
      <w:pPr>
        <w:ind w:left="576"/>
      </w:pPr>
      <w:r>
        <w:t xml:space="preserve">      "FormNumber": "IFG-G-0127",</w:t>
      </w:r>
    </w:p>
    <w:p w14:paraId="4134DA26" w14:textId="77777777" w:rsidR="00502DDD" w:rsidRDefault="00502DDD" w:rsidP="00502DDD">
      <w:pPr>
        <w:ind w:left="576"/>
      </w:pPr>
      <w:r>
        <w:t xml:space="preserve">      "Limit": null,</w:t>
      </w:r>
    </w:p>
    <w:p w14:paraId="23A1B8ED" w14:textId="77777777" w:rsidR="00502DDD" w:rsidRDefault="00502DDD" w:rsidP="00502DDD">
      <w:pPr>
        <w:ind w:left="576"/>
      </w:pPr>
      <w:r>
        <w:t xml:space="preserve">      "Exposure": null,</w:t>
      </w:r>
    </w:p>
    <w:p w14:paraId="0E401CC4" w14:textId="77777777" w:rsidR="00502DDD" w:rsidRDefault="00502DDD" w:rsidP="00502DDD">
      <w:pPr>
        <w:ind w:left="576"/>
      </w:pPr>
      <w:r>
        <w:t xml:space="preserve">      "Override": null,</w:t>
      </w:r>
    </w:p>
    <w:p w14:paraId="4C9C3550" w14:textId="77777777" w:rsidR="00502DDD" w:rsidRDefault="00502DDD" w:rsidP="00502DDD">
      <w:pPr>
        <w:ind w:left="576"/>
      </w:pPr>
      <w:r>
        <w:t xml:space="preserve">      "OverrideBy": null,</w:t>
      </w:r>
    </w:p>
    <w:p w14:paraId="1FB61B0D" w14:textId="77777777" w:rsidR="00502DDD" w:rsidRDefault="00502DDD" w:rsidP="00502DDD">
      <w:pPr>
        <w:ind w:left="576"/>
      </w:pPr>
      <w:r>
        <w:t xml:space="preserve">      "DroneCoverage": null</w:t>
      </w:r>
    </w:p>
    <w:p w14:paraId="28388529" w14:textId="77777777" w:rsidR="00502DDD" w:rsidRDefault="00502DDD" w:rsidP="00502DDD">
      <w:pPr>
        <w:ind w:left="576"/>
      </w:pPr>
      <w:r>
        <w:t xml:space="preserve">    },</w:t>
      </w:r>
    </w:p>
    <w:p w14:paraId="1B593BA8" w14:textId="77777777" w:rsidR="00502DDD" w:rsidRDefault="00502DDD" w:rsidP="00502DDD">
      <w:pPr>
        <w:ind w:left="576"/>
      </w:pPr>
      <w:r>
        <w:t xml:space="preserve">    {</w:t>
      </w:r>
    </w:p>
    <w:p w14:paraId="495253A1" w14:textId="77777777" w:rsidR="00502DDD" w:rsidRDefault="00502DDD" w:rsidP="00502DDD">
      <w:pPr>
        <w:ind w:left="576"/>
      </w:pPr>
      <w:r>
        <w:t xml:space="preserve">      "QuestionEnum": "IFG_MPL_P33_a",</w:t>
      </w:r>
    </w:p>
    <w:p w14:paraId="765F18C8" w14:textId="77777777" w:rsidR="00502DDD" w:rsidRDefault="00502DDD" w:rsidP="00502DDD">
      <w:pPr>
        <w:ind w:left="576"/>
      </w:pPr>
      <w:r>
        <w:t xml:space="preserve">      "FormNumber": "IFG-G-0127",</w:t>
      </w:r>
    </w:p>
    <w:p w14:paraId="3946B3EE" w14:textId="77777777" w:rsidR="00502DDD" w:rsidRDefault="00502DDD" w:rsidP="00502DDD">
      <w:pPr>
        <w:ind w:left="576"/>
      </w:pPr>
      <w:r>
        <w:t xml:space="preserve">      "Limit": null,</w:t>
      </w:r>
    </w:p>
    <w:p w14:paraId="6871944A" w14:textId="77777777" w:rsidR="00502DDD" w:rsidRDefault="00502DDD" w:rsidP="00502DDD">
      <w:pPr>
        <w:ind w:left="576"/>
      </w:pPr>
      <w:r>
        <w:t xml:space="preserve">      "Exposure": null,</w:t>
      </w:r>
    </w:p>
    <w:p w14:paraId="6852CB20" w14:textId="77777777" w:rsidR="00502DDD" w:rsidRDefault="00502DDD" w:rsidP="00502DDD">
      <w:pPr>
        <w:ind w:left="576"/>
      </w:pPr>
      <w:r>
        <w:t xml:space="preserve">      "Override": null,</w:t>
      </w:r>
    </w:p>
    <w:p w14:paraId="4B476836" w14:textId="77777777" w:rsidR="00502DDD" w:rsidRDefault="00502DDD" w:rsidP="00502DDD">
      <w:pPr>
        <w:ind w:left="576"/>
      </w:pPr>
      <w:r>
        <w:t xml:space="preserve">      "OverrideBy": null,</w:t>
      </w:r>
    </w:p>
    <w:p w14:paraId="0D75B470" w14:textId="77777777" w:rsidR="00502DDD" w:rsidRDefault="00502DDD" w:rsidP="00502DDD">
      <w:pPr>
        <w:ind w:left="576"/>
      </w:pPr>
      <w:r>
        <w:t xml:space="preserve">      "DroneCoverage": null</w:t>
      </w:r>
    </w:p>
    <w:p w14:paraId="7797F7D6" w14:textId="77777777" w:rsidR="00502DDD" w:rsidRDefault="00502DDD" w:rsidP="00502DDD">
      <w:pPr>
        <w:ind w:left="576"/>
      </w:pPr>
      <w:r>
        <w:t xml:space="preserve">    },</w:t>
      </w:r>
    </w:p>
    <w:p w14:paraId="1C0BD411" w14:textId="77777777" w:rsidR="00502DDD" w:rsidRDefault="00502DDD" w:rsidP="00502DDD">
      <w:pPr>
        <w:ind w:left="576"/>
      </w:pPr>
      <w:r>
        <w:t xml:space="preserve">    {</w:t>
      </w:r>
    </w:p>
    <w:p w14:paraId="0CD34574" w14:textId="77777777" w:rsidR="00502DDD" w:rsidRDefault="00502DDD" w:rsidP="00502DDD">
      <w:pPr>
        <w:ind w:left="576"/>
      </w:pPr>
      <w:r>
        <w:t xml:space="preserve">      "QuestionEnum": "IFG_MPL_P51_a",</w:t>
      </w:r>
    </w:p>
    <w:p w14:paraId="201C2C3D" w14:textId="77777777" w:rsidR="00502DDD" w:rsidRDefault="00502DDD" w:rsidP="00502DDD">
      <w:pPr>
        <w:ind w:left="576"/>
      </w:pPr>
      <w:r>
        <w:t xml:space="preserve">      "FormNumber": "IFG-G-0127",</w:t>
      </w:r>
    </w:p>
    <w:p w14:paraId="73D9E35E" w14:textId="77777777" w:rsidR="00502DDD" w:rsidRDefault="00502DDD" w:rsidP="00502DDD">
      <w:pPr>
        <w:ind w:left="576"/>
      </w:pPr>
      <w:r>
        <w:t xml:space="preserve">      "Limit": null,</w:t>
      </w:r>
    </w:p>
    <w:p w14:paraId="08F48ABB" w14:textId="77777777" w:rsidR="00502DDD" w:rsidRDefault="00502DDD" w:rsidP="00502DDD">
      <w:pPr>
        <w:ind w:left="576"/>
      </w:pPr>
      <w:r>
        <w:t xml:space="preserve">      "Exposure": null,</w:t>
      </w:r>
    </w:p>
    <w:p w14:paraId="287AEBE5" w14:textId="77777777" w:rsidR="00502DDD" w:rsidRDefault="00502DDD" w:rsidP="00502DDD">
      <w:pPr>
        <w:ind w:left="576"/>
      </w:pPr>
      <w:r>
        <w:lastRenderedPageBreak/>
        <w:t xml:space="preserve">      "Override": null,</w:t>
      </w:r>
    </w:p>
    <w:p w14:paraId="0EB8805E" w14:textId="77777777" w:rsidR="00502DDD" w:rsidRDefault="00502DDD" w:rsidP="00502DDD">
      <w:pPr>
        <w:ind w:left="576"/>
      </w:pPr>
      <w:r>
        <w:t xml:space="preserve">      "OverrideBy": null,</w:t>
      </w:r>
    </w:p>
    <w:p w14:paraId="57215743" w14:textId="77777777" w:rsidR="00502DDD" w:rsidRDefault="00502DDD" w:rsidP="00502DDD">
      <w:pPr>
        <w:ind w:left="576"/>
      </w:pPr>
      <w:r>
        <w:t xml:space="preserve">      "DroneCoverage": null</w:t>
      </w:r>
    </w:p>
    <w:p w14:paraId="351D7943" w14:textId="77777777" w:rsidR="00502DDD" w:rsidRDefault="00502DDD" w:rsidP="00502DDD">
      <w:pPr>
        <w:ind w:left="576"/>
      </w:pPr>
      <w:r>
        <w:t xml:space="preserve">    },</w:t>
      </w:r>
    </w:p>
    <w:p w14:paraId="46C1C399" w14:textId="77777777" w:rsidR="00502DDD" w:rsidRDefault="00502DDD" w:rsidP="00502DDD">
      <w:pPr>
        <w:ind w:left="576"/>
      </w:pPr>
      <w:r>
        <w:t xml:space="preserve">    {</w:t>
      </w:r>
    </w:p>
    <w:p w14:paraId="1279B0A2" w14:textId="77777777" w:rsidR="00502DDD" w:rsidRDefault="00502DDD" w:rsidP="00502DDD">
      <w:pPr>
        <w:ind w:left="576"/>
      </w:pPr>
      <w:r>
        <w:t xml:space="preserve">      "QuestionEnum": "IFG_MPL_P55_a",</w:t>
      </w:r>
    </w:p>
    <w:p w14:paraId="6179E77A" w14:textId="77777777" w:rsidR="00502DDD" w:rsidRDefault="00502DDD" w:rsidP="00502DDD">
      <w:pPr>
        <w:ind w:left="576"/>
      </w:pPr>
      <w:r>
        <w:t xml:space="preserve">      "FormNumber": "IFG-G-0127",</w:t>
      </w:r>
    </w:p>
    <w:p w14:paraId="1CB22F1B" w14:textId="77777777" w:rsidR="00502DDD" w:rsidRDefault="00502DDD" w:rsidP="00502DDD">
      <w:pPr>
        <w:ind w:left="576"/>
      </w:pPr>
      <w:r>
        <w:t xml:space="preserve">      "Limit": null,</w:t>
      </w:r>
    </w:p>
    <w:p w14:paraId="7AC5D4FA" w14:textId="77777777" w:rsidR="00502DDD" w:rsidRDefault="00502DDD" w:rsidP="00502DDD">
      <w:pPr>
        <w:ind w:left="576"/>
      </w:pPr>
      <w:r>
        <w:t xml:space="preserve">      "Exposure": null,</w:t>
      </w:r>
    </w:p>
    <w:p w14:paraId="1288878A" w14:textId="77777777" w:rsidR="00502DDD" w:rsidRDefault="00502DDD" w:rsidP="00502DDD">
      <w:pPr>
        <w:ind w:left="576"/>
      </w:pPr>
      <w:r>
        <w:t xml:space="preserve">      "Override": null,</w:t>
      </w:r>
    </w:p>
    <w:p w14:paraId="1AC47168" w14:textId="77777777" w:rsidR="00502DDD" w:rsidRDefault="00502DDD" w:rsidP="00502DDD">
      <w:pPr>
        <w:ind w:left="576"/>
      </w:pPr>
      <w:r>
        <w:t xml:space="preserve">      "OverrideBy": null,</w:t>
      </w:r>
    </w:p>
    <w:p w14:paraId="7D3F6610" w14:textId="77777777" w:rsidR="00502DDD" w:rsidRDefault="00502DDD" w:rsidP="00502DDD">
      <w:pPr>
        <w:ind w:left="576"/>
      </w:pPr>
      <w:r>
        <w:t xml:space="preserve">      "DroneCoverage": null</w:t>
      </w:r>
    </w:p>
    <w:p w14:paraId="043B785D" w14:textId="77777777" w:rsidR="00502DDD" w:rsidRDefault="00502DDD" w:rsidP="00502DDD">
      <w:pPr>
        <w:ind w:left="576"/>
      </w:pPr>
      <w:r>
        <w:t xml:space="preserve">    },</w:t>
      </w:r>
    </w:p>
    <w:p w14:paraId="788547B2" w14:textId="77777777" w:rsidR="00502DDD" w:rsidRDefault="00502DDD" w:rsidP="00502DDD">
      <w:pPr>
        <w:ind w:left="576"/>
      </w:pPr>
      <w:r>
        <w:t xml:space="preserve">    {</w:t>
      </w:r>
    </w:p>
    <w:p w14:paraId="2C1C758C" w14:textId="77777777" w:rsidR="00502DDD" w:rsidRDefault="00502DDD" w:rsidP="00502DDD">
      <w:pPr>
        <w:ind w:left="576"/>
      </w:pPr>
      <w:r>
        <w:t xml:space="preserve">      "QuestionEnum": "IFG_MPL_PCR_a",</w:t>
      </w:r>
    </w:p>
    <w:p w14:paraId="5AD63554" w14:textId="77777777" w:rsidR="00502DDD" w:rsidRDefault="00502DDD" w:rsidP="00502DDD">
      <w:pPr>
        <w:ind w:left="576"/>
      </w:pPr>
      <w:r>
        <w:t xml:space="preserve">      "FormNumber": "IFG-G-0127",</w:t>
      </w:r>
    </w:p>
    <w:p w14:paraId="66C8BD91" w14:textId="77777777" w:rsidR="00502DDD" w:rsidRDefault="00502DDD" w:rsidP="00502DDD">
      <w:pPr>
        <w:ind w:left="576"/>
      </w:pPr>
      <w:r>
        <w:t xml:space="preserve">      "Limit": null,</w:t>
      </w:r>
    </w:p>
    <w:p w14:paraId="3E1D4CA7" w14:textId="77777777" w:rsidR="00502DDD" w:rsidRDefault="00502DDD" w:rsidP="00502DDD">
      <w:pPr>
        <w:ind w:left="576"/>
      </w:pPr>
      <w:r>
        <w:t xml:space="preserve">      "Exposure": null,</w:t>
      </w:r>
    </w:p>
    <w:p w14:paraId="05126881" w14:textId="77777777" w:rsidR="00502DDD" w:rsidRDefault="00502DDD" w:rsidP="00502DDD">
      <w:pPr>
        <w:ind w:left="576"/>
      </w:pPr>
      <w:r>
        <w:t xml:space="preserve">      "Override": null,</w:t>
      </w:r>
    </w:p>
    <w:p w14:paraId="2E3FDB6E" w14:textId="77777777" w:rsidR="00502DDD" w:rsidRDefault="00502DDD" w:rsidP="00502DDD">
      <w:pPr>
        <w:ind w:left="576"/>
      </w:pPr>
      <w:r>
        <w:t xml:space="preserve">      "OverrideBy": null,</w:t>
      </w:r>
    </w:p>
    <w:p w14:paraId="62D1D823" w14:textId="77777777" w:rsidR="00502DDD" w:rsidRDefault="00502DDD" w:rsidP="00502DDD">
      <w:pPr>
        <w:ind w:left="576"/>
      </w:pPr>
      <w:r>
        <w:t xml:space="preserve">      "DroneCoverage": null</w:t>
      </w:r>
    </w:p>
    <w:p w14:paraId="275D9401" w14:textId="77777777" w:rsidR="00502DDD" w:rsidRDefault="00502DDD" w:rsidP="00502DDD">
      <w:pPr>
        <w:ind w:left="576"/>
      </w:pPr>
      <w:r>
        <w:t xml:space="preserve">    },</w:t>
      </w:r>
    </w:p>
    <w:p w14:paraId="4C03A34F" w14:textId="77777777" w:rsidR="00502DDD" w:rsidRDefault="00502DDD" w:rsidP="00502DDD">
      <w:pPr>
        <w:ind w:left="576"/>
      </w:pPr>
      <w:r>
        <w:t xml:space="preserve">    {</w:t>
      </w:r>
    </w:p>
    <w:p w14:paraId="429CE956" w14:textId="77777777" w:rsidR="00502DDD" w:rsidRDefault="00502DDD" w:rsidP="00502DDD">
      <w:pPr>
        <w:ind w:left="576"/>
      </w:pPr>
      <w:r>
        <w:t xml:space="preserve">      "QuestionEnum": "IFG_MPL_PS_a",</w:t>
      </w:r>
    </w:p>
    <w:p w14:paraId="18B067B4" w14:textId="77777777" w:rsidR="00502DDD" w:rsidRDefault="00502DDD" w:rsidP="00502DDD">
      <w:pPr>
        <w:ind w:left="576"/>
      </w:pPr>
      <w:r>
        <w:t xml:space="preserve">      "FormNumber": "IFG-G-0127",</w:t>
      </w:r>
    </w:p>
    <w:p w14:paraId="4287279A" w14:textId="77777777" w:rsidR="00502DDD" w:rsidRDefault="00502DDD" w:rsidP="00502DDD">
      <w:pPr>
        <w:ind w:left="576"/>
      </w:pPr>
      <w:r>
        <w:t xml:space="preserve">      "Limit": null,</w:t>
      </w:r>
    </w:p>
    <w:p w14:paraId="56071629" w14:textId="77777777" w:rsidR="00502DDD" w:rsidRDefault="00502DDD" w:rsidP="00502DDD">
      <w:pPr>
        <w:ind w:left="576"/>
      </w:pPr>
      <w:r>
        <w:t xml:space="preserve">      "Exposure": null,</w:t>
      </w:r>
    </w:p>
    <w:p w14:paraId="68EA0D37" w14:textId="77777777" w:rsidR="00502DDD" w:rsidRDefault="00502DDD" w:rsidP="00502DDD">
      <w:pPr>
        <w:ind w:left="576"/>
      </w:pPr>
      <w:r>
        <w:t xml:space="preserve">      "Override": null,</w:t>
      </w:r>
    </w:p>
    <w:p w14:paraId="7609ED84" w14:textId="77777777" w:rsidR="00502DDD" w:rsidRDefault="00502DDD" w:rsidP="00502DDD">
      <w:pPr>
        <w:ind w:left="576"/>
      </w:pPr>
      <w:r>
        <w:t xml:space="preserve">      "OverrideBy": null,</w:t>
      </w:r>
    </w:p>
    <w:p w14:paraId="75E9C86D" w14:textId="77777777" w:rsidR="00502DDD" w:rsidRDefault="00502DDD" w:rsidP="00502DDD">
      <w:pPr>
        <w:ind w:left="576"/>
      </w:pPr>
      <w:r>
        <w:t xml:space="preserve">      "DroneCoverage": null</w:t>
      </w:r>
    </w:p>
    <w:p w14:paraId="24BAF7F5" w14:textId="77777777" w:rsidR="00502DDD" w:rsidRDefault="00502DDD" w:rsidP="00502DDD">
      <w:pPr>
        <w:ind w:left="576"/>
      </w:pPr>
      <w:r>
        <w:lastRenderedPageBreak/>
        <w:t xml:space="preserve">    },</w:t>
      </w:r>
    </w:p>
    <w:p w14:paraId="33C73D4F" w14:textId="77777777" w:rsidR="00502DDD" w:rsidRDefault="00502DDD" w:rsidP="00502DDD">
      <w:pPr>
        <w:ind w:left="576"/>
      </w:pPr>
      <w:r>
        <w:t xml:space="preserve">    {</w:t>
      </w:r>
    </w:p>
    <w:p w14:paraId="7D87C83A" w14:textId="77777777" w:rsidR="00502DDD" w:rsidRDefault="00502DDD" w:rsidP="00502DDD">
      <w:pPr>
        <w:ind w:left="576"/>
      </w:pPr>
      <w:r>
        <w:t xml:space="preserve">      "QuestionEnum": "IFG_MPL_PS1_a",</w:t>
      </w:r>
    </w:p>
    <w:p w14:paraId="5D1952AD" w14:textId="77777777" w:rsidR="00502DDD" w:rsidRDefault="00502DDD" w:rsidP="00502DDD">
      <w:pPr>
        <w:ind w:left="576"/>
      </w:pPr>
      <w:r>
        <w:t xml:space="preserve">      "FormNumber": "IFG-G-0127",</w:t>
      </w:r>
    </w:p>
    <w:p w14:paraId="2F85AF8F" w14:textId="77777777" w:rsidR="00502DDD" w:rsidRDefault="00502DDD" w:rsidP="00502DDD">
      <w:pPr>
        <w:ind w:left="576"/>
      </w:pPr>
      <w:r>
        <w:t xml:space="preserve">      "Limit": null,</w:t>
      </w:r>
    </w:p>
    <w:p w14:paraId="36ACCC54" w14:textId="77777777" w:rsidR="00502DDD" w:rsidRDefault="00502DDD" w:rsidP="00502DDD">
      <w:pPr>
        <w:ind w:left="576"/>
      </w:pPr>
      <w:r>
        <w:t xml:space="preserve">      "Exposure": null,</w:t>
      </w:r>
    </w:p>
    <w:p w14:paraId="1E278204" w14:textId="77777777" w:rsidR="00502DDD" w:rsidRDefault="00502DDD" w:rsidP="00502DDD">
      <w:pPr>
        <w:ind w:left="576"/>
      </w:pPr>
      <w:r>
        <w:t xml:space="preserve">      "Override": null,</w:t>
      </w:r>
    </w:p>
    <w:p w14:paraId="6CB3A293" w14:textId="77777777" w:rsidR="00502DDD" w:rsidRDefault="00502DDD" w:rsidP="00502DDD">
      <w:pPr>
        <w:ind w:left="576"/>
      </w:pPr>
      <w:r>
        <w:t xml:space="preserve">      "OverrideBy": null,</w:t>
      </w:r>
    </w:p>
    <w:p w14:paraId="4270DA69" w14:textId="77777777" w:rsidR="00502DDD" w:rsidRDefault="00502DDD" w:rsidP="00502DDD">
      <w:pPr>
        <w:ind w:left="576"/>
      </w:pPr>
      <w:r>
        <w:t xml:space="preserve">      "DroneCoverage": null</w:t>
      </w:r>
    </w:p>
    <w:p w14:paraId="7E77D578" w14:textId="77777777" w:rsidR="00502DDD" w:rsidRDefault="00502DDD" w:rsidP="00502DDD">
      <w:pPr>
        <w:ind w:left="576"/>
      </w:pPr>
      <w:r>
        <w:t xml:space="preserve">    },</w:t>
      </w:r>
    </w:p>
    <w:p w14:paraId="564548F0" w14:textId="77777777" w:rsidR="00502DDD" w:rsidRDefault="00502DDD" w:rsidP="00502DDD">
      <w:pPr>
        <w:ind w:left="576"/>
      </w:pPr>
      <w:r>
        <w:t xml:space="preserve">    {</w:t>
      </w:r>
    </w:p>
    <w:p w14:paraId="3B0C1234" w14:textId="77777777" w:rsidR="00502DDD" w:rsidRDefault="00502DDD" w:rsidP="00502DDD">
      <w:pPr>
        <w:ind w:left="576"/>
      </w:pPr>
      <w:r>
        <w:t xml:space="preserve">      "QuestionEnum": "IFG_MPL_PS36_a",</w:t>
      </w:r>
    </w:p>
    <w:p w14:paraId="592327C3" w14:textId="77777777" w:rsidR="00502DDD" w:rsidRDefault="00502DDD" w:rsidP="00502DDD">
      <w:pPr>
        <w:ind w:left="576"/>
      </w:pPr>
      <w:r>
        <w:t xml:space="preserve">      "FormNumber": "IFG-G-0127",</w:t>
      </w:r>
    </w:p>
    <w:p w14:paraId="34B939A2" w14:textId="77777777" w:rsidR="00502DDD" w:rsidRDefault="00502DDD" w:rsidP="00502DDD">
      <w:pPr>
        <w:ind w:left="576"/>
      </w:pPr>
      <w:r>
        <w:t xml:space="preserve">      "Limit": null,</w:t>
      </w:r>
    </w:p>
    <w:p w14:paraId="40E4D4DE" w14:textId="77777777" w:rsidR="00502DDD" w:rsidRDefault="00502DDD" w:rsidP="00502DDD">
      <w:pPr>
        <w:ind w:left="576"/>
      </w:pPr>
      <w:r>
        <w:t xml:space="preserve">      "Exposure": null,</w:t>
      </w:r>
    </w:p>
    <w:p w14:paraId="25C71A66" w14:textId="77777777" w:rsidR="00502DDD" w:rsidRDefault="00502DDD" w:rsidP="00502DDD">
      <w:pPr>
        <w:ind w:left="576"/>
      </w:pPr>
      <w:r>
        <w:t xml:space="preserve">      "Override": null,</w:t>
      </w:r>
    </w:p>
    <w:p w14:paraId="624C750C" w14:textId="77777777" w:rsidR="00502DDD" w:rsidRDefault="00502DDD" w:rsidP="00502DDD">
      <w:pPr>
        <w:ind w:left="576"/>
      </w:pPr>
      <w:r>
        <w:t xml:space="preserve">      "OverrideBy": null,</w:t>
      </w:r>
    </w:p>
    <w:p w14:paraId="2A333DD4" w14:textId="77777777" w:rsidR="00502DDD" w:rsidRDefault="00502DDD" w:rsidP="00502DDD">
      <w:pPr>
        <w:ind w:left="576"/>
      </w:pPr>
      <w:r>
        <w:t xml:space="preserve">      "DroneCoverage": null</w:t>
      </w:r>
    </w:p>
    <w:p w14:paraId="0AD7BA25" w14:textId="77777777" w:rsidR="00502DDD" w:rsidRDefault="00502DDD" w:rsidP="00502DDD">
      <w:pPr>
        <w:ind w:left="576"/>
      </w:pPr>
      <w:r>
        <w:t xml:space="preserve">    },</w:t>
      </w:r>
    </w:p>
    <w:p w14:paraId="110CE5E6" w14:textId="77777777" w:rsidR="00502DDD" w:rsidRDefault="00502DDD" w:rsidP="00502DDD">
      <w:pPr>
        <w:ind w:left="576"/>
      </w:pPr>
      <w:r>
        <w:t xml:space="preserve">    {</w:t>
      </w:r>
    </w:p>
    <w:p w14:paraId="36DC74D5" w14:textId="77777777" w:rsidR="00502DDD" w:rsidRDefault="00502DDD" w:rsidP="00502DDD">
      <w:pPr>
        <w:ind w:left="576"/>
      </w:pPr>
      <w:r>
        <w:t xml:space="preserve">      "QuestionEnum": "IFG_MPL_TAX_a",</w:t>
      </w:r>
    </w:p>
    <w:p w14:paraId="427AE5C5" w14:textId="77777777" w:rsidR="00502DDD" w:rsidRDefault="00502DDD" w:rsidP="00502DDD">
      <w:pPr>
        <w:ind w:left="576"/>
      </w:pPr>
      <w:r>
        <w:t xml:space="preserve">      "FormNumber": "IFG-G-0127",</w:t>
      </w:r>
    </w:p>
    <w:p w14:paraId="7FCDA0F6" w14:textId="77777777" w:rsidR="00502DDD" w:rsidRDefault="00502DDD" w:rsidP="00502DDD">
      <w:pPr>
        <w:ind w:left="576"/>
      </w:pPr>
      <w:r>
        <w:t xml:space="preserve">      "Limit": null,</w:t>
      </w:r>
    </w:p>
    <w:p w14:paraId="0EA4FAE0" w14:textId="77777777" w:rsidR="00502DDD" w:rsidRDefault="00502DDD" w:rsidP="00502DDD">
      <w:pPr>
        <w:ind w:left="576"/>
      </w:pPr>
      <w:r>
        <w:t xml:space="preserve">      "Exposure": null,</w:t>
      </w:r>
    </w:p>
    <w:p w14:paraId="6A392070" w14:textId="77777777" w:rsidR="00502DDD" w:rsidRDefault="00502DDD" w:rsidP="00502DDD">
      <w:pPr>
        <w:ind w:left="576"/>
      </w:pPr>
      <w:r>
        <w:t xml:space="preserve">      "Override": null,</w:t>
      </w:r>
    </w:p>
    <w:p w14:paraId="2C9E6A51" w14:textId="77777777" w:rsidR="00502DDD" w:rsidRDefault="00502DDD" w:rsidP="00502DDD">
      <w:pPr>
        <w:ind w:left="576"/>
      </w:pPr>
      <w:r>
        <w:t xml:space="preserve">      "OverrideBy": null,</w:t>
      </w:r>
    </w:p>
    <w:p w14:paraId="5461620B" w14:textId="77777777" w:rsidR="00502DDD" w:rsidRDefault="00502DDD" w:rsidP="00502DDD">
      <w:pPr>
        <w:ind w:left="576"/>
      </w:pPr>
      <w:r>
        <w:t xml:space="preserve">      "DroneCoverage": null</w:t>
      </w:r>
    </w:p>
    <w:p w14:paraId="36FB17D0" w14:textId="77777777" w:rsidR="00502DDD" w:rsidRDefault="00502DDD" w:rsidP="00502DDD">
      <w:pPr>
        <w:ind w:left="576"/>
      </w:pPr>
      <w:r>
        <w:t xml:space="preserve">    },</w:t>
      </w:r>
    </w:p>
    <w:p w14:paraId="59CD5BE8" w14:textId="77777777" w:rsidR="00502DDD" w:rsidRDefault="00502DDD" w:rsidP="00502DDD">
      <w:pPr>
        <w:ind w:left="576"/>
      </w:pPr>
      <w:r>
        <w:t xml:space="preserve">    {</w:t>
      </w:r>
    </w:p>
    <w:p w14:paraId="364BA8DA" w14:textId="77777777" w:rsidR="00502DDD" w:rsidRDefault="00502DDD" w:rsidP="00502DDD">
      <w:pPr>
        <w:ind w:left="576"/>
      </w:pPr>
      <w:r>
        <w:t xml:space="preserve">      "QuestionEnum": "IFG_MPL_WP_a",</w:t>
      </w:r>
    </w:p>
    <w:p w14:paraId="0F99774F" w14:textId="77777777" w:rsidR="00502DDD" w:rsidRDefault="00502DDD" w:rsidP="00502DDD">
      <w:pPr>
        <w:ind w:left="576"/>
      </w:pPr>
      <w:r>
        <w:lastRenderedPageBreak/>
        <w:t xml:space="preserve">      "FormNumber": "IFG-G-0127",</w:t>
      </w:r>
    </w:p>
    <w:p w14:paraId="0D82C973" w14:textId="77777777" w:rsidR="00502DDD" w:rsidRDefault="00502DDD" w:rsidP="00502DDD">
      <w:pPr>
        <w:ind w:left="576"/>
      </w:pPr>
      <w:r>
        <w:t xml:space="preserve">      "Limit": null,</w:t>
      </w:r>
    </w:p>
    <w:p w14:paraId="6D76F9A5" w14:textId="77777777" w:rsidR="00502DDD" w:rsidRDefault="00502DDD" w:rsidP="00502DDD">
      <w:pPr>
        <w:ind w:left="576"/>
      </w:pPr>
      <w:r>
        <w:t xml:space="preserve">      "Exposure": null,</w:t>
      </w:r>
    </w:p>
    <w:p w14:paraId="085429FA" w14:textId="77777777" w:rsidR="00502DDD" w:rsidRDefault="00502DDD" w:rsidP="00502DDD">
      <w:pPr>
        <w:ind w:left="576"/>
      </w:pPr>
      <w:r>
        <w:t xml:space="preserve">      "Override": null,</w:t>
      </w:r>
    </w:p>
    <w:p w14:paraId="1FDB1930" w14:textId="77777777" w:rsidR="00502DDD" w:rsidRDefault="00502DDD" w:rsidP="00502DDD">
      <w:pPr>
        <w:ind w:left="576"/>
      </w:pPr>
      <w:r>
        <w:t xml:space="preserve">      "OverrideBy": null,</w:t>
      </w:r>
    </w:p>
    <w:p w14:paraId="33621736" w14:textId="77777777" w:rsidR="00502DDD" w:rsidRDefault="00502DDD" w:rsidP="00502DDD">
      <w:pPr>
        <w:ind w:left="576"/>
      </w:pPr>
      <w:r>
        <w:t xml:space="preserve">      "DroneCoverage": null</w:t>
      </w:r>
    </w:p>
    <w:p w14:paraId="5521451D" w14:textId="77777777" w:rsidR="00502DDD" w:rsidRDefault="00502DDD" w:rsidP="00502DDD">
      <w:pPr>
        <w:ind w:left="576"/>
      </w:pPr>
      <w:r>
        <w:t xml:space="preserve">    },</w:t>
      </w:r>
    </w:p>
    <w:p w14:paraId="786542D9" w14:textId="77777777" w:rsidR="00502DDD" w:rsidRDefault="00502DDD" w:rsidP="00502DDD">
      <w:pPr>
        <w:ind w:left="576"/>
      </w:pPr>
      <w:r>
        <w:t xml:space="preserve">    {</w:t>
      </w:r>
    </w:p>
    <w:p w14:paraId="5FC26C73" w14:textId="77777777" w:rsidR="00502DDD" w:rsidRDefault="00502DDD" w:rsidP="00502DDD">
      <w:pPr>
        <w:ind w:left="576"/>
      </w:pPr>
      <w:r>
        <w:t xml:space="preserve">      "QuestionEnum": "IFG_MPL_XBS_a",</w:t>
      </w:r>
    </w:p>
    <w:p w14:paraId="40C76E17" w14:textId="77777777" w:rsidR="00502DDD" w:rsidRDefault="00502DDD" w:rsidP="00502DDD">
      <w:pPr>
        <w:ind w:left="576"/>
      </w:pPr>
      <w:r>
        <w:t xml:space="preserve">      "FormNumber": "IFG-G-0127",</w:t>
      </w:r>
    </w:p>
    <w:p w14:paraId="3DD73AED" w14:textId="77777777" w:rsidR="00502DDD" w:rsidRDefault="00502DDD" w:rsidP="00502DDD">
      <w:pPr>
        <w:ind w:left="576"/>
      </w:pPr>
      <w:r>
        <w:t xml:space="preserve">      "Limit": null,</w:t>
      </w:r>
    </w:p>
    <w:p w14:paraId="04FC7662" w14:textId="77777777" w:rsidR="00502DDD" w:rsidRDefault="00502DDD" w:rsidP="00502DDD">
      <w:pPr>
        <w:ind w:left="576"/>
      </w:pPr>
      <w:r>
        <w:t xml:space="preserve">      "Exposure": null,</w:t>
      </w:r>
    </w:p>
    <w:p w14:paraId="645650BC" w14:textId="77777777" w:rsidR="00502DDD" w:rsidRDefault="00502DDD" w:rsidP="00502DDD">
      <w:pPr>
        <w:ind w:left="576"/>
      </w:pPr>
      <w:r>
        <w:t xml:space="preserve">      "Override": null,</w:t>
      </w:r>
    </w:p>
    <w:p w14:paraId="5E6432E8" w14:textId="77777777" w:rsidR="00502DDD" w:rsidRDefault="00502DDD" w:rsidP="00502DDD">
      <w:pPr>
        <w:ind w:left="576"/>
      </w:pPr>
      <w:r>
        <w:t xml:space="preserve">      "OverrideBy": null,</w:t>
      </w:r>
    </w:p>
    <w:p w14:paraId="4501DCBA" w14:textId="77777777" w:rsidR="00502DDD" w:rsidRDefault="00502DDD" w:rsidP="00502DDD">
      <w:pPr>
        <w:ind w:left="576"/>
      </w:pPr>
      <w:r>
        <w:t xml:space="preserve">      "DroneCoverage": null</w:t>
      </w:r>
    </w:p>
    <w:p w14:paraId="737D9B5E" w14:textId="77777777" w:rsidR="00502DDD" w:rsidRDefault="00502DDD" w:rsidP="00502DDD">
      <w:pPr>
        <w:ind w:left="576"/>
      </w:pPr>
      <w:r>
        <w:t xml:space="preserve">    },</w:t>
      </w:r>
    </w:p>
    <w:p w14:paraId="34BE5026" w14:textId="77777777" w:rsidR="00502DDD" w:rsidRDefault="00502DDD" w:rsidP="00502DDD">
      <w:pPr>
        <w:ind w:left="576"/>
      </w:pPr>
      <w:r>
        <w:t xml:space="preserve">    {</w:t>
      </w:r>
    </w:p>
    <w:p w14:paraId="041583F8" w14:textId="77777777" w:rsidR="00502DDD" w:rsidRDefault="00502DDD" w:rsidP="00502DDD">
      <w:pPr>
        <w:ind w:left="576"/>
      </w:pPr>
      <w:r>
        <w:t xml:space="preserve">      "QuestionEnum": "IFG_NJOO",</w:t>
      </w:r>
    </w:p>
    <w:p w14:paraId="4874837B" w14:textId="77777777" w:rsidR="00502DDD" w:rsidRDefault="00502DDD" w:rsidP="00502DDD">
      <w:pPr>
        <w:ind w:left="576"/>
      </w:pPr>
      <w:r>
        <w:t xml:space="preserve">      "FormNumber": "IFG-G-0211",</w:t>
      </w:r>
    </w:p>
    <w:p w14:paraId="38E4DCFA" w14:textId="77777777" w:rsidR="00502DDD" w:rsidRDefault="00502DDD" w:rsidP="00502DDD">
      <w:pPr>
        <w:ind w:left="576"/>
      </w:pPr>
      <w:r>
        <w:t xml:space="preserve">      "Limit": null,</w:t>
      </w:r>
    </w:p>
    <w:p w14:paraId="3EFE2DC0" w14:textId="77777777" w:rsidR="00502DDD" w:rsidRDefault="00502DDD" w:rsidP="00502DDD">
      <w:pPr>
        <w:ind w:left="576"/>
      </w:pPr>
      <w:r>
        <w:t xml:space="preserve">      "Exposure": null,</w:t>
      </w:r>
    </w:p>
    <w:p w14:paraId="382DEACE" w14:textId="77777777" w:rsidR="00502DDD" w:rsidRDefault="00502DDD" w:rsidP="00502DDD">
      <w:pPr>
        <w:ind w:left="576"/>
      </w:pPr>
      <w:r>
        <w:t xml:space="preserve">      "Override": null,</w:t>
      </w:r>
    </w:p>
    <w:p w14:paraId="5495A253" w14:textId="77777777" w:rsidR="00502DDD" w:rsidRDefault="00502DDD" w:rsidP="00502DDD">
      <w:pPr>
        <w:ind w:left="576"/>
      </w:pPr>
      <w:r>
        <w:t xml:space="preserve">      "OverrideBy": null,</w:t>
      </w:r>
    </w:p>
    <w:p w14:paraId="0B811A8E" w14:textId="77777777" w:rsidR="00502DDD" w:rsidRDefault="00502DDD" w:rsidP="00502DDD">
      <w:pPr>
        <w:ind w:left="576"/>
      </w:pPr>
      <w:r>
        <w:t xml:space="preserve">      "DroneCoverage": null</w:t>
      </w:r>
    </w:p>
    <w:p w14:paraId="72E4693D" w14:textId="77777777" w:rsidR="00502DDD" w:rsidRDefault="00502DDD" w:rsidP="00502DDD">
      <w:pPr>
        <w:ind w:left="576"/>
      </w:pPr>
      <w:r>
        <w:t xml:space="preserve">    },</w:t>
      </w:r>
    </w:p>
    <w:p w14:paraId="3FA63715" w14:textId="77777777" w:rsidR="00502DDD" w:rsidRDefault="00502DDD" w:rsidP="00502DDD">
      <w:pPr>
        <w:ind w:left="576"/>
      </w:pPr>
      <w:r>
        <w:t xml:space="preserve">    {</w:t>
      </w:r>
    </w:p>
    <w:p w14:paraId="669BE616" w14:textId="77777777" w:rsidR="00502DDD" w:rsidRDefault="00502DDD" w:rsidP="00502DDD">
      <w:pPr>
        <w:ind w:left="576"/>
      </w:pPr>
      <w:r>
        <w:t xml:space="preserve">      "QuestionEnum": "IFG_NOA10",</w:t>
      </w:r>
    </w:p>
    <w:p w14:paraId="05D6C272" w14:textId="77777777" w:rsidR="00502DDD" w:rsidRDefault="00502DDD" w:rsidP="00502DDD">
      <w:pPr>
        <w:ind w:left="576"/>
      </w:pPr>
      <w:r>
        <w:t xml:space="preserve">      "FormNumber": "IFG-G-0260",</w:t>
      </w:r>
    </w:p>
    <w:p w14:paraId="1AEE4AD6" w14:textId="77777777" w:rsidR="00502DDD" w:rsidRDefault="00502DDD" w:rsidP="00502DDD">
      <w:pPr>
        <w:ind w:left="576"/>
      </w:pPr>
      <w:r>
        <w:t xml:space="preserve">      "Limit": 1000000,</w:t>
      </w:r>
    </w:p>
    <w:p w14:paraId="42B9A8CB" w14:textId="77777777" w:rsidR="00502DDD" w:rsidRDefault="00502DDD" w:rsidP="00502DDD">
      <w:pPr>
        <w:ind w:left="576"/>
      </w:pPr>
      <w:r>
        <w:t xml:space="preserve">      "Exposure": null,</w:t>
      </w:r>
    </w:p>
    <w:p w14:paraId="678D3E4C" w14:textId="77777777" w:rsidR="00502DDD" w:rsidRDefault="00502DDD" w:rsidP="00502DDD">
      <w:pPr>
        <w:ind w:left="576"/>
      </w:pPr>
      <w:r>
        <w:lastRenderedPageBreak/>
        <w:t xml:space="preserve">      "Override": null,</w:t>
      </w:r>
    </w:p>
    <w:p w14:paraId="309BDF8C" w14:textId="77777777" w:rsidR="00502DDD" w:rsidRDefault="00502DDD" w:rsidP="00502DDD">
      <w:pPr>
        <w:ind w:left="576"/>
      </w:pPr>
      <w:r>
        <w:t xml:space="preserve">      "OverrideBy": null,</w:t>
      </w:r>
    </w:p>
    <w:p w14:paraId="66DBD3F3" w14:textId="77777777" w:rsidR="00502DDD" w:rsidRDefault="00502DDD" w:rsidP="00502DDD">
      <w:pPr>
        <w:ind w:left="576"/>
      </w:pPr>
      <w:r>
        <w:t xml:space="preserve">      "DroneCoverage": null</w:t>
      </w:r>
    </w:p>
    <w:p w14:paraId="1A5F062B" w14:textId="77777777" w:rsidR="00502DDD" w:rsidRDefault="00502DDD" w:rsidP="00502DDD">
      <w:pPr>
        <w:ind w:left="576"/>
      </w:pPr>
      <w:r>
        <w:t xml:space="preserve">    },</w:t>
      </w:r>
    </w:p>
    <w:p w14:paraId="4A7C60E2" w14:textId="77777777" w:rsidR="00502DDD" w:rsidRDefault="00502DDD" w:rsidP="00502DDD">
      <w:pPr>
        <w:ind w:left="576"/>
      </w:pPr>
      <w:r>
        <w:t xml:space="preserve">    {</w:t>
      </w:r>
    </w:p>
    <w:p w14:paraId="209D9FF6" w14:textId="77777777" w:rsidR="00502DDD" w:rsidRDefault="00502DDD" w:rsidP="00502DDD">
      <w:pPr>
        <w:ind w:left="576"/>
      </w:pPr>
      <w:r>
        <w:t xml:space="preserve">      "QuestionEnum": "IFG_NOA20",</w:t>
      </w:r>
    </w:p>
    <w:p w14:paraId="5A0E5C62" w14:textId="77777777" w:rsidR="00502DDD" w:rsidRDefault="00502DDD" w:rsidP="00502DDD">
      <w:pPr>
        <w:ind w:left="576"/>
      </w:pPr>
      <w:r>
        <w:t xml:space="preserve">      "FormNumber": "IFG-G-0260",</w:t>
      </w:r>
    </w:p>
    <w:p w14:paraId="73FB0865" w14:textId="77777777" w:rsidR="00502DDD" w:rsidRDefault="00502DDD" w:rsidP="00502DDD">
      <w:pPr>
        <w:ind w:left="576"/>
      </w:pPr>
      <w:r>
        <w:t xml:space="preserve">      "Limit": 500000,</w:t>
      </w:r>
    </w:p>
    <w:p w14:paraId="007E0102" w14:textId="77777777" w:rsidR="00502DDD" w:rsidRDefault="00502DDD" w:rsidP="00502DDD">
      <w:pPr>
        <w:ind w:left="576"/>
      </w:pPr>
      <w:r>
        <w:t xml:space="preserve">      "Exposure": null,</w:t>
      </w:r>
    </w:p>
    <w:p w14:paraId="7CF95601" w14:textId="77777777" w:rsidR="00502DDD" w:rsidRDefault="00502DDD" w:rsidP="00502DDD">
      <w:pPr>
        <w:ind w:left="576"/>
      </w:pPr>
      <w:r>
        <w:t xml:space="preserve">      "Override": null,</w:t>
      </w:r>
    </w:p>
    <w:p w14:paraId="046571FC" w14:textId="77777777" w:rsidR="00502DDD" w:rsidRDefault="00502DDD" w:rsidP="00502DDD">
      <w:pPr>
        <w:ind w:left="576"/>
      </w:pPr>
      <w:r>
        <w:t xml:space="preserve">      "OverrideBy": null,</w:t>
      </w:r>
    </w:p>
    <w:p w14:paraId="42D274BD" w14:textId="77777777" w:rsidR="00502DDD" w:rsidRDefault="00502DDD" w:rsidP="00502DDD">
      <w:pPr>
        <w:ind w:left="576"/>
      </w:pPr>
      <w:r>
        <w:t xml:space="preserve">      "DroneCoverage": null</w:t>
      </w:r>
    </w:p>
    <w:p w14:paraId="1ED5463D" w14:textId="77777777" w:rsidR="00502DDD" w:rsidRDefault="00502DDD" w:rsidP="00502DDD">
      <w:pPr>
        <w:ind w:left="576"/>
      </w:pPr>
      <w:r>
        <w:t xml:space="preserve">    },</w:t>
      </w:r>
    </w:p>
    <w:p w14:paraId="76F441E3" w14:textId="77777777" w:rsidR="00502DDD" w:rsidRDefault="00502DDD" w:rsidP="00502DDD">
      <w:pPr>
        <w:ind w:left="576"/>
      </w:pPr>
      <w:r>
        <w:t xml:space="preserve">    {</w:t>
      </w:r>
    </w:p>
    <w:p w14:paraId="1390965B" w14:textId="77777777" w:rsidR="00502DDD" w:rsidRDefault="00502DDD" w:rsidP="00502DDD">
      <w:pPr>
        <w:ind w:left="576"/>
      </w:pPr>
      <w:r>
        <w:t xml:space="preserve">      "QuestionEnum": "IFG_NOA20p",</w:t>
      </w:r>
    </w:p>
    <w:p w14:paraId="2CE4E253" w14:textId="77777777" w:rsidR="00502DDD" w:rsidRDefault="00502DDD" w:rsidP="00502DDD">
      <w:pPr>
        <w:ind w:left="576"/>
      </w:pPr>
      <w:r>
        <w:t xml:space="preserve">      "FormNumber": "IFG-G-0260",</w:t>
      </w:r>
    </w:p>
    <w:p w14:paraId="63CB45A5" w14:textId="77777777" w:rsidR="00502DDD" w:rsidRDefault="00502DDD" w:rsidP="00502DDD">
      <w:pPr>
        <w:ind w:left="576"/>
      </w:pPr>
      <w:r>
        <w:t xml:space="preserve">      "Limit": 500000,</w:t>
      </w:r>
    </w:p>
    <w:p w14:paraId="083BAD53" w14:textId="77777777" w:rsidR="00502DDD" w:rsidRDefault="00502DDD" w:rsidP="00502DDD">
      <w:pPr>
        <w:ind w:left="576"/>
      </w:pPr>
      <w:r>
        <w:t xml:space="preserve">      "Exposure": null,</w:t>
      </w:r>
    </w:p>
    <w:p w14:paraId="74750F95" w14:textId="77777777" w:rsidR="00502DDD" w:rsidRDefault="00502DDD" w:rsidP="00502DDD">
      <w:pPr>
        <w:ind w:left="576"/>
      </w:pPr>
      <w:r>
        <w:t xml:space="preserve">      "Override": null,</w:t>
      </w:r>
    </w:p>
    <w:p w14:paraId="49E3BD71" w14:textId="77777777" w:rsidR="00502DDD" w:rsidRDefault="00502DDD" w:rsidP="00502DDD">
      <w:pPr>
        <w:ind w:left="576"/>
      </w:pPr>
      <w:r>
        <w:t xml:space="preserve">      "OverrideBy": null,</w:t>
      </w:r>
    </w:p>
    <w:p w14:paraId="40E76AB2" w14:textId="77777777" w:rsidR="00502DDD" w:rsidRDefault="00502DDD" w:rsidP="00502DDD">
      <w:pPr>
        <w:ind w:left="576"/>
      </w:pPr>
      <w:r>
        <w:t xml:space="preserve">      "DroneCoverage": null</w:t>
      </w:r>
    </w:p>
    <w:p w14:paraId="08F515EB" w14:textId="77777777" w:rsidR="00502DDD" w:rsidRDefault="00502DDD" w:rsidP="00502DDD">
      <w:pPr>
        <w:ind w:left="576"/>
      </w:pPr>
      <w:r>
        <w:t xml:space="preserve">    },</w:t>
      </w:r>
    </w:p>
    <w:p w14:paraId="3D569763" w14:textId="77777777" w:rsidR="00502DDD" w:rsidRDefault="00502DDD" w:rsidP="00502DDD">
      <w:pPr>
        <w:ind w:left="576"/>
      </w:pPr>
      <w:r>
        <w:t xml:space="preserve">    {</w:t>
      </w:r>
    </w:p>
    <w:p w14:paraId="3DFA8197" w14:textId="77777777" w:rsidR="00502DDD" w:rsidRDefault="00502DDD" w:rsidP="00502DDD">
      <w:pPr>
        <w:ind w:left="576"/>
      </w:pPr>
      <w:r>
        <w:t xml:space="preserve">      "QuestionEnum": "IFG_OLC",</w:t>
      </w:r>
    </w:p>
    <w:p w14:paraId="4E4A426A" w14:textId="77777777" w:rsidR="00502DDD" w:rsidRDefault="00502DDD" w:rsidP="00502DDD">
      <w:pPr>
        <w:ind w:left="576"/>
      </w:pPr>
      <w:r>
        <w:t xml:space="preserve">      "FormNumber": "CG 20 10",</w:t>
      </w:r>
    </w:p>
    <w:p w14:paraId="11E2BE11" w14:textId="77777777" w:rsidR="00502DDD" w:rsidRDefault="00502DDD" w:rsidP="00502DDD">
      <w:pPr>
        <w:ind w:left="576"/>
      </w:pPr>
      <w:r>
        <w:t xml:space="preserve">      "Limit": null,</w:t>
      </w:r>
    </w:p>
    <w:p w14:paraId="42A258AF" w14:textId="77777777" w:rsidR="00502DDD" w:rsidRDefault="00502DDD" w:rsidP="00502DDD">
      <w:pPr>
        <w:ind w:left="576"/>
      </w:pPr>
      <w:r>
        <w:t xml:space="preserve">      "Exposure": 1,</w:t>
      </w:r>
    </w:p>
    <w:p w14:paraId="6931087D" w14:textId="77777777" w:rsidR="00502DDD" w:rsidRDefault="00502DDD" w:rsidP="00502DDD">
      <w:pPr>
        <w:ind w:left="576"/>
      </w:pPr>
      <w:r>
        <w:t xml:space="preserve">      "Override": null,</w:t>
      </w:r>
    </w:p>
    <w:p w14:paraId="191F983A" w14:textId="77777777" w:rsidR="00502DDD" w:rsidRDefault="00502DDD" w:rsidP="00502DDD">
      <w:pPr>
        <w:ind w:left="576"/>
      </w:pPr>
      <w:r>
        <w:t xml:space="preserve">      "OverrideBy": null,</w:t>
      </w:r>
    </w:p>
    <w:p w14:paraId="6C1FA35D" w14:textId="77777777" w:rsidR="00502DDD" w:rsidRDefault="00502DDD" w:rsidP="00502DDD">
      <w:pPr>
        <w:ind w:left="576"/>
      </w:pPr>
      <w:r>
        <w:t xml:space="preserve">      "DroneCoverage": null</w:t>
      </w:r>
    </w:p>
    <w:p w14:paraId="14CB0CC4" w14:textId="77777777" w:rsidR="00502DDD" w:rsidRDefault="00502DDD" w:rsidP="00502DDD">
      <w:pPr>
        <w:ind w:left="576"/>
      </w:pPr>
      <w:r>
        <w:lastRenderedPageBreak/>
        <w:t xml:space="preserve">    },</w:t>
      </w:r>
    </w:p>
    <w:p w14:paraId="4CB576EC" w14:textId="77777777" w:rsidR="00502DDD" w:rsidRDefault="00502DDD" w:rsidP="00502DDD">
      <w:pPr>
        <w:ind w:left="576"/>
      </w:pPr>
      <w:r>
        <w:t xml:space="preserve">    {</w:t>
      </w:r>
    </w:p>
    <w:p w14:paraId="68A00CA8" w14:textId="77777777" w:rsidR="00502DDD" w:rsidRDefault="00502DDD" w:rsidP="00502DDD">
      <w:pPr>
        <w:ind w:left="576"/>
      </w:pPr>
      <w:r>
        <w:t xml:space="preserve">      "QuestionEnum": "IFG_OLCCOP",</w:t>
      </w:r>
    </w:p>
    <w:p w14:paraId="5F126976" w14:textId="77777777" w:rsidR="00502DDD" w:rsidRDefault="00502DDD" w:rsidP="00502DDD">
      <w:pPr>
        <w:ind w:left="576"/>
      </w:pPr>
      <w:r>
        <w:t xml:space="preserve">      "FormNumber": "CG 20 37",</w:t>
      </w:r>
    </w:p>
    <w:p w14:paraId="6064CB4D" w14:textId="77777777" w:rsidR="00502DDD" w:rsidRDefault="00502DDD" w:rsidP="00502DDD">
      <w:pPr>
        <w:ind w:left="576"/>
      </w:pPr>
      <w:r>
        <w:t xml:space="preserve">      "Limit": null,</w:t>
      </w:r>
    </w:p>
    <w:p w14:paraId="15D83758" w14:textId="77777777" w:rsidR="00502DDD" w:rsidRDefault="00502DDD" w:rsidP="00502DDD">
      <w:pPr>
        <w:ind w:left="576"/>
      </w:pPr>
      <w:r>
        <w:t xml:space="preserve">      "Exposure": null,</w:t>
      </w:r>
    </w:p>
    <w:p w14:paraId="22CFF3CD" w14:textId="77777777" w:rsidR="00502DDD" w:rsidRDefault="00502DDD" w:rsidP="00502DDD">
      <w:pPr>
        <w:ind w:left="576"/>
      </w:pPr>
      <w:r>
        <w:t xml:space="preserve">      "Override": null,</w:t>
      </w:r>
    </w:p>
    <w:p w14:paraId="1EC8C83B" w14:textId="77777777" w:rsidR="00502DDD" w:rsidRDefault="00502DDD" w:rsidP="00502DDD">
      <w:pPr>
        <w:ind w:left="576"/>
      </w:pPr>
      <w:r>
        <w:t xml:space="preserve">      "OverrideBy": null,</w:t>
      </w:r>
    </w:p>
    <w:p w14:paraId="17B64139" w14:textId="77777777" w:rsidR="00502DDD" w:rsidRDefault="00502DDD" w:rsidP="00502DDD">
      <w:pPr>
        <w:ind w:left="576"/>
      </w:pPr>
      <w:r>
        <w:t xml:space="preserve">      "DroneCoverage": null</w:t>
      </w:r>
    </w:p>
    <w:p w14:paraId="45F0ED9D" w14:textId="77777777" w:rsidR="00502DDD" w:rsidRDefault="00502DDD" w:rsidP="00502DDD">
      <w:pPr>
        <w:ind w:left="576"/>
      </w:pPr>
      <w:r>
        <w:t xml:space="preserve">    },</w:t>
      </w:r>
    </w:p>
    <w:p w14:paraId="46D88BEF" w14:textId="77777777" w:rsidR="00502DDD" w:rsidRDefault="00502DDD" w:rsidP="00502DDD">
      <w:pPr>
        <w:ind w:left="576"/>
      </w:pPr>
      <w:r>
        <w:t xml:space="preserve">    {</w:t>
      </w:r>
    </w:p>
    <w:p w14:paraId="7C7D18E0" w14:textId="77777777" w:rsidR="00502DDD" w:rsidRDefault="00502DDD" w:rsidP="00502DDD">
      <w:pPr>
        <w:ind w:left="576"/>
      </w:pPr>
      <w:r>
        <w:t xml:space="preserve">      "QuestionEnum": "IFG_PNCC_2",</w:t>
      </w:r>
    </w:p>
    <w:p w14:paraId="66304D66" w14:textId="77777777" w:rsidR="00502DDD" w:rsidRDefault="00502DDD" w:rsidP="00502DDD">
      <w:pPr>
        <w:ind w:left="576"/>
      </w:pPr>
      <w:r>
        <w:t xml:space="preserve">      "FormNumber": "BG-G-243",</w:t>
      </w:r>
    </w:p>
    <w:p w14:paraId="66161DFD" w14:textId="77777777" w:rsidR="00502DDD" w:rsidRDefault="00502DDD" w:rsidP="00502DDD">
      <w:pPr>
        <w:ind w:left="576"/>
      </w:pPr>
      <w:r>
        <w:t xml:space="preserve">      "Limit": null,</w:t>
      </w:r>
    </w:p>
    <w:p w14:paraId="79896E3D" w14:textId="77777777" w:rsidR="00502DDD" w:rsidRDefault="00502DDD" w:rsidP="00502DDD">
      <w:pPr>
        <w:ind w:left="576"/>
      </w:pPr>
      <w:r>
        <w:t xml:space="preserve">      "Exposure": 1,</w:t>
      </w:r>
    </w:p>
    <w:p w14:paraId="2857199D" w14:textId="77777777" w:rsidR="00502DDD" w:rsidRDefault="00502DDD" w:rsidP="00502DDD">
      <w:pPr>
        <w:ind w:left="576"/>
      </w:pPr>
      <w:r>
        <w:t xml:space="preserve">      "Override": null,</w:t>
      </w:r>
    </w:p>
    <w:p w14:paraId="307E74D4" w14:textId="77777777" w:rsidR="00502DDD" w:rsidRDefault="00502DDD" w:rsidP="00502DDD">
      <w:pPr>
        <w:ind w:left="576"/>
      </w:pPr>
      <w:r>
        <w:t xml:space="preserve">      "OverrideBy": null,</w:t>
      </w:r>
    </w:p>
    <w:p w14:paraId="7E54A5DB" w14:textId="77777777" w:rsidR="00502DDD" w:rsidRDefault="00502DDD" w:rsidP="00502DDD">
      <w:pPr>
        <w:ind w:left="576"/>
      </w:pPr>
      <w:r>
        <w:t xml:space="preserve">      "DroneCoverage": null</w:t>
      </w:r>
    </w:p>
    <w:p w14:paraId="106BAF48" w14:textId="77777777" w:rsidR="00502DDD" w:rsidRDefault="00502DDD" w:rsidP="00502DDD">
      <w:pPr>
        <w:ind w:left="576"/>
      </w:pPr>
      <w:r>
        <w:t xml:space="preserve">    },</w:t>
      </w:r>
    </w:p>
    <w:p w14:paraId="0E302637" w14:textId="77777777" w:rsidR="00502DDD" w:rsidRDefault="00502DDD" w:rsidP="00502DDD">
      <w:pPr>
        <w:ind w:left="576"/>
      </w:pPr>
      <w:r>
        <w:t xml:space="preserve">    {</w:t>
      </w:r>
    </w:p>
    <w:p w14:paraId="6836C347" w14:textId="77777777" w:rsidR="00502DDD" w:rsidRDefault="00502DDD" w:rsidP="00502DDD">
      <w:pPr>
        <w:ind w:left="576"/>
      </w:pPr>
      <w:r>
        <w:t xml:space="preserve">      "QuestionEnum": "IFG_PNCCA_2",</w:t>
      </w:r>
    </w:p>
    <w:p w14:paraId="17EE5695" w14:textId="77777777" w:rsidR="00502DDD" w:rsidRDefault="00502DDD" w:rsidP="00502DDD">
      <w:pPr>
        <w:ind w:left="576"/>
      </w:pPr>
      <w:r>
        <w:t xml:space="preserve">      "FormNumber": "BG-G-243",</w:t>
      </w:r>
    </w:p>
    <w:p w14:paraId="2D7C592A" w14:textId="77777777" w:rsidR="00502DDD" w:rsidRDefault="00502DDD" w:rsidP="00502DDD">
      <w:pPr>
        <w:ind w:left="576"/>
      </w:pPr>
      <w:r>
        <w:t xml:space="preserve">      "Limit": null,</w:t>
      </w:r>
    </w:p>
    <w:p w14:paraId="16755B3B" w14:textId="77777777" w:rsidR="00502DDD" w:rsidRDefault="00502DDD" w:rsidP="00502DDD">
      <w:pPr>
        <w:ind w:left="576"/>
      </w:pPr>
      <w:r>
        <w:t xml:space="preserve">      "Exposure": null,</w:t>
      </w:r>
    </w:p>
    <w:p w14:paraId="2F39980A" w14:textId="77777777" w:rsidR="00502DDD" w:rsidRDefault="00502DDD" w:rsidP="00502DDD">
      <w:pPr>
        <w:ind w:left="576"/>
      </w:pPr>
      <w:r>
        <w:t xml:space="preserve">      "Override": null,</w:t>
      </w:r>
    </w:p>
    <w:p w14:paraId="4F8A748D" w14:textId="77777777" w:rsidR="00502DDD" w:rsidRDefault="00502DDD" w:rsidP="00502DDD">
      <w:pPr>
        <w:ind w:left="576"/>
      </w:pPr>
      <w:r>
        <w:t xml:space="preserve">      "OverrideBy": null,</w:t>
      </w:r>
    </w:p>
    <w:p w14:paraId="0DA6128D" w14:textId="77777777" w:rsidR="00502DDD" w:rsidRDefault="00502DDD" w:rsidP="00502DDD">
      <w:pPr>
        <w:ind w:left="576"/>
      </w:pPr>
      <w:r>
        <w:t xml:space="preserve">      "DroneCoverage": null</w:t>
      </w:r>
    </w:p>
    <w:p w14:paraId="37227015" w14:textId="77777777" w:rsidR="00502DDD" w:rsidRDefault="00502DDD" w:rsidP="00502DDD">
      <w:pPr>
        <w:ind w:left="576"/>
      </w:pPr>
      <w:r>
        <w:t xml:space="preserve">    },</w:t>
      </w:r>
    </w:p>
    <w:p w14:paraId="3F32ACB2" w14:textId="77777777" w:rsidR="00502DDD" w:rsidRDefault="00502DDD" w:rsidP="00502DDD">
      <w:pPr>
        <w:ind w:left="576"/>
      </w:pPr>
      <w:r>
        <w:t xml:space="preserve">    {</w:t>
      </w:r>
    </w:p>
    <w:p w14:paraId="1618050E" w14:textId="77777777" w:rsidR="00502DDD" w:rsidRDefault="00502DDD" w:rsidP="00502DDD">
      <w:pPr>
        <w:ind w:left="576"/>
      </w:pPr>
      <w:r>
        <w:t xml:space="preserve">      "QuestionEnum": "IFG_SP",</w:t>
      </w:r>
    </w:p>
    <w:p w14:paraId="32869C24" w14:textId="77777777" w:rsidR="00502DDD" w:rsidRDefault="00502DDD" w:rsidP="00502DDD">
      <w:pPr>
        <w:ind w:left="576"/>
      </w:pPr>
      <w:r>
        <w:lastRenderedPageBreak/>
        <w:t xml:space="preserve">      "FormNumber": null,</w:t>
      </w:r>
    </w:p>
    <w:p w14:paraId="7120D170" w14:textId="77777777" w:rsidR="00502DDD" w:rsidRDefault="00502DDD" w:rsidP="00502DDD">
      <w:pPr>
        <w:ind w:left="576"/>
      </w:pPr>
      <w:r>
        <w:t xml:space="preserve">      "Limit": null,</w:t>
      </w:r>
    </w:p>
    <w:p w14:paraId="130FB704" w14:textId="77777777" w:rsidR="00502DDD" w:rsidRDefault="00502DDD" w:rsidP="00502DDD">
      <w:pPr>
        <w:ind w:left="576"/>
      </w:pPr>
      <w:r>
        <w:t xml:space="preserve">      "Exposure": 1,</w:t>
      </w:r>
    </w:p>
    <w:p w14:paraId="5CECDBB5" w14:textId="77777777" w:rsidR="00502DDD" w:rsidRDefault="00502DDD" w:rsidP="00502DDD">
      <w:pPr>
        <w:ind w:left="576"/>
      </w:pPr>
      <w:r>
        <w:t xml:space="preserve">      "Override": null,</w:t>
      </w:r>
    </w:p>
    <w:p w14:paraId="05B5A4FF" w14:textId="77777777" w:rsidR="00502DDD" w:rsidRDefault="00502DDD" w:rsidP="00502DDD">
      <w:pPr>
        <w:ind w:left="576"/>
      </w:pPr>
      <w:r>
        <w:t xml:space="preserve">      "OverrideBy": null,</w:t>
      </w:r>
    </w:p>
    <w:p w14:paraId="24876FE1" w14:textId="77777777" w:rsidR="00502DDD" w:rsidRDefault="00502DDD" w:rsidP="00502DDD">
      <w:pPr>
        <w:ind w:left="576"/>
      </w:pPr>
      <w:r>
        <w:t xml:space="preserve">      "DroneCoverage": null</w:t>
      </w:r>
    </w:p>
    <w:p w14:paraId="7ADBC8C7" w14:textId="77777777" w:rsidR="00502DDD" w:rsidRDefault="00502DDD" w:rsidP="00502DDD">
      <w:pPr>
        <w:ind w:left="576"/>
      </w:pPr>
      <w:r>
        <w:t xml:space="preserve">    },</w:t>
      </w:r>
    </w:p>
    <w:p w14:paraId="5CB2636A" w14:textId="77777777" w:rsidR="00502DDD" w:rsidRDefault="00502DDD" w:rsidP="00502DDD">
      <w:pPr>
        <w:ind w:left="576"/>
      </w:pPr>
      <w:r>
        <w:t xml:space="preserve">    {</w:t>
      </w:r>
    </w:p>
    <w:p w14:paraId="429CD3B7" w14:textId="77777777" w:rsidR="00502DDD" w:rsidRDefault="00502DDD" w:rsidP="00502DDD">
      <w:pPr>
        <w:ind w:left="576"/>
      </w:pPr>
      <w:r>
        <w:t xml:space="preserve">      "QuestionEnum": "IFG_TG",</w:t>
      </w:r>
    </w:p>
    <w:p w14:paraId="1572F723" w14:textId="77777777" w:rsidR="00502DDD" w:rsidRDefault="00502DDD" w:rsidP="00502DDD">
      <w:pPr>
        <w:ind w:left="576"/>
      </w:pPr>
      <w:r>
        <w:t xml:space="preserve">      "FormNumber": "IFG-G-0210",</w:t>
      </w:r>
    </w:p>
    <w:p w14:paraId="767FC384" w14:textId="77777777" w:rsidR="00502DDD" w:rsidRDefault="00502DDD" w:rsidP="00502DDD">
      <w:pPr>
        <w:ind w:left="576"/>
      </w:pPr>
      <w:r>
        <w:t xml:space="preserve">      "Limit": null,</w:t>
      </w:r>
    </w:p>
    <w:p w14:paraId="1E7C9BF0" w14:textId="77777777" w:rsidR="00502DDD" w:rsidRDefault="00502DDD" w:rsidP="00502DDD">
      <w:pPr>
        <w:ind w:left="576"/>
      </w:pPr>
      <w:r>
        <w:t xml:space="preserve">      "Exposure": null,</w:t>
      </w:r>
    </w:p>
    <w:p w14:paraId="2D76F8C4" w14:textId="77777777" w:rsidR="00502DDD" w:rsidRDefault="00502DDD" w:rsidP="00502DDD">
      <w:pPr>
        <w:ind w:left="576"/>
      </w:pPr>
      <w:r>
        <w:t xml:space="preserve">      "Override": null,</w:t>
      </w:r>
    </w:p>
    <w:p w14:paraId="483241FB" w14:textId="77777777" w:rsidR="00502DDD" w:rsidRDefault="00502DDD" w:rsidP="00502DDD">
      <w:pPr>
        <w:ind w:left="576"/>
      </w:pPr>
      <w:r>
        <w:t xml:space="preserve">      "OverrideBy": null,</w:t>
      </w:r>
    </w:p>
    <w:p w14:paraId="4B1A1EA9" w14:textId="77777777" w:rsidR="00502DDD" w:rsidRDefault="00502DDD" w:rsidP="00502DDD">
      <w:pPr>
        <w:ind w:left="576"/>
      </w:pPr>
      <w:r>
        <w:t xml:space="preserve">      "DroneCoverage": null</w:t>
      </w:r>
    </w:p>
    <w:p w14:paraId="4417297D" w14:textId="77777777" w:rsidR="00502DDD" w:rsidRDefault="00502DDD" w:rsidP="00502DDD">
      <w:pPr>
        <w:ind w:left="576"/>
      </w:pPr>
      <w:r>
        <w:t xml:space="preserve">    },</w:t>
      </w:r>
    </w:p>
    <w:p w14:paraId="479F700F" w14:textId="77777777" w:rsidR="00502DDD" w:rsidRDefault="00502DDD" w:rsidP="00502DDD">
      <w:pPr>
        <w:ind w:left="576"/>
      </w:pPr>
      <w:r>
        <w:t xml:space="preserve">    {</w:t>
      </w:r>
    </w:p>
    <w:p w14:paraId="4A9ACC83" w14:textId="77777777" w:rsidR="00502DDD" w:rsidRDefault="00502DDD" w:rsidP="00502DDD">
      <w:pPr>
        <w:ind w:left="576"/>
      </w:pPr>
      <w:r>
        <w:t xml:space="preserve">      "QuestionEnum": "IFG_UG",</w:t>
      </w:r>
    </w:p>
    <w:p w14:paraId="2FA487FF" w14:textId="77777777" w:rsidR="00502DDD" w:rsidRDefault="00502DDD" w:rsidP="00502DDD">
      <w:pPr>
        <w:ind w:left="576"/>
      </w:pPr>
      <w:r>
        <w:t xml:space="preserve">      "FormNumber": "CG 20 08",</w:t>
      </w:r>
    </w:p>
    <w:p w14:paraId="56020346" w14:textId="77777777" w:rsidR="00502DDD" w:rsidRDefault="00502DDD" w:rsidP="00502DDD">
      <w:pPr>
        <w:ind w:left="576"/>
      </w:pPr>
      <w:r>
        <w:t xml:space="preserve">      "Limit": null,</w:t>
      </w:r>
    </w:p>
    <w:p w14:paraId="264472C4" w14:textId="77777777" w:rsidR="00502DDD" w:rsidRDefault="00502DDD" w:rsidP="00502DDD">
      <w:pPr>
        <w:ind w:left="576"/>
      </w:pPr>
      <w:r>
        <w:t xml:space="preserve">      "Exposure": 1,</w:t>
      </w:r>
    </w:p>
    <w:p w14:paraId="2AF396FB" w14:textId="77777777" w:rsidR="00502DDD" w:rsidRDefault="00502DDD" w:rsidP="00502DDD">
      <w:pPr>
        <w:ind w:left="576"/>
      </w:pPr>
      <w:r>
        <w:t xml:space="preserve">      "Override": null,</w:t>
      </w:r>
    </w:p>
    <w:p w14:paraId="5DF3E37D" w14:textId="77777777" w:rsidR="00502DDD" w:rsidRDefault="00502DDD" w:rsidP="00502DDD">
      <w:pPr>
        <w:ind w:left="576"/>
      </w:pPr>
      <w:r>
        <w:t xml:space="preserve">      "OverrideBy": null,</w:t>
      </w:r>
    </w:p>
    <w:p w14:paraId="706B171C" w14:textId="77777777" w:rsidR="00502DDD" w:rsidRDefault="00502DDD" w:rsidP="00502DDD">
      <w:pPr>
        <w:ind w:left="576"/>
      </w:pPr>
      <w:r>
        <w:t xml:space="preserve">      "DroneCoverage": null</w:t>
      </w:r>
    </w:p>
    <w:p w14:paraId="5762922B" w14:textId="77777777" w:rsidR="00502DDD" w:rsidRDefault="00502DDD" w:rsidP="00502DDD">
      <w:pPr>
        <w:ind w:left="576"/>
      </w:pPr>
      <w:r>
        <w:t xml:space="preserve">    },</w:t>
      </w:r>
    </w:p>
    <w:p w14:paraId="7B8E6557" w14:textId="77777777" w:rsidR="00502DDD" w:rsidRDefault="00502DDD" w:rsidP="00502DDD">
      <w:pPr>
        <w:ind w:left="576"/>
      </w:pPr>
      <w:r>
        <w:t xml:space="preserve">    {</w:t>
      </w:r>
    </w:p>
    <w:p w14:paraId="20D2C620" w14:textId="77777777" w:rsidR="00502DDD" w:rsidRDefault="00502DDD" w:rsidP="00502DDD">
      <w:pPr>
        <w:ind w:left="576"/>
      </w:pPr>
      <w:r>
        <w:t xml:space="preserve">      "QuestionEnum": "IFG_VENDOR",</w:t>
      </w:r>
    </w:p>
    <w:p w14:paraId="5107757E" w14:textId="77777777" w:rsidR="00502DDD" w:rsidRDefault="00502DDD" w:rsidP="00502DDD">
      <w:pPr>
        <w:ind w:left="576"/>
      </w:pPr>
      <w:r>
        <w:t xml:space="preserve">      "FormNumber": "CG 20 15",</w:t>
      </w:r>
    </w:p>
    <w:p w14:paraId="263341A2" w14:textId="77777777" w:rsidR="00502DDD" w:rsidRDefault="00502DDD" w:rsidP="00502DDD">
      <w:pPr>
        <w:ind w:left="576"/>
      </w:pPr>
      <w:r>
        <w:t xml:space="preserve">      "Limit": null,</w:t>
      </w:r>
    </w:p>
    <w:p w14:paraId="1769BC0C" w14:textId="77777777" w:rsidR="00502DDD" w:rsidRDefault="00502DDD" w:rsidP="00502DDD">
      <w:pPr>
        <w:ind w:left="576"/>
      </w:pPr>
      <w:r>
        <w:t xml:space="preserve">      "Exposure": 1,</w:t>
      </w:r>
    </w:p>
    <w:p w14:paraId="4E5FC3D1" w14:textId="77777777" w:rsidR="00502DDD" w:rsidRDefault="00502DDD" w:rsidP="00502DDD">
      <w:pPr>
        <w:ind w:left="576"/>
      </w:pPr>
      <w:r>
        <w:lastRenderedPageBreak/>
        <w:t xml:space="preserve">      "Override": null,</w:t>
      </w:r>
    </w:p>
    <w:p w14:paraId="4AE81040" w14:textId="77777777" w:rsidR="00502DDD" w:rsidRDefault="00502DDD" w:rsidP="00502DDD">
      <w:pPr>
        <w:ind w:left="576"/>
      </w:pPr>
      <w:r>
        <w:t xml:space="preserve">      "OverrideBy": null,</w:t>
      </w:r>
    </w:p>
    <w:p w14:paraId="43C45399" w14:textId="77777777" w:rsidR="00502DDD" w:rsidRDefault="00502DDD" w:rsidP="00502DDD">
      <w:pPr>
        <w:ind w:left="576"/>
      </w:pPr>
      <w:r>
        <w:t xml:space="preserve">      "DroneCoverage": null</w:t>
      </w:r>
    </w:p>
    <w:p w14:paraId="5DC7E115" w14:textId="77777777" w:rsidR="00502DDD" w:rsidRDefault="00502DDD" w:rsidP="00502DDD">
      <w:pPr>
        <w:ind w:left="576"/>
      </w:pPr>
      <w:r>
        <w:t xml:space="preserve">    },</w:t>
      </w:r>
    </w:p>
    <w:p w14:paraId="5812CDED" w14:textId="77777777" w:rsidR="00502DDD" w:rsidRDefault="00502DDD" w:rsidP="00502DDD">
      <w:pPr>
        <w:ind w:left="576"/>
      </w:pPr>
      <w:r>
        <w:t xml:space="preserve">    {</w:t>
      </w:r>
    </w:p>
    <w:p w14:paraId="6472DB21" w14:textId="77777777" w:rsidR="00502DDD" w:rsidRDefault="00502DDD" w:rsidP="00502DDD">
      <w:pPr>
        <w:ind w:left="576"/>
      </w:pPr>
      <w:r>
        <w:t xml:space="preserve">      "QuestionEnum": "IFG_WSAUTO1",</w:t>
      </w:r>
    </w:p>
    <w:p w14:paraId="254D7F9E" w14:textId="77777777" w:rsidR="00502DDD" w:rsidRDefault="00502DDD" w:rsidP="00502DDD">
      <w:pPr>
        <w:ind w:left="576"/>
      </w:pPr>
      <w:r>
        <w:t xml:space="preserve">      "FormNumber": "CG 24 04",</w:t>
      </w:r>
    </w:p>
    <w:p w14:paraId="2925A931" w14:textId="77777777" w:rsidR="00502DDD" w:rsidRDefault="00502DDD" w:rsidP="00502DDD">
      <w:pPr>
        <w:ind w:left="576"/>
      </w:pPr>
      <w:r>
        <w:t xml:space="preserve">      "Limit": null,</w:t>
      </w:r>
    </w:p>
    <w:p w14:paraId="24D879A5" w14:textId="77777777" w:rsidR="00502DDD" w:rsidRDefault="00502DDD" w:rsidP="00502DDD">
      <w:pPr>
        <w:ind w:left="576"/>
      </w:pPr>
      <w:r>
        <w:t xml:space="preserve">      "Exposure": null,</w:t>
      </w:r>
    </w:p>
    <w:p w14:paraId="1FBF754D" w14:textId="77777777" w:rsidR="00502DDD" w:rsidRDefault="00502DDD" w:rsidP="00502DDD">
      <w:pPr>
        <w:ind w:left="576"/>
      </w:pPr>
      <w:r>
        <w:t xml:space="preserve">      "Override": null,</w:t>
      </w:r>
    </w:p>
    <w:p w14:paraId="0F03D3F5" w14:textId="77777777" w:rsidR="00502DDD" w:rsidRDefault="00502DDD" w:rsidP="00502DDD">
      <w:pPr>
        <w:ind w:left="576"/>
      </w:pPr>
      <w:r>
        <w:t xml:space="preserve">      "OverrideBy": null,</w:t>
      </w:r>
    </w:p>
    <w:p w14:paraId="20E70E56" w14:textId="77777777" w:rsidR="00502DDD" w:rsidRDefault="00502DDD" w:rsidP="00502DDD">
      <w:pPr>
        <w:ind w:left="576"/>
      </w:pPr>
      <w:r>
        <w:t xml:space="preserve">      "DroneCoverage": null</w:t>
      </w:r>
    </w:p>
    <w:p w14:paraId="5B1DB2C9" w14:textId="77777777" w:rsidR="00502DDD" w:rsidRDefault="00502DDD" w:rsidP="00502DDD">
      <w:pPr>
        <w:ind w:left="576"/>
      </w:pPr>
      <w:r>
        <w:t xml:space="preserve">    },</w:t>
      </w:r>
    </w:p>
    <w:p w14:paraId="1D60B60B" w14:textId="77777777" w:rsidR="00502DDD" w:rsidRDefault="00502DDD" w:rsidP="00502DDD">
      <w:pPr>
        <w:ind w:left="576"/>
      </w:pPr>
      <w:r>
        <w:t xml:space="preserve">    {</w:t>
      </w:r>
    </w:p>
    <w:p w14:paraId="2234827D" w14:textId="77777777" w:rsidR="00502DDD" w:rsidRDefault="00502DDD" w:rsidP="00502DDD">
      <w:pPr>
        <w:ind w:left="576"/>
      </w:pPr>
      <w:r>
        <w:t xml:space="preserve">      "QuestionEnum": "IFG_WSENT1",</w:t>
      </w:r>
    </w:p>
    <w:p w14:paraId="537EBB9E" w14:textId="77777777" w:rsidR="00502DDD" w:rsidRDefault="00502DDD" w:rsidP="00502DDD">
      <w:pPr>
        <w:ind w:left="576"/>
      </w:pPr>
      <w:r>
        <w:t xml:space="preserve">      "FormNumber": "CG 24 04",</w:t>
      </w:r>
    </w:p>
    <w:p w14:paraId="3FF07DCE" w14:textId="77777777" w:rsidR="00502DDD" w:rsidRDefault="00502DDD" w:rsidP="00502DDD">
      <w:pPr>
        <w:ind w:left="576"/>
      </w:pPr>
      <w:r>
        <w:t xml:space="preserve">      "Limit": null,</w:t>
      </w:r>
    </w:p>
    <w:p w14:paraId="081726C6" w14:textId="77777777" w:rsidR="00502DDD" w:rsidRDefault="00502DDD" w:rsidP="00502DDD">
      <w:pPr>
        <w:ind w:left="576"/>
      </w:pPr>
      <w:r>
        <w:t xml:space="preserve">      "Exposure": 1,</w:t>
      </w:r>
    </w:p>
    <w:p w14:paraId="7B3732B9" w14:textId="77777777" w:rsidR="00502DDD" w:rsidRDefault="00502DDD" w:rsidP="00502DDD">
      <w:pPr>
        <w:ind w:left="576"/>
      </w:pPr>
      <w:r>
        <w:t xml:space="preserve">      "Override": null,</w:t>
      </w:r>
    </w:p>
    <w:p w14:paraId="0FA1D746" w14:textId="77777777" w:rsidR="00502DDD" w:rsidRDefault="00502DDD" w:rsidP="00502DDD">
      <w:pPr>
        <w:ind w:left="576"/>
      </w:pPr>
      <w:r>
        <w:t xml:space="preserve">      "OverrideBy": null,</w:t>
      </w:r>
    </w:p>
    <w:p w14:paraId="4ECC59D7" w14:textId="77777777" w:rsidR="00502DDD" w:rsidRDefault="00502DDD" w:rsidP="00502DDD">
      <w:pPr>
        <w:ind w:left="576"/>
      </w:pPr>
      <w:r>
        <w:t xml:space="preserve">      "DroneCoverage": null</w:t>
      </w:r>
    </w:p>
    <w:p w14:paraId="109F7CE7" w14:textId="77777777" w:rsidR="00502DDD" w:rsidRDefault="00502DDD" w:rsidP="00502DDD">
      <w:pPr>
        <w:ind w:left="576"/>
      </w:pPr>
      <w:r>
        <w:t xml:space="preserve">    },</w:t>
      </w:r>
    </w:p>
    <w:p w14:paraId="51875DB1" w14:textId="77777777" w:rsidR="00502DDD" w:rsidRDefault="00502DDD" w:rsidP="00502DDD">
      <w:pPr>
        <w:ind w:left="576"/>
      </w:pPr>
      <w:r>
        <w:t xml:space="preserve">    {</w:t>
      </w:r>
    </w:p>
    <w:p w14:paraId="51223CD8" w14:textId="77777777" w:rsidR="00502DDD" w:rsidRDefault="00502DDD" w:rsidP="00502DDD">
      <w:pPr>
        <w:ind w:left="576"/>
      </w:pPr>
      <w:r>
        <w:t xml:space="preserve">      "QuestionEnum": "IFG_LIMITEDASSAULTL",</w:t>
      </w:r>
    </w:p>
    <w:p w14:paraId="298519BD" w14:textId="77777777" w:rsidR="00502DDD" w:rsidRDefault="00502DDD" w:rsidP="00502DDD">
      <w:pPr>
        <w:ind w:left="576"/>
      </w:pPr>
      <w:r>
        <w:t xml:space="preserve">      "FormNumber": "IFG-LL-0020",</w:t>
      </w:r>
    </w:p>
    <w:p w14:paraId="72393762" w14:textId="77777777" w:rsidR="00502DDD" w:rsidRDefault="00502DDD" w:rsidP="00502DDD">
      <w:pPr>
        <w:ind w:left="576"/>
      </w:pPr>
      <w:r>
        <w:t xml:space="preserve">      "Limit": null,</w:t>
      </w:r>
    </w:p>
    <w:p w14:paraId="180E8EA2" w14:textId="77777777" w:rsidR="00502DDD" w:rsidRDefault="00502DDD" w:rsidP="00502DDD">
      <w:pPr>
        <w:ind w:left="576"/>
      </w:pPr>
      <w:r>
        <w:t xml:space="preserve">      "Exposure": null,</w:t>
      </w:r>
    </w:p>
    <w:p w14:paraId="0182A337" w14:textId="77777777" w:rsidR="00502DDD" w:rsidRDefault="00502DDD" w:rsidP="00502DDD">
      <w:pPr>
        <w:ind w:left="576"/>
      </w:pPr>
      <w:r>
        <w:t xml:space="preserve">      "Override": null,</w:t>
      </w:r>
    </w:p>
    <w:p w14:paraId="0BBC179A" w14:textId="77777777" w:rsidR="00502DDD" w:rsidRDefault="00502DDD" w:rsidP="00502DDD">
      <w:pPr>
        <w:ind w:left="576"/>
      </w:pPr>
      <w:r>
        <w:t xml:space="preserve">      "OverrideBy": null,</w:t>
      </w:r>
    </w:p>
    <w:p w14:paraId="49E21F46" w14:textId="77777777" w:rsidR="00502DDD" w:rsidRDefault="00502DDD" w:rsidP="00502DDD">
      <w:pPr>
        <w:ind w:left="576"/>
      </w:pPr>
      <w:r>
        <w:t xml:space="preserve">      "DroneCoverage": null</w:t>
      </w:r>
    </w:p>
    <w:p w14:paraId="02D6ABD8" w14:textId="77777777" w:rsidR="00502DDD" w:rsidRDefault="00502DDD" w:rsidP="00502DDD">
      <w:pPr>
        <w:ind w:left="576"/>
      </w:pPr>
      <w:r>
        <w:lastRenderedPageBreak/>
        <w:t xml:space="preserve">    },</w:t>
      </w:r>
    </w:p>
    <w:p w14:paraId="008B2C61" w14:textId="77777777" w:rsidR="00502DDD" w:rsidRDefault="00502DDD" w:rsidP="00502DDD">
      <w:pPr>
        <w:ind w:left="576"/>
      </w:pPr>
      <w:r>
        <w:t xml:space="preserve">    {</w:t>
      </w:r>
    </w:p>
    <w:p w14:paraId="76322D79" w14:textId="77777777" w:rsidR="00502DDD" w:rsidRDefault="00502DDD" w:rsidP="00502DDD">
      <w:pPr>
        <w:ind w:left="576"/>
      </w:pPr>
      <w:r>
        <w:t xml:space="preserve">      "QuestionEnum": "IFG_LIQ_AI",</w:t>
      </w:r>
    </w:p>
    <w:p w14:paraId="7E07808B" w14:textId="77777777" w:rsidR="00502DDD" w:rsidRDefault="00502DDD" w:rsidP="00502DDD">
      <w:pPr>
        <w:ind w:left="576"/>
      </w:pPr>
      <w:r>
        <w:t xml:space="preserve">      "FormNumber": "BG-L-421",</w:t>
      </w:r>
    </w:p>
    <w:p w14:paraId="00DB62CA" w14:textId="77777777" w:rsidR="00502DDD" w:rsidRDefault="00502DDD" w:rsidP="00502DDD">
      <w:pPr>
        <w:ind w:left="576"/>
      </w:pPr>
      <w:r>
        <w:t xml:space="preserve">      "Limit": null,</w:t>
      </w:r>
    </w:p>
    <w:p w14:paraId="7B699075" w14:textId="77777777" w:rsidR="00502DDD" w:rsidRDefault="00502DDD" w:rsidP="00502DDD">
      <w:pPr>
        <w:ind w:left="576"/>
      </w:pPr>
      <w:r>
        <w:t xml:space="preserve">      "Exposure": 1,</w:t>
      </w:r>
    </w:p>
    <w:p w14:paraId="1BD7D7BC" w14:textId="77777777" w:rsidR="00502DDD" w:rsidRDefault="00502DDD" w:rsidP="00502DDD">
      <w:pPr>
        <w:ind w:left="576"/>
      </w:pPr>
      <w:r>
        <w:t xml:space="preserve">      "Override": null,</w:t>
      </w:r>
    </w:p>
    <w:p w14:paraId="427C16A5" w14:textId="77777777" w:rsidR="00502DDD" w:rsidRDefault="00502DDD" w:rsidP="00502DDD">
      <w:pPr>
        <w:ind w:left="576"/>
      </w:pPr>
      <w:r>
        <w:t xml:space="preserve">      "OverrideBy": null,</w:t>
      </w:r>
    </w:p>
    <w:p w14:paraId="2D7D9F7E" w14:textId="77777777" w:rsidR="00502DDD" w:rsidRDefault="00502DDD" w:rsidP="00502DDD">
      <w:pPr>
        <w:ind w:left="576"/>
      </w:pPr>
      <w:r>
        <w:t xml:space="preserve">      "DroneCoverage": null</w:t>
      </w:r>
    </w:p>
    <w:p w14:paraId="475C7FA9" w14:textId="77777777" w:rsidR="00502DDD" w:rsidRDefault="00502DDD" w:rsidP="00502DDD">
      <w:pPr>
        <w:ind w:left="576"/>
      </w:pPr>
      <w:r>
        <w:t xml:space="preserve">    },</w:t>
      </w:r>
    </w:p>
    <w:p w14:paraId="429A5CE6" w14:textId="77777777" w:rsidR="00502DDD" w:rsidRDefault="00502DDD" w:rsidP="00502DDD">
      <w:pPr>
        <w:ind w:left="576"/>
      </w:pPr>
      <w:r>
        <w:t xml:space="preserve">    {</w:t>
      </w:r>
    </w:p>
    <w:p w14:paraId="36EAA99D" w14:textId="77777777" w:rsidR="00502DDD" w:rsidRDefault="00502DDD" w:rsidP="00502DDD">
      <w:pPr>
        <w:ind w:left="576"/>
      </w:pPr>
      <w:r>
        <w:t xml:space="preserve">      "QuestionEnum": "EQUP_BRK",</w:t>
      </w:r>
    </w:p>
    <w:p w14:paraId="6379BF81" w14:textId="77777777" w:rsidR="00502DDD" w:rsidRDefault="00502DDD" w:rsidP="00502DDD">
      <w:pPr>
        <w:ind w:left="576"/>
      </w:pPr>
      <w:r>
        <w:t xml:space="preserve">      "FormNumber": "IFG-CP-0052",</w:t>
      </w:r>
    </w:p>
    <w:p w14:paraId="50B49F0A" w14:textId="77777777" w:rsidR="00502DDD" w:rsidRDefault="00502DDD" w:rsidP="00502DDD">
      <w:pPr>
        <w:ind w:left="576"/>
      </w:pPr>
      <w:r>
        <w:t xml:space="preserve">      "Limit": null,</w:t>
      </w:r>
    </w:p>
    <w:p w14:paraId="3C46210B" w14:textId="77777777" w:rsidR="00502DDD" w:rsidRDefault="00502DDD" w:rsidP="00502DDD">
      <w:pPr>
        <w:ind w:left="576"/>
      </w:pPr>
      <w:r>
        <w:t xml:space="preserve">      "Exposure": null,</w:t>
      </w:r>
    </w:p>
    <w:p w14:paraId="696E77BD" w14:textId="77777777" w:rsidR="00502DDD" w:rsidRDefault="00502DDD" w:rsidP="00502DDD">
      <w:pPr>
        <w:ind w:left="576"/>
      </w:pPr>
      <w:r>
        <w:t xml:space="preserve">      "Override": null,</w:t>
      </w:r>
    </w:p>
    <w:p w14:paraId="4DF47835" w14:textId="77777777" w:rsidR="00502DDD" w:rsidRDefault="00502DDD" w:rsidP="00502DDD">
      <w:pPr>
        <w:ind w:left="576"/>
      </w:pPr>
      <w:r>
        <w:t xml:space="preserve">      "OverrideBy": null,</w:t>
      </w:r>
    </w:p>
    <w:p w14:paraId="36B46E55" w14:textId="77777777" w:rsidR="00502DDD" w:rsidRDefault="00502DDD" w:rsidP="00502DDD">
      <w:pPr>
        <w:ind w:left="576"/>
      </w:pPr>
      <w:r>
        <w:t xml:space="preserve">      "DroneCoverage": null</w:t>
      </w:r>
    </w:p>
    <w:p w14:paraId="42F98DFE" w14:textId="77777777" w:rsidR="00502DDD" w:rsidRDefault="00502DDD" w:rsidP="00502DDD">
      <w:pPr>
        <w:ind w:left="576"/>
      </w:pPr>
      <w:r>
        <w:t xml:space="preserve">    },</w:t>
      </w:r>
    </w:p>
    <w:p w14:paraId="7AC91E50" w14:textId="77777777" w:rsidR="00502DDD" w:rsidRDefault="00502DDD" w:rsidP="00502DDD">
      <w:pPr>
        <w:ind w:left="576"/>
      </w:pPr>
      <w:r>
        <w:t xml:space="preserve">    {</w:t>
      </w:r>
    </w:p>
    <w:p w14:paraId="109CE97D" w14:textId="77777777" w:rsidR="00502DDD" w:rsidRDefault="00502DDD" w:rsidP="00502DDD">
      <w:pPr>
        <w:ind w:left="576"/>
      </w:pPr>
      <w:r>
        <w:t xml:space="preserve">      "QuestionEnum": "IFG_AAE_P",</w:t>
      </w:r>
    </w:p>
    <w:p w14:paraId="6EB60ECA" w14:textId="77777777" w:rsidR="00502DDD" w:rsidRDefault="00502DDD" w:rsidP="00502DDD">
      <w:pPr>
        <w:ind w:left="576"/>
      </w:pPr>
      <w:r>
        <w:t xml:space="preserve">      "FormNumber": "CP 15 05",</w:t>
      </w:r>
    </w:p>
    <w:p w14:paraId="596245EE" w14:textId="77777777" w:rsidR="00502DDD" w:rsidRDefault="00502DDD" w:rsidP="00502DDD">
      <w:pPr>
        <w:ind w:left="576"/>
      </w:pPr>
      <w:r>
        <w:t xml:space="preserve">      "Limit": null,</w:t>
      </w:r>
    </w:p>
    <w:p w14:paraId="2A21A0B1" w14:textId="77777777" w:rsidR="00502DDD" w:rsidRDefault="00502DDD" w:rsidP="00502DDD">
      <w:pPr>
        <w:ind w:left="576"/>
      </w:pPr>
      <w:r>
        <w:t xml:space="preserve">      "Exposure": null,</w:t>
      </w:r>
    </w:p>
    <w:p w14:paraId="671E68FC" w14:textId="77777777" w:rsidR="00502DDD" w:rsidRDefault="00502DDD" w:rsidP="00502DDD">
      <w:pPr>
        <w:ind w:left="576"/>
      </w:pPr>
      <w:r>
        <w:t xml:space="preserve">      "Override": null,</w:t>
      </w:r>
    </w:p>
    <w:p w14:paraId="14AE7EB7" w14:textId="77777777" w:rsidR="00502DDD" w:rsidRDefault="00502DDD" w:rsidP="00502DDD">
      <w:pPr>
        <w:ind w:left="576"/>
      </w:pPr>
      <w:r>
        <w:t xml:space="preserve">      "OverrideBy": null,</w:t>
      </w:r>
    </w:p>
    <w:p w14:paraId="053FECEE" w14:textId="77777777" w:rsidR="00502DDD" w:rsidRDefault="00502DDD" w:rsidP="00502DDD">
      <w:pPr>
        <w:ind w:left="576"/>
      </w:pPr>
      <w:r>
        <w:t xml:space="preserve">      "DroneCoverage": null</w:t>
      </w:r>
    </w:p>
    <w:p w14:paraId="00710DA7" w14:textId="77777777" w:rsidR="00502DDD" w:rsidRDefault="00502DDD" w:rsidP="00502DDD">
      <w:pPr>
        <w:ind w:left="576"/>
      </w:pPr>
      <w:r>
        <w:t xml:space="preserve">    },</w:t>
      </w:r>
    </w:p>
    <w:p w14:paraId="0C257313" w14:textId="77777777" w:rsidR="00502DDD" w:rsidRDefault="00502DDD" w:rsidP="00502DDD">
      <w:pPr>
        <w:ind w:left="576"/>
      </w:pPr>
      <w:r>
        <w:t xml:space="preserve">    {</w:t>
      </w:r>
    </w:p>
    <w:p w14:paraId="13BC443F" w14:textId="77777777" w:rsidR="00502DDD" w:rsidRDefault="00502DDD" w:rsidP="00502DDD">
      <w:pPr>
        <w:ind w:left="576"/>
      </w:pPr>
      <w:r>
        <w:t xml:space="preserve">      "QuestionEnum": "IFG_ABCO_P",</w:t>
      </w:r>
    </w:p>
    <w:p w14:paraId="3892E789" w14:textId="77777777" w:rsidR="00502DDD" w:rsidRDefault="00502DDD" w:rsidP="00502DDD">
      <w:pPr>
        <w:ind w:left="576"/>
      </w:pPr>
      <w:r>
        <w:lastRenderedPageBreak/>
        <w:t xml:space="preserve">      "FormNumber": "CP 04 05",</w:t>
      </w:r>
    </w:p>
    <w:p w14:paraId="76C94F44" w14:textId="77777777" w:rsidR="00502DDD" w:rsidRDefault="00502DDD" w:rsidP="00502DDD">
      <w:pPr>
        <w:ind w:left="576"/>
      </w:pPr>
      <w:r>
        <w:t xml:space="preserve">      "Limit": 50000,</w:t>
      </w:r>
    </w:p>
    <w:p w14:paraId="23F2D9CB" w14:textId="77777777" w:rsidR="00502DDD" w:rsidRDefault="00502DDD" w:rsidP="00502DDD">
      <w:pPr>
        <w:ind w:left="576"/>
      </w:pPr>
      <w:r>
        <w:t xml:space="preserve">      "Exposure": null,</w:t>
      </w:r>
    </w:p>
    <w:p w14:paraId="3699FE6A" w14:textId="77777777" w:rsidR="00502DDD" w:rsidRDefault="00502DDD" w:rsidP="00502DDD">
      <w:pPr>
        <w:ind w:left="576"/>
      </w:pPr>
      <w:r>
        <w:t xml:space="preserve">      "Override": null,</w:t>
      </w:r>
    </w:p>
    <w:p w14:paraId="4CC1EECA" w14:textId="77777777" w:rsidR="00502DDD" w:rsidRDefault="00502DDD" w:rsidP="00502DDD">
      <w:pPr>
        <w:ind w:left="576"/>
      </w:pPr>
      <w:r>
        <w:t xml:space="preserve">      "OverrideBy": null,</w:t>
      </w:r>
    </w:p>
    <w:p w14:paraId="46F2A3C2" w14:textId="77777777" w:rsidR="00502DDD" w:rsidRDefault="00502DDD" w:rsidP="00502DDD">
      <w:pPr>
        <w:ind w:left="576"/>
      </w:pPr>
      <w:r>
        <w:t xml:space="preserve">      "DroneCoverage": null</w:t>
      </w:r>
    </w:p>
    <w:p w14:paraId="6581244A" w14:textId="77777777" w:rsidR="00502DDD" w:rsidRDefault="00502DDD" w:rsidP="00502DDD">
      <w:pPr>
        <w:ind w:left="576"/>
      </w:pPr>
      <w:r>
        <w:t xml:space="preserve">    },</w:t>
      </w:r>
    </w:p>
    <w:p w14:paraId="265A0A6B" w14:textId="77777777" w:rsidR="00502DDD" w:rsidRDefault="00502DDD" w:rsidP="00502DDD">
      <w:pPr>
        <w:ind w:left="576"/>
      </w:pPr>
      <w:r>
        <w:t xml:space="preserve">    {</w:t>
      </w:r>
    </w:p>
    <w:p w14:paraId="674E750C" w14:textId="77777777" w:rsidR="00502DDD" w:rsidRDefault="00502DDD" w:rsidP="00502DDD">
      <w:pPr>
        <w:ind w:left="576"/>
      </w:pPr>
      <w:r>
        <w:t xml:space="preserve">      "QuestionEnum": "IFG_ABO_P",</w:t>
      </w:r>
    </w:p>
    <w:p w14:paraId="47ED46D1" w14:textId="77777777" w:rsidR="00502DDD" w:rsidRDefault="00502DDD" w:rsidP="00502DDD">
      <w:pPr>
        <w:ind w:left="576"/>
      </w:pPr>
      <w:r>
        <w:t xml:space="preserve">      "FormNumber": "CP 04 05",</w:t>
      </w:r>
    </w:p>
    <w:p w14:paraId="74C2AA9F" w14:textId="77777777" w:rsidR="00502DDD" w:rsidRDefault="00502DDD" w:rsidP="00502DDD">
      <w:pPr>
        <w:ind w:left="576"/>
      </w:pPr>
      <w:r>
        <w:t xml:space="preserve">      "Limit": 50000,</w:t>
      </w:r>
    </w:p>
    <w:p w14:paraId="6B1888C6" w14:textId="77777777" w:rsidR="00502DDD" w:rsidRDefault="00502DDD" w:rsidP="00502DDD">
      <w:pPr>
        <w:ind w:left="576"/>
      </w:pPr>
      <w:r>
        <w:t xml:space="preserve">      "Exposure": null,</w:t>
      </w:r>
    </w:p>
    <w:p w14:paraId="27440D3E" w14:textId="77777777" w:rsidR="00502DDD" w:rsidRDefault="00502DDD" w:rsidP="00502DDD">
      <w:pPr>
        <w:ind w:left="576"/>
      </w:pPr>
      <w:r>
        <w:t xml:space="preserve">      "Override": null,</w:t>
      </w:r>
    </w:p>
    <w:p w14:paraId="78BCB9FE" w14:textId="77777777" w:rsidR="00502DDD" w:rsidRDefault="00502DDD" w:rsidP="00502DDD">
      <w:pPr>
        <w:ind w:left="576"/>
      </w:pPr>
      <w:r>
        <w:t xml:space="preserve">      "OverrideBy": null,</w:t>
      </w:r>
    </w:p>
    <w:p w14:paraId="7B38477F" w14:textId="77777777" w:rsidR="00502DDD" w:rsidRDefault="00502DDD" w:rsidP="00502DDD">
      <w:pPr>
        <w:ind w:left="576"/>
      </w:pPr>
      <w:r>
        <w:t xml:space="preserve">      "DroneCoverage": null</w:t>
      </w:r>
    </w:p>
    <w:p w14:paraId="391BC7A7" w14:textId="77777777" w:rsidR="00502DDD" w:rsidRDefault="00502DDD" w:rsidP="00502DDD">
      <w:pPr>
        <w:ind w:left="576"/>
      </w:pPr>
      <w:r>
        <w:t xml:space="preserve">    },</w:t>
      </w:r>
    </w:p>
    <w:p w14:paraId="79C71686" w14:textId="77777777" w:rsidR="00502DDD" w:rsidRDefault="00502DDD" w:rsidP="00502DDD">
      <w:pPr>
        <w:ind w:left="576"/>
      </w:pPr>
      <w:r>
        <w:t xml:space="preserve">    {</w:t>
      </w:r>
    </w:p>
    <w:p w14:paraId="65B8101C" w14:textId="77777777" w:rsidR="00502DDD" w:rsidRDefault="00502DDD" w:rsidP="00502DDD">
      <w:pPr>
        <w:ind w:left="576"/>
      </w:pPr>
      <w:r>
        <w:t xml:space="preserve">      "QuestionEnum": "IFG_BPPT_P",</w:t>
      </w:r>
    </w:p>
    <w:p w14:paraId="614EDEB5" w14:textId="77777777" w:rsidR="00502DDD" w:rsidRDefault="00502DDD" w:rsidP="00502DDD">
      <w:pPr>
        <w:ind w:left="576"/>
      </w:pPr>
      <w:r>
        <w:t xml:space="preserve">      "FormNumber": "BG-F-479",</w:t>
      </w:r>
    </w:p>
    <w:p w14:paraId="29C2AC1C" w14:textId="77777777" w:rsidR="00502DDD" w:rsidRDefault="00502DDD" w:rsidP="00502DDD">
      <w:pPr>
        <w:ind w:left="576"/>
      </w:pPr>
      <w:r>
        <w:t xml:space="preserve">      "Limit": null,</w:t>
      </w:r>
    </w:p>
    <w:p w14:paraId="2C51664B" w14:textId="77777777" w:rsidR="00502DDD" w:rsidRDefault="00502DDD" w:rsidP="00502DDD">
      <w:pPr>
        <w:ind w:left="576"/>
      </w:pPr>
      <w:r>
        <w:t xml:space="preserve">      "Exposure": null,</w:t>
      </w:r>
    </w:p>
    <w:p w14:paraId="49CE26F5" w14:textId="77777777" w:rsidR="00502DDD" w:rsidRDefault="00502DDD" w:rsidP="00502DDD">
      <w:pPr>
        <w:ind w:left="576"/>
      </w:pPr>
      <w:r>
        <w:t xml:space="preserve">      "Override": null,</w:t>
      </w:r>
    </w:p>
    <w:p w14:paraId="04B96B6F" w14:textId="77777777" w:rsidR="00502DDD" w:rsidRDefault="00502DDD" w:rsidP="00502DDD">
      <w:pPr>
        <w:ind w:left="576"/>
      </w:pPr>
      <w:r>
        <w:t xml:space="preserve">      "OverrideBy": null,</w:t>
      </w:r>
    </w:p>
    <w:p w14:paraId="585B406A" w14:textId="77777777" w:rsidR="00502DDD" w:rsidRDefault="00502DDD" w:rsidP="00502DDD">
      <w:pPr>
        <w:ind w:left="576"/>
      </w:pPr>
      <w:r>
        <w:t xml:space="preserve">      "DroneCoverage": null</w:t>
      </w:r>
    </w:p>
    <w:p w14:paraId="3FC2FA19" w14:textId="77777777" w:rsidR="00502DDD" w:rsidRDefault="00502DDD" w:rsidP="00502DDD">
      <w:pPr>
        <w:ind w:left="576"/>
      </w:pPr>
      <w:r>
        <w:t xml:space="preserve">    },</w:t>
      </w:r>
    </w:p>
    <w:p w14:paraId="360177E2" w14:textId="77777777" w:rsidR="00502DDD" w:rsidRDefault="00502DDD" w:rsidP="00502DDD">
      <w:pPr>
        <w:ind w:left="576"/>
      </w:pPr>
      <w:r>
        <w:t xml:space="preserve">    {</w:t>
      </w:r>
    </w:p>
    <w:p w14:paraId="7160FB08" w14:textId="77777777" w:rsidR="00502DDD" w:rsidRDefault="00502DDD" w:rsidP="00502DDD">
      <w:pPr>
        <w:ind w:left="576"/>
      </w:pPr>
      <w:r>
        <w:t xml:space="preserve">      "QuestionEnum": "IFG_FC_P",</w:t>
      </w:r>
    </w:p>
    <w:p w14:paraId="308B4B42" w14:textId="77777777" w:rsidR="00502DDD" w:rsidRDefault="00502DDD" w:rsidP="00502DDD">
      <w:pPr>
        <w:ind w:left="576"/>
      </w:pPr>
      <w:r>
        <w:t xml:space="preserve">      "FormNumber": "CP 15 05",</w:t>
      </w:r>
    </w:p>
    <w:p w14:paraId="6AD2E570" w14:textId="77777777" w:rsidR="00502DDD" w:rsidRDefault="00502DDD" w:rsidP="00502DDD">
      <w:pPr>
        <w:ind w:left="576"/>
      </w:pPr>
      <w:r>
        <w:t xml:space="preserve">      "Limit": null,</w:t>
      </w:r>
    </w:p>
    <w:p w14:paraId="37B8D7F3" w14:textId="77777777" w:rsidR="00502DDD" w:rsidRDefault="00502DDD" w:rsidP="00502DDD">
      <w:pPr>
        <w:ind w:left="576"/>
      </w:pPr>
      <w:r>
        <w:t xml:space="preserve">      "Exposure": null,</w:t>
      </w:r>
    </w:p>
    <w:p w14:paraId="49414C3C" w14:textId="77777777" w:rsidR="00502DDD" w:rsidRDefault="00502DDD" w:rsidP="00502DDD">
      <w:pPr>
        <w:ind w:left="576"/>
      </w:pPr>
      <w:r>
        <w:lastRenderedPageBreak/>
        <w:t xml:space="preserve">      "Override": null,</w:t>
      </w:r>
    </w:p>
    <w:p w14:paraId="69167429" w14:textId="77777777" w:rsidR="00502DDD" w:rsidRDefault="00502DDD" w:rsidP="00502DDD">
      <w:pPr>
        <w:ind w:left="576"/>
      </w:pPr>
      <w:r>
        <w:t xml:space="preserve">      "OverrideBy": null,</w:t>
      </w:r>
    </w:p>
    <w:p w14:paraId="1D7324FC" w14:textId="77777777" w:rsidR="00502DDD" w:rsidRDefault="00502DDD" w:rsidP="00502DDD">
      <w:pPr>
        <w:ind w:left="576"/>
      </w:pPr>
      <w:r>
        <w:t xml:space="preserve">      "DroneCoverage": null</w:t>
      </w:r>
    </w:p>
    <w:p w14:paraId="655E9416" w14:textId="77777777" w:rsidR="00502DDD" w:rsidRDefault="00502DDD" w:rsidP="00502DDD">
      <w:pPr>
        <w:ind w:left="576"/>
      </w:pPr>
      <w:r>
        <w:t xml:space="preserve">    },</w:t>
      </w:r>
    </w:p>
    <w:p w14:paraId="78640733" w14:textId="77777777" w:rsidR="00502DDD" w:rsidRDefault="00502DDD" w:rsidP="00502DDD">
      <w:pPr>
        <w:ind w:left="576"/>
      </w:pPr>
      <w:r>
        <w:t xml:space="preserve">    {</w:t>
      </w:r>
    </w:p>
    <w:p w14:paraId="30752F5B" w14:textId="77777777" w:rsidR="00502DDD" w:rsidRDefault="00502DDD" w:rsidP="00502DDD">
      <w:pPr>
        <w:ind w:left="576"/>
      </w:pPr>
      <w:r>
        <w:t xml:space="preserve">      "QuestionEnum": "IFG_FEB_P",</w:t>
      </w:r>
    </w:p>
    <w:p w14:paraId="1AA68B68" w14:textId="77777777" w:rsidR="00502DDD" w:rsidRDefault="00502DDD" w:rsidP="00502DDD">
      <w:pPr>
        <w:ind w:left="576"/>
      </w:pPr>
      <w:r>
        <w:t xml:space="preserve">      "FormNumber": "BG-F-481",</w:t>
      </w:r>
    </w:p>
    <w:p w14:paraId="023EC3FD" w14:textId="77777777" w:rsidR="00502DDD" w:rsidRDefault="00502DDD" w:rsidP="00502DDD">
      <w:pPr>
        <w:ind w:left="576"/>
      </w:pPr>
      <w:r>
        <w:t xml:space="preserve">      "Limit": 25000,</w:t>
      </w:r>
    </w:p>
    <w:p w14:paraId="3CF18505" w14:textId="77777777" w:rsidR="00502DDD" w:rsidRDefault="00502DDD" w:rsidP="00502DDD">
      <w:pPr>
        <w:ind w:left="576"/>
      </w:pPr>
      <w:r>
        <w:t xml:space="preserve">      "Exposure": null,</w:t>
      </w:r>
    </w:p>
    <w:p w14:paraId="1888EEEE" w14:textId="77777777" w:rsidR="00502DDD" w:rsidRDefault="00502DDD" w:rsidP="00502DDD">
      <w:pPr>
        <w:ind w:left="576"/>
      </w:pPr>
      <w:r>
        <w:t xml:space="preserve">      "Override": null,</w:t>
      </w:r>
    </w:p>
    <w:p w14:paraId="5842F055" w14:textId="77777777" w:rsidR="00502DDD" w:rsidRDefault="00502DDD" w:rsidP="00502DDD">
      <w:pPr>
        <w:ind w:left="576"/>
      </w:pPr>
      <w:r>
        <w:t xml:space="preserve">      "OverrideBy": null,</w:t>
      </w:r>
    </w:p>
    <w:p w14:paraId="1B0ADED9" w14:textId="77777777" w:rsidR="00502DDD" w:rsidRDefault="00502DDD" w:rsidP="00502DDD">
      <w:pPr>
        <w:ind w:left="576"/>
      </w:pPr>
      <w:r>
        <w:t xml:space="preserve">      "DroneCoverage": null</w:t>
      </w:r>
    </w:p>
    <w:p w14:paraId="0B13E8E0" w14:textId="77777777" w:rsidR="00502DDD" w:rsidRDefault="00502DDD" w:rsidP="00502DDD">
      <w:pPr>
        <w:ind w:left="576"/>
      </w:pPr>
      <w:r>
        <w:t xml:space="preserve">    },</w:t>
      </w:r>
    </w:p>
    <w:p w14:paraId="15D99C24" w14:textId="77777777" w:rsidR="00502DDD" w:rsidRDefault="00502DDD" w:rsidP="00502DDD">
      <w:pPr>
        <w:ind w:left="576"/>
      </w:pPr>
      <w:r>
        <w:t xml:space="preserve">    {</w:t>
      </w:r>
    </w:p>
    <w:p w14:paraId="5847BE7C" w14:textId="77777777" w:rsidR="00502DDD" w:rsidRDefault="00502DDD" w:rsidP="00502DDD">
      <w:pPr>
        <w:ind w:left="576"/>
      </w:pPr>
      <w:r>
        <w:t xml:space="preserve">      "QuestionEnum": "IFG_MSRS_P",</w:t>
      </w:r>
    </w:p>
    <w:p w14:paraId="536377BB" w14:textId="77777777" w:rsidR="00502DDD" w:rsidRDefault="00502DDD" w:rsidP="00502DDD">
      <w:pPr>
        <w:ind w:left="576"/>
      </w:pPr>
      <w:r>
        <w:t xml:space="preserve">      "FormNumber": "IFG-CP-0021",</w:t>
      </w:r>
    </w:p>
    <w:p w14:paraId="29F53539" w14:textId="77777777" w:rsidR="00502DDD" w:rsidRDefault="00502DDD" w:rsidP="00502DDD">
      <w:pPr>
        <w:ind w:left="576"/>
      </w:pPr>
      <w:r>
        <w:t xml:space="preserve">      "Limit": 5000,</w:t>
      </w:r>
    </w:p>
    <w:p w14:paraId="3F07A1F3" w14:textId="77777777" w:rsidR="00502DDD" w:rsidRDefault="00502DDD" w:rsidP="00502DDD">
      <w:pPr>
        <w:ind w:left="576"/>
      </w:pPr>
      <w:r>
        <w:t xml:space="preserve">      "Exposure": null,</w:t>
      </w:r>
    </w:p>
    <w:p w14:paraId="22DCC3BE" w14:textId="77777777" w:rsidR="00502DDD" w:rsidRDefault="00502DDD" w:rsidP="00502DDD">
      <w:pPr>
        <w:ind w:left="576"/>
      </w:pPr>
      <w:r>
        <w:t xml:space="preserve">      "Override": null,</w:t>
      </w:r>
    </w:p>
    <w:p w14:paraId="0A4E090C" w14:textId="77777777" w:rsidR="00502DDD" w:rsidRDefault="00502DDD" w:rsidP="00502DDD">
      <w:pPr>
        <w:ind w:left="576"/>
      </w:pPr>
      <w:r>
        <w:t xml:space="preserve">      "OverrideBy": null,</w:t>
      </w:r>
    </w:p>
    <w:p w14:paraId="6EBDCD99" w14:textId="77777777" w:rsidR="00502DDD" w:rsidRDefault="00502DDD" w:rsidP="00502DDD">
      <w:pPr>
        <w:ind w:left="576"/>
      </w:pPr>
      <w:r>
        <w:t xml:space="preserve">      "DroneCoverage": null</w:t>
      </w:r>
    </w:p>
    <w:p w14:paraId="02856849" w14:textId="77777777" w:rsidR="00502DDD" w:rsidRDefault="00502DDD" w:rsidP="00502DDD">
      <w:pPr>
        <w:ind w:left="576"/>
      </w:pPr>
      <w:r>
        <w:t xml:space="preserve">    },</w:t>
      </w:r>
    </w:p>
    <w:p w14:paraId="52FE7C2E" w14:textId="77777777" w:rsidR="00502DDD" w:rsidRDefault="00502DDD" w:rsidP="00502DDD">
      <w:pPr>
        <w:ind w:left="576"/>
      </w:pPr>
      <w:r>
        <w:t xml:space="preserve">    {</w:t>
      </w:r>
    </w:p>
    <w:p w14:paraId="07EECB61" w14:textId="77777777" w:rsidR="00502DDD" w:rsidRDefault="00502DDD" w:rsidP="00502DDD">
      <w:pPr>
        <w:ind w:left="576"/>
      </w:pPr>
      <w:r>
        <w:t xml:space="preserve">      "QuestionEnum": "IFG_OSC_P",</w:t>
      </w:r>
    </w:p>
    <w:p w14:paraId="6EFD0A79" w14:textId="77777777" w:rsidR="00502DDD" w:rsidRDefault="00502DDD" w:rsidP="00502DDD">
      <w:pPr>
        <w:ind w:left="576"/>
      </w:pPr>
      <w:r>
        <w:t xml:space="preserve">      "FormNumber": "CP 14 40",</w:t>
      </w:r>
    </w:p>
    <w:p w14:paraId="7C87B3AC" w14:textId="77777777" w:rsidR="00502DDD" w:rsidRDefault="00502DDD" w:rsidP="00502DDD">
      <w:pPr>
        <w:ind w:left="576"/>
      </w:pPr>
      <w:r>
        <w:t xml:space="preserve">      "Limit": null,</w:t>
      </w:r>
    </w:p>
    <w:p w14:paraId="7D04C717" w14:textId="77777777" w:rsidR="00502DDD" w:rsidRDefault="00502DDD" w:rsidP="00502DDD">
      <w:pPr>
        <w:ind w:left="576"/>
      </w:pPr>
      <w:r>
        <w:t xml:space="preserve">      "Exposure": 10000,</w:t>
      </w:r>
    </w:p>
    <w:p w14:paraId="3B56B611" w14:textId="77777777" w:rsidR="00502DDD" w:rsidRDefault="00502DDD" w:rsidP="00502DDD">
      <w:pPr>
        <w:ind w:left="576"/>
      </w:pPr>
      <w:r>
        <w:t xml:space="preserve">      "Override": null,</w:t>
      </w:r>
    </w:p>
    <w:p w14:paraId="089375A2" w14:textId="77777777" w:rsidR="00502DDD" w:rsidRDefault="00502DDD" w:rsidP="00502DDD">
      <w:pPr>
        <w:ind w:left="576"/>
      </w:pPr>
      <w:r>
        <w:t xml:space="preserve">      "OverrideBy": null,</w:t>
      </w:r>
    </w:p>
    <w:p w14:paraId="1C1477F5" w14:textId="77777777" w:rsidR="00502DDD" w:rsidRDefault="00502DDD" w:rsidP="00502DDD">
      <w:pPr>
        <w:ind w:left="576"/>
      </w:pPr>
      <w:r>
        <w:t xml:space="preserve">      "DroneCoverage": null</w:t>
      </w:r>
    </w:p>
    <w:p w14:paraId="584ABD02" w14:textId="77777777" w:rsidR="00502DDD" w:rsidRDefault="00502DDD" w:rsidP="00502DDD">
      <w:pPr>
        <w:ind w:left="576"/>
      </w:pPr>
      <w:r>
        <w:lastRenderedPageBreak/>
        <w:t xml:space="preserve">    },</w:t>
      </w:r>
    </w:p>
    <w:p w14:paraId="4641C8BF" w14:textId="77777777" w:rsidR="00502DDD" w:rsidRDefault="00502DDD" w:rsidP="00502DDD">
      <w:pPr>
        <w:ind w:left="576"/>
      </w:pPr>
      <w:r>
        <w:t xml:space="preserve">    {</w:t>
      </w:r>
    </w:p>
    <w:p w14:paraId="64BF2B1D" w14:textId="77777777" w:rsidR="00502DDD" w:rsidRDefault="00502DDD" w:rsidP="00502DDD">
      <w:pPr>
        <w:ind w:left="576"/>
      </w:pPr>
      <w:r>
        <w:t xml:space="preserve">      "QuestionEnum": "IFG_PEE_P",</w:t>
      </w:r>
    </w:p>
    <w:p w14:paraId="14E5EEAD" w14:textId="77777777" w:rsidR="00502DDD" w:rsidRDefault="00502DDD" w:rsidP="00502DDD">
      <w:pPr>
        <w:ind w:left="576"/>
      </w:pPr>
      <w:r>
        <w:t xml:space="preserve">      "FormNumber": "IFG-CP-0060",</w:t>
      </w:r>
    </w:p>
    <w:p w14:paraId="54020EFB" w14:textId="77777777" w:rsidR="00502DDD" w:rsidRDefault="00502DDD" w:rsidP="00502DDD">
      <w:pPr>
        <w:ind w:left="576"/>
      </w:pPr>
      <w:r>
        <w:t xml:space="preserve">      "Limit": null,</w:t>
      </w:r>
    </w:p>
    <w:p w14:paraId="6E058C7F" w14:textId="77777777" w:rsidR="00502DDD" w:rsidRDefault="00502DDD" w:rsidP="00502DDD">
      <w:pPr>
        <w:ind w:left="576"/>
      </w:pPr>
      <w:r>
        <w:t xml:space="preserve">      "Exposure": null,</w:t>
      </w:r>
    </w:p>
    <w:p w14:paraId="65EBD1C1" w14:textId="77777777" w:rsidR="00502DDD" w:rsidRDefault="00502DDD" w:rsidP="00502DDD">
      <w:pPr>
        <w:ind w:left="576"/>
      </w:pPr>
      <w:r>
        <w:t xml:space="preserve">      "Override": null,</w:t>
      </w:r>
    </w:p>
    <w:p w14:paraId="22DACF6D" w14:textId="77777777" w:rsidR="00502DDD" w:rsidRDefault="00502DDD" w:rsidP="00502DDD">
      <w:pPr>
        <w:ind w:left="576"/>
      </w:pPr>
      <w:r>
        <w:t xml:space="preserve">      "OverrideBy": null,</w:t>
      </w:r>
    </w:p>
    <w:p w14:paraId="3F545B2B" w14:textId="77777777" w:rsidR="00502DDD" w:rsidRDefault="00502DDD" w:rsidP="00502DDD">
      <w:pPr>
        <w:ind w:left="576"/>
      </w:pPr>
      <w:r>
        <w:t xml:space="preserve">      "DroneCoverage": null</w:t>
      </w:r>
    </w:p>
    <w:p w14:paraId="223A60E8" w14:textId="77777777" w:rsidR="00502DDD" w:rsidRDefault="00502DDD" w:rsidP="00502DDD">
      <w:pPr>
        <w:ind w:left="576"/>
      </w:pPr>
      <w:r>
        <w:t xml:space="preserve">    },</w:t>
      </w:r>
    </w:p>
    <w:p w14:paraId="34A4676B" w14:textId="77777777" w:rsidR="00502DDD" w:rsidRDefault="00502DDD" w:rsidP="00502DDD">
      <w:pPr>
        <w:ind w:left="576"/>
      </w:pPr>
      <w:r>
        <w:t xml:space="preserve">    {</w:t>
      </w:r>
    </w:p>
    <w:p w14:paraId="2220441F" w14:textId="77777777" w:rsidR="00502DDD" w:rsidRDefault="00502DDD" w:rsidP="00502DDD">
      <w:pPr>
        <w:ind w:left="576"/>
      </w:pPr>
      <w:r>
        <w:t xml:space="preserve">      "QuestionEnum": "IFG_PIT_P2",</w:t>
      </w:r>
    </w:p>
    <w:p w14:paraId="4AE22158" w14:textId="77777777" w:rsidR="00502DDD" w:rsidRDefault="00502DDD" w:rsidP="00502DDD">
      <w:pPr>
        <w:ind w:left="576"/>
      </w:pPr>
      <w:r>
        <w:t xml:space="preserve">      "FormNumber": null,</w:t>
      </w:r>
    </w:p>
    <w:p w14:paraId="6025FCC4" w14:textId="77777777" w:rsidR="00502DDD" w:rsidRDefault="00502DDD" w:rsidP="00502DDD">
      <w:pPr>
        <w:ind w:left="576"/>
      </w:pPr>
      <w:r>
        <w:t xml:space="preserve">      "Limit": null,</w:t>
      </w:r>
    </w:p>
    <w:p w14:paraId="2C5ED634" w14:textId="77777777" w:rsidR="00502DDD" w:rsidRDefault="00502DDD" w:rsidP="00502DDD">
      <w:pPr>
        <w:ind w:left="576"/>
      </w:pPr>
      <w:r>
        <w:t xml:space="preserve">      "Exposure": 25000,</w:t>
      </w:r>
    </w:p>
    <w:p w14:paraId="4D4C4B0D" w14:textId="77777777" w:rsidR="00502DDD" w:rsidRDefault="00502DDD" w:rsidP="00502DDD">
      <w:pPr>
        <w:ind w:left="576"/>
      </w:pPr>
      <w:r>
        <w:t xml:space="preserve">      "Override": null,</w:t>
      </w:r>
    </w:p>
    <w:p w14:paraId="02E81A7A" w14:textId="77777777" w:rsidR="00502DDD" w:rsidRDefault="00502DDD" w:rsidP="00502DDD">
      <w:pPr>
        <w:ind w:left="576"/>
      </w:pPr>
      <w:r>
        <w:t xml:space="preserve">      "OverrideBy": null,</w:t>
      </w:r>
    </w:p>
    <w:p w14:paraId="1D4C6B40" w14:textId="77777777" w:rsidR="00502DDD" w:rsidRDefault="00502DDD" w:rsidP="00502DDD">
      <w:pPr>
        <w:ind w:left="576"/>
      </w:pPr>
      <w:r>
        <w:t xml:space="preserve">      "DroneCoverage": null</w:t>
      </w:r>
    </w:p>
    <w:p w14:paraId="17BB412F" w14:textId="77777777" w:rsidR="00502DDD" w:rsidRDefault="00502DDD" w:rsidP="00502DDD">
      <w:pPr>
        <w:ind w:left="576"/>
      </w:pPr>
      <w:r>
        <w:t xml:space="preserve">    },</w:t>
      </w:r>
    </w:p>
    <w:p w14:paraId="05C064C5" w14:textId="77777777" w:rsidR="00502DDD" w:rsidRDefault="00502DDD" w:rsidP="00502DDD">
      <w:pPr>
        <w:ind w:left="576"/>
      </w:pPr>
      <w:r>
        <w:t xml:space="preserve">    {</w:t>
      </w:r>
    </w:p>
    <w:p w14:paraId="40E691FD" w14:textId="77777777" w:rsidR="00502DDD" w:rsidRDefault="00502DDD" w:rsidP="00502DDD">
      <w:pPr>
        <w:ind w:left="576"/>
      </w:pPr>
      <w:r>
        <w:t xml:space="preserve">      "QuestionEnum": "IFG_SBPTP_P",</w:t>
      </w:r>
    </w:p>
    <w:p w14:paraId="687B6821" w14:textId="77777777" w:rsidR="00502DDD" w:rsidRDefault="00502DDD" w:rsidP="00502DDD">
      <w:pPr>
        <w:ind w:left="576"/>
      </w:pPr>
      <w:r>
        <w:t xml:space="preserve">      "FormNumber": "CP 14 01",</w:t>
      </w:r>
    </w:p>
    <w:p w14:paraId="6156B64B" w14:textId="77777777" w:rsidR="00502DDD" w:rsidRDefault="00502DDD" w:rsidP="00502DDD">
      <w:pPr>
        <w:ind w:left="576"/>
      </w:pPr>
      <w:r>
        <w:t xml:space="preserve">      "Limit": null,</w:t>
      </w:r>
    </w:p>
    <w:p w14:paraId="569C4232" w14:textId="77777777" w:rsidR="00502DDD" w:rsidRDefault="00502DDD" w:rsidP="00502DDD">
      <w:pPr>
        <w:ind w:left="576"/>
      </w:pPr>
      <w:r>
        <w:t xml:space="preserve">      "Exposure": null,</w:t>
      </w:r>
    </w:p>
    <w:p w14:paraId="43A46808" w14:textId="77777777" w:rsidR="00502DDD" w:rsidRDefault="00502DDD" w:rsidP="00502DDD">
      <w:pPr>
        <w:ind w:left="576"/>
      </w:pPr>
      <w:r>
        <w:t xml:space="preserve">      "Override": null,</w:t>
      </w:r>
    </w:p>
    <w:p w14:paraId="1537DC04" w14:textId="77777777" w:rsidR="00502DDD" w:rsidRDefault="00502DDD" w:rsidP="00502DDD">
      <w:pPr>
        <w:ind w:left="576"/>
      </w:pPr>
      <w:r>
        <w:t xml:space="preserve">      "OverrideBy": null,</w:t>
      </w:r>
    </w:p>
    <w:p w14:paraId="1B004884" w14:textId="77777777" w:rsidR="00502DDD" w:rsidRDefault="00502DDD" w:rsidP="00502DDD">
      <w:pPr>
        <w:ind w:left="576"/>
      </w:pPr>
      <w:r>
        <w:t xml:space="preserve">      "DroneCoverage": null</w:t>
      </w:r>
    </w:p>
    <w:p w14:paraId="74EAB93B" w14:textId="77777777" w:rsidR="00502DDD" w:rsidRDefault="00502DDD" w:rsidP="00502DDD">
      <w:pPr>
        <w:ind w:left="576"/>
      </w:pPr>
      <w:r>
        <w:t xml:space="preserve">    },</w:t>
      </w:r>
    </w:p>
    <w:p w14:paraId="6BD0FEFF" w14:textId="77777777" w:rsidR="00502DDD" w:rsidRDefault="00502DDD" w:rsidP="00502DDD">
      <w:pPr>
        <w:ind w:left="576"/>
      </w:pPr>
      <w:r>
        <w:t xml:space="preserve">    {</w:t>
      </w:r>
    </w:p>
    <w:p w14:paraId="4BD37280" w14:textId="77777777" w:rsidR="00502DDD" w:rsidRDefault="00502DDD" w:rsidP="00502DDD">
      <w:pPr>
        <w:ind w:left="576"/>
      </w:pPr>
      <w:r>
        <w:t xml:space="preserve">      "QuestionEnum": "IFG_SBSO_P",</w:t>
      </w:r>
    </w:p>
    <w:p w14:paraId="09DC67B4" w14:textId="77777777" w:rsidR="00502DDD" w:rsidRDefault="00502DDD" w:rsidP="00502DDD">
      <w:pPr>
        <w:ind w:left="576"/>
      </w:pPr>
      <w:r>
        <w:lastRenderedPageBreak/>
        <w:t xml:space="preserve">      "FormNumber": "CP 10 38",</w:t>
      </w:r>
    </w:p>
    <w:p w14:paraId="678317A4" w14:textId="77777777" w:rsidR="00502DDD" w:rsidRDefault="00502DDD" w:rsidP="00502DDD">
      <w:pPr>
        <w:ind w:left="576"/>
      </w:pPr>
      <w:r>
        <w:t xml:space="preserve">      "Limit": null,</w:t>
      </w:r>
    </w:p>
    <w:p w14:paraId="2B2ED1B6" w14:textId="77777777" w:rsidR="00502DDD" w:rsidRDefault="00502DDD" w:rsidP="00502DDD">
      <w:pPr>
        <w:ind w:left="576"/>
      </w:pPr>
      <w:r>
        <w:t xml:space="preserve">      "Exposure": null,</w:t>
      </w:r>
    </w:p>
    <w:p w14:paraId="3E2FF282" w14:textId="77777777" w:rsidR="00502DDD" w:rsidRDefault="00502DDD" w:rsidP="00502DDD">
      <w:pPr>
        <w:ind w:left="576"/>
      </w:pPr>
      <w:r>
        <w:t xml:space="preserve">      "Override": null,</w:t>
      </w:r>
    </w:p>
    <w:p w14:paraId="50773254" w14:textId="77777777" w:rsidR="00502DDD" w:rsidRDefault="00502DDD" w:rsidP="00502DDD">
      <w:pPr>
        <w:ind w:left="576"/>
      </w:pPr>
      <w:r>
        <w:t xml:space="preserve">      "OverrideBy": null,</w:t>
      </w:r>
    </w:p>
    <w:p w14:paraId="07D296D6" w14:textId="77777777" w:rsidR="00502DDD" w:rsidRDefault="00502DDD" w:rsidP="00502DDD">
      <w:pPr>
        <w:ind w:left="576"/>
      </w:pPr>
      <w:r>
        <w:t xml:space="preserve">      "DroneCoverage": null</w:t>
      </w:r>
    </w:p>
    <w:p w14:paraId="34F14CCF" w14:textId="77777777" w:rsidR="00502DDD" w:rsidRDefault="00502DDD" w:rsidP="00502DDD">
      <w:pPr>
        <w:ind w:left="576"/>
      </w:pPr>
      <w:r>
        <w:t xml:space="preserve">    },</w:t>
      </w:r>
    </w:p>
    <w:p w14:paraId="281C7C77" w14:textId="77777777" w:rsidR="00502DDD" w:rsidRDefault="00502DDD" w:rsidP="00502DDD">
      <w:pPr>
        <w:ind w:left="576"/>
      </w:pPr>
      <w:r>
        <w:t xml:space="preserve">    {</w:t>
      </w:r>
    </w:p>
    <w:p w14:paraId="67DF9DD8" w14:textId="77777777" w:rsidR="00502DDD" w:rsidRDefault="00502DDD" w:rsidP="00502DDD">
      <w:pPr>
        <w:ind w:left="576"/>
      </w:pPr>
      <w:r>
        <w:t xml:space="preserve">      "QuestionEnum": "IFG_SITC_P",</w:t>
      </w:r>
    </w:p>
    <w:p w14:paraId="08B765A7" w14:textId="77777777" w:rsidR="00502DDD" w:rsidRDefault="00502DDD" w:rsidP="00502DDD">
      <w:pPr>
        <w:ind w:left="576"/>
      </w:pPr>
      <w:r>
        <w:t xml:space="preserve">      "FormNumber": "BG-F-480",</w:t>
      </w:r>
    </w:p>
    <w:p w14:paraId="7EC366A5" w14:textId="77777777" w:rsidR="00502DDD" w:rsidRDefault="00502DDD" w:rsidP="00502DDD">
      <w:pPr>
        <w:ind w:left="576"/>
      </w:pPr>
      <w:r>
        <w:t xml:space="preserve">      "Limit": null,</w:t>
      </w:r>
    </w:p>
    <w:p w14:paraId="2945C3E0" w14:textId="77777777" w:rsidR="00502DDD" w:rsidRDefault="00502DDD" w:rsidP="00502DDD">
      <w:pPr>
        <w:ind w:left="576"/>
      </w:pPr>
      <w:r>
        <w:t xml:space="preserve">      "Exposure": null,</w:t>
      </w:r>
    </w:p>
    <w:p w14:paraId="74782CA2" w14:textId="77777777" w:rsidR="00502DDD" w:rsidRDefault="00502DDD" w:rsidP="00502DDD">
      <w:pPr>
        <w:ind w:left="576"/>
      </w:pPr>
      <w:r>
        <w:t xml:space="preserve">      "Override": null,</w:t>
      </w:r>
    </w:p>
    <w:p w14:paraId="41552EE6" w14:textId="77777777" w:rsidR="00502DDD" w:rsidRDefault="00502DDD" w:rsidP="00502DDD">
      <w:pPr>
        <w:ind w:left="576"/>
      </w:pPr>
      <w:r>
        <w:t xml:space="preserve">      "OverrideBy": null,</w:t>
      </w:r>
    </w:p>
    <w:p w14:paraId="7BF504B1" w14:textId="77777777" w:rsidR="00502DDD" w:rsidRDefault="00502DDD" w:rsidP="00502DDD">
      <w:pPr>
        <w:ind w:left="576"/>
      </w:pPr>
      <w:r>
        <w:t xml:space="preserve">      "DroneCoverage": null</w:t>
      </w:r>
    </w:p>
    <w:p w14:paraId="01C20406" w14:textId="77777777" w:rsidR="00502DDD" w:rsidRDefault="00502DDD" w:rsidP="00502DDD">
      <w:pPr>
        <w:ind w:left="576"/>
      </w:pPr>
      <w:r>
        <w:t xml:space="preserve">    },</w:t>
      </w:r>
    </w:p>
    <w:p w14:paraId="0B210844" w14:textId="77777777" w:rsidR="00502DDD" w:rsidRDefault="00502DDD" w:rsidP="00502DDD">
      <w:pPr>
        <w:ind w:left="576"/>
      </w:pPr>
      <w:r>
        <w:t xml:space="preserve">    {</w:t>
      </w:r>
    </w:p>
    <w:p w14:paraId="0D46C105" w14:textId="77777777" w:rsidR="00502DDD" w:rsidRDefault="00502DDD" w:rsidP="00502DDD">
      <w:pPr>
        <w:ind w:left="576"/>
      </w:pPr>
      <w:r>
        <w:t xml:space="preserve">      "QuestionEnum": "IFG_USBPTP_P",</w:t>
      </w:r>
    </w:p>
    <w:p w14:paraId="6E679CA5" w14:textId="77777777" w:rsidR="00502DDD" w:rsidRDefault="00502DDD" w:rsidP="00502DDD">
      <w:pPr>
        <w:ind w:left="576"/>
      </w:pPr>
      <w:r>
        <w:t xml:space="preserve">      "FormNumber": "CP 14 02",</w:t>
      </w:r>
    </w:p>
    <w:p w14:paraId="17F14D99" w14:textId="77777777" w:rsidR="00502DDD" w:rsidRDefault="00502DDD" w:rsidP="00502DDD">
      <w:pPr>
        <w:ind w:left="576"/>
      </w:pPr>
      <w:r>
        <w:t xml:space="preserve">      "Limit": null,</w:t>
      </w:r>
    </w:p>
    <w:p w14:paraId="1F3AA97F" w14:textId="77777777" w:rsidR="00502DDD" w:rsidRDefault="00502DDD" w:rsidP="00502DDD">
      <w:pPr>
        <w:ind w:left="576"/>
      </w:pPr>
      <w:r>
        <w:t xml:space="preserve">      "Exposure": null,</w:t>
      </w:r>
    </w:p>
    <w:p w14:paraId="2885287B" w14:textId="77777777" w:rsidR="00502DDD" w:rsidRDefault="00502DDD" w:rsidP="00502DDD">
      <w:pPr>
        <w:ind w:left="576"/>
      </w:pPr>
      <w:r>
        <w:t xml:space="preserve">      "Override": null,</w:t>
      </w:r>
    </w:p>
    <w:p w14:paraId="176ECB21" w14:textId="77777777" w:rsidR="00502DDD" w:rsidRDefault="00502DDD" w:rsidP="00502DDD">
      <w:pPr>
        <w:ind w:left="576"/>
      </w:pPr>
      <w:r>
        <w:t xml:space="preserve">      "OverrideBy": null,</w:t>
      </w:r>
    </w:p>
    <w:p w14:paraId="10737FAB" w14:textId="77777777" w:rsidR="00502DDD" w:rsidRDefault="00502DDD" w:rsidP="00502DDD">
      <w:pPr>
        <w:ind w:left="576"/>
      </w:pPr>
      <w:r>
        <w:t xml:space="preserve">      "DroneCoverage": null</w:t>
      </w:r>
    </w:p>
    <w:p w14:paraId="39F56BF5" w14:textId="77777777" w:rsidR="00502DDD" w:rsidRDefault="00502DDD" w:rsidP="00502DDD">
      <w:pPr>
        <w:ind w:left="576"/>
      </w:pPr>
      <w:r>
        <w:t xml:space="preserve">    },</w:t>
      </w:r>
    </w:p>
    <w:p w14:paraId="173B6F9F" w14:textId="77777777" w:rsidR="00502DDD" w:rsidRDefault="00502DDD" w:rsidP="00502DDD">
      <w:pPr>
        <w:ind w:left="576"/>
      </w:pPr>
      <w:r>
        <w:t xml:space="preserve">    {</w:t>
      </w:r>
    </w:p>
    <w:p w14:paraId="5E35E387" w14:textId="77777777" w:rsidR="00502DDD" w:rsidRDefault="00502DDD" w:rsidP="00502DDD">
      <w:pPr>
        <w:ind w:left="576"/>
      </w:pPr>
      <w:r>
        <w:t xml:space="preserve">      "QuestionEnum": "IFG_VPRC_P2",</w:t>
      </w:r>
    </w:p>
    <w:p w14:paraId="546697CB" w14:textId="77777777" w:rsidR="00502DDD" w:rsidRDefault="00502DDD" w:rsidP="00502DDD">
      <w:pPr>
        <w:ind w:left="576"/>
      </w:pPr>
      <w:r>
        <w:t xml:space="preserve">      "FormNumber": null,</w:t>
      </w:r>
    </w:p>
    <w:p w14:paraId="7EDA3A35" w14:textId="77777777" w:rsidR="00502DDD" w:rsidRDefault="00502DDD" w:rsidP="00502DDD">
      <w:pPr>
        <w:ind w:left="576"/>
      </w:pPr>
      <w:r>
        <w:t xml:space="preserve">      "Limit": null,</w:t>
      </w:r>
    </w:p>
    <w:p w14:paraId="14F7FFF0" w14:textId="77777777" w:rsidR="00502DDD" w:rsidRDefault="00502DDD" w:rsidP="00502DDD">
      <w:pPr>
        <w:ind w:left="576"/>
      </w:pPr>
      <w:r>
        <w:t xml:space="preserve">      "Exposure": null,</w:t>
      </w:r>
    </w:p>
    <w:p w14:paraId="09225742" w14:textId="77777777" w:rsidR="00502DDD" w:rsidRDefault="00502DDD" w:rsidP="00502DDD">
      <w:pPr>
        <w:ind w:left="576"/>
      </w:pPr>
      <w:r>
        <w:lastRenderedPageBreak/>
        <w:t xml:space="preserve">      "Override": null,</w:t>
      </w:r>
    </w:p>
    <w:p w14:paraId="057A33E1" w14:textId="77777777" w:rsidR="00502DDD" w:rsidRDefault="00502DDD" w:rsidP="00502DDD">
      <w:pPr>
        <w:ind w:left="576"/>
      </w:pPr>
      <w:r>
        <w:t xml:space="preserve">      "OverrideBy": null,</w:t>
      </w:r>
    </w:p>
    <w:p w14:paraId="3C24FB5B" w14:textId="77777777" w:rsidR="00502DDD" w:rsidRDefault="00502DDD" w:rsidP="00502DDD">
      <w:pPr>
        <w:ind w:left="576"/>
      </w:pPr>
      <w:r>
        <w:t xml:space="preserve">      "DroneCoverage": null</w:t>
      </w:r>
    </w:p>
    <w:p w14:paraId="71CBA9DF" w14:textId="77777777" w:rsidR="00502DDD" w:rsidRDefault="00502DDD" w:rsidP="00502DDD">
      <w:pPr>
        <w:ind w:left="576"/>
      </w:pPr>
      <w:r>
        <w:t xml:space="preserve">    },</w:t>
      </w:r>
    </w:p>
    <w:p w14:paraId="2D40CBB8" w14:textId="77777777" w:rsidR="00502DDD" w:rsidRDefault="00502DDD" w:rsidP="00502DDD">
      <w:pPr>
        <w:ind w:left="576"/>
      </w:pPr>
      <w:r>
        <w:t xml:space="preserve">    {</w:t>
      </w:r>
    </w:p>
    <w:p w14:paraId="29D4277D" w14:textId="77777777" w:rsidR="00502DDD" w:rsidRDefault="00502DDD" w:rsidP="00502DDD">
      <w:pPr>
        <w:ind w:left="576"/>
      </w:pPr>
      <w:r>
        <w:t xml:space="preserve">      "QuestionEnum": "IFG_VPRC_P3",</w:t>
      </w:r>
    </w:p>
    <w:p w14:paraId="4AFBB17D" w14:textId="77777777" w:rsidR="00502DDD" w:rsidRDefault="00502DDD" w:rsidP="00502DDD">
      <w:pPr>
        <w:ind w:left="576"/>
      </w:pPr>
      <w:r>
        <w:t xml:space="preserve">      "FormNumber": null,</w:t>
      </w:r>
    </w:p>
    <w:p w14:paraId="34D4E266" w14:textId="77777777" w:rsidR="00502DDD" w:rsidRDefault="00502DDD" w:rsidP="00502DDD">
      <w:pPr>
        <w:ind w:left="576"/>
      </w:pPr>
      <w:r>
        <w:t xml:space="preserve">      "Limit": null,</w:t>
      </w:r>
    </w:p>
    <w:p w14:paraId="65FE42A9" w14:textId="77777777" w:rsidR="00502DDD" w:rsidRDefault="00502DDD" w:rsidP="00502DDD">
      <w:pPr>
        <w:ind w:left="576"/>
      </w:pPr>
      <w:r>
        <w:t xml:space="preserve">      "Exposure": 1000,</w:t>
      </w:r>
    </w:p>
    <w:p w14:paraId="665044E7" w14:textId="77777777" w:rsidR="00502DDD" w:rsidRDefault="00502DDD" w:rsidP="00502DDD">
      <w:pPr>
        <w:ind w:left="576"/>
      </w:pPr>
      <w:r>
        <w:t xml:space="preserve">      "Override": null,</w:t>
      </w:r>
    </w:p>
    <w:p w14:paraId="30704742" w14:textId="77777777" w:rsidR="00502DDD" w:rsidRDefault="00502DDD" w:rsidP="00502DDD">
      <w:pPr>
        <w:ind w:left="576"/>
      </w:pPr>
      <w:r>
        <w:t xml:space="preserve">      "OverrideBy": null,</w:t>
      </w:r>
    </w:p>
    <w:p w14:paraId="5E6A73AF" w14:textId="77777777" w:rsidR="00502DDD" w:rsidRDefault="00502DDD" w:rsidP="00502DDD">
      <w:pPr>
        <w:ind w:left="576"/>
      </w:pPr>
      <w:r>
        <w:t xml:space="preserve">      "DroneCoverage": null</w:t>
      </w:r>
    </w:p>
    <w:p w14:paraId="34E4F012" w14:textId="77777777" w:rsidR="00502DDD" w:rsidRDefault="00502DDD" w:rsidP="00502DDD">
      <w:pPr>
        <w:ind w:left="576"/>
      </w:pPr>
      <w:r>
        <w:t xml:space="preserve">    },</w:t>
      </w:r>
    </w:p>
    <w:p w14:paraId="4DDAA0CE" w14:textId="77777777" w:rsidR="00502DDD" w:rsidRDefault="00502DDD" w:rsidP="00502DDD">
      <w:pPr>
        <w:ind w:left="576"/>
      </w:pPr>
      <w:r>
        <w:t xml:space="preserve">    {</w:t>
      </w:r>
    </w:p>
    <w:p w14:paraId="5757D680" w14:textId="77777777" w:rsidR="00502DDD" w:rsidRDefault="00502DDD" w:rsidP="00502DDD">
      <w:pPr>
        <w:ind w:left="576"/>
      </w:pPr>
      <w:r>
        <w:t xml:space="preserve">      "QuestionEnum": "MININGSUBS",</w:t>
      </w:r>
    </w:p>
    <w:p w14:paraId="5FCCDA45" w14:textId="77777777" w:rsidR="00502DDD" w:rsidRDefault="00502DDD" w:rsidP="00502DDD">
      <w:pPr>
        <w:ind w:left="576"/>
      </w:pPr>
      <w:r>
        <w:t xml:space="preserve">      "FormNumber": "IL 09 25",</w:t>
      </w:r>
    </w:p>
    <w:p w14:paraId="50DE66E0" w14:textId="77777777" w:rsidR="00502DDD" w:rsidRDefault="00502DDD" w:rsidP="00502DDD">
      <w:pPr>
        <w:ind w:left="576"/>
      </w:pPr>
      <w:r>
        <w:t xml:space="preserve">      "Limit": null,</w:t>
      </w:r>
    </w:p>
    <w:p w14:paraId="7F1D8918" w14:textId="77777777" w:rsidR="00502DDD" w:rsidRDefault="00502DDD" w:rsidP="00502DDD">
      <w:pPr>
        <w:ind w:left="576"/>
      </w:pPr>
      <w:r>
        <w:t xml:space="preserve">      "Exposure": null,</w:t>
      </w:r>
    </w:p>
    <w:p w14:paraId="2B21693D" w14:textId="77777777" w:rsidR="00502DDD" w:rsidRDefault="00502DDD" w:rsidP="00502DDD">
      <w:pPr>
        <w:ind w:left="576"/>
      </w:pPr>
      <w:r>
        <w:t xml:space="preserve">      "Override": null,</w:t>
      </w:r>
    </w:p>
    <w:p w14:paraId="3BCF0507" w14:textId="77777777" w:rsidR="00502DDD" w:rsidRDefault="00502DDD" w:rsidP="00502DDD">
      <w:pPr>
        <w:ind w:left="576"/>
      </w:pPr>
      <w:r>
        <w:t xml:space="preserve">      "OverrideBy": null,</w:t>
      </w:r>
    </w:p>
    <w:p w14:paraId="1000BC68" w14:textId="77777777" w:rsidR="00502DDD" w:rsidRDefault="00502DDD" w:rsidP="00502DDD">
      <w:pPr>
        <w:ind w:left="576"/>
      </w:pPr>
      <w:r>
        <w:t xml:space="preserve">      "DroneCoverage": null</w:t>
      </w:r>
    </w:p>
    <w:p w14:paraId="0748939D" w14:textId="77777777" w:rsidR="00502DDD" w:rsidRDefault="00502DDD" w:rsidP="00502DDD">
      <w:pPr>
        <w:ind w:left="576"/>
      </w:pPr>
      <w:r>
        <w:t xml:space="preserve">    }</w:t>
      </w:r>
    </w:p>
    <w:p w14:paraId="0653997F" w14:textId="77777777" w:rsidR="00502DDD" w:rsidRPr="00B6598E" w:rsidRDefault="00502DDD" w:rsidP="00502DDD">
      <w:pPr>
        <w:ind w:left="576"/>
      </w:pPr>
      <w:r>
        <w:t xml:space="preserve">  ]</w:t>
      </w:r>
    </w:p>
    <w:p w14:paraId="50345E19" w14:textId="77777777" w:rsidR="00502DDD" w:rsidRDefault="00502DDD" w:rsidP="00502DDD">
      <w:pPr>
        <w:rPr>
          <w:rFonts w:eastAsia="Times New Roman" w:cs="Times New Roman"/>
        </w:rPr>
      </w:pPr>
    </w:p>
    <w:p w14:paraId="040AD16F" w14:textId="77777777" w:rsidR="00502DDD" w:rsidRDefault="00502DDD" w:rsidP="00502DDD">
      <w:pPr>
        <w:pStyle w:val="Heading2"/>
        <w:rPr>
          <w:rFonts w:eastAsia="Times New Roman"/>
        </w:rPr>
      </w:pPr>
      <w:r>
        <w:rPr>
          <w:rFonts w:eastAsia="Times New Roman"/>
        </w:rPr>
        <w:t>Garage Service</w:t>
      </w:r>
    </w:p>
    <w:p w14:paraId="2E113577" w14:textId="77777777" w:rsidR="00502DDD" w:rsidRDefault="00502DDD" w:rsidP="00502DDD">
      <w:pPr>
        <w:ind w:left="576"/>
      </w:pPr>
      <w:r>
        <w:t>Attach to savePolicyRequest</w:t>
      </w:r>
    </w:p>
    <w:p w14:paraId="653CDB2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"GarageService"</w:t>
      </w:r>
      <w:r>
        <w:rPr>
          <w:rFonts w:ascii="Consolas" w:hAnsi="Consolas" w:cs="Consolas"/>
          <w:color w:val="000000"/>
          <w:sz w:val="19"/>
          <w:szCs w:val="19"/>
        </w:rPr>
        <w:t>: {</w:t>
      </w:r>
    </w:p>
    <w:p w14:paraId="6AB0B84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"MinimumPremiumOverride"</w:t>
      </w:r>
      <w:r>
        <w:rPr>
          <w:rFonts w:ascii="Consolas" w:hAnsi="Consolas" w:cs="Consolas"/>
          <w:color w:val="000000"/>
          <w:sz w:val="19"/>
          <w:szCs w:val="19"/>
        </w:rPr>
        <w:t>: 1200,</w:t>
      </w:r>
    </w:p>
    <w:p w14:paraId="189AED8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"AggregateLimit"</w:t>
      </w:r>
      <w:r>
        <w:rPr>
          <w:rFonts w:ascii="Consolas" w:hAnsi="Consolas" w:cs="Consolas"/>
          <w:color w:val="000000"/>
          <w:sz w:val="19"/>
          <w:szCs w:val="19"/>
        </w:rPr>
        <w:t xml:space="preserve">: </w:t>
      </w:r>
      <w:r>
        <w:rPr>
          <w:rFonts w:ascii="Consolas" w:hAnsi="Consolas" w:cs="Consolas"/>
          <w:color w:val="A31515"/>
          <w:sz w:val="19"/>
          <w:szCs w:val="19"/>
        </w:rPr>
        <w:t>"2 x Aggregate limit"</w:t>
      </w:r>
      <w:r>
        <w:rPr>
          <w:rFonts w:ascii="Consolas" w:hAnsi="Consolas" w:cs="Consolas"/>
          <w:color w:val="000000"/>
          <w:sz w:val="19"/>
          <w:szCs w:val="19"/>
        </w:rPr>
        <w:t>,</w:t>
      </w:r>
    </w:p>
    <w:p w14:paraId="0A96936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"TheftOption"</w:t>
      </w:r>
      <w:r>
        <w:rPr>
          <w:rFonts w:ascii="Consolas" w:hAnsi="Consolas" w:cs="Consolas"/>
          <w:color w:val="000000"/>
          <w:sz w:val="19"/>
          <w:szCs w:val="19"/>
        </w:rPr>
        <w:t xml:space="preserve">: </w:t>
      </w:r>
      <w:r>
        <w:rPr>
          <w:rFonts w:ascii="Consolas" w:hAnsi="Consolas" w:cs="Consolas"/>
          <w:color w:val="A31515"/>
          <w:sz w:val="19"/>
          <w:szCs w:val="19"/>
        </w:rPr>
        <w:t>"Theft Excluded - BG-GA-544"</w:t>
      </w:r>
      <w:r>
        <w:rPr>
          <w:rFonts w:ascii="Consolas" w:hAnsi="Consolas" w:cs="Consolas"/>
          <w:color w:val="000000"/>
          <w:sz w:val="19"/>
          <w:szCs w:val="19"/>
        </w:rPr>
        <w:t>,</w:t>
      </w:r>
    </w:p>
    <w:p w14:paraId="4DA0D37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"GarageLiability"</w:t>
      </w:r>
      <w:r>
        <w:rPr>
          <w:rFonts w:ascii="Consolas" w:hAnsi="Consolas" w:cs="Consolas"/>
          <w:color w:val="000000"/>
          <w:sz w:val="19"/>
          <w:szCs w:val="19"/>
        </w:rPr>
        <w:t>: {</w:t>
      </w:r>
    </w:p>
    <w:p w14:paraId="2DDC82C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"EachAccident"</w:t>
      </w:r>
      <w:r>
        <w:rPr>
          <w:rFonts w:ascii="Consolas" w:hAnsi="Consolas" w:cs="Consolas"/>
          <w:color w:val="000000"/>
          <w:sz w:val="19"/>
          <w:szCs w:val="19"/>
        </w:rPr>
        <w:t xml:space="preserve">: </w:t>
      </w:r>
      <w:r>
        <w:rPr>
          <w:rFonts w:ascii="Consolas" w:hAnsi="Consolas" w:cs="Consolas"/>
          <w:color w:val="A31515"/>
          <w:sz w:val="19"/>
          <w:szCs w:val="19"/>
        </w:rPr>
        <w:t>"300,000"</w:t>
      </w:r>
      <w:r>
        <w:rPr>
          <w:rFonts w:ascii="Consolas" w:hAnsi="Consolas" w:cs="Consolas"/>
          <w:color w:val="000000"/>
          <w:sz w:val="19"/>
          <w:szCs w:val="19"/>
        </w:rPr>
        <w:t>,</w:t>
      </w:r>
    </w:p>
    <w:p w14:paraId="7F91AEE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"Symbols22"</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2EFF75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"Symbols28"</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AF07E3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"Symbols29"</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72744B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"Symbols32"</w:t>
      </w:r>
      <w:r>
        <w:rPr>
          <w:rFonts w:ascii="Consolas" w:hAnsi="Consolas" w:cs="Consolas"/>
          <w:color w:val="000000"/>
          <w:sz w:val="19"/>
          <w:szCs w:val="19"/>
        </w:rPr>
        <w:t xml:space="preserve">: </w:t>
      </w:r>
      <w:r>
        <w:rPr>
          <w:rFonts w:ascii="Consolas" w:hAnsi="Consolas" w:cs="Consolas"/>
          <w:color w:val="A31515"/>
          <w:sz w:val="19"/>
          <w:szCs w:val="19"/>
        </w:rPr>
        <w:t>"N"</w:t>
      </w:r>
    </w:p>
    <w:p w14:paraId="5883416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0ACA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"AdditionalInsured"</w:t>
      </w:r>
      <w:r>
        <w:rPr>
          <w:rFonts w:ascii="Consolas" w:hAnsi="Consolas" w:cs="Consolas"/>
          <w:color w:val="000000"/>
          <w:sz w:val="19"/>
          <w:szCs w:val="19"/>
        </w:rPr>
        <w:t>: [</w:t>
      </w:r>
    </w:p>
    <w:p w14:paraId="039BC71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1FAC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"test1"</w:t>
      </w:r>
      <w:r>
        <w:rPr>
          <w:rFonts w:ascii="Consolas" w:hAnsi="Consolas" w:cs="Consolas"/>
          <w:color w:val="000000"/>
          <w:sz w:val="19"/>
          <w:szCs w:val="19"/>
        </w:rPr>
        <w:t>,</w:t>
      </w:r>
    </w:p>
    <w:p w14:paraId="3A6E5EF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"InsuredType"</w:t>
      </w:r>
      <w:r>
        <w:rPr>
          <w:rFonts w:ascii="Consolas" w:hAnsi="Consolas" w:cs="Consolas"/>
          <w:color w:val="000000"/>
          <w:sz w:val="19"/>
          <w:szCs w:val="19"/>
        </w:rPr>
        <w:t xml:space="preserve">: </w:t>
      </w:r>
      <w:r>
        <w:rPr>
          <w:rFonts w:ascii="Consolas" w:hAnsi="Consolas" w:cs="Consolas"/>
          <w:color w:val="A31515"/>
          <w:sz w:val="19"/>
          <w:szCs w:val="19"/>
        </w:rPr>
        <w:t>"OwnerGarage"</w:t>
      </w:r>
      <w:r>
        <w:rPr>
          <w:rFonts w:ascii="Consolas" w:hAnsi="Consolas" w:cs="Consolas"/>
          <w:color w:val="000000"/>
          <w:sz w:val="19"/>
          <w:szCs w:val="19"/>
        </w:rPr>
        <w:t>,</w:t>
      </w:r>
    </w:p>
    <w:p w14:paraId="373DE5D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"WaiverOfSubrogation"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CA69D0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1</w:t>
      </w:r>
    </w:p>
    <w:p w14:paraId="7EE3EDE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CF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6F97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"test2"</w:t>
      </w:r>
      <w:r>
        <w:rPr>
          <w:rFonts w:ascii="Consolas" w:hAnsi="Consolas" w:cs="Consolas"/>
          <w:color w:val="000000"/>
          <w:sz w:val="19"/>
          <w:szCs w:val="19"/>
        </w:rPr>
        <w:t>,</w:t>
      </w:r>
    </w:p>
    <w:p w14:paraId="450D992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"InsuredType"</w:t>
      </w:r>
      <w:r>
        <w:rPr>
          <w:rFonts w:ascii="Consolas" w:hAnsi="Consolas" w:cs="Consolas"/>
          <w:color w:val="000000"/>
          <w:sz w:val="19"/>
          <w:szCs w:val="19"/>
        </w:rPr>
        <w:t xml:space="preserve">: </w:t>
      </w:r>
      <w:r>
        <w:rPr>
          <w:rFonts w:ascii="Consolas" w:hAnsi="Consolas" w:cs="Consolas"/>
          <w:color w:val="A31515"/>
          <w:sz w:val="19"/>
          <w:szCs w:val="19"/>
        </w:rPr>
        <w:t>"ManagersLess"</w:t>
      </w:r>
      <w:r>
        <w:rPr>
          <w:rFonts w:ascii="Consolas" w:hAnsi="Consolas" w:cs="Consolas"/>
          <w:color w:val="000000"/>
          <w:sz w:val="19"/>
          <w:szCs w:val="19"/>
        </w:rPr>
        <w:t>,</w:t>
      </w:r>
    </w:p>
    <w:p w14:paraId="35BA6E1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"WaiverOfSubrogation"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AC1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1</w:t>
      </w:r>
    </w:p>
    <w:p w14:paraId="2960ACE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4ED2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A107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"test3"</w:t>
      </w:r>
      <w:r>
        <w:rPr>
          <w:rFonts w:ascii="Consolas" w:hAnsi="Consolas" w:cs="Consolas"/>
          <w:color w:val="000000"/>
          <w:sz w:val="19"/>
          <w:szCs w:val="19"/>
        </w:rPr>
        <w:t>,</w:t>
      </w:r>
    </w:p>
    <w:p w14:paraId="24755F7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"InsuredType"</w:t>
      </w:r>
      <w:r>
        <w:rPr>
          <w:rFonts w:ascii="Consolas" w:hAnsi="Consolas" w:cs="Consolas"/>
          <w:color w:val="000000"/>
          <w:sz w:val="19"/>
          <w:szCs w:val="19"/>
        </w:rPr>
        <w:t xml:space="preserve">: </w:t>
      </w:r>
      <w:r>
        <w:rPr>
          <w:rFonts w:ascii="Consolas" w:hAnsi="Consolas" w:cs="Consolas"/>
          <w:color w:val="A31515"/>
          <w:sz w:val="19"/>
          <w:szCs w:val="19"/>
        </w:rPr>
        <w:t>"LessorLeased"</w:t>
      </w:r>
      <w:r>
        <w:rPr>
          <w:rFonts w:ascii="Consolas" w:hAnsi="Consolas" w:cs="Consolas"/>
          <w:color w:val="000000"/>
          <w:sz w:val="19"/>
          <w:szCs w:val="19"/>
        </w:rPr>
        <w:t>,</w:t>
      </w:r>
    </w:p>
    <w:p w14:paraId="45DD579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"WaiverOfSubrogation"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77513A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xml:space="preserve">: </w:t>
      </w:r>
      <w:r>
        <w:rPr>
          <w:rFonts w:ascii="Consolas" w:hAnsi="Consolas" w:cs="Consolas"/>
          <w:color w:val="0000FF"/>
          <w:sz w:val="19"/>
          <w:szCs w:val="19"/>
        </w:rPr>
        <w:t>null</w:t>
      </w:r>
    </w:p>
    <w:p w14:paraId="417F5CB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5703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DBDC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"test4"</w:t>
      </w:r>
      <w:r>
        <w:rPr>
          <w:rFonts w:ascii="Consolas" w:hAnsi="Consolas" w:cs="Consolas"/>
          <w:color w:val="000000"/>
          <w:sz w:val="19"/>
          <w:szCs w:val="19"/>
        </w:rPr>
        <w:t>,</w:t>
      </w:r>
    </w:p>
    <w:p w14:paraId="1DE5403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"InsuredType"</w:t>
      </w:r>
      <w:r>
        <w:rPr>
          <w:rFonts w:ascii="Consolas" w:hAnsi="Consolas" w:cs="Consolas"/>
          <w:color w:val="000000"/>
          <w:sz w:val="19"/>
          <w:szCs w:val="19"/>
        </w:rPr>
        <w:t xml:space="preserve">: </w:t>
      </w:r>
      <w:r>
        <w:rPr>
          <w:rFonts w:ascii="Consolas" w:hAnsi="Consolas" w:cs="Consolas"/>
          <w:color w:val="A31515"/>
          <w:sz w:val="19"/>
          <w:szCs w:val="19"/>
        </w:rPr>
        <w:t>"GrantorFranchise"</w:t>
      </w:r>
      <w:r>
        <w:rPr>
          <w:rFonts w:ascii="Consolas" w:hAnsi="Consolas" w:cs="Consolas"/>
          <w:color w:val="000000"/>
          <w:sz w:val="19"/>
          <w:szCs w:val="19"/>
        </w:rPr>
        <w:t>,</w:t>
      </w:r>
    </w:p>
    <w:p w14:paraId="7EDCA90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"WaiverOfSubrogation"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24CB2A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xml:space="preserve">: </w:t>
      </w:r>
      <w:r>
        <w:rPr>
          <w:rFonts w:ascii="Consolas" w:hAnsi="Consolas" w:cs="Consolas"/>
          <w:color w:val="0000FF"/>
          <w:sz w:val="19"/>
          <w:szCs w:val="19"/>
        </w:rPr>
        <w:t>null</w:t>
      </w:r>
    </w:p>
    <w:p w14:paraId="036F87E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DF99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D110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"test5"</w:t>
      </w:r>
      <w:r>
        <w:rPr>
          <w:rFonts w:ascii="Consolas" w:hAnsi="Consolas" w:cs="Consolas"/>
          <w:color w:val="000000"/>
          <w:sz w:val="19"/>
          <w:szCs w:val="19"/>
        </w:rPr>
        <w:t>,</w:t>
      </w:r>
    </w:p>
    <w:p w14:paraId="052377C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"InsuredType"</w:t>
      </w:r>
      <w:r>
        <w:rPr>
          <w:rFonts w:ascii="Consolas" w:hAnsi="Consolas" w:cs="Consolas"/>
          <w:color w:val="000000"/>
          <w:sz w:val="19"/>
          <w:szCs w:val="19"/>
        </w:rPr>
        <w:t xml:space="preserve">: </w:t>
      </w:r>
      <w:r>
        <w:rPr>
          <w:rFonts w:ascii="Consolas" w:hAnsi="Consolas" w:cs="Consolas"/>
          <w:color w:val="A31515"/>
          <w:sz w:val="19"/>
          <w:szCs w:val="19"/>
        </w:rPr>
        <w:t>"DesignatedPer/Org"</w:t>
      </w:r>
      <w:r>
        <w:rPr>
          <w:rFonts w:ascii="Consolas" w:hAnsi="Consolas" w:cs="Consolas"/>
          <w:color w:val="000000"/>
          <w:sz w:val="19"/>
          <w:szCs w:val="19"/>
        </w:rPr>
        <w:t>,</w:t>
      </w:r>
    </w:p>
    <w:p w14:paraId="3CB73AF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"WaiverOfSubrogation"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C5E644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xml:space="preserve">: </w:t>
      </w:r>
      <w:r>
        <w:rPr>
          <w:rFonts w:ascii="Consolas" w:hAnsi="Consolas" w:cs="Consolas"/>
          <w:color w:val="0000FF"/>
          <w:sz w:val="19"/>
          <w:szCs w:val="19"/>
        </w:rPr>
        <w:t>null</w:t>
      </w:r>
    </w:p>
    <w:p w14:paraId="2C3AFC3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AE22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155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"MiscellaneousCoverages"</w:t>
      </w:r>
      <w:r>
        <w:rPr>
          <w:rFonts w:ascii="Consolas" w:hAnsi="Consolas" w:cs="Consolas"/>
          <w:color w:val="000000"/>
          <w:sz w:val="19"/>
          <w:szCs w:val="19"/>
        </w:rPr>
        <w:t>: {</w:t>
      </w:r>
    </w:p>
    <w:p w14:paraId="16875BF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"PremisesMedPayLimit"</w:t>
      </w:r>
      <w:r>
        <w:rPr>
          <w:rFonts w:ascii="Consolas" w:hAnsi="Consolas" w:cs="Consolas"/>
          <w:color w:val="000000"/>
          <w:sz w:val="19"/>
          <w:szCs w:val="19"/>
        </w:rPr>
        <w:t xml:space="preserve">: </w:t>
      </w:r>
      <w:r>
        <w:rPr>
          <w:rFonts w:ascii="Consolas" w:hAnsi="Consolas" w:cs="Consolas"/>
          <w:color w:val="A31515"/>
          <w:sz w:val="19"/>
          <w:szCs w:val="19"/>
        </w:rPr>
        <w:t>"750"</w:t>
      </w:r>
      <w:r>
        <w:rPr>
          <w:rFonts w:ascii="Consolas" w:hAnsi="Consolas" w:cs="Consolas"/>
          <w:color w:val="000000"/>
          <w:sz w:val="19"/>
          <w:szCs w:val="19"/>
        </w:rPr>
        <w:t>,</w:t>
      </w:r>
    </w:p>
    <w:p w14:paraId="61DEE72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"FireLegalLiabilityLimit"</w:t>
      </w:r>
      <w:r>
        <w:rPr>
          <w:rFonts w:ascii="Consolas" w:hAnsi="Consolas" w:cs="Consolas"/>
          <w:color w:val="000000"/>
          <w:sz w:val="19"/>
          <w:szCs w:val="19"/>
        </w:rPr>
        <w:t xml:space="preserve">: </w:t>
      </w:r>
      <w:r>
        <w:rPr>
          <w:rFonts w:ascii="Consolas" w:hAnsi="Consolas" w:cs="Consolas"/>
          <w:color w:val="A31515"/>
          <w:sz w:val="19"/>
          <w:szCs w:val="19"/>
        </w:rPr>
        <w:t>"300,000"</w:t>
      </w:r>
      <w:r>
        <w:rPr>
          <w:rFonts w:ascii="Consolas" w:hAnsi="Consolas" w:cs="Consolas"/>
          <w:color w:val="000000"/>
          <w:sz w:val="19"/>
          <w:szCs w:val="19"/>
        </w:rPr>
        <w:t>,</w:t>
      </w:r>
    </w:p>
    <w:p w14:paraId="3F5651E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"PersonalInjuryLiability"</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14:paraId="6D91E8F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"BroadenedCoverage"</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1A3D70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"AutoMedPayLimits"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57BF18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"NumberOfDealerPlates"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EEE337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"RadiusOver300"</w:t>
      </w:r>
      <w:r>
        <w:rPr>
          <w:rFonts w:ascii="Consolas" w:hAnsi="Consolas" w:cs="Consolas"/>
          <w:color w:val="000000"/>
          <w:sz w:val="19"/>
          <w:szCs w:val="19"/>
        </w:rPr>
        <w:t xml:space="preserve">: </w:t>
      </w:r>
      <w:r>
        <w:rPr>
          <w:rFonts w:ascii="Consolas" w:hAnsi="Consolas" w:cs="Consolas"/>
          <w:color w:val="0000FF"/>
          <w:sz w:val="19"/>
          <w:szCs w:val="19"/>
        </w:rPr>
        <w:t>null</w:t>
      </w:r>
    </w:p>
    <w:p w14:paraId="6339517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832E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"GarageKeepersSymbol30"</w:t>
      </w:r>
      <w:r>
        <w:rPr>
          <w:rFonts w:ascii="Consolas" w:hAnsi="Consolas" w:cs="Consolas"/>
          <w:color w:val="000000"/>
          <w:sz w:val="19"/>
          <w:szCs w:val="19"/>
        </w:rPr>
        <w:t>: {</w:t>
      </w:r>
    </w:p>
    <w:p w14:paraId="54C4AEF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"LimitPerVehicle"</w:t>
      </w:r>
      <w:r>
        <w:rPr>
          <w:rFonts w:ascii="Consolas" w:hAnsi="Consolas" w:cs="Consolas"/>
          <w:color w:val="000000"/>
          <w:sz w:val="19"/>
          <w:szCs w:val="19"/>
        </w:rPr>
        <w:t>: 10000,</w:t>
      </w:r>
    </w:p>
    <w:p w14:paraId="187A042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"CoveredPerils"</w:t>
      </w:r>
      <w:r>
        <w:rPr>
          <w:rFonts w:ascii="Consolas" w:hAnsi="Consolas" w:cs="Consolas"/>
          <w:color w:val="000000"/>
          <w:sz w:val="19"/>
          <w:szCs w:val="19"/>
        </w:rPr>
        <w:t xml:space="preserve">: </w:t>
      </w:r>
      <w:r>
        <w:rPr>
          <w:rFonts w:ascii="Consolas" w:hAnsi="Consolas" w:cs="Consolas"/>
          <w:color w:val="A31515"/>
          <w:sz w:val="19"/>
          <w:szCs w:val="19"/>
        </w:rPr>
        <w:t>"Legal Liability Specified Causes and Collision"</w:t>
      </w:r>
      <w:r>
        <w:rPr>
          <w:rFonts w:ascii="Consolas" w:hAnsi="Consolas" w:cs="Consolas"/>
          <w:color w:val="000000"/>
          <w:sz w:val="19"/>
          <w:szCs w:val="19"/>
        </w:rPr>
        <w:t>,</w:t>
      </w:r>
    </w:p>
    <w:p w14:paraId="1BFE9A7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"DeductibleAmount"</w:t>
      </w:r>
      <w:r>
        <w:rPr>
          <w:rFonts w:ascii="Consolas" w:hAnsi="Consolas" w:cs="Consolas"/>
          <w:color w:val="000000"/>
          <w:sz w:val="19"/>
          <w:szCs w:val="19"/>
        </w:rPr>
        <w:t xml:space="preserve">: </w:t>
      </w:r>
      <w:r>
        <w:rPr>
          <w:rFonts w:ascii="Consolas" w:hAnsi="Consolas" w:cs="Consolas"/>
          <w:color w:val="A31515"/>
          <w:sz w:val="19"/>
          <w:szCs w:val="19"/>
        </w:rPr>
        <w:t>"500 / 2500"</w:t>
      </w:r>
      <w:r>
        <w:rPr>
          <w:rFonts w:ascii="Consolas" w:hAnsi="Consolas" w:cs="Consolas"/>
          <w:color w:val="000000"/>
          <w:sz w:val="19"/>
          <w:szCs w:val="19"/>
        </w:rPr>
        <w:t>,</w:t>
      </w:r>
    </w:p>
    <w:p w14:paraId="1177E36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"LossPayee"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F5CA88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"LocationLimits"</w:t>
      </w:r>
      <w:r>
        <w:rPr>
          <w:rFonts w:ascii="Consolas" w:hAnsi="Consolas" w:cs="Consolas"/>
          <w:color w:val="000000"/>
          <w:sz w:val="19"/>
          <w:szCs w:val="19"/>
        </w:rPr>
        <w:t>: [</w:t>
      </w:r>
    </w:p>
    <w:p w14:paraId="60BA64B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77FB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1,</w:t>
      </w:r>
    </w:p>
    <w:p w14:paraId="3FACC17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60000</w:t>
      </w:r>
    </w:p>
    <w:p w14:paraId="6186CE7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B9C1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F4D8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2,</w:t>
      </w:r>
    </w:p>
    <w:p w14:paraId="019D4E7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"Limit"</w:t>
      </w:r>
      <w:r>
        <w:rPr>
          <w:rFonts w:ascii="Consolas" w:hAnsi="Consolas" w:cs="Consolas"/>
          <w:color w:val="000000"/>
          <w:sz w:val="19"/>
          <w:szCs w:val="19"/>
        </w:rPr>
        <w:t>: 30000</w:t>
      </w:r>
    </w:p>
    <w:p w14:paraId="0AD7133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876A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DA67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752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"GarageKeepersAutoInTow"</w:t>
      </w:r>
      <w:r>
        <w:rPr>
          <w:rFonts w:ascii="Consolas" w:hAnsi="Consolas" w:cs="Consolas"/>
          <w:color w:val="000000"/>
          <w:sz w:val="19"/>
          <w:szCs w:val="19"/>
        </w:rPr>
        <w:t>: {</w:t>
      </w:r>
    </w:p>
    <w:p w14:paraId="4B1BD35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"InTowDeductible"</w:t>
      </w:r>
      <w:r>
        <w:rPr>
          <w:rFonts w:ascii="Consolas" w:hAnsi="Consolas" w:cs="Consolas"/>
          <w:color w:val="000000"/>
          <w:sz w:val="19"/>
          <w:szCs w:val="19"/>
        </w:rPr>
        <w:t>: 500.0,</w:t>
      </w:r>
    </w:p>
    <w:p w14:paraId="0588CE8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"InTowLimit"</w:t>
      </w:r>
      <w:r>
        <w:rPr>
          <w:rFonts w:ascii="Consolas" w:hAnsi="Consolas" w:cs="Consolas"/>
          <w:color w:val="000000"/>
          <w:sz w:val="19"/>
          <w:szCs w:val="19"/>
        </w:rPr>
        <w:t>: 500.0,</w:t>
      </w:r>
    </w:p>
    <w:p w14:paraId="6C6739C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"Vehicles"</w:t>
      </w:r>
      <w:r>
        <w:rPr>
          <w:rFonts w:ascii="Consolas" w:hAnsi="Consolas" w:cs="Consolas"/>
          <w:color w:val="000000"/>
          <w:sz w:val="19"/>
          <w:szCs w:val="19"/>
        </w:rPr>
        <w:t>: [</w:t>
      </w:r>
    </w:p>
    <w:p w14:paraId="4F1F638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8FCF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"MakeModel"</w:t>
      </w:r>
      <w:r>
        <w:rPr>
          <w:rFonts w:ascii="Consolas" w:hAnsi="Consolas" w:cs="Consolas"/>
          <w:color w:val="000000"/>
          <w:sz w:val="19"/>
          <w:szCs w:val="19"/>
        </w:rPr>
        <w:t xml:space="preserve">: </w:t>
      </w:r>
      <w:r>
        <w:rPr>
          <w:rFonts w:ascii="Consolas" w:hAnsi="Consolas" w:cs="Consolas"/>
          <w:color w:val="A31515"/>
          <w:sz w:val="19"/>
          <w:szCs w:val="19"/>
        </w:rPr>
        <w:t>"makemodel"</w:t>
      </w:r>
      <w:r>
        <w:rPr>
          <w:rFonts w:ascii="Consolas" w:hAnsi="Consolas" w:cs="Consolas"/>
          <w:color w:val="000000"/>
          <w:sz w:val="19"/>
          <w:szCs w:val="19"/>
        </w:rPr>
        <w:t>,</w:t>
      </w:r>
    </w:p>
    <w:p w14:paraId="5F4C826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"Year"</w:t>
      </w:r>
      <w:r>
        <w:rPr>
          <w:rFonts w:ascii="Consolas" w:hAnsi="Consolas" w:cs="Consolas"/>
          <w:color w:val="000000"/>
          <w:sz w:val="19"/>
          <w:szCs w:val="19"/>
        </w:rPr>
        <w:t>: 2008,</w:t>
      </w:r>
    </w:p>
    <w:p w14:paraId="153406B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"VIN"</w:t>
      </w:r>
      <w:r>
        <w:rPr>
          <w:rFonts w:ascii="Consolas" w:hAnsi="Consolas" w:cs="Consolas"/>
          <w:color w:val="000000"/>
          <w:sz w:val="19"/>
          <w:szCs w:val="19"/>
        </w:rPr>
        <w:t xml:space="preserve">: </w:t>
      </w:r>
      <w:r>
        <w:rPr>
          <w:rFonts w:ascii="Consolas" w:hAnsi="Consolas" w:cs="Consolas"/>
          <w:color w:val="A31515"/>
          <w:sz w:val="19"/>
          <w:szCs w:val="19"/>
        </w:rPr>
        <w:t>"vin12345678901234"</w:t>
      </w:r>
      <w:r>
        <w:rPr>
          <w:rFonts w:ascii="Consolas" w:hAnsi="Consolas" w:cs="Consolas"/>
          <w:color w:val="000000"/>
          <w:sz w:val="19"/>
          <w:szCs w:val="19"/>
        </w:rPr>
        <w:t>,</w:t>
      </w:r>
    </w:p>
    <w:p w14:paraId="07F140D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"IsRollback"</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D50523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"InTow"</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D6EDBF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xml:space="preserve">: </w:t>
      </w:r>
      <w:r>
        <w:rPr>
          <w:rFonts w:ascii="Consolas" w:hAnsi="Consolas" w:cs="Consolas"/>
          <w:color w:val="0000FF"/>
          <w:sz w:val="19"/>
          <w:szCs w:val="19"/>
        </w:rPr>
        <w:t>null</w:t>
      </w:r>
    </w:p>
    <w:p w14:paraId="40F9D10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5A14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944E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48A5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"PayrollInformation"</w:t>
      </w:r>
      <w:r>
        <w:rPr>
          <w:rFonts w:ascii="Consolas" w:hAnsi="Consolas" w:cs="Consolas"/>
          <w:color w:val="000000"/>
          <w:sz w:val="19"/>
          <w:szCs w:val="19"/>
        </w:rPr>
        <w:t>: [</w:t>
      </w:r>
    </w:p>
    <w:p w14:paraId="4A6CD9B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9353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1,</w:t>
      </w:r>
    </w:p>
    <w:p w14:paraId="29AB0DD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"FullTimeEmployees"</w:t>
      </w:r>
      <w:r>
        <w:rPr>
          <w:rFonts w:ascii="Consolas" w:hAnsi="Consolas" w:cs="Consolas"/>
          <w:color w:val="000000"/>
          <w:sz w:val="19"/>
          <w:szCs w:val="19"/>
        </w:rPr>
        <w:t>: 1,</w:t>
      </w:r>
    </w:p>
    <w:p w14:paraId="223DE36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"PartTimeEmployees"</w:t>
      </w:r>
      <w:r>
        <w:rPr>
          <w:rFonts w:ascii="Consolas" w:hAnsi="Consolas" w:cs="Consolas"/>
          <w:color w:val="000000"/>
          <w:sz w:val="19"/>
          <w:szCs w:val="19"/>
        </w:rPr>
        <w:t>: 2,</w:t>
      </w:r>
    </w:p>
    <w:p w14:paraId="3B4A473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"FullTimeEmployeesNonFurnished"</w:t>
      </w:r>
      <w:r>
        <w:rPr>
          <w:rFonts w:ascii="Consolas" w:hAnsi="Consolas" w:cs="Consolas"/>
          <w:color w:val="000000"/>
          <w:sz w:val="19"/>
          <w:szCs w:val="19"/>
        </w:rPr>
        <w:t>: 0,</w:t>
      </w:r>
    </w:p>
    <w:p w14:paraId="2B9A6CB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"PartTimeEmployeesNonFurnished"</w:t>
      </w:r>
      <w:r>
        <w:rPr>
          <w:rFonts w:ascii="Consolas" w:hAnsi="Consolas" w:cs="Consolas"/>
          <w:color w:val="000000"/>
          <w:sz w:val="19"/>
          <w:szCs w:val="19"/>
        </w:rPr>
        <w:t>: 0,</w:t>
      </w:r>
    </w:p>
    <w:p w14:paraId="5E4A2FC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"AllOtherFullTimeEmployees"</w:t>
      </w:r>
      <w:r>
        <w:rPr>
          <w:rFonts w:ascii="Consolas" w:hAnsi="Consolas" w:cs="Consolas"/>
          <w:color w:val="000000"/>
          <w:sz w:val="19"/>
          <w:szCs w:val="19"/>
        </w:rPr>
        <w:t>: 0,</w:t>
      </w:r>
    </w:p>
    <w:p w14:paraId="5F17CA1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"AllOtherPartTimeEmployees"</w:t>
      </w:r>
      <w:r>
        <w:rPr>
          <w:rFonts w:ascii="Consolas" w:hAnsi="Consolas" w:cs="Consolas"/>
          <w:color w:val="000000"/>
          <w:sz w:val="19"/>
          <w:szCs w:val="19"/>
        </w:rPr>
        <w:t>: 0,</w:t>
      </w:r>
    </w:p>
    <w:p w14:paraId="2EAFFA2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"UnderAge25"</w:t>
      </w:r>
      <w:r>
        <w:rPr>
          <w:rFonts w:ascii="Consolas" w:hAnsi="Consolas" w:cs="Consolas"/>
          <w:color w:val="000000"/>
          <w:sz w:val="19"/>
          <w:szCs w:val="19"/>
        </w:rPr>
        <w:t>: 0,</w:t>
      </w:r>
    </w:p>
    <w:p w14:paraId="301C1C9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"Age25andOver"</w:t>
      </w:r>
      <w:r>
        <w:rPr>
          <w:rFonts w:ascii="Consolas" w:hAnsi="Consolas" w:cs="Consolas"/>
          <w:color w:val="000000"/>
          <w:sz w:val="19"/>
          <w:szCs w:val="19"/>
        </w:rPr>
        <w:t>: 0</w:t>
      </w:r>
    </w:p>
    <w:p w14:paraId="418244D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8DB5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307D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2,</w:t>
      </w:r>
    </w:p>
    <w:p w14:paraId="56EFE91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"FullTimeEmployees"</w:t>
      </w:r>
      <w:r>
        <w:rPr>
          <w:rFonts w:ascii="Consolas" w:hAnsi="Consolas" w:cs="Consolas"/>
          <w:color w:val="000000"/>
          <w:sz w:val="19"/>
          <w:szCs w:val="19"/>
        </w:rPr>
        <w:t>: 1,</w:t>
      </w:r>
    </w:p>
    <w:p w14:paraId="4CCEF7F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"PartTimeEmployees"</w:t>
      </w:r>
      <w:r>
        <w:rPr>
          <w:rFonts w:ascii="Consolas" w:hAnsi="Consolas" w:cs="Consolas"/>
          <w:color w:val="000000"/>
          <w:sz w:val="19"/>
          <w:szCs w:val="19"/>
        </w:rPr>
        <w:t>: 2,</w:t>
      </w:r>
    </w:p>
    <w:p w14:paraId="3B0BB74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"FullTimeEmployeesNonFurnished"</w:t>
      </w:r>
      <w:r>
        <w:rPr>
          <w:rFonts w:ascii="Consolas" w:hAnsi="Consolas" w:cs="Consolas"/>
          <w:color w:val="000000"/>
          <w:sz w:val="19"/>
          <w:szCs w:val="19"/>
        </w:rPr>
        <w:t>: 0,</w:t>
      </w:r>
    </w:p>
    <w:p w14:paraId="4B8375B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"PartTimeEmployeesNonFurnished"</w:t>
      </w:r>
      <w:r>
        <w:rPr>
          <w:rFonts w:ascii="Consolas" w:hAnsi="Consolas" w:cs="Consolas"/>
          <w:color w:val="000000"/>
          <w:sz w:val="19"/>
          <w:szCs w:val="19"/>
        </w:rPr>
        <w:t>: 0,</w:t>
      </w:r>
    </w:p>
    <w:p w14:paraId="0D46B8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"AllOtherFullTimeEmployees"</w:t>
      </w:r>
      <w:r>
        <w:rPr>
          <w:rFonts w:ascii="Consolas" w:hAnsi="Consolas" w:cs="Consolas"/>
          <w:color w:val="000000"/>
          <w:sz w:val="19"/>
          <w:szCs w:val="19"/>
        </w:rPr>
        <w:t>: 0,</w:t>
      </w:r>
    </w:p>
    <w:p w14:paraId="6D27B99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"AllOtherPartTimeEmployees"</w:t>
      </w:r>
      <w:r>
        <w:rPr>
          <w:rFonts w:ascii="Consolas" w:hAnsi="Consolas" w:cs="Consolas"/>
          <w:color w:val="000000"/>
          <w:sz w:val="19"/>
          <w:szCs w:val="19"/>
        </w:rPr>
        <w:t>: 0,</w:t>
      </w:r>
    </w:p>
    <w:p w14:paraId="2807892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"UnderAge25"</w:t>
      </w:r>
      <w:r>
        <w:rPr>
          <w:rFonts w:ascii="Consolas" w:hAnsi="Consolas" w:cs="Consolas"/>
          <w:color w:val="000000"/>
          <w:sz w:val="19"/>
          <w:szCs w:val="19"/>
        </w:rPr>
        <w:t>: 0,</w:t>
      </w:r>
    </w:p>
    <w:p w14:paraId="442693E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"Age25andOver"</w:t>
      </w:r>
      <w:r>
        <w:rPr>
          <w:rFonts w:ascii="Consolas" w:hAnsi="Consolas" w:cs="Consolas"/>
          <w:color w:val="000000"/>
          <w:sz w:val="19"/>
          <w:szCs w:val="19"/>
        </w:rPr>
        <w:t>: 0</w:t>
      </w:r>
    </w:p>
    <w:p w14:paraId="17042DB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5A1BC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7418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"DescribedOperation"</w:t>
      </w:r>
      <w:r>
        <w:rPr>
          <w:rFonts w:ascii="Consolas" w:hAnsi="Consolas" w:cs="Consolas"/>
          <w:color w:val="000000"/>
          <w:sz w:val="19"/>
          <w:szCs w:val="19"/>
        </w:rPr>
        <w:t>: {</w:t>
      </w:r>
    </w:p>
    <w:p w14:paraId="57CAD64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"Accessories"</w:t>
      </w:r>
      <w:r>
        <w:rPr>
          <w:rFonts w:ascii="Consolas" w:hAnsi="Consolas" w:cs="Consolas"/>
          <w:color w:val="000000"/>
          <w:sz w:val="19"/>
          <w:szCs w:val="19"/>
        </w:rPr>
        <w:t>: 10000,</w:t>
      </w:r>
    </w:p>
    <w:p w14:paraId="1B8A442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"SelfServeCarWashReceipts"</w:t>
      </w:r>
      <w:r>
        <w:rPr>
          <w:rFonts w:ascii="Consolas" w:hAnsi="Consolas" w:cs="Consolas"/>
          <w:color w:val="000000"/>
          <w:sz w:val="19"/>
          <w:szCs w:val="19"/>
        </w:rPr>
        <w:t>: 10001,</w:t>
      </w:r>
    </w:p>
    <w:p w14:paraId="226512B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"GasolineSales"</w:t>
      </w:r>
      <w:r>
        <w:rPr>
          <w:rFonts w:ascii="Consolas" w:hAnsi="Consolas" w:cs="Consolas"/>
          <w:color w:val="000000"/>
          <w:sz w:val="19"/>
          <w:szCs w:val="19"/>
        </w:rPr>
        <w:t>: 10002,</w:t>
      </w:r>
    </w:p>
    <w:p w14:paraId="1A8ABC3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"ConvenienceStoreSales"</w:t>
      </w:r>
      <w:r>
        <w:rPr>
          <w:rFonts w:ascii="Consolas" w:hAnsi="Consolas" w:cs="Consolas"/>
          <w:color w:val="000000"/>
          <w:sz w:val="19"/>
          <w:szCs w:val="19"/>
        </w:rPr>
        <w:t>: 10003</w:t>
      </w:r>
    </w:p>
    <w:p w14:paraId="5763280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3682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"OptionalDescribedOperations"</w:t>
      </w:r>
      <w:r>
        <w:rPr>
          <w:rFonts w:ascii="Consolas" w:hAnsi="Consolas" w:cs="Consolas"/>
          <w:color w:val="000000"/>
          <w:sz w:val="19"/>
          <w:szCs w:val="19"/>
        </w:rPr>
        <w:t>: [</w:t>
      </w:r>
    </w:p>
    <w:p w14:paraId="27BFE20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E3CE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"testarea"</w:t>
      </w:r>
      <w:r>
        <w:rPr>
          <w:rFonts w:ascii="Consolas" w:hAnsi="Consolas" w:cs="Consolas"/>
          <w:color w:val="000000"/>
          <w:sz w:val="19"/>
          <w:szCs w:val="19"/>
        </w:rPr>
        <w:t>,</w:t>
      </w:r>
    </w:p>
    <w:p w14:paraId="5F82F2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"Area"</w:t>
      </w:r>
      <w:r>
        <w:rPr>
          <w:rFonts w:ascii="Consolas" w:hAnsi="Consolas" w:cs="Consolas"/>
          <w:color w:val="000000"/>
          <w:sz w:val="19"/>
          <w:szCs w:val="19"/>
        </w:rPr>
        <w:t>,</w:t>
      </w:r>
    </w:p>
    <w:p w14:paraId="3DA5071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w:t>
      </w:r>
    </w:p>
    <w:p w14:paraId="7F0D6C7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5000</w:t>
      </w:r>
    </w:p>
    <w:p w14:paraId="410822F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368F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F1E9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"totalcost"</w:t>
      </w:r>
      <w:r>
        <w:rPr>
          <w:rFonts w:ascii="Consolas" w:hAnsi="Consolas" w:cs="Consolas"/>
          <w:color w:val="000000"/>
          <w:sz w:val="19"/>
          <w:szCs w:val="19"/>
        </w:rPr>
        <w:t>,</w:t>
      </w:r>
    </w:p>
    <w:p w14:paraId="1954F30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"TotalCost"</w:t>
      </w:r>
      <w:r>
        <w:rPr>
          <w:rFonts w:ascii="Consolas" w:hAnsi="Consolas" w:cs="Consolas"/>
          <w:color w:val="000000"/>
          <w:sz w:val="19"/>
          <w:szCs w:val="19"/>
        </w:rPr>
        <w:t>,</w:t>
      </w:r>
    </w:p>
    <w:p w14:paraId="6AFB1BB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"Rate"</w:t>
      </w:r>
      <w:r>
        <w:rPr>
          <w:rFonts w:ascii="Consolas" w:hAnsi="Consolas" w:cs="Consolas"/>
          <w:color w:val="000000"/>
          <w:sz w:val="19"/>
          <w:szCs w:val="19"/>
        </w:rPr>
        <w:t>: 10.0,</w:t>
      </w:r>
    </w:p>
    <w:p w14:paraId="3E64329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1000</w:t>
      </w:r>
    </w:p>
    <w:p w14:paraId="24F4F04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249C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43DE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"admission"</w:t>
      </w:r>
      <w:r>
        <w:rPr>
          <w:rFonts w:ascii="Consolas" w:hAnsi="Consolas" w:cs="Consolas"/>
          <w:color w:val="000000"/>
          <w:sz w:val="19"/>
          <w:szCs w:val="19"/>
        </w:rPr>
        <w:t>,</w:t>
      </w:r>
    </w:p>
    <w:p w14:paraId="08881AD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"Admissions"</w:t>
      </w:r>
      <w:r>
        <w:rPr>
          <w:rFonts w:ascii="Consolas" w:hAnsi="Consolas" w:cs="Consolas"/>
          <w:color w:val="000000"/>
          <w:sz w:val="19"/>
          <w:szCs w:val="19"/>
        </w:rPr>
        <w:t>,</w:t>
      </w:r>
    </w:p>
    <w:p w14:paraId="6879917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w:t>
      </w:r>
    </w:p>
    <w:p w14:paraId="1ACECF1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1555</w:t>
      </w:r>
    </w:p>
    <w:p w14:paraId="0AEB49B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770F2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DFF3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"payroll"</w:t>
      </w:r>
      <w:r>
        <w:rPr>
          <w:rFonts w:ascii="Consolas" w:hAnsi="Consolas" w:cs="Consolas"/>
          <w:color w:val="000000"/>
          <w:sz w:val="19"/>
          <w:szCs w:val="19"/>
        </w:rPr>
        <w:t>,</w:t>
      </w:r>
    </w:p>
    <w:p w14:paraId="038416E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"Payroll"</w:t>
      </w:r>
      <w:r>
        <w:rPr>
          <w:rFonts w:ascii="Consolas" w:hAnsi="Consolas" w:cs="Consolas"/>
          <w:color w:val="000000"/>
          <w:sz w:val="19"/>
          <w:szCs w:val="19"/>
        </w:rPr>
        <w:t>,</w:t>
      </w:r>
    </w:p>
    <w:p w14:paraId="7D6E76E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100.0,</w:t>
      </w:r>
    </w:p>
    <w:p w14:paraId="11D53CF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1000</w:t>
      </w:r>
    </w:p>
    <w:p w14:paraId="3C91762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D76A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DB40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"gross"</w:t>
      </w:r>
      <w:r>
        <w:rPr>
          <w:rFonts w:ascii="Consolas" w:hAnsi="Consolas" w:cs="Consolas"/>
          <w:color w:val="000000"/>
          <w:sz w:val="19"/>
          <w:szCs w:val="19"/>
        </w:rPr>
        <w:t>,</w:t>
      </w:r>
    </w:p>
    <w:p w14:paraId="509FE50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"GrossSales"</w:t>
      </w:r>
      <w:r>
        <w:rPr>
          <w:rFonts w:ascii="Consolas" w:hAnsi="Consolas" w:cs="Consolas"/>
          <w:color w:val="000000"/>
          <w:sz w:val="19"/>
          <w:szCs w:val="19"/>
        </w:rPr>
        <w:t>,</w:t>
      </w:r>
    </w:p>
    <w:p w14:paraId="2121324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10000.0,</w:t>
      </w:r>
    </w:p>
    <w:p w14:paraId="1191A7C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10</w:t>
      </w:r>
    </w:p>
    <w:p w14:paraId="1BDD5D2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C347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52D5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"units"</w:t>
      </w:r>
      <w:r>
        <w:rPr>
          <w:rFonts w:ascii="Consolas" w:hAnsi="Consolas" w:cs="Consolas"/>
          <w:color w:val="000000"/>
          <w:sz w:val="19"/>
          <w:szCs w:val="19"/>
        </w:rPr>
        <w:t>,</w:t>
      </w:r>
    </w:p>
    <w:p w14:paraId="04285AD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"Units"</w:t>
      </w:r>
      <w:r>
        <w:rPr>
          <w:rFonts w:ascii="Consolas" w:hAnsi="Consolas" w:cs="Consolas"/>
          <w:color w:val="000000"/>
          <w:sz w:val="19"/>
          <w:szCs w:val="19"/>
        </w:rPr>
        <w:t>,</w:t>
      </w:r>
    </w:p>
    <w:p w14:paraId="1B31987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100.0,</w:t>
      </w:r>
    </w:p>
    <w:p w14:paraId="58B3B79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w:t>
      </w:r>
    </w:p>
    <w:p w14:paraId="0197274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B69B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3B34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"gallons"</w:t>
      </w:r>
      <w:r>
        <w:rPr>
          <w:rFonts w:ascii="Consolas" w:hAnsi="Consolas" w:cs="Consolas"/>
          <w:color w:val="000000"/>
          <w:sz w:val="19"/>
          <w:szCs w:val="19"/>
        </w:rPr>
        <w:t>,</w:t>
      </w:r>
    </w:p>
    <w:p w14:paraId="2F2089D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"Per1000Gallons"</w:t>
      </w:r>
      <w:r>
        <w:rPr>
          <w:rFonts w:ascii="Consolas" w:hAnsi="Consolas" w:cs="Consolas"/>
          <w:color w:val="000000"/>
          <w:sz w:val="19"/>
          <w:szCs w:val="19"/>
        </w:rPr>
        <w:t>,</w:t>
      </w:r>
    </w:p>
    <w:p w14:paraId="0E53AD7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100.0,</w:t>
      </w:r>
    </w:p>
    <w:p w14:paraId="3B33150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1000</w:t>
      </w:r>
    </w:p>
    <w:p w14:paraId="31B9D8F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4B95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7415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"person"</w:t>
      </w:r>
      <w:r>
        <w:rPr>
          <w:rFonts w:ascii="Consolas" w:hAnsi="Consolas" w:cs="Consolas"/>
          <w:color w:val="000000"/>
          <w:sz w:val="19"/>
          <w:szCs w:val="19"/>
        </w:rPr>
        <w:t>,</w:t>
      </w:r>
    </w:p>
    <w:p w14:paraId="3863187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"EachPerson"</w:t>
      </w:r>
      <w:r>
        <w:rPr>
          <w:rFonts w:ascii="Consolas" w:hAnsi="Consolas" w:cs="Consolas"/>
          <w:color w:val="000000"/>
          <w:sz w:val="19"/>
          <w:szCs w:val="19"/>
        </w:rPr>
        <w:t>,</w:t>
      </w:r>
    </w:p>
    <w:p w14:paraId="4CAEC0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15.0,</w:t>
      </w:r>
    </w:p>
    <w:p w14:paraId="6722D48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10</w:t>
      </w:r>
    </w:p>
    <w:p w14:paraId="3E40793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8017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CDFB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"OperationsThatApply"</w:t>
      </w:r>
      <w:r>
        <w:rPr>
          <w:rFonts w:ascii="Consolas" w:hAnsi="Consolas" w:cs="Consolas"/>
          <w:color w:val="000000"/>
          <w:sz w:val="19"/>
          <w:szCs w:val="19"/>
        </w:rPr>
        <w:t xml:space="preserve">: [ </w:t>
      </w:r>
      <w:r>
        <w:rPr>
          <w:rFonts w:ascii="Consolas" w:hAnsi="Consolas" w:cs="Consolas"/>
          <w:color w:val="A31515"/>
          <w:sz w:val="19"/>
          <w:szCs w:val="19"/>
        </w:rPr>
        <w:t>"Accessories Installation"</w:t>
      </w:r>
      <w:r>
        <w:rPr>
          <w:rFonts w:ascii="Consolas" w:hAnsi="Consolas" w:cs="Consolas"/>
          <w:color w:val="000000"/>
          <w:sz w:val="19"/>
          <w:szCs w:val="19"/>
        </w:rPr>
        <w:t xml:space="preserve">, </w:t>
      </w:r>
      <w:r>
        <w:rPr>
          <w:rFonts w:ascii="Consolas" w:hAnsi="Consolas" w:cs="Consolas"/>
          <w:color w:val="A31515"/>
          <w:sz w:val="19"/>
          <w:szCs w:val="19"/>
        </w:rPr>
        <w:t>"Airbag Installation, Service or Repair"</w:t>
      </w:r>
      <w:r>
        <w:rPr>
          <w:rFonts w:ascii="Consolas" w:hAnsi="Consolas" w:cs="Consolas"/>
          <w:color w:val="000000"/>
          <w:sz w:val="19"/>
          <w:szCs w:val="19"/>
        </w:rPr>
        <w:t xml:space="preserve">, </w:t>
      </w:r>
      <w:r>
        <w:rPr>
          <w:rFonts w:ascii="Consolas" w:hAnsi="Consolas" w:cs="Consolas"/>
          <w:color w:val="A31515"/>
          <w:sz w:val="19"/>
          <w:szCs w:val="19"/>
        </w:rPr>
        <w:t>"All Other"</w:t>
      </w:r>
      <w:r>
        <w:rPr>
          <w:rFonts w:ascii="Consolas" w:hAnsi="Consolas" w:cs="Consolas"/>
          <w:color w:val="000000"/>
          <w:sz w:val="19"/>
          <w:szCs w:val="19"/>
        </w:rPr>
        <w:t xml:space="preserve">, </w:t>
      </w:r>
      <w:r>
        <w:rPr>
          <w:rFonts w:ascii="Consolas" w:hAnsi="Consolas" w:cs="Consolas"/>
          <w:color w:val="A31515"/>
          <w:sz w:val="19"/>
          <w:szCs w:val="19"/>
        </w:rPr>
        <w:t>"All Terrain Vehicle (ATV) Repair"</w:t>
      </w:r>
      <w:r>
        <w:rPr>
          <w:rFonts w:ascii="Consolas" w:hAnsi="Consolas" w:cs="Consolas"/>
          <w:color w:val="000000"/>
          <w:sz w:val="19"/>
          <w:szCs w:val="19"/>
        </w:rPr>
        <w:t xml:space="preserve">, </w:t>
      </w:r>
      <w:r>
        <w:rPr>
          <w:rFonts w:ascii="Consolas" w:hAnsi="Consolas" w:cs="Consolas"/>
          <w:color w:val="A31515"/>
          <w:sz w:val="19"/>
          <w:szCs w:val="19"/>
        </w:rPr>
        <w:t>"Auto Alarm/Stereo Installation"</w:t>
      </w:r>
      <w:r>
        <w:rPr>
          <w:rFonts w:ascii="Consolas" w:hAnsi="Consolas" w:cs="Consolas"/>
          <w:color w:val="000000"/>
          <w:sz w:val="19"/>
          <w:szCs w:val="19"/>
        </w:rPr>
        <w:t xml:space="preserve">, </w:t>
      </w:r>
      <w:r>
        <w:rPr>
          <w:rFonts w:ascii="Consolas" w:hAnsi="Consolas" w:cs="Consolas"/>
          <w:color w:val="A31515"/>
          <w:sz w:val="19"/>
          <w:szCs w:val="19"/>
        </w:rPr>
        <w:t>"Auto Dismantling or Salvage Yards"</w:t>
      </w:r>
      <w:r>
        <w:rPr>
          <w:rFonts w:ascii="Consolas" w:hAnsi="Consolas" w:cs="Consolas"/>
          <w:color w:val="000000"/>
          <w:sz w:val="19"/>
          <w:szCs w:val="19"/>
        </w:rPr>
        <w:t xml:space="preserve">, </w:t>
      </w:r>
      <w:r>
        <w:rPr>
          <w:rFonts w:ascii="Consolas" w:hAnsi="Consolas" w:cs="Consolas"/>
          <w:color w:val="A31515"/>
          <w:sz w:val="19"/>
          <w:szCs w:val="19"/>
        </w:rPr>
        <w:t>"Auto Rebuilders"</w:t>
      </w:r>
      <w:r>
        <w:rPr>
          <w:rFonts w:ascii="Consolas" w:hAnsi="Consolas" w:cs="Consolas"/>
          <w:color w:val="000000"/>
          <w:sz w:val="19"/>
          <w:szCs w:val="19"/>
        </w:rPr>
        <w:t xml:space="preserve">, </w:t>
      </w:r>
      <w:r>
        <w:rPr>
          <w:rFonts w:ascii="Consolas" w:hAnsi="Consolas" w:cs="Consolas"/>
          <w:color w:val="A31515"/>
          <w:sz w:val="19"/>
          <w:szCs w:val="19"/>
        </w:rPr>
        <w:t>"Bedliner Installation (Incl. Spray-On)"</w:t>
      </w:r>
      <w:r>
        <w:rPr>
          <w:rFonts w:ascii="Consolas" w:hAnsi="Consolas" w:cs="Consolas"/>
          <w:color w:val="000000"/>
          <w:sz w:val="19"/>
          <w:szCs w:val="19"/>
        </w:rPr>
        <w:t xml:space="preserve">, </w:t>
      </w:r>
      <w:r>
        <w:rPr>
          <w:rFonts w:ascii="Consolas" w:hAnsi="Consolas" w:cs="Consolas"/>
          <w:color w:val="A31515"/>
          <w:sz w:val="19"/>
          <w:szCs w:val="19"/>
        </w:rPr>
        <w:t>"Boat Repair"</w:t>
      </w:r>
      <w:r>
        <w:rPr>
          <w:rFonts w:ascii="Consolas" w:hAnsi="Consolas" w:cs="Consolas"/>
          <w:color w:val="000000"/>
          <w:sz w:val="19"/>
          <w:szCs w:val="19"/>
        </w:rPr>
        <w:t xml:space="preserve">, </w:t>
      </w:r>
      <w:r>
        <w:rPr>
          <w:rFonts w:ascii="Consolas" w:hAnsi="Consolas" w:cs="Consolas"/>
          <w:color w:val="A31515"/>
          <w:sz w:val="19"/>
          <w:szCs w:val="19"/>
        </w:rPr>
        <w:t>"Body Shop Operation"</w:t>
      </w:r>
      <w:r>
        <w:rPr>
          <w:rFonts w:ascii="Consolas" w:hAnsi="Consolas" w:cs="Consolas"/>
          <w:color w:val="000000"/>
          <w:sz w:val="19"/>
          <w:szCs w:val="19"/>
        </w:rPr>
        <w:t xml:space="preserve">, </w:t>
      </w:r>
      <w:r>
        <w:rPr>
          <w:rFonts w:ascii="Consolas" w:hAnsi="Consolas" w:cs="Consolas"/>
          <w:color w:val="A31515"/>
          <w:sz w:val="19"/>
          <w:szCs w:val="19"/>
        </w:rPr>
        <w:t>"Breathalyzers"</w:t>
      </w:r>
      <w:r>
        <w:rPr>
          <w:rFonts w:ascii="Consolas" w:hAnsi="Consolas" w:cs="Consolas"/>
          <w:color w:val="000000"/>
          <w:sz w:val="19"/>
          <w:szCs w:val="19"/>
        </w:rPr>
        <w:t xml:space="preserve">, </w:t>
      </w:r>
      <w:r>
        <w:rPr>
          <w:rFonts w:ascii="Consolas" w:hAnsi="Consolas" w:cs="Consolas"/>
          <w:color w:val="A31515"/>
          <w:sz w:val="19"/>
          <w:szCs w:val="19"/>
        </w:rPr>
        <w:t>"Bucket Trucks, Boom Trucks or Cherry Pickers"</w:t>
      </w:r>
      <w:r>
        <w:rPr>
          <w:rFonts w:ascii="Consolas" w:hAnsi="Consolas" w:cs="Consolas"/>
          <w:color w:val="000000"/>
          <w:sz w:val="19"/>
          <w:szCs w:val="19"/>
        </w:rPr>
        <w:t xml:space="preserve">, </w:t>
      </w:r>
      <w:r>
        <w:rPr>
          <w:rFonts w:ascii="Consolas" w:hAnsi="Consolas" w:cs="Consolas"/>
          <w:color w:val="A31515"/>
          <w:sz w:val="19"/>
          <w:szCs w:val="19"/>
        </w:rPr>
        <w:t>"Bus Repairs"</w:t>
      </w:r>
      <w:r>
        <w:rPr>
          <w:rFonts w:ascii="Consolas" w:hAnsi="Consolas" w:cs="Consolas"/>
          <w:color w:val="000000"/>
          <w:sz w:val="19"/>
          <w:szCs w:val="19"/>
        </w:rPr>
        <w:t xml:space="preserve">, </w:t>
      </w:r>
      <w:r>
        <w:rPr>
          <w:rFonts w:ascii="Consolas" w:hAnsi="Consolas" w:cs="Consolas"/>
          <w:color w:val="A31515"/>
          <w:sz w:val="19"/>
          <w:szCs w:val="19"/>
        </w:rPr>
        <w:t>"Camper Shell Installation"</w:t>
      </w:r>
      <w:r>
        <w:rPr>
          <w:rFonts w:ascii="Consolas" w:hAnsi="Consolas" w:cs="Consolas"/>
          <w:color w:val="000000"/>
          <w:sz w:val="19"/>
          <w:szCs w:val="19"/>
        </w:rPr>
        <w:t xml:space="preserve">, </w:t>
      </w:r>
      <w:r>
        <w:rPr>
          <w:rFonts w:ascii="Consolas" w:hAnsi="Consolas" w:cs="Consolas"/>
          <w:color w:val="A31515"/>
          <w:sz w:val="19"/>
          <w:szCs w:val="19"/>
        </w:rPr>
        <w:t>"Car Washes"</w:t>
      </w:r>
      <w:r>
        <w:rPr>
          <w:rFonts w:ascii="Consolas" w:hAnsi="Consolas" w:cs="Consolas"/>
          <w:color w:val="000000"/>
          <w:sz w:val="19"/>
          <w:szCs w:val="19"/>
        </w:rPr>
        <w:t xml:space="preserve">, </w:t>
      </w:r>
      <w:r>
        <w:rPr>
          <w:rFonts w:ascii="Consolas" w:hAnsi="Consolas" w:cs="Consolas"/>
          <w:color w:val="A31515"/>
          <w:sz w:val="19"/>
          <w:szCs w:val="19"/>
        </w:rPr>
        <w:t>"Contractors Equipment Repair"</w:t>
      </w:r>
      <w:r>
        <w:rPr>
          <w:rFonts w:ascii="Consolas" w:hAnsi="Consolas" w:cs="Consolas"/>
          <w:color w:val="000000"/>
          <w:sz w:val="19"/>
          <w:szCs w:val="19"/>
        </w:rPr>
        <w:t xml:space="preserve">, </w:t>
      </w:r>
      <w:r>
        <w:rPr>
          <w:rFonts w:ascii="Consolas" w:hAnsi="Consolas" w:cs="Consolas"/>
          <w:color w:val="A31515"/>
          <w:sz w:val="19"/>
          <w:szCs w:val="19"/>
        </w:rPr>
        <w:t>"Cranes"</w:t>
      </w:r>
      <w:r>
        <w:rPr>
          <w:rFonts w:ascii="Consolas" w:hAnsi="Consolas" w:cs="Consolas"/>
          <w:color w:val="000000"/>
          <w:sz w:val="19"/>
          <w:szCs w:val="19"/>
        </w:rPr>
        <w:t xml:space="preserve">, </w:t>
      </w:r>
      <w:r>
        <w:rPr>
          <w:rFonts w:ascii="Consolas" w:hAnsi="Consolas" w:cs="Consolas"/>
          <w:color w:val="A31515"/>
          <w:sz w:val="19"/>
          <w:szCs w:val="19"/>
        </w:rPr>
        <w:t>"Drive-Away Contractors"</w:t>
      </w:r>
      <w:r>
        <w:rPr>
          <w:rFonts w:ascii="Consolas" w:hAnsi="Consolas" w:cs="Consolas"/>
          <w:color w:val="000000"/>
          <w:sz w:val="19"/>
          <w:szCs w:val="19"/>
        </w:rPr>
        <w:t xml:space="preserve">, </w:t>
      </w:r>
      <w:r>
        <w:rPr>
          <w:rFonts w:ascii="Consolas" w:hAnsi="Consolas" w:cs="Consolas"/>
          <w:color w:val="A31515"/>
          <w:sz w:val="19"/>
          <w:szCs w:val="19"/>
        </w:rPr>
        <w:t>"Emergency Vehicle Service or Repair"</w:t>
      </w:r>
      <w:r>
        <w:rPr>
          <w:rFonts w:ascii="Consolas" w:hAnsi="Consolas" w:cs="Consolas"/>
          <w:color w:val="000000"/>
          <w:sz w:val="19"/>
          <w:szCs w:val="19"/>
        </w:rPr>
        <w:t xml:space="preserve">, </w:t>
      </w:r>
      <w:r>
        <w:rPr>
          <w:rFonts w:ascii="Consolas" w:hAnsi="Consolas" w:cs="Consolas"/>
          <w:color w:val="A31515"/>
          <w:sz w:val="19"/>
          <w:szCs w:val="19"/>
        </w:rPr>
        <w:t>"Farm Equipment Repair"</w:t>
      </w:r>
      <w:r>
        <w:rPr>
          <w:rFonts w:ascii="Consolas" w:hAnsi="Consolas" w:cs="Consolas"/>
          <w:color w:val="000000"/>
          <w:sz w:val="19"/>
          <w:szCs w:val="19"/>
        </w:rPr>
        <w:t xml:space="preserve">, </w:t>
      </w:r>
      <w:r>
        <w:rPr>
          <w:rFonts w:ascii="Consolas" w:hAnsi="Consolas" w:cs="Consolas"/>
          <w:color w:val="A31515"/>
          <w:sz w:val="19"/>
          <w:szCs w:val="19"/>
        </w:rPr>
        <w:t>"Forklift Service or Repair"</w:t>
      </w:r>
      <w:r>
        <w:rPr>
          <w:rFonts w:ascii="Consolas" w:hAnsi="Consolas" w:cs="Consolas"/>
          <w:color w:val="000000"/>
          <w:sz w:val="19"/>
          <w:szCs w:val="19"/>
        </w:rPr>
        <w:t xml:space="preserve">, </w:t>
      </w:r>
      <w:r>
        <w:rPr>
          <w:rFonts w:ascii="Consolas" w:hAnsi="Consolas" w:cs="Consolas"/>
          <w:color w:val="A31515"/>
          <w:sz w:val="19"/>
          <w:szCs w:val="19"/>
        </w:rPr>
        <w:t>"Fuel Conversion Shops"</w:t>
      </w:r>
      <w:r>
        <w:rPr>
          <w:rFonts w:ascii="Consolas" w:hAnsi="Consolas" w:cs="Consolas"/>
          <w:color w:val="000000"/>
          <w:sz w:val="19"/>
          <w:szCs w:val="19"/>
        </w:rPr>
        <w:t xml:space="preserve">, </w:t>
      </w:r>
      <w:r>
        <w:rPr>
          <w:rFonts w:ascii="Consolas" w:hAnsi="Consolas" w:cs="Consolas"/>
          <w:color w:val="A31515"/>
          <w:sz w:val="19"/>
          <w:szCs w:val="19"/>
        </w:rPr>
        <w:t>"Gasoline Stations"</w:t>
      </w:r>
      <w:r>
        <w:rPr>
          <w:rFonts w:ascii="Consolas" w:hAnsi="Consolas" w:cs="Consolas"/>
          <w:color w:val="000000"/>
          <w:sz w:val="19"/>
          <w:szCs w:val="19"/>
        </w:rPr>
        <w:t xml:space="preserve">, </w:t>
      </w:r>
      <w:r>
        <w:rPr>
          <w:rFonts w:ascii="Consolas" w:hAnsi="Consolas" w:cs="Consolas"/>
          <w:color w:val="A31515"/>
          <w:sz w:val="19"/>
          <w:szCs w:val="19"/>
        </w:rPr>
        <w:t>"Golf Cart Repair"</w:t>
      </w:r>
      <w:r>
        <w:rPr>
          <w:rFonts w:ascii="Consolas" w:hAnsi="Consolas" w:cs="Consolas"/>
          <w:color w:val="000000"/>
          <w:sz w:val="19"/>
          <w:szCs w:val="19"/>
        </w:rPr>
        <w:t xml:space="preserve">, </w:t>
      </w:r>
      <w:r>
        <w:rPr>
          <w:rFonts w:ascii="Consolas" w:hAnsi="Consolas" w:cs="Consolas"/>
          <w:color w:val="A31515"/>
          <w:sz w:val="19"/>
          <w:szCs w:val="19"/>
        </w:rPr>
        <w:t>"Handicap Vehicle Equipment Installation or Repair"</w:t>
      </w:r>
      <w:r>
        <w:rPr>
          <w:rFonts w:ascii="Consolas" w:hAnsi="Consolas" w:cs="Consolas"/>
          <w:color w:val="000000"/>
          <w:sz w:val="19"/>
          <w:szCs w:val="19"/>
        </w:rPr>
        <w:t xml:space="preserve">, </w:t>
      </w:r>
      <w:r>
        <w:rPr>
          <w:rFonts w:ascii="Consolas" w:hAnsi="Consolas" w:cs="Consolas"/>
          <w:color w:val="A31515"/>
          <w:sz w:val="19"/>
          <w:szCs w:val="19"/>
        </w:rPr>
        <w:t>"Heavy Truck Repair"</w:t>
      </w:r>
      <w:r>
        <w:rPr>
          <w:rFonts w:ascii="Consolas" w:hAnsi="Consolas" w:cs="Consolas"/>
          <w:color w:val="000000"/>
          <w:sz w:val="19"/>
          <w:szCs w:val="19"/>
        </w:rPr>
        <w:t xml:space="preserve">, </w:t>
      </w:r>
      <w:r>
        <w:rPr>
          <w:rFonts w:ascii="Consolas" w:hAnsi="Consolas" w:cs="Consolas"/>
          <w:color w:val="A31515"/>
          <w:sz w:val="19"/>
          <w:szCs w:val="19"/>
        </w:rPr>
        <w:t>"Interlock Devices"</w:t>
      </w:r>
      <w:r>
        <w:rPr>
          <w:rFonts w:ascii="Consolas" w:hAnsi="Consolas" w:cs="Consolas"/>
          <w:color w:val="000000"/>
          <w:sz w:val="19"/>
          <w:szCs w:val="19"/>
        </w:rPr>
        <w:t xml:space="preserve">, </w:t>
      </w:r>
      <w:r>
        <w:rPr>
          <w:rFonts w:ascii="Consolas" w:hAnsi="Consolas" w:cs="Consolas"/>
          <w:color w:val="A31515"/>
          <w:sz w:val="19"/>
          <w:szCs w:val="19"/>
        </w:rPr>
        <w:t>"Jet Ski Repair"</w:t>
      </w:r>
      <w:r>
        <w:rPr>
          <w:rFonts w:ascii="Consolas" w:hAnsi="Consolas" w:cs="Consolas"/>
          <w:color w:val="000000"/>
          <w:sz w:val="19"/>
          <w:szCs w:val="19"/>
        </w:rPr>
        <w:t xml:space="preserve">, </w:t>
      </w:r>
      <w:r>
        <w:rPr>
          <w:rFonts w:ascii="Consolas" w:hAnsi="Consolas" w:cs="Consolas"/>
          <w:color w:val="A31515"/>
          <w:sz w:val="19"/>
          <w:szCs w:val="19"/>
        </w:rPr>
        <w:t>"Kit Cars or Other Auto MFG"</w:t>
      </w:r>
      <w:r>
        <w:rPr>
          <w:rFonts w:ascii="Consolas" w:hAnsi="Consolas" w:cs="Consolas"/>
          <w:color w:val="000000"/>
          <w:sz w:val="19"/>
          <w:szCs w:val="19"/>
        </w:rPr>
        <w:t xml:space="preserve">, </w:t>
      </w:r>
      <w:r>
        <w:rPr>
          <w:rFonts w:ascii="Consolas" w:hAnsi="Consolas" w:cs="Consolas"/>
          <w:color w:val="A31515"/>
          <w:sz w:val="19"/>
          <w:szCs w:val="19"/>
        </w:rPr>
        <w:t>"Lift Kit Installation"</w:t>
      </w:r>
      <w:r>
        <w:rPr>
          <w:rFonts w:ascii="Consolas" w:hAnsi="Consolas" w:cs="Consolas"/>
          <w:color w:val="000000"/>
          <w:sz w:val="19"/>
          <w:szCs w:val="19"/>
        </w:rPr>
        <w:t xml:space="preserve">, </w:t>
      </w:r>
      <w:r>
        <w:rPr>
          <w:rFonts w:ascii="Consolas" w:hAnsi="Consolas" w:cs="Consolas"/>
          <w:color w:val="A31515"/>
          <w:sz w:val="19"/>
          <w:szCs w:val="19"/>
        </w:rPr>
        <w:t>"Limousine Conversion"</w:t>
      </w:r>
      <w:r>
        <w:rPr>
          <w:rFonts w:ascii="Consolas" w:hAnsi="Consolas" w:cs="Consolas"/>
          <w:color w:val="000000"/>
          <w:sz w:val="19"/>
          <w:szCs w:val="19"/>
        </w:rPr>
        <w:t xml:space="preserve">, </w:t>
      </w:r>
      <w:r>
        <w:rPr>
          <w:rFonts w:ascii="Consolas" w:hAnsi="Consolas" w:cs="Consolas"/>
          <w:color w:val="A31515"/>
          <w:sz w:val="19"/>
          <w:szCs w:val="19"/>
        </w:rPr>
        <w:t>"Logging Equipment or Logging Trucks"</w:t>
      </w:r>
      <w:r>
        <w:rPr>
          <w:rFonts w:ascii="Consolas" w:hAnsi="Consolas" w:cs="Consolas"/>
          <w:color w:val="000000"/>
          <w:sz w:val="19"/>
          <w:szCs w:val="19"/>
        </w:rPr>
        <w:t xml:space="preserve">, </w:t>
      </w:r>
      <w:r>
        <w:rPr>
          <w:rFonts w:ascii="Consolas" w:hAnsi="Consolas" w:cs="Consolas"/>
          <w:color w:val="A31515"/>
          <w:sz w:val="19"/>
          <w:szCs w:val="19"/>
        </w:rPr>
        <w:t>"LPG Dealers/Distributors"</w:t>
      </w:r>
      <w:r>
        <w:rPr>
          <w:rFonts w:ascii="Consolas" w:hAnsi="Consolas" w:cs="Consolas"/>
          <w:color w:val="000000"/>
          <w:sz w:val="19"/>
          <w:szCs w:val="19"/>
        </w:rPr>
        <w:t xml:space="preserve">, </w:t>
      </w:r>
      <w:r>
        <w:rPr>
          <w:rFonts w:ascii="Consolas" w:hAnsi="Consolas" w:cs="Consolas"/>
          <w:color w:val="A31515"/>
          <w:sz w:val="19"/>
          <w:szCs w:val="19"/>
        </w:rPr>
        <w:t>"Mobile Home Repair"</w:t>
      </w:r>
      <w:r>
        <w:rPr>
          <w:rFonts w:ascii="Consolas" w:hAnsi="Consolas" w:cs="Consolas"/>
          <w:color w:val="000000"/>
          <w:sz w:val="19"/>
          <w:szCs w:val="19"/>
        </w:rPr>
        <w:t xml:space="preserve">, </w:t>
      </w:r>
      <w:r>
        <w:rPr>
          <w:rFonts w:ascii="Consolas" w:hAnsi="Consolas" w:cs="Consolas"/>
          <w:color w:val="A31515"/>
          <w:sz w:val="19"/>
          <w:szCs w:val="19"/>
        </w:rPr>
        <w:t>"Mobile Home Toters"</w:t>
      </w:r>
      <w:r>
        <w:rPr>
          <w:rFonts w:ascii="Consolas" w:hAnsi="Consolas" w:cs="Consolas"/>
          <w:color w:val="000000"/>
          <w:sz w:val="19"/>
          <w:szCs w:val="19"/>
        </w:rPr>
        <w:t xml:space="preserve">, </w:t>
      </w:r>
      <w:r>
        <w:rPr>
          <w:rFonts w:ascii="Consolas" w:hAnsi="Consolas" w:cs="Consolas"/>
          <w:color w:val="A31515"/>
          <w:sz w:val="19"/>
          <w:szCs w:val="19"/>
        </w:rPr>
        <w:t>"Motorcycle Repair"</w:t>
      </w:r>
      <w:r>
        <w:rPr>
          <w:rFonts w:ascii="Consolas" w:hAnsi="Consolas" w:cs="Consolas"/>
          <w:color w:val="000000"/>
          <w:sz w:val="19"/>
          <w:szCs w:val="19"/>
        </w:rPr>
        <w:t xml:space="preserve">, </w:t>
      </w:r>
      <w:r>
        <w:rPr>
          <w:rFonts w:ascii="Consolas" w:hAnsi="Consolas" w:cs="Consolas"/>
          <w:color w:val="A31515"/>
          <w:sz w:val="19"/>
          <w:szCs w:val="19"/>
        </w:rPr>
        <w:t>"Oil/Lube Service  (&gt; 49% of Ops)"</w:t>
      </w:r>
      <w:r>
        <w:rPr>
          <w:rFonts w:ascii="Consolas" w:hAnsi="Consolas" w:cs="Consolas"/>
          <w:color w:val="000000"/>
          <w:sz w:val="19"/>
          <w:szCs w:val="19"/>
        </w:rPr>
        <w:t xml:space="preserve">, </w:t>
      </w:r>
      <w:r>
        <w:rPr>
          <w:rFonts w:ascii="Consolas" w:hAnsi="Consolas" w:cs="Consolas"/>
          <w:color w:val="A31515"/>
          <w:sz w:val="19"/>
          <w:szCs w:val="19"/>
        </w:rPr>
        <w:t>"Racing or Exhibition Vehicle Modification, Service or Repair"</w:t>
      </w:r>
      <w:r>
        <w:rPr>
          <w:rFonts w:ascii="Consolas" w:hAnsi="Consolas" w:cs="Consolas"/>
          <w:color w:val="000000"/>
          <w:sz w:val="19"/>
          <w:szCs w:val="19"/>
        </w:rPr>
        <w:t xml:space="preserve">, </w:t>
      </w:r>
      <w:r>
        <w:rPr>
          <w:rFonts w:ascii="Consolas" w:hAnsi="Consolas" w:cs="Consolas"/>
          <w:color w:val="A31515"/>
          <w:sz w:val="19"/>
          <w:szCs w:val="19"/>
        </w:rPr>
        <w:t>"Recreational Vehicle Repair"</w:t>
      </w:r>
      <w:r>
        <w:rPr>
          <w:rFonts w:ascii="Consolas" w:hAnsi="Consolas" w:cs="Consolas"/>
          <w:color w:val="000000"/>
          <w:sz w:val="19"/>
          <w:szCs w:val="19"/>
        </w:rPr>
        <w:t xml:space="preserve">, </w:t>
      </w:r>
      <w:r>
        <w:rPr>
          <w:rFonts w:ascii="Consolas" w:hAnsi="Consolas" w:cs="Consolas"/>
          <w:color w:val="A31515"/>
          <w:sz w:val="19"/>
          <w:szCs w:val="19"/>
        </w:rPr>
        <w:t>"Rental or Lease Operations"</w:t>
      </w:r>
      <w:r>
        <w:rPr>
          <w:rFonts w:ascii="Consolas" w:hAnsi="Consolas" w:cs="Consolas"/>
          <w:color w:val="000000"/>
          <w:sz w:val="19"/>
          <w:szCs w:val="19"/>
        </w:rPr>
        <w:t xml:space="preserve">, </w:t>
      </w:r>
      <w:r>
        <w:rPr>
          <w:rFonts w:ascii="Consolas" w:hAnsi="Consolas" w:cs="Consolas"/>
          <w:color w:val="A31515"/>
          <w:sz w:val="19"/>
          <w:szCs w:val="19"/>
        </w:rPr>
        <w:t>"Repossessors-For Hire"</w:t>
      </w:r>
      <w:r>
        <w:rPr>
          <w:rFonts w:ascii="Consolas" w:hAnsi="Consolas" w:cs="Consolas"/>
          <w:color w:val="000000"/>
          <w:sz w:val="19"/>
          <w:szCs w:val="19"/>
        </w:rPr>
        <w:t xml:space="preserve">, </w:t>
      </w:r>
      <w:r>
        <w:rPr>
          <w:rFonts w:ascii="Consolas" w:hAnsi="Consolas" w:cs="Consolas"/>
          <w:color w:val="A31515"/>
          <w:sz w:val="19"/>
          <w:szCs w:val="19"/>
        </w:rPr>
        <w:t>"Storage Facilities - Long Term"</w:t>
      </w:r>
      <w:r>
        <w:rPr>
          <w:rFonts w:ascii="Consolas" w:hAnsi="Consolas" w:cs="Consolas"/>
          <w:color w:val="000000"/>
          <w:sz w:val="19"/>
          <w:szCs w:val="19"/>
        </w:rPr>
        <w:t xml:space="preserve">, </w:t>
      </w:r>
      <w:r>
        <w:rPr>
          <w:rFonts w:ascii="Consolas" w:hAnsi="Consolas" w:cs="Consolas"/>
          <w:color w:val="A31515"/>
          <w:sz w:val="19"/>
          <w:szCs w:val="19"/>
        </w:rPr>
        <w:t>"Structural Alterations"</w:t>
      </w:r>
      <w:r>
        <w:rPr>
          <w:rFonts w:ascii="Consolas" w:hAnsi="Consolas" w:cs="Consolas"/>
          <w:color w:val="000000"/>
          <w:sz w:val="19"/>
          <w:szCs w:val="19"/>
        </w:rPr>
        <w:t xml:space="preserve">, </w:t>
      </w:r>
      <w:r>
        <w:rPr>
          <w:rFonts w:ascii="Consolas" w:hAnsi="Consolas" w:cs="Consolas"/>
          <w:color w:val="A31515"/>
          <w:sz w:val="19"/>
          <w:szCs w:val="19"/>
        </w:rPr>
        <w:t>"Suspension Modification"</w:t>
      </w:r>
      <w:r>
        <w:rPr>
          <w:rFonts w:ascii="Consolas" w:hAnsi="Consolas" w:cs="Consolas"/>
          <w:color w:val="000000"/>
          <w:sz w:val="19"/>
          <w:szCs w:val="19"/>
        </w:rPr>
        <w:t xml:space="preserve">, </w:t>
      </w:r>
      <w:r>
        <w:rPr>
          <w:rFonts w:ascii="Consolas" w:hAnsi="Consolas" w:cs="Consolas"/>
          <w:color w:val="A31515"/>
          <w:sz w:val="19"/>
          <w:szCs w:val="19"/>
        </w:rPr>
        <w:t>"Tire Sales &amp; Service (&lt; 49% of Ops)"</w:t>
      </w:r>
      <w:r>
        <w:rPr>
          <w:rFonts w:ascii="Consolas" w:hAnsi="Consolas" w:cs="Consolas"/>
          <w:color w:val="000000"/>
          <w:sz w:val="19"/>
          <w:szCs w:val="19"/>
        </w:rPr>
        <w:t xml:space="preserve">, </w:t>
      </w:r>
      <w:r>
        <w:rPr>
          <w:rFonts w:ascii="Consolas" w:hAnsi="Consolas" w:cs="Consolas"/>
          <w:color w:val="A31515"/>
          <w:sz w:val="19"/>
          <w:szCs w:val="19"/>
        </w:rPr>
        <w:t>"Tire Sales &amp; Service (&gt; 49% of Ops)"</w:t>
      </w:r>
      <w:r>
        <w:rPr>
          <w:rFonts w:ascii="Consolas" w:hAnsi="Consolas" w:cs="Consolas"/>
          <w:color w:val="000000"/>
          <w:sz w:val="19"/>
          <w:szCs w:val="19"/>
        </w:rPr>
        <w:t xml:space="preserve">, </w:t>
      </w:r>
      <w:r>
        <w:rPr>
          <w:rFonts w:ascii="Consolas" w:hAnsi="Consolas" w:cs="Consolas"/>
          <w:color w:val="A31515"/>
          <w:sz w:val="19"/>
          <w:szCs w:val="19"/>
        </w:rPr>
        <w:t>"Trailer Assembly/MFG"</w:t>
      </w:r>
      <w:r>
        <w:rPr>
          <w:rFonts w:ascii="Consolas" w:hAnsi="Consolas" w:cs="Consolas"/>
          <w:color w:val="000000"/>
          <w:sz w:val="19"/>
          <w:szCs w:val="19"/>
        </w:rPr>
        <w:t xml:space="preserve">, </w:t>
      </w:r>
      <w:r>
        <w:rPr>
          <w:rFonts w:ascii="Consolas" w:hAnsi="Consolas" w:cs="Consolas"/>
          <w:color w:val="A31515"/>
          <w:sz w:val="19"/>
          <w:szCs w:val="19"/>
        </w:rPr>
        <w:t>"Trailer Hitch Installation or Repair"</w:t>
      </w:r>
      <w:r>
        <w:rPr>
          <w:rFonts w:ascii="Consolas" w:hAnsi="Consolas" w:cs="Consolas"/>
          <w:color w:val="000000"/>
          <w:sz w:val="19"/>
          <w:szCs w:val="19"/>
        </w:rPr>
        <w:t xml:space="preserve">, </w:t>
      </w:r>
      <w:r>
        <w:rPr>
          <w:rFonts w:ascii="Consolas" w:hAnsi="Consolas" w:cs="Consolas"/>
          <w:color w:val="A31515"/>
          <w:sz w:val="19"/>
          <w:szCs w:val="19"/>
        </w:rPr>
        <w:t>"Upholstery"</w:t>
      </w:r>
      <w:r>
        <w:rPr>
          <w:rFonts w:ascii="Consolas" w:hAnsi="Consolas" w:cs="Consolas"/>
          <w:color w:val="000000"/>
          <w:sz w:val="19"/>
          <w:szCs w:val="19"/>
        </w:rPr>
        <w:t xml:space="preserve">, </w:t>
      </w:r>
      <w:r>
        <w:rPr>
          <w:rFonts w:ascii="Consolas" w:hAnsi="Consolas" w:cs="Consolas"/>
          <w:color w:val="A31515"/>
          <w:sz w:val="19"/>
          <w:szCs w:val="19"/>
        </w:rPr>
        <w:lastRenderedPageBreak/>
        <w:t>"Valet Parking"</w:t>
      </w:r>
      <w:r>
        <w:rPr>
          <w:rFonts w:ascii="Consolas" w:hAnsi="Consolas" w:cs="Consolas"/>
          <w:color w:val="000000"/>
          <w:sz w:val="19"/>
          <w:szCs w:val="19"/>
        </w:rPr>
        <w:t xml:space="preserve">, </w:t>
      </w:r>
      <w:r>
        <w:rPr>
          <w:rFonts w:ascii="Consolas" w:hAnsi="Consolas" w:cs="Consolas"/>
          <w:color w:val="A31515"/>
          <w:sz w:val="19"/>
          <w:szCs w:val="19"/>
        </w:rPr>
        <w:t>"Van Conversion"</w:t>
      </w:r>
      <w:r>
        <w:rPr>
          <w:rFonts w:ascii="Consolas" w:hAnsi="Consolas" w:cs="Consolas"/>
          <w:color w:val="000000"/>
          <w:sz w:val="19"/>
          <w:szCs w:val="19"/>
        </w:rPr>
        <w:t xml:space="preserve">, </w:t>
      </w:r>
      <w:r>
        <w:rPr>
          <w:rFonts w:ascii="Consolas" w:hAnsi="Consolas" w:cs="Consolas"/>
          <w:color w:val="A31515"/>
          <w:sz w:val="19"/>
          <w:szCs w:val="19"/>
        </w:rPr>
        <w:t>"Wrecker Service - For Hire"</w:t>
      </w:r>
      <w:r>
        <w:rPr>
          <w:rFonts w:ascii="Consolas" w:hAnsi="Consolas" w:cs="Consolas"/>
          <w:color w:val="000000"/>
          <w:sz w:val="19"/>
          <w:szCs w:val="19"/>
        </w:rPr>
        <w:t xml:space="preserve">, </w:t>
      </w:r>
      <w:r>
        <w:rPr>
          <w:rFonts w:ascii="Consolas" w:hAnsi="Consolas" w:cs="Consolas"/>
          <w:color w:val="A31515"/>
          <w:sz w:val="19"/>
          <w:szCs w:val="19"/>
        </w:rPr>
        <w:t>"Wreckers - Garage Operations"</w:t>
      </w:r>
      <w:r>
        <w:rPr>
          <w:rFonts w:ascii="Consolas" w:hAnsi="Consolas" w:cs="Consolas"/>
          <w:color w:val="000000"/>
          <w:sz w:val="19"/>
          <w:szCs w:val="19"/>
        </w:rPr>
        <w:t xml:space="preserve"> ]</w:t>
      </w:r>
    </w:p>
    <w:p w14:paraId="4C7F2CC5" w14:textId="77777777" w:rsidR="00502DDD" w:rsidRDefault="00502DDD" w:rsidP="00502DDD">
      <w:pPr>
        <w:ind w:left="576"/>
        <w:rPr>
          <w:rFonts w:ascii="Consolas" w:hAnsi="Consolas" w:cs="Consolas"/>
          <w:color w:val="000000"/>
          <w:sz w:val="19"/>
          <w:szCs w:val="19"/>
        </w:rPr>
      </w:pPr>
      <w:r>
        <w:rPr>
          <w:rFonts w:ascii="Consolas" w:hAnsi="Consolas" w:cs="Consolas"/>
          <w:color w:val="000000"/>
          <w:sz w:val="19"/>
          <w:szCs w:val="19"/>
        </w:rPr>
        <w:t xml:space="preserve">  }</w:t>
      </w:r>
    </w:p>
    <w:p w14:paraId="45E571E2" w14:textId="77777777" w:rsidR="00502DDD" w:rsidRDefault="00502DDD" w:rsidP="00502DDD">
      <w:pPr>
        <w:ind w:left="576"/>
        <w:rPr>
          <w:rFonts w:ascii="Consolas" w:hAnsi="Consolas" w:cs="Consolas"/>
          <w:color w:val="000000"/>
          <w:sz w:val="19"/>
          <w:szCs w:val="19"/>
        </w:rPr>
      </w:pPr>
    </w:p>
    <w:p w14:paraId="0E4ECFA9" w14:textId="77777777" w:rsidR="00502DDD" w:rsidRDefault="00502DDD" w:rsidP="00502DDD">
      <w:pPr>
        <w:pStyle w:val="Heading2"/>
      </w:pPr>
      <w:r>
        <w:t>Garage Dealer</w:t>
      </w:r>
    </w:p>
    <w:p w14:paraId="008130BC" w14:textId="77777777" w:rsidR="00502DDD" w:rsidRDefault="00502DDD" w:rsidP="00502DDD">
      <w:pPr>
        <w:ind w:left="576"/>
      </w:pPr>
      <w:r>
        <w:t>Attach to SavePolicyRequest</w:t>
      </w:r>
    </w:p>
    <w:p w14:paraId="7737417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"GarageDealer"</w:t>
      </w:r>
      <w:r>
        <w:rPr>
          <w:rFonts w:ascii="Consolas" w:hAnsi="Consolas" w:cs="Consolas"/>
          <w:color w:val="000000"/>
          <w:sz w:val="19"/>
          <w:szCs w:val="19"/>
        </w:rPr>
        <w:t>: {</w:t>
      </w:r>
    </w:p>
    <w:p w14:paraId="1DD7294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"PersonalInjuryProtection"</w:t>
      </w:r>
      <w:r>
        <w:rPr>
          <w:rFonts w:ascii="Consolas" w:hAnsi="Consolas" w:cs="Consolas"/>
          <w:color w:val="000000"/>
          <w:sz w:val="19"/>
          <w:szCs w:val="19"/>
        </w:rPr>
        <w:t>: {</w:t>
      </w:r>
    </w:p>
    <w:p w14:paraId="625867D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"PIPNoFault"</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14:paraId="74942FB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"PIPLimit"</w:t>
      </w:r>
      <w:r>
        <w:rPr>
          <w:rFonts w:ascii="Consolas" w:hAnsi="Consolas" w:cs="Consolas"/>
          <w:color w:val="000000"/>
          <w:sz w:val="19"/>
          <w:szCs w:val="19"/>
        </w:rPr>
        <w:t xml:space="preserve">: </w:t>
      </w:r>
      <w:r>
        <w:rPr>
          <w:rFonts w:ascii="Consolas" w:hAnsi="Consolas" w:cs="Consolas"/>
          <w:color w:val="A31515"/>
          <w:sz w:val="19"/>
          <w:szCs w:val="19"/>
        </w:rPr>
        <w:t>"10000"</w:t>
      </w:r>
      <w:r>
        <w:rPr>
          <w:rFonts w:ascii="Consolas" w:hAnsi="Consolas" w:cs="Consolas"/>
          <w:color w:val="000000"/>
          <w:sz w:val="19"/>
          <w:szCs w:val="19"/>
        </w:rPr>
        <w:t>,</w:t>
      </w:r>
    </w:p>
    <w:p w14:paraId="73F686E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"ScheduledAutosPIPCoverages"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3A2DB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"PIPDeductible"</w:t>
      </w:r>
      <w:r>
        <w:rPr>
          <w:rFonts w:ascii="Consolas" w:hAnsi="Consolas" w:cs="Consolas"/>
          <w:color w:val="000000"/>
          <w:sz w:val="19"/>
          <w:szCs w:val="19"/>
        </w:rPr>
        <w:t xml:space="preserve">: </w:t>
      </w:r>
      <w:r>
        <w:rPr>
          <w:rFonts w:ascii="Consolas" w:hAnsi="Consolas" w:cs="Consolas"/>
          <w:color w:val="0000FF"/>
          <w:sz w:val="19"/>
          <w:szCs w:val="19"/>
        </w:rPr>
        <w:t>null</w:t>
      </w:r>
    </w:p>
    <w:p w14:paraId="29D29B3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99A9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"PhysicalDamageSymbol31"</w:t>
      </w:r>
      <w:r>
        <w:rPr>
          <w:rFonts w:ascii="Consolas" w:hAnsi="Consolas" w:cs="Consolas"/>
          <w:color w:val="000000"/>
          <w:sz w:val="19"/>
          <w:szCs w:val="19"/>
        </w:rPr>
        <w:t>: {</w:t>
      </w:r>
    </w:p>
    <w:p w14:paraId="12CC9E9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"LimitPerVehicle"</w:t>
      </w:r>
      <w:r>
        <w:rPr>
          <w:rFonts w:ascii="Consolas" w:hAnsi="Consolas" w:cs="Consolas"/>
          <w:color w:val="000000"/>
          <w:sz w:val="19"/>
          <w:szCs w:val="19"/>
        </w:rPr>
        <w:t>: 10000,</w:t>
      </w:r>
    </w:p>
    <w:p w14:paraId="4EED243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"CoveredPerils"</w:t>
      </w:r>
      <w:r>
        <w:rPr>
          <w:rFonts w:ascii="Consolas" w:hAnsi="Consolas" w:cs="Consolas"/>
          <w:color w:val="000000"/>
          <w:sz w:val="19"/>
          <w:szCs w:val="19"/>
        </w:rPr>
        <w:t xml:space="preserve">: </w:t>
      </w:r>
      <w:r>
        <w:rPr>
          <w:rFonts w:ascii="Consolas" w:hAnsi="Consolas" w:cs="Consolas"/>
          <w:color w:val="A31515"/>
          <w:sz w:val="19"/>
          <w:szCs w:val="19"/>
        </w:rPr>
        <w:t>"Comprehensive"</w:t>
      </w:r>
      <w:r>
        <w:rPr>
          <w:rFonts w:ascii="Consolas" w:hAnsi="Consolas" w:cs="Consolas"/>
          <w:color w:val="000000"/>
          <w:sz w:val="19"/>
          <w:szCs w:val="19"/>
        </w:rPr>
        <w:t>,</w:t>
      </w:r>
    </w:p>
    <w:p w14:paraId="7A92C9C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"DeductibleAmount"</w:t>
      </w:r>
      <w:r>
        <w:rPr>
          <w:rFonts w:ascii="Consolas" w:hAnsi="Consolas" w:cs="Consolas"/>
          <w:color w:val="000000"/>
          <w:sz w:val="19"/>
          <w:szCs w:val="19"/>
        </w:rPr>
        <w:t xml:space="preserve">: </w:t>
      </w:r>
      <w:r>
        <w:rPr>
          <w:rFonts w:ascii="Consolas" w:hAnsi="Consolas" w:cs="Consolas"/>
          <w:color w:val="A31515"/>
          <w:sz w:val="19"/>
          <w:szCs w:val="19"/>
        </w:rPr>
        <w:t>"500 / 2500"</w:t>
      </w:r>
      <w:r>
        <w:rPr>
          <w:rFonts w:ascii="Consolas" w:hAnsi="Consolas" w:cs="Consolas"/>
          <w:color w:val="000000"/>
          <w:sz w:val="19"/>
          <w:szCs w:val="19"/>
        </w:rPr>
        <w:t>,</w:t>
      </w:r>
    </w:p>
    <w:p w14:paraId="6C55121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"LossPayee"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6A4F5E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"LocationLimits"</w:t>
      </w:r>
      <w:r>
        <w:rPr>
          <w:rFonts w:ascii="Consolas" w:hAnsi="Consolas" w:cs="Consolas"/>
          <w:color w:val="000000"/>
          <w:sz w:val="19"/>
          <w:szCs w:val="19"/>
        </w:rPr>
        <w:t>: [</w:t>
      </w:r>
    </w:p>
    <w:p w14:paraId="517B1D4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FE02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1,</w:t>
      </w:r>
    </w:p>
    <w:p w14:paraId="10E6EF1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60000</w:t>
      </w:r>
    </w:p>
    <w:p w14:paraId="066F24B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1494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4910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2,</w:t>
      </w:r>
    </w:p>
    <w:p w14:paraId="48FD16A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30000</w:t>
      </w:r>
    </w:p>
    <w:p w14:paraId="305B05B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64F4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B8FC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6FE2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"UMCoverage"</w:t>
      </w:r>
      <w:r>
        <w:rPr>
          <w:rFonts w:ascii="Consolas" w:hAnsi="Consolas" w:cs="Consolas"/>
          <w:color w:val="000000"/>
          <w:sz w:val="19"/>
          <w:szCs w:val="19"/>
        </w:rPr>
        <w:t>: {</w:t>
      </w:r>
    </w:p>
    <w:p w14:paraId="75E242D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"PickCoverageLimit"</w:t>
      </w:r>
      <w:r>
        <w:rPr>
          <w:rFonts w:ascii="Consolas" w:hAnsi="Consolas" w:cs="Consolas"/>
          <w:color w:val="000000"/>
          <w:sz w:val="19"/>
          <w:szCs w:val="19"/>
        </w:rPr>
        <w:t xml:space="preserve">: </w:t>
      </w:r>
      <w:r>
        <w:rPr>
          <w:rFonts w:ascii="Consolas" w:hAnsi="Consolas" w:cs="Consolas"/>
          <w:color w:val="A31515"/>
          <w:sz w:val="19"/>
          <w:szCs w:val="19"/>
        </w:rPr>
        <w:t>"30000"</w:t>
      </w:r>
      <w:r>
        <w:rPr>
          <w:rFonts w:ascii="Consolas" w:hAnsi="Consolas" w:cs="Consolas"/>
          <w:color w:val="000000"/>
          <w:sz w:val="19"/>
          <w:szCs w:val="19"/>
        </w:rPr>
        <w:t>,</w:t>
      </w:r>
    </w:p>
    <w:p w14:paraId="042A1B9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"UM"</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14:paraId="5E70B38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"UMFault"</w:t>
      </w:r>
      <w:r>
        <w:rPr>
          <w:rFonts w:ascii="Consolas" w:hAnsi="Consolas" w:cs="Consolas"/>
          <w:color w:val="000000"/>
          <w:sz w:val="19"/>
          <w:szCs w:val="19"/>
        </w:rPr>
        <w:t xml:space="preserve">: </w:t>
      </w:r>
      <w:r>
        <w:rPr>
          <w:rFonts w:ascii="Consolas" w:hAnsi="Consolas" w:cs="Consolas"/>
          <w:color w:val="A31515"/>
          <w:sz w:val="19"/>
          <w:szCs w:val="19"/>
        </w:rPr>
        <w:t>"Not Subject to No-Fault"</w:t>
      </w:r>
      <w:r>
        <w:rPr>
          <w:rFonts w:ascii="Consolas" w:hAnsi="Consolas" w:cs="Consolas"/>
          <w:color w:val="000000"/>
          <w:sz w:val="19"/>
          <w:szCs w:val="19"/>
        </w:rPr>
        <w:t>,</w:t>
      </w:r>
    </w:p>
    <w:p w14:paraId="24A4868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"UIM"</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6C8E6B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"UM_UIM"</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448E5B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"UM_BI"</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BA2278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"UM_PD"</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6D4265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"UIM_BI"</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3D084F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"UM_UIM_BI"</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189E70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"UIM_PD"</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26FBAB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"UM_UIM_PD"</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35B2F3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"BICoverageLimit"</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C2FFD7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"PDCoverageLimit"</w:t>
      </w:r>
      <w:r>
        <w:rPr>
          <w:rFonts w:ascii="Consolas" w:hAnsi="Consolas" w:cs="Consolas"/>
          <w:color w:val="000000"/>
          <w:sz w:val="19"/>
          <w:szCs w:val="19"/>
        </w:rPr>
        <w:t xml:space="preserve">: </w:t>
      </w:r>
      <w:r>
        <w:rPr>
          <w:rFonts w:ascii="Consolas" w:hAnsi="Consolas" w:cs="Consolas"/>
          <w:color w:val="0000FF"/>
          <w:sz w:val="19"/>
          <w:szCs w:val="19"/>
        </w:rPr>
        <w:t>null</w:t>
      </w:r>
    </w:p>
    <w:p w14:paraId="281AC09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AB02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"MinimumPremiumOverride"</w:t>
      </w:r>
      <w:r>
        <w:rPr>
          <w:rFonts w:ascii="Consolas" w:hAnsi="Consolas" w:cs="Consolas"/>
          <w:color w:val="000000"/>
          <w:sz w:val="19"/>
          <w:szCs w:val="19"/>
        </w:rPr>
        <w:t>: 1200,</w:t>
      </w:r>
    </w:p>
    <w:p w14:paraId="23249F7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"AggregateLimit"</w:t>
      </w:r>
      <w:r>
        <w:rPr>
          <w:rFonts w:ascii="Consolas" w:hAnsi="Consolas" w:cs="Consolas"/>
          <w:color w:val="000000"/>
          <w:sz w:val="19"/>
          <w:szCs w:val="19"/>
        </w:rPr>
        <w:t xml:space="preserve">: </w:t>
      </w:r>
      <w:r>
        <w:rPr>
          <w:rFonts w:ascii="Consolas" w:hAnsi="Consolas" w:cs="Consolas"/>
          <w:color w:val="A31515"/>
          <w:sz w:val="19"/>
          <w:szCs w:val="19"/>
        </w:rPr>
        <w:t>"2 x Aggregate limit"</w:t>
      </w:r>
      <w:r>
        <w:rPr>
          <w:rFonts w:ascii="Consolas" w:hAnsi="Consolas" w:cs="Consolas"/>
          <w:color w:val="000000"/>
          <w:sz w:val="19"/>
          <w:szCs w:val="19"/>
        </w:rPr>
        <w:t>,</w:t>
      </w:r>
    </w:p>
    <w:p w14:paraId="4F063CC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"TheftOption"</w:t>
      </w:r>
      <w:r>
        <w:rPr>
          <w:rFonts w:ascii="Consolas" w:hAnsi="Consolas" w:cs="Consolas"/>
          <w:color w:val="000000"/>
          <w:sz w:val="19"/>
          <w:szCs w:val="19"/>
        </w:rPr>
        <w:t xml:space="preserve">: </w:t>
      </w:r>
      <w:r>
        <w:rPr>
          <w:rFonts w:ascii="Consolas" w:hAnsi="Consolas" w:cs="Consolas"/>
          <w:color w:val="A31515"/>
          <w:sz w:val="19"/>
          <w:szCs w:val="19"/>
        </w:rPr>
        <w:t>"Theft Excluded - BG-GA-544"</w:t>
      </w:r>
      <w:r>
        <w:rPr>
          <w:rFonts w:ascii="Consolas" w:hAnsi="Consolas" w:cs="Consolas"/>
          <w:color w:val="000000"/>
          <w:sz w:val="19"/>
          <w:szCs w:val="19"/>
        </w:rPr>
        <w:t>,</w:t>
      </w:r>
    </w:p>
    <w:p w14:paraId="3D572A2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"GarageLiability"</w:t>
      </w:r>
      <w:r>
        <w:rPr>
          <w:rFonts w:ascii="Consolas" w:hAnsi="Consolas" w:cs="Consolas"/>
          <w:color w:val="000000"/>
          <w:sz w:val="19"/>
          <w:szCs w:val="19"/>
        </w:rPr>
        <w:t>: {</w:t>
      </w:r>
    </w:p>
    <w:p w14:paraId="53F94EB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"EachAccident"</w:t>
      </w:r>
      <w:r>
        <w:rPr>
          <w:rFonts w:ascii="Consolas" w:hAnsi="Consolas" w:cs="Consolas"/>
          <w:color w:val="000000"/>
          <w:sz w:val="19"/>
          <w:szCs w:val="19"/>
        </w:rPr>
        <w:t xml:space="preserve">: </w:t>
      </w:r>
      <w:r>
        <w:rPr>
          <w:rFonts w:ascii="Consolas" w:hAnsi="Consolas" w:cs="Consolas"/>
          <w:color w:val="A31515"/>
          <w:sz w:val="19"/>
          <w:szCs w:val="19"/>
        </w:rPr>
        <w:t>"300,000"</w:t>
      </w:r>
      <w:r>
        <w:rPr>
          <w:rFonts w:ascii="Consolas" w:hAnsi="Consolas" w:cs="Consolas"/>
          <w:color w:val="000000"/>
          <w:sz w:val="19"/>
          <w:szCs w:val="19"/>
        </w:rPr>
        <w:t>,</w:t>
      </w:r>
    </w:p>
    <w:p w14:paraId="1E4EC5C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"Symbols22"</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14:paraId="4F06860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"Symbols28"</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850F53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"Symbols29"</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14:paraId="64DB1E2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"Symbols32"</w:t>
      </w:r>
      <w:r>
        <w:rPr>
          <w:rFonts w:ascii="Consolas" w:hAnsi="Consolas" w:cs="Consolas"/>
          <w:color w:val="000000"/>
          <w:sz w:val="19"/>
          <w:szCs w:val="19"/>
        </w:rPr>
        <w:t xml:space="preserve">: </w:t>
      </w:r>
      <w:r>
        <w:rPr>
          <w:rFonts w:ascii="Consolas" w:hAnsi="Consolas" w:cs="Consolas"/>
          <w:color w:val="0000FF"/>
          <w:sz w:val="19"/>
          <w:szCs w:val="19"/>
        </w:rPr>
        <w:t>null</w:t>
      </w:r>
    </w:p>
    <w:p w14:paraId="4521D28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7777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"AdditionalInsured"</w:t>
      </w:r>
      <w:r>
        <w:rPr>
          <w:rFonts w:ascii="Consolas" w:hAnsi="Consolas" w:cs="Consolas"/>
          <w:color w:val="000000"/>
          <w:sz w:val="19"/>
          <w:szCs w:val="19"/>
        </w:rPr>
        <w:t>: [</w:t>
      </w:r>
    </w:p>
    <w:p w14:paraId="76CFD17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2F6D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"test1"</w:t>
      </w:r>
      <w:r>
        <w:rPr>
          <w:rFonts w:ascii="Consolas" w:hAnsi="Consolas" w:cs="Consolas"/>
          <w:color w:val="000000"/>
          <w:sz w:val="19"/>
          <w:szCs w:val="19"/>
        </w:rPr>
        <w:t>,</w:t>
      </w:r>
    </w:p>
    <w:p w14:paraId="0FE4ED8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"InsuredType"</w:t>
      </w:r>
      <w:r>
        <w:rPr>
          <w:rFonts w:ascii="Consolas" w:hAnsi="Consolas" w:cs="Consolas"/>
          <w:color w:val="000000"/>
          <w:sz w:val="19"/>
          <w:szCs w:val="19"/>
        </w:rPr>
        <w:t xml:space="preserve">: </w:t>
      </w:r>
      <w:r>
        <w:rPr>
          <w:rFonts w:ascii="Consolas" w:hAnsi="Consolas" w:cs="Consolas"/>
          <w:color w:val="A31515"/>
          <w:sz w:val="19"/>
          <w:szCs w:val="19"/>
        </w:rPr>
        <w:t>"LessorLeased"</w:t>
      </w:r>
      <w:r>
        <w:rPr>
          <w:rFonts w:ascii="Consolas" w:hAnsi="Consolas" w:cs="Consolas"/>
          <w:color w:val="000000"/>
          <w:sz w:val="19"/>
          <w:szCs w:val="19"/>
        </w:rPr>
        <w:t>,</w:t>
      </w:r>
    </w:p>
    <w:p w14:paraId="5C790FD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"WaiverOfSubrogation"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B615CA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xml:space="preserve">: </w:t>
      </w:r>
      <w:r>
        <w:rPr>
          <w:rFonts w:ascii="Consolas" w:hAnsi="Consolas" w:cs="Consolas"/>
          <w:color w:val="0000FF"/>
          <w:sz w:val="19"/>
          <w:szCs w:val="19"/>
        </w:rPr>
        <w:t>null</w:t>
      </w:r>
    </w:p>
    <w:p w14:paraId="512B8F2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00FB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7573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"test2"</w:t>
      </w:r>
      <w:r>
        <w:rPr>
          <w:rFonts w:ascii="Consolas" w:hAnsi="Consolas" w:cs="Consolas"/>
          <w:color w:val="000000"/>
          <w:sz w:val="19"/>
          <w:szCs w:val="19"/>
        </w:rPr>
        <w:t>,</w:t>
      </w:r>
    </w:p>
    <w:p w14:paraId="20AA99C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"InsuredType"</w:t>
      </w:r>
      <w:r>
        <w:rPr>
          <w:rFonts w:ascii="Consolas" w:hAnsi="Consolas" w:cs="Consolas"/>
          <w:color w:val="000000"/>
          <w:sz w:val="19"/>
          <w:szCs w:val="19"/>
        </w:rPr>
        <w:t xml:space="preserve">: </w:t>
      </w:r>
      <w:r>
        <w:rPr>
          <w:rFonts w:ascii="Consolas" w:hAnsi="Consolas" w:cs="Consolas"/>
          <w:color w:val="A31515"/>
          <w:sz w:val="19"/>
          <w:szCs w:val="19"/>
        </w:rPr>
        <w:t>"DesignatedPer/Org"</w:t>
      </w:r>
      <w:r>
        <w:rPr>
          <w:rFonts w:ascii="Consolas" w:hAnsi="Consolas" w:cs="Consolas"/>
          <w:color w:val="000000"/>
          <w:sz w:val="19"/>
          <w:szCs w:val="19"/>
        </w:rPr>
        <w:t>,</w:t>
      </w:r>
    </w:p>
    <w:p w14:paraId="4BD9256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"WaiverOfSubrogation"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47BD0C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xml:space="preserve">: </w:t>
      </w:r>
      <w:r>
        <w:rPr>
          <w:rFonts w:ascii="Consolas" w:hAnsi="Consolas" w:cs="Consolas"/>
          <w:color w:val="0000FF"/>
          <w:sz w:val="19"/>
          <w:szCs w:val="19"/>
        </w:rPr>
        <w:t>null</w:t>
      </w:r>
    </w:p>
    <w:p w14:paraId="7D055AA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2A16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6372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"test3"</w:t>
      </w:r>
      <w:r>
        <w:rPr>
          <w:rFonts w:ascii="Consolas" w:hAnsi="Consolas" w:cs="Consolas"/>
          <w:color w:val="000000"/>
          <w:sz w:val="19"/>
          <w:szCs w:val="19"/>
        </w:rPr>
        <w:t>,</w:t>
      </w:r>
    </w:p>
    <w:p w14:paraId="449E5AA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"InsuredType"</w:t>
      </w:r>
      <w:r>
        <w:rPr>
          <w:rFonts w:ascii="Consolas" w:hAnsi="Consolas" w:cs="Consolas"/>
          <w:color w:val="000000"/>
          <w:sz w:val="19"/>
          <w:szCs w:val="19"/>
        </w:rPr>
        <w:t xml:space="preserve">: </w:t>
      </w:r>
      <w:r>
        <w:rPr>
          <w:rFonts w:ascii="Consolas" w:hAnsi="Consolas" w:cs="Consolas"/>
          <w:color w:val="A31515"/>
          <w:sz w:val="19"/>
          <w:szCs w:val="19"/>
        </w:rPr>
        <w:t>"ManagersLess"</w:t>
      </w:r>
      <w:r>
        <w:rPr>
          <w:rFonts w:ascii="Consolas" w:hAnsi="Consolas" w:cs="Consolas"/>
          <w:color w:val="000000"/>
          <w:sz w:val="19"/>
          <w:szCs w:val="19"/>
        </w:rPr>
        <w:t>,</w:t>
      </w:r>
    </w:p>
    <w:p w14:paraId="0A08E58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"WaiverOfSubrogation"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5A479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1</w:t>
      </w:r>
    </w:p>
    <w:p w14:paraId="2C79DDC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EC8C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A5DA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"test4"</w:t>
      </w:r>
      <w:r>
        <w:rPr>
          <w:rFonts w:ascii="Consolas" w:hAnsi="Consolas" w:cs="Consolas"/>
          <w:color w:val="000000"/>
          <w:sz w:val="19"/>
          <w:szCs w:val="19"/>
        </w:rPr>
        <w:t>,</w:t>
      </w:r>
    </w:p>
    <w:p w14:paraId="63D8A3B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"InsuredType"</w:t>
      </w:r>
      <w:r>
        <w:rPr>
          <w:rFonts w:ascii="Consolas" w:hAnsi="Consolas" w:cs="Consolas"/>
          <w:color w:val="000000"/>
          <w:sz w:val="19"/>
          <w:szCs w:val="19"/>
        </w:rPr>
        <w:t xml:space="preserve">: </w:t>
      </w:r>
      <w:r>
        <w:rPr>
          <w:rFonts w:ascii="Consolas" w:hAnsi="Consolas" w:cs="Consolas"/>
          <w:color w:val="A31515"/>
          <w:sz w:val="19"/>
          <w:szCs w:val="19"/>
        </w:rPr>
        <w:t>"GrantorFranchise"</w:t>
      </w:r>
      <w:r>
        <w:rPr>
          <w:rFonts w:ascii="Consolas" w:hAnsi="Consolas" w:cs="Consolas"/>
          <w:color w:val="000000"/>
          <w:sz w:val="19"/>
          <w:szCs w:val="19"/>
        </w:rPr>
        <w:t>,</w:t>
      </w:r>
    </w:p>
    <w:p w14:paraId="090CA21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"WaiverOfSubrogation"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4B2BED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xml:space="preserve">: </w:t>
      </w:r>
      <w:r>
        <w:rPr>
          <w:rFonts w:ascii="Consolas" w:hAnsi="Consolas" w:cs="Consolas"/>
          <w:color w:val="0000FF"/>
          <w:sz w:val="19"/>
          <w:szCs w:val="19"/>
        </w:rPr>
        <w:t>null</w:t>
      </w:r>
    </w:p>
    <w:p w14:paraId="1851302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20CE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602F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"MiscellaneousCoverages"</w:t>
      </w:r>
      <w:r>
        <w:rPr>
          <w:rFonts w:ascii="Consolas" w:hAnsi="Consolas" w:cs="Consolas"/>
          <w:color w:val="000000"/>
          <w:sz w:val="19"/>
          <w:szCs w:val="19"/>
        </w:rPr>
        <w:t>: {</w:t>
      </w:r>
    </w:p>
    <w:p w14:paraId="25CC79C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"PremisesMedPayLimit"</w:t>
      </w:r>
      <w:r>
        <w:rPr>
          <w:rFonts w:ascii="Consolas" w:hAnsi="Consolas" w:cs="Consolas"/>
          <w:color w:val="000000"/>
          <w:sz w:val="19"/>
          <w:szCs w:val="19"/>
        </w:rPr>
        <w:t xml:space="preserve">: </w:t>
      </w:r>
      <w:r>
        <w:rPr>
          <w:rFonts w:ascii="Consolas" w:hAnsi="Consolas" w:cs="Consolas"/>
          <w:color w:val="A31515"/>
          <w:sz w:val="19"/>
          <w:szCs w:val="19"/>
        </w:rPr>
        <w:t>"750"</w:t>
      </w:r>
      <w:r>
        <w:rPr>
          <w:rFonts w:ascii="Consolas" w:hAnsi="Consolas" w:cs="Consolas"/>
          <w:color w:val="000000"/>
          <w:sz w:val="19"/>
          <w:szCs w:val="19"/>
        </w:rPr>
        <w:t>,</w:t>
      </w:r>
    </w:p>
    <w:p w14:paraId="3067812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"FireLegalLiabilityLimit"</w:t>
      </w:r>
      <w:r>
        <w:rPr>
          <w:rFonts w:ascii="Consolas" w:hAnsi="Consolas" w:cs="Consolas"/>
          <w:color w:val="000000"/>
          <w:sz w:val="19"/>
          <w:szCs w:val="19"/>
        </w:rPr>
        <w:t xml:space="preserve">: </w:t>
      </w:r>
      <w:r>
        <w:rPr>
          <w:rFonts w:ascii="Consolas" w:hAnsi="Consolas" w:cs="Consolas"/>
          <w:color w:val="A31515"/>
          <w:sz w:val="19"/>
          <w:szCs w:val="19"/>
        </w:rPr>
        <w:t>"300,000"</w:t>
      </w:r>
      <w:r>
        <w:rPr>
          <w:rFonts w:ascii="Consolas" w:hAnsi="Consolas" w:cs="Consolas"/>
          <w:color w:val="000000"/>
          <w:sz w:val="19"/>
          <w:szCs w:val="19"/>
        </w:rPr>
        <w:t>,</w:t>
      </w:r>
    </w:p>
    <w:p w14:paraId="0DD3B80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"PersonalInjuryLiability"</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14:paraId="0E4790C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"BroadenedCoverage"</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A88F60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"AutoMedPayLimits"</w:t>
      </w:r>
      <w:r>
        <w:rPr>
          <w:rFonts w:ascii="Consolas" w:hAnsi="Consolas" w:cs="Consolas"/>
          <w:color w:val="000000"/>
          <w:sz w:val="19"/>
          <w:szCs w:val="19"/>
        </w:rPr>
        <w:t xml:space="preserve">: </w:t>
      </w:r>
      <w:r>
        <w:rPr>
          <w:rFonts w:ascii="Consolas" w:hAnsi="Consolas" w:cs="Consolas"/>
          <w:color w:val="A31515"/>
          <w:sz w:val="19"/>
          <w:szCs w:val="19"/>
        </w:rPr>
        <w:t>"1000"</w:t>
      </w:r>
      <w:r>
        <w:rPr>
          <w:rFonts w:ascii="Consolas" w:hAnsi="Consolas" w:cs="Consolas"/>
          <w:color w:val="000000"/>
          <w:sz w:val="19"/>
          <w:szCs w:val="19"/>
        </w:rPr>
        <w:t>,</w:t>
      </w:r>
    </w:p>
    <w:p w14:paraId="23537A6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"NumberOfDealerPlates"</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14:paraId="548BB80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"RadiusOver300"</w:t>
      </w:r>
      <w:r>
        <w:rPr>
          <w:rFonts w:ascii="Consolas" w:hAnsi="Consolas" w:cs="Consolas"/>
          <w:color w:val="000000"/>
          <w:sz w:val="19"/>
          <w:szCs w:val="19"/>
        </w:rPr>
        <w:t xml:space="preserve">: </w:t>
      </w:r>
      <w:r>
        <w:rPr>
          <w:rFonts w:ascii="Consolas" w:hAnsi="Consolas" w:cs="Consolas"/>
          <w:color w:val="A31515"/>
          <w:sz w:val="19"/>
          <w:szCs w:val="19"/>
        </w:rPr>
        <w:t>"301 - 500 Miles"</w:t>
      </w:r>
    </w:p>
    <w:p w14:paraId="0F1FD2F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E03B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"GarageKeepersSymbol30"</w:t>
      </w:r>
      <w:r>
        <w:rPr>
          <w:rFonts w:ascii="Consolas" w:hAnsi="Consolas" w:cs="Consolas"/>
          <w:color w:val="000000"/>
          <w:sz w:val="19"/>
          <w:szCs w:val="19"/>
        </w:rPr>
        <w:t>: {</w:t>
      </w:r>
    </w:p>
    <w:p w14:paraId="101121C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"LimitPerVehicle"</w:t>
      </w:r>
      <w:r>
        <w:rPr>
          <w:rFonts w:ascii="Consolas" w:hAnsi="Consolas" w:cs="Consolas"/>
          <w:color w:val="000000"/>
          <w:sz w:val="19"/>
          <w:szCs w:val="19"/>
        </w:rPr>
        <w:t>: 10000,</w:t>
      </w:r>
    </w:p>
    <w:p w14:paraId="7C48AB4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"CoveredPerils"</w:t>
      </w:r>
      <w:r>
        <w:rPr>
          <w:rFonts w:ascii="Consolas" w:hAnsi="Consolas" w:cs="Consolas"/>
          <w:color w:val="000000"/>
          <w:sz w:val="19"/>
          <w:szCs w:val="19"/>
        </w:rPr>
        <w:t xml:space="preserve">: </w:t>
      </w:r>
      <w:r>
        <w:rPr>
          <w:rFonts w:ascii="Consolas" w:hAnsi="Consolas" w:cs="Consolas"/>
          <w:color w:val="A31515"/>
          <w:sz w:val="19"/>
          <w:szCs w:val="19"/>
        </w:rPr>
        <w:t>"Legal Liability Comprehensive and Collision"</w:t>
      </w:r>
      <w:r>
        <w:rPr>
          <w:rFonts w:ascii="Consolas" w:hAnsi="Consolas" w:cs="Consolas"/>
          <w:color w:val="000000"/>
          <w:sz w:val="19"/>
          <w:szCs w:val="19"/>
        </w:rPr>
        <w:t>,</w:t>
      </w:r>
    </w:p>
    <w:p w14:paraId="0ADF852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"DeductibleAmount"</w:t>
      </w:r>
      <w:r>
        <w:rPr>
          <w:rFonts w:ascii="Consolas" w:hAnsi="Consolas" w:cs="Consolas"/>
          <w:color w:val="000000"/>
          <w:sz w:val="19"/>
          <w:szCs w:val="19"/>
        </w:rPr>
        <w:t xml:space="preserve">: </w:t>
      </w:r>
      <w:r>
        <w:rPr>
          <w:rFonts w:ascii="Consolas" w:hAnsi="Consolas" w:cs="Consolas"/>
          <w:color w:val="A31515"/>
          <w:sz w:val="19"/>
          <w:szCs w:val="19"/>
        </w:rPr>
        <w:t>"500 / 2500"</w:t>
      </w:r>
      <w:r>
        <w:rPr>
          <w:rFonts w:ascii="Consolas" w:hAnsi="Consolas" w:cs="Consolas"/>
          <w:color w:val="000000"/>
          <w:sz w:val="19"/>
          <w:szCs w:val="19"/>
        </w:rPr>
        <w:t>,</w:t>
      </w:r>
    </w:p>
    <w:p w14:paraId="3C050D2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"LossPayee"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8D66A0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"LocationLimits"</w:t>
      </w:r>
      <w:r>
        <w:rPr>
          <w:rFonts w:ascii="Consolas" w:hAnsi="Consolas" w:cs="Consolas"/>
          <w:color w:val="000000"/>
          <w:sz w:val="19"/>
          <w:szCs w:val="19"/>
        </w:rPr>
        <w:t>: [</w:t>
      </w:r>
    </w:p>
    <w:p w14:paraId="44AE9F1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9AAD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1,</w:t>
      </w:r>
    </w:p>
    <w:p w14:paraId="45BCD00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60000</w:t>
      </w:r>
    </w:p>
    <w:p w14:paraId="7784899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FF7F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7C37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2,</w:t>
      </w:r>
    </w:p>
    <w:p w14:paraId="6512DA8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30000</w:t>
      </w:r>
    </w:p>
    <w:p w14:paraId="1F55C07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545C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12FE7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9224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"GarageKeepersAutoInTow"</w:t>
      </w:r>
      <w:r>
        <w:rPr>
          <w:rFonts w:ascii="Consolas" w:hAnsi="Consolas" w:cs="Consolas"/>
          <w:color w:val="000000"/>
          <w:sz w:val="19"/>
          <w:szCs w:val="19"/>
        </w:rPr>
        <w:t>: {</w:t>
      </w:r>
    </w:p>
    <w:p w14:paraId="7663D73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"InTowDeductible"</w:t>
      </w:r>
      <w:r>
        <w:rPr>
          <w:rFonts w:ascii="Consolas" w:hAnsi="Consolas" w:cs="Consolas"/>
          <w:color w:val="000000"/>
          <w:sz w:val="19"/>
          <w:szCs w:val="19"/>
        </w:rPr>
        <w:t>: 500.0,</w:t>
      </w:r>
    </w:p>
    <w:p w14:paraId="6F44AE1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"InTowLimit"</w:t>
      </w:r>
      <w:r>
        <w:rPr>
          <w:rFonts w:ascii="Consolas" w:hAnsi="Consolas" w:cs="Consolas"/>
          <w:color w:val="000000"/>
          <w:sz w:val="19"/>
          <w:szCs w:val="19"/>
        </w:rPr>
        <w:t>: 500.0,</w:t>
      </w:r>
    </w:p>
    <w:p w14:paraId="38D6FF3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"Vehicles"</w:t>
      </w:r>
      <w:r>
        <w:rPr>
          <w:rFonts w:ascii="Consolas" w:hAnsi="Consolas" w:cs="Consolas"/>
          <w:color w:val="000000"/>
          <w:sz w:val="19"/>
          <w:szCs w:val="19"/>
        </w:rPr>
        <w:t>: [</w:t>
      </w:r>
    </w:p>
    <w:p w14:paraId="2B09EBF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E872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"MakeModel"</w:t>
      </w:r>
      <w:r>
        <w:rPr>
          <w:rFonts w:ascii="Consolas" w:hAnsi="Consolas" w:cs="Consolas"/>
          <w:color w:val="000000"/>
          <w:sz w:val="19"/>
          <w:szCs w:val="19"/>
        </w:rPr>
        <w:t xml:space="preserve">: </w:t>
      </w:r>
      <w:r>
        <w:rPr>
          <w:rFonts w:ascii="Consolas" w:hAnsi="Consolas" w:cs="Consolas"/>
          <w:color w:val="A31515"/>
          <w:sz w:val="19"/>
          <w:szCs w:val="19"/>
        </w:rPr>
        <w:t>"makemodel"</w:t>
      </w:r>
      <w:r>
        <w:rPr>
          <w:rFonts w:ascii="Consolas" w:hAnsi="Consolas" w:cs="Consolas"/>
          <w:color w:val="000000"/>
          <w:sz w:val="19"/>
          <w:szCs w:val="19"/>
        </w:rPr>
        <w:t>,</w:t>
      </w:r>
    </w:p>
    <w:p w14:paraId="60829E0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"Year"</w:t>
      </w:r>
      <w:r>
        <w:rPr>
          <w:rFonts w:ascii="Consolas" w:hAnsi="Consolas" w:cs="Consolas"/>
          <w:color w:val="000000"/>
          <w:sz w:val="19"/>
          <w:szCs w:val="19"/>
        </w:rPr>
        <w:t>: 2008,</w:t>
      </w:r>
    </w:p>
    <w:p w14:paraId="0DF576B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"VIN"</w:t>
      </w:r>
      <w:r>
        <w:rPr>
          <w:rFonts w:ascii="Consolas" w:hAnsi="Consolas" w:cs="Consolas"/>
          <w:color w:val="000000"/>
          <w:sz w:val="19"/>
          <w:szCs w:val="19"/>
        </w:rPr>
        <w:t xml:space="preserve">: </w:t>
      </w:r>
      <w:r>
        <w:rPr>
          <w:rFonts w:ascii="Consolas" w:hAnsi="Consolas" w:cs="Consolas"/>
          <w:color w:val="A31515"/>
          <w:sz w:val="19"/>
          <w:szCs w:val="19"/>
        </w:rPr>
        <w:t>"vin12345678901234"</w:t>
      </w:r>
      <w:r>
        <w:rPr>
          <w:rFonts w:ascii="Consolas" w:hAnsi="Consolas" w:cs="Consolas"/>
          <w:color w:val="000000"/>
          <w:sz w:val="19"/>
          <w:szCs w:val="19"/>
        </w:rPr>
        <w:t>,</w:t>
      </w:r>
    </w:p>
    <w:p w14:paraId="1CD8343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"IsRollback"</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D57940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"InTow"</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3D74C1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xml:space="preserve">: </w:t>
      </w:r>
      <w:r>
        <w:rPr>
          <w:rFonts w:ascii="Consolas" w:hAnsi="Consolas" w:cs="Consolas"/>
          <w:color w:val="0000FF"/>
          <w:sz w:val="19"/>
          <w:szCs w:val="19"/>
        </w:rPr>
        <w:t>null</w:t>
      </w:r>
    </w:p>
    <w:p w14:paraId="458E6C3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94DE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D351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A550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"PayrollInformation"</w:t>
      </w:r>
      <w:r>
        <w:rPr>
          <w:rFonts w:ascii="Consolas" w:hAnsi="Consolas" w:cs="Consolas"/>
          <w:color w:val="000000"/>
          <w:sz w:val="19"/>
          <w:szCs w:val="19"/>
        </w:rPr>
        <w:t>: [</w:t>
      </w:r>
    </w:p>
    <w:p w14:paraId="5EDBA9D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0F192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1,</w:t>
      </w:r>
    </w:p>
    <w:p w14:paraId="5A44158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"FullTimeEmployees"</w:t>
      </w:r>
      <w:r>
        <w:rPr>
          <w:rFonts w:ascii="Consolas" w:hAnsi="Consolas" w:cs="Consolas"/>
          <w:color w:val="000000"/>
          <w:sz w:val="19"/>
          <w:szCs w:val="19"/>
        </w:rPr>
        <w:t>: 1,</w:t>
      </w:r>
    </w:p>
    <w:p w14:paraId="00F9BBC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"PartTimeEmployees"</w:t>
      </w:r>
      <w:r>
        <w:rPr>
          <w:rFonts w:ascii="Consolas" w:hAnsi="Consolas" w:cs="Consolas"/>
          <w:color w:val="000000"/>
          <w:sz w:val="19"/>
          <w:szCs w:val="19"/>
        </w:rPr>
        <w:t>: 3,</w:t>
      </w:r>
    </w:p>
    <w:p w14:paraId="07A5607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"FullTimeEmployeesNonFurnished"</w:t>
      </w:r>
      <w:r>
        <w:rPr>
          <w:rFonts w:ascii="Consolas" w:hAnsi="Consolas" w:cs="Consolas"/>
          <w:color w:val="000000"/>
          <w:sz w:val="19"/>
          <w:szCs w:val="19"/>
        </w:rPr>
        <w:t>: 2,</w:t>
      </w:r>
    </w:p>
    <w:p w14:paraId="6E727E4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"PartTimeEmployeesNonFurnished"</w:t>
      </w:r>
      <w:r>
        <w:rPr>
          <w:rFonts w:ascii="Consolas" w:hAnsi="Consolas" w:cs="Consolas"/>
          <w:color w:val="000000"/>
          <w:sz w:val="19"/>
          <w:szCs w:val="19"/>
        </w:rPr>
        <w:t>: 4,</w:t>
      </w:r>
    </w:p>
    <w:p w14:paraId="39639F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"AllOtherFullTimeEmployees"</w:t>
      </w:r>
      <w:r>
        <w:rPr>
          <w:rFonts w:ascii="Consolas" w:hAnsi="Consolas" w:cs="Consolas"/>
          <w:color w:val="000000"/>
          <w:sz w:val="19"/>
          <w:szCs w:val="19"/>
        </w:rPr>
        <w:t>: 5,</w:t>
      </w:r>
    </w:p>
    <w:p w14:paraId="3DF1C0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"AllOtherPartTimeEmployees"</w:t>
      </w:r>
      <w:r>
        <w:rPr>
          <w:rFonts w:ascii="Consolas" w:hAnsi="Consolas" w:cs="Consolas"/>
          <w:color w:val="000000"/>
          <w:sz w:val="19"/>
          <w:szCs w:val="19"/>
        </w:rPr>
        <w:t>: 6,</w:t>
      </w:r>
    </w:p>
    <w:p w14:paraId="7E79D7A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"UnderAge25"</w:t>
      </w:r>
      <w:r>
        <w:rPr>
          <w:rFonts w:ascii="Consolas" w:hAnsi="Consolas" w:cs="Consolas"/>
          <w:color w:val="000000"/>
          <w:sz w:val="19"/>
          <w:szCs w:val="19"/>
        </w:rPr>
        <w:t>: 7,</w:t>
      </w:r>
    </w:p>
    <w:p w14:paraId="235433C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"Age25andOver"</w:t>
      </w:r>
      <w:r>
        <w:rPr>
          <w:rFonts w:ascii="Consolas" w:hAnsi="Consolas" w:cs="Consolas"/>
          <w:color w:val="000000"/>
          <w:sz w:val="19"/>
          <w:szCs w:val="19"/>
        </w:rPr>
        <w:t>: 8</w:t>
      </w:r>
    </w:p>
    <w:p w14:paraId="705460F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7E81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FEC4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"LocationNumber"</w:t>
      </w:r>
      <w:r>
        <w:rPr>
          <w:rFonts w:ascii="Consolas" w:hAnsi="Consolas" w:cs="Consolas"/>
          <w:color w:val="000000"/>
          <w:sz w:val="19"/>
          <w:szCs w:val="19"/>
        </w:rPr>
        <w:t>: 2,</w:t>
      </w:r>
    </w:p>
    <w:p w14:paraId="29897BD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"FullTimeEmployees"</w:t>
      </w:r>
      <w:r>
        <w:rPr>
          <w:rFonts w:ascii="Consolas" w:hAnsi="Consolas" w:cs="Consolas"/>
          <w:color w:val="000000"/>
          <w:sz w:val="19"/>
          <w:szCs w:val="19"/>
        </w:rPr>
        <w:t>: 1,</w:t>
      </w:r>
    </w:p>
    <w:p w14:paraId="1A60216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"PartTimeEmployees"</w:t>
      </w:r>
      <w:r>
        <w:rPr>
          <w:rFonts w:ascii="Consolas" w:hAnsi="Consolas" w:cs="Consolas"/>
          <w:color w:val="000000"/>
          <w:sz w:val="19"/>
          <w:szCs w:val="19"/>
        </w:rPr>
        <w:t>: 3,</w:t>
      </w:r>
    </w:p>
    <w:p w14:paraId="74EF08E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"FullTimeEmployeesNonFurnished"</w:t>
      </w:r>
      <w:r>
        <w:rPr>
          <w:rFonts w:ascii="Consolas" w:hAnsi="Consolas" w:cs="Consolas"/>
          <w:color w:val="000000"/>
          <w:sz w:val="19"/>
          <w:szCs w:val="19"/>
        </w:rPr>
        <w:t>: 2,</w:t>
      </w:r>
    </w:p>
    <w:p w14:paraId="113613A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"PartTimeEmployeesNonFurnished"</w:t>
      </w:r>
      <w:r>
        <w:rPr>
          <w:rFonts w:ascii="Consolas" w:hAnsi="Consolas" w:cs="Consolas"/>
          <w:color w:val="000000"/>
          <w:sz w:val="19"/>
          <w:szCs w:val="19"/>
        </w:rPr>
        <w:t>: 4,</w:t>
      </w:r>
    </w:p>
    <w:p w14:paraId="629D10A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"AllOtherFullTimeEmployees"</w:t>
      </w:r>
      <w:r>
        <w:rPr>
          <w:rFonts w:ascii="Consolas" w:hAnsi="Consolas" w:cs="Consolas"/>
          <w:color w:val="000000"/>
          <w:sz w:val="19"/>
          <w:szCs w:val="19"/>
        </w:rPr>
        <w:t>: 5,</w:t>
      </w:r>
    </w:p>
    <w:p w14:paraId="3E9419A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"AllOtherPartTimeEmployees"</w:t>
      </w:r>
      <w:r>
        <w:rPr>
          <w:rFonts w:ascii="Consolas" w:hAnsi="Consolas" w:cs="Consolas"/>
          <w:color w:val="000000"/>
          <w:sz w:val="19"/>
          <w:szCs w:val="19"/>
        </w:rPr>
        <w:t>: 6,</w:t>
      </w:r>
    </w:p>
    <w:p w14:paraId="52A9E13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"UnderAge25"</w:t>
      </w:r>
      <w:r>
        <w:rPr>
          <w:rFonts w:ascii="Consolas" w:hAnsi="Consolas" w:cs="Consolas"/>
          <w:color w:val="000000"/>
          <w:sz w:val="19"/>
          <w:szCs w:val="19"/>
        </w:rPr>
        <w:t>: 7,</w:t>
      </w:r>
    </w:p>
    <w:p w14:paraId="5A32770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"Age25andOver"</w:t>
      </w:r>
      <w:r>
        <w:rPr>
          <w:rFonts w:ascii="Consolas" w:hAnsi="Consolas" w:cs="Consolas"/>
          <w:color w:val="000000"/>
          <w:sz w:val="19"/>
          <w:szCs w:val="19"/>
        </w:rPr>
        <w:t>: 8</w:t>
      </w:r>
    </w:p>
    <w:p w14:paraId="5D0D95F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F350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2BAB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"DescribedOperation"</w:t>
      </w:r>
      <w:r>
        <w:rPr>
          <w:rFonts w:ascii="Consolas" w:hAnsi="Consolas" w:cs="Consolas"/>
          <w:color w:val="000000"/>
          <w:sz w:val="19"/>
          <w:szCs w:val="19"/>
        </w:rPr>
        <w:t>: {</w:t>
      </w:r>
    </w:p>
    <w:p w14:paraId="1120EE1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"Accessories"</w:t>
      </w:r>
      <w:r>
        <w:rPr>
          <w:rFonts w:ascii="Consolas" w:hAnsi="Consolas" w:cs="Consolas"/>
          <w:color w:val="000000"/>
          <w:sz w:val="19"/>
          <w:szCs w:val="19"/>
        </w:rPr>
        <w:t>: 10000,</w:t>
      </w:r>
    </w:p>
    <w:p w14:paraId="375AE7B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"SelfServeCarWashReceipts"</w:t>
      </w:r>
      <w:r>
        <w:rPr>
          <w:rFonts w:ascii="Consolas" w:hAnsi="Consolas" w:cs="Consolas"/>
          <w:color w:val="000000"/>
          <w:sz w:val="19"/>
          <w:szCs w:val="19"/>
        </w:rPr>
        <w:t>: 10001,</w:t>
      </w:r>
    </w:p>
    <w:p w14:paraId="3578E90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"GasolineSales"</w:t>
      </w:r>
      <w:r>
        <w:rPr>
          <w:rFonts w:ascii="Consolas" w:hAnsi="Consolas" w:cs="Consolas"/>
          <w:color w:val="000000"/>
          <w:sz w:val="19"/>
          <w:szCs w:val="19"/>
        </w:rPr>
        <w:t>: 10002,</w:t>
      </w:r>
    </w:p>
    <w:p w14:paraId="7A912B5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"ConvenienceStoreSales"</w:t>
      </w:r>
      <w:r>
        <w:rPr>
          <w:rFonts w:ascii="Consolas" w:hAnsi="Consolas" w:cs="Consolas"/>
          <w:color w:val="000000"/>
          <w:sz w:val="19"/>
          <w:szCs w:val="19"/>
        </w:rPr>
        <w:t>: 10003</w:t>
      </w:r>
    </w:p>
    <w:p w14:paraId="2E390C2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94737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"OptionalDescribedOperations"</w:t>
      </w:r>
      <w:r>
        <w:rPr>
          <w:rFonts w:ascii="Consolas" w:hAnsi="Consolas" w:cs="Consolas"/>
          <w:color w:val="000000"/>
          <w:sz w:val="19"/>
          <w:szCs w:val="19"/>
        </w:rPr>
        <w:t>: [</w:t>
      </w:r>
    </w:p>
    <w:p w14:paraId="231E454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55166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"testarea"</w:t>
      </w:r>
      <w:r>
        <w:rPr>
          <w:rFonts w:ascii="Consolas" w:hAnsi="Consolas" w:cs="Consolas"/>
          <w:color w:val="000000"/>
          <w:sz w:val="19"/>
          <w:szCs w:val="19"/>
        </w:rPr>
        <w:t>,</w:t>
      </w:r>
    </w:p>
    <w:p w14:paraId="6A49442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"Area"</w:t>
      </w:r>
      <w:r>
        <w:rPr>
          <w:rFonts w:ascii="Consolas" w:hAnsi="Consolas" w:cs="Consolas"/>
          <w:color w:val="000000"/>
          <w:sz w:val="19"/>
          <w:szCs w:val="19"/>
        </w:rPr>
        <w:t>,</w:t>
      </w:r>
    </w:p>
    <w:p w14:paraId="17C9A5F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w:t>
      </w:r>
    </w:p>
    <w:p w14:paraId="2DF0442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5000</w:t>
      </w:r>
    </w:p>
    <w:p w14:paraId="7574579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08B7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02AE1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"totalcost"</w:t>
      </w:r>
      <w:r>
        <w:rPr>
          <w:rFonts w:ascii="Consolas" w:hAnsi="Consolas" w:cs="Consolas"/>
          <w:color w:val="000000"/>
          <w:sz w:val="19"/>
          <w:szCs w:val="19"/>
        </w:rPr>
        <w:t>,</w:t>
      </w:r>
    </w:p>
    <w:p w14:paraId="7DDD971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"TotalCost"</w:t>
      </w:r>
      <w:r>
        <w:rPr>
          <w:rFonts w:ascii="Consolas" w:hAnsi="Consolas" w:cs="Consolas"/>
          <w:color w:val="000000"/>
          <w:sz w:val="19"/>
          <w:szCs w:val="19"/>
        </w:rPr>
        <w:t>,</w:t>
      </w:r>
    </w:p>
    <w:p w14:paraId="38FA85C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w:t>
      </w:r>
    </w:p>
    <w:p w14:paraId="7DEA17B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1000</w:t>
      </w:r>
    </w:p>
    <w:p w14:paraId="189C1F0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ED95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5706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"admission"</w:t>
      </w:r>
      <w:r>
        <w:rPr>
          <w:rFonts w:ascii="Consolas" w:hAnsi="Consolas" w:cs="Consolas"/>
          <w:color w:val="000000"/>
          <w:sz w:val="19"/>
          <w:szCs w:val="19"/>
        </w:rPr>
        <w:t>,</w:t>
      </w:r>
    </w:p>
    <w:p w14:paraId="1675A19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"Admissions"</w:t>
      </w:r>
      <w:r>
        <w:rPr>
          <w:rFonts w:ascii="Consolas" w:hAnsi="Consolas" w:cs="Consolas"/>
          <w:color w:val="000000"/>
          <w:sz w:val="19"/>
          <w:szCs w:val="19"/>
        </w:rPr>
        <w:t>,</w:t>
      </w:r>
    </w:p>
    <w:p w14:paraId="39C501F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w:t>
      </w:r>
    </w:p>
    <w:p w14:paraId="55E9079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1555</w:t>
      </w:r>
    </w:p>
    <w:p w14:paraId="67D61CA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60DD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E669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"payroll"</w:t>
      </w:r>
      <w:r>
        <w:rPr>
          <w:rFonts w:ascii="Consolas" w:hAnsi="Consolas" w:cs="Consolas"/>
          <w:color w:val="000000"/>
          <w:sz w:val="19"/>
          <w:szCs w:val="19"/>
        </w:rPr>
        <w:t>,</w:t>
      </w:r>
    </w:p>
    <w:p w14:paraId="4A51CAF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"Payroll"</w:t>
      </w:r>
      <w:r>
        <w:rPr>
          <w:rFonts w:ascii="Consolas" w:hAnsi="Consolas" w:cs="Consolas"/>
          <w:color w:val="000000"/>
          <w:sz w:val="19"/>
          <w:szCs w:val="19"/>
        </w:rPr>
        <w:t>,</w:t>
      </w:r>
    </w:p>
    <w:p w14:paraId="3EE4ADC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100.0,</w:t>
      </w:r>
    </w:p>
    <w:p w14:paraId="65EBF77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1000</w:t>
      </w:r>
    </w:p>
    <w:p w14:paraId="2881B5A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363B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57A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"gross"</w:t>
      </w:r>
      <w:r>
        <w:rPr>
          <w:rFonts w:ascii="Consolas" w:hAnsi="Consolas" w:cs="Consolas"/>
          <w:color w:val="000000"/>
          <w:sz w:val="19"/>
          <w:szCs w:val="19"/>
        </w:rPr>
        <w:t>,</w:t>
      </w:r>
    </w:p>
    <w:p w14:paraId="00307A8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"GrossSales"</w:t>
      </w:r>
      <w:r>
        <w:rPr>
          <w:rFonts w:ascii="Consolas" w:hAnsi="Consolas" w:cs="Consolas"/>
          <w:color w:val="000000"/>
          <w:sz w:val="19"/>
          <w:szCs w:val="19"/>
        </w:rPr>
        <w:t>,</w:t>
      </w:r>
    </w:p>
    <w:p w14:paraId="5EDA00B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10000.0,</w:t>
      </w:r>
    </w:p>
    <w:p w14:paraId="6C5A144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10</w:t>
      </w:r>
    </w:p>
    <w:p w14:paraId="56C86E3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9E59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2A8E8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"units"</w:t>
      </w:r>
      <w:r>
        <w:rPr>
          <w:rFonts w:ascii="Consolas" w:hAnsi="Consolas" w:cs="Consolas"/>
          <w:color w:val="000000"/>
          <w:sz w:val="19"/>
          <w:szCs w:val="19"/>
        </w:rPr>
        <w:t>,</w:t>
      </w:r>
    </w:p>
    <w:p w14:paraId="15A9B5D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"Units"</w:t>
      </w:r>
      <w:r>
        <w:rPr>
          <w:rFonts w:ascii="Consolas" w:hAnsi="Consolas" w:cs="Consolas"/>
          <w:color w:val="000000"/>
          <w:sz w:val="19"/>
          <w:szCs w:val="19"/>
        </w:rPr>
        <w:t>,</w:t>
      </w:r>
    </w:p>
    <w:p w14:paraId="2AB2D8A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100.0,</w:t>
      </w:r>
    </w:p>
    <w:p w14:paraId="2A2EFBD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w:t>
      </w:r>
    </w:p>
    <w:p w14:paraId="6780AAF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BBE9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B802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"gallons"</w:t>
      </w:r>
      <w:r>
        <w:rPr>
          <w:rFonts w:ascii="Consolas" w:hAnsi="Consolas" w:cs="Consolas"/>
          <w:color w:val="000000"/>
          <w:sz w:val="19"/>
          <w:szCs w:val="19"/>
        </w:rPr>
        <w:t>,</w:t>
      </w:r>
    </w:p>
    <w:p w14:paraId="28B0DF3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"Per1000Gallons"</w:t>
      </w:r>
      <w:r>
        <w:rPr>
          <w:rFonts w:ascii="Consolas" w:hAnsi="Consolas" w:cs="Consolas"/>
          <w:color w:val="000000"/>
          <w:sz w:val="19"/>
          <w:szCs w:val="19"/>
        </w:rPr>
        <w:t>,</w:t>
      </w:r>
    </w:p>
    <w:p w14:paraId="24711D7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100.0,</w:t>
      </w:r>
    </w:p>
    <w:p w14:paraId="22847D8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1000</w:t>
      </w:r>
    </w:p>
    <w:p w14:paraId="4FD0845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14DA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BCCFE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"person"</w:t>
      </w:r>
      <w:r>
        <w:rPr>
          <w:rFonts w:ascii="Consolas" w:hAnsi="Consolas" w:cs="Consolas"/>
          <w:color w:val="000000"/>
          <w:sz w:val="19"/>
          <w:szCs w:val="19"/>
        </w:rPr>
        <w:t>,</w:t>
      </w:r>
    </w:p>
    <w:p w14:paraId="3C81327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"ExposureBasisEnumKey"</w:t>
      </w:r>
      <w:r>
        <w:rPr>
          <w:rFonts w:ascii="Consolas" w:hAnsi="Consolas" w:cs="Consolas"/>
          <w:color w:val="000000"/>
          <w:sz w:val="19"/>
          <w:szCs w:val="19"/>
        </w:rPr>
        <w:t xml:space="preserve">: </w:t>
      </w:r>
      <w:r>
        <w:rPr>
          <w:rFonts w:ascii="Consolas" w:hAnsi="Consolas" w:cs="Consolas"/>
          <w:color w:val="A31515"/>
          <w:sz w:val="19"/>
          <w:szCs w:val="19"/>
        </w:rPr>
        <w:t>"EachPerson"</w:t>
      </w:r>
      <w:r>
        <w:rPr>
          <w:rFonts w:ascii="Consolas" w:hAnsi="Consolas" w:cs="Consolas"/>
          <w:color w:val="000000"/>
          <w:sz w:val="19"/>
          <w:szCs w:val="19"/>
        </w:rPr>
        <w:t>,</w:t>
      </w:r>
    </w:p>
    <w:p w14:paraId="43795BF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"Rate"</w:t>
      </w:r>
      <w:r>
        <w:rPr>
          <w:rFonts w:ascii="Consolas" w:hAnsi="Consolas" w:cs="Consolas"/>
          <w:color w:val="000000"/>
          <w:sz w:val="19"/>
          <w:szCs w:val="19"/>
        </w:rPr>
        <w:t>: 15.0,</w:t>
      </w:r>
    </w:p>
    <w:p w14:paraId="21C8F13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"Exposure"</w:t>
      </w:r>
      <w:r>
        <w:rPr>
          <w:rFonts w:ascii="Consolas" w:hAnsi="Consolas" w:cs="Consolas"/>
          <w:color w:val="000000"/>
          <w:sz w:val="19"/>
          <w:szCs w:val="19"/>
        </w:rPr>
        <w:t>: 10</w:t>
      </w:r>
    </w:p>
    <w:p w14:paraId="34D9809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7565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7D22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"OperationsThatApply"</w:t>
      </w:r>
      <w:r>
        <w:rPr>
          <w:rFonts w:ascii="Consolas" w:hAnsi="Consolas" w:cs="Consolas"/>
          <w:color w:val="000000"/>
          <w:sz w:val="19"/>
          <w:szCs w:val="19"/>
        </w:rPr>
        <w:t xml:space="preserve">: [ </w:t>
      </w:r>
      <w:r>
        <w:rPr>
          <w:rFonts w:ascii="Consolas" w:hAnsi="Consolas" w:cs="Consolas"/>
          <w:color w:val="A31515"/>
          <w:sz w:val="19"/>
          <w:szCs w:val="19"/>
        </w:rPr>
        <w:t>"All Terrain Vehicle(ATV)Sales"</w:t>
      </w:r>
      <w:r>
        <w:rPr>
          <w:rFonts w:ascii="Consolas" w:hAnsi="Consolas" w:cs="Consolas"/>
          <w:color w:val="000000"/>
          <w:sz w:val="19"/>
          <w:szCs w:val="19"/>
        </w:rPr>
        <w:t xml:space="preserve">, </w:t>
      </w:r>
      <w:r>
        <w:rPr>
          <w:rFonts w:ascii="Consolas" w:hAnsi="Consolas" w:cs="Consolas"/>
          <w:color w:val="A31515"/>
          <w:sz w:val="19"/>
          <w:szCs w:val="19"/>
        </w:rPr>
        <w:t>"Auto Pawn Shops"</w:t>
      </w:r>
      <w:r>
        <w:rPr>
          <w:rFonts w:ascii="Consolas" w:hAnsi="Consolas" w:cs="Consolas"/>
          <w:color w:val="000000"/>
          <w:sz w:val="19"/>
          <w:szCs w:val="19"/>
        </w:rPr>
        <w:t xml:space="preserve">, </w:t>
      </w:r>
      <w:r>
        <w:rPr>
          <w:rFonts w:ascii="Consolas" w:hAnsi="Consolas" w:cs="Consolas"/>
          <w:color w:val="A31515"/>
          <w:sz w:val="19"/>
          <w:szCs w:val="19"/>
        </w:rPr>
        <w:t>"Auto Wholesalers"</w:t>
      </w:r>
      <w:r>
        <w:rPr>
          <w:rFonts w:ascii="Consolas" w:hAnsi="Consolas" w:cs="Consolas"/>
          <w:color w:val="000000"/>
          <w:sz w:val="19"/>
          <w:szCs w:val="19"/>
        </w:rPr>
        <w:t xml:space="preserve">, </w:t>
      </w:r>
      <w:r>
        <w:rPr>
          <w:rFonts w:ascii="Consolas" w:hAnsi="Consolas" w:cs="Consolas"/>
          <w:color w:val="A31515"/>
          <w:sz w:val="19"/>
          <w:szCs w:val="19"/>
        </w:rPr>
        <w:t>"All Other"</w:t>
      </w:r>
      <w:r>
        <w:rPr>
          <w:rFonts w:ascii="Consolas" w:hAnsi="Consolas" w:cs="Consolas"/>
          <w:color w:val="000000"/>
          <w:sz w:val="19"/>
          <w:szCs w:val="19"/>
        </w:rPr>
        <w:t xml:space="preserve">, </w:t>
      </w:r>
      <w:r>
        <w:rPr>
          <w:rFonts w:ascii="Consolas" w:hAnsi="Consolas" w:cs="Consolas"/>
          <w:color w:val="A31515"/>
          <w:sz w:val="19"/>
          <w:szCs w:val="19"/>
        </w:rPr>
        <w:t>"Auto Auctions"</w:t>
      </w:r>
      <w:r>
        <w:rPr>
          <w:rFonts w:ascii="Consolas" w:hAnsi="Consolas" w:cs="Consolas"/>
          <w:color w:val="000000"/>
          <w:sz w:val="19"/>
          <w:szCs w:val="19"/>
        </w:rPr>
        <w:t xml:space="preserve">, </w:t>
      </w:r>
      <w:r>
        <w:rPr>
          <w:rFonts w:ascii="Consolas" w:hAnsi="Consolas" w:cs="Consolas"/>
          <w:color w:val="A31515"/>
          <w:sz w:val="19"/>
          <w:szCs w:val="19"/>
        </w:rPr>
        <w:t>"Boat Sales"</w:t>
      </w:r>
      <w:r>
        <w:rPr>
          <w:rFonts w:ascii="Consolas" w:hAnsi="Consolas" w:cs="Consolas"/>
          <w:color w:val="000000"/>
          <w:sz w:val="19"/>
          <w:szCs w:val="19"/>
        </w:rPr>
        <w:t xml:space="preserve">, </w:t>
      </w:r>
      <w:r>
        <w:rPr>
          <w:rFonts w:ascii="Consolas" w:hAnsi="Consolas" w:cs="Consolas"/>
          <w:color w:val="A31515"/>
          <w:sz w:val="19"/>
          <w:szCs w:val="19"/>
        </w:rPr>
        <w:t>"Bucket Truck, Boom Truck or Cherry Picker Sales"</w:t>
      </w:r>
      <w:r>
        <w:rPr>
          <w:rFonts w:ascii="Consolas" w:hAnsi="Consolas" w:cs="Consolas"/>
          <w:color w:val="000000"/>
          <w:sz w:val="19"/>
          <w:szCs w:val="19"/>
        </w:rPr>
        <w:t xml:space="preserve">, </w:t>
      </w:r>
      <w:r>
        <w:rPr>
          <w:rFonts w:ascii="Consolas" w:hAnsi="Consolas" w:cs="Consolas"/>
          <w:color w:val="A31515"/>
          <w:sz w:val="19"/>
          <w:szCs w:val="19"/>
        </w:rPr>
        <w:t>"Bus Sales"</w:t>
      </w:r>
      <w:r>
        <w:rPr>
          <w:rFonts w:ascii="Consolas" w:hAnsi="Consolas" w:cs="Consolas"/>
          <w:color w:val="000000"/>
          <w:sz w:val="19"/>
          <w:szCs w:val="19"/>
        </w:rPr>
        <w:t xml:space="preserve">, </w:t>
      </w:r>
      <w:r>
        <w:rPr>
          <w:rFonts w:ascii="Consolas" w:hAnsi="Consolas" w:cs="Consolas"/>
          <w:color w:val="A31515"/>
          <w:sz w:val="19"/>
          <w:szCs w:val="19"/>
        </w:rPr>
        <w:t>"Consignment Auto Sales"</w:t>
      </w:r>
      <w:r>
        <w:rPr>
          <w:rFonts w:ascii="Consolas" w:hAnsi="Consolas" w:cs="Consolas"/>
          <w:color w:val="000000"/>
          <w:sz w:val="19"/>
          <w:szCs w:val="19"/>
        </w:rPr>
        <w:t xml:space="preserve">, </w:t>
      </w:r>
      <w:r>
        <w:rPr>
          <w:rFonts w:ascii="Consolas" w:hAnsi="Consolas" w:cs="Consolas"/>
          <w:color w:val="A31515"/>
          <w:sz w:val="19"/>
          <w:szCs w:val="19"/>
        </w:rPr>
        <w:t>"Crane Sales"</w:t>
      </w:r>
      <w:r>
        <w:rPr>
          <w:rFonts w:ascii="Consolas" w:hAnsi="Consolas" w:cs="Consolas"/>
          <w:color w:val="000000"/>
          <w:sz w:val="19"/>
          <w:szCs w:val="19"/>
        </w:rPr>
        <w:t xml:space="preserve">, </w:t>
      </w:r>
      <w:r>
        <w:rPr>
          <w:rFonts w:ascii="Consolas" w:hAnsi="Consolas" w:cs="Consolas"/>
          <w:color w:val="A31515"/>
          <w:sz w:val="19"/>
          <w:szCs w:val="19"/>
        </w:rPr>
        <w:t>"Drive-Away Contractors"</w:t>
      </w:r>
      <w:r>
        <w:rPr>
          <w:rFonts w:ascii="Consolas" w:hAnsi="Consolas" w:cs="Consolas"/>
          <w:color w:val="000000"/>
          <w:sz w:val="19"/>
          <w:szCs w:val="19"/>
        </w:rPr>
        <w:t xml:space="preserve">, </w:t>
      </w:r>
      <w:r>
        <w:rPr>
          <w:rFonts w:ascii="Consolas" w:hAnsi="Consolas" w:cs="Consolas"/>
          <w:color w:val="A31515"/>
          <w:sz w:val="19"/>
          <w:szCs w:val="19"/>
        </w:rPr>
        <w:t>"Emergency Vehicle Sales"</w:t>
      </w:r>
      <w:r>
        <w:rPr>
          <w:rFonts w:ascii="Consolas" w:hAnsi="Consolas" w:cs="Consolas"/>
          <w:color w:val="000000"/>
          <w:sz w:val="19"/>
          <w:szCs w:val="19"/>
        </w:rPr>
        <w:t xml:space="preserve">, </w:t>
      </w:r>
      <w:r>
        <w:rPr>
          <w:rFonts w:ascii="Consolas" w:hAnsi="Consolas" w:cs="Consolas"/>
          <w:color w:val="A31515"/>
          <w:sz w:val="19"/>
          <w:szCs w:val="19"/>
        </w:rPr>
        <w:t>"Golf Cart Sales"</w:t>
      </w:r>
      <w:r>
        <w:rPr>
          <w:rFonts w:ascii="Consolas" w:hAnsi="Consolas" w:cs="Consolas"/>
          <w:color w:val="000000"/>
          <w:sz w:val="19"/>
          <w:szCs w:val="19"/>
        </w:rPr>
        <w:t xml:space="preserve">, </w:t>
      </w:r>
      <w:r>
        <w:rPr>
          <w:rFonts w:ascii="Consolas" w:hAnsi="Consolas" w:cs="Consolas"/>
          <w:color w:val="A31515"/>
          <w:sz w:val="19"/>
          <w:szCs w:val="19"/>
        </w:rPr>
        <w:t>"Heavy Truck Sales"</w:t>
      </w:r>
      <w:r>
        <w:rPr>
          <w:rFonts w:ascii="Consolas" w:hAnsi="Consolas" w:cs="Consolas"/>
          <w:color w:val="000000"/>
          <w:sz w:val="19"/>
          <w:szCs w:val="19"/>
        </w:rPr>
        <w:t xml:space="preserve">, </w:t>
      </w:r>
      <w:r>
        <w:rPr>
          <w:rFonts w:ascii="Consolas" w:hAnsi="Consolas" w:cs="Consolas"/>
          <w:color w:val="A31515"/>
          <w:sz w:val="19"/>
          <w:szCs w:val="19"/>
        </w:rPr>
        <w:t>"Internet Sales"</w:t>
      </w:r>
      <w:r>
        <w:rPr>
          <w:rFonts w:ascii="Consolas" w:hAnsi="Consolas" w:cs="Consolas"/>
          <w:color w:val="000000"/>
          <w:sz w:val="19"/>
          <w:szCs w:val="19"/>
        </w:rPr>
        <w:t xml:space="preserve">, </w:t>
      </w:r>
      <w:r>
        <w:rPr>
          <w:rFonts w:ascii="Consolas" w:hAnsi="Consolas" w:cs="Consolas"/>
          <w:color w:val="A31515"/>
          <w:sz w:val="19"/>
          <w:szCs w:val="19"/>
        </w:rPr>
        <w:t>"Jet Ski Sales"</w:t>
      </w:r>
      <w:r>
        <w:rPr>
          <w:rFonts w:ascii="Consolas" w:hAnsi="Consolas" w:cs="Consolas"/>
          <w:color w:val="000000"/>
          <w:sz w:val="19"/>
          <w:szCs w:val="19"/>
        </w:rPr>
        <w:t xml:space="preserve">, </w:t>
      </w:r>
      <w:r>
        <w:rPr>
          <w:rFonts w:ascii="Consolas" w:hAnsi="Consolas" w:cs="Consolas"/>
          <w:color w:val="A31515"/>
          <w:sz w:val="19"/>
          <w:szCs w:val="19"/>
        </w:rPr>
        <w:t>"Logging Equipment or Logging Truck Sales"</w:t>
      </w:r>
      <w:r>
        <w:rPr>
          <w:rFonts w:ascii="Consolas" w:hAnsi="Consolas" w:cs="Consolas"/>
          <w:color w:val="000000"/>
          <w:sz w:val="19"/>
          <w:szCs w:val="19"/>
        </w:rPr>
        <w:t xml:space="preserve">, </w:t>
      </w:r>
      <w:r>
        <w:rPr>
          <w:rFonts w:ascii="Consolas" w:hAnsi="Consolas" w:cs="Consolas"/>
          <w:color w:val="A31515"/>
          <w:sz w:val="19"/>
          <w:szCs w:val="19"/>
        </w:rPr>
        <w:t>"Motorcycle Sales"</w:t>
      </w:r>
      <w:r>
        <w:rPr>
          <w:rFonts w:ascii="Consolas" w:hAnsi="Consolas" w:cs="Consolas"/>
          <w:color w:val="000000"/>
          <w:sz w:val="19"/>
          <w:szCs w:val="19"/>
        </w:rPr>
        <w:t xml:space="preserve">, </w:t>
      </w:r>
      <w:r>
        <w:rPr>
          <w:rFonts w:ascii="Consolas" w:hAnsi="Consolas" w:cs="Consolas"/>
          <w:color w:val="A31515"/>
          <w:sz w:val="19"/>
          <w:szCs w:val="19"/>
        </w:rPr>
        <w:t>"Racing or Exhibition Vehicle Sales"</w:t>
      </w:r>
      <w:r>
        <w:rPr>
          <w:rFonts w:ascii="Consolas" w:hAnsi="Consolas" w:cs="Consolas"/>
          <w:color w:val="000000"/>
          <w:sz w:val="19"/>
          <w:szCs w:val="19"/>
        </w:rPr>
        <w:t xml:space="preserve">, </w:t>
      </w:r>
      <w:r>
        <w:rPr>
          <w:rFonts w:ascii="Consolas" w:hAnsi="Consolas" w:cs="Consolas"/>
          <w:color w:val="A31515"/>
          <w:sz w:val="19"/>
          <w:szCs w:val="19"/>
        </w:rPr>
        <w:t>"Recreational Vehicle Sales"</w:t>
      </w:r>
      <w:r>
        <w:rPr>
          <w:rFonts w:ascii="Consolas" w:hAnsi="Consolas" w:cs="Consolas"/>
          <w:color w:val="000000"/>
          <w:sz w:val="19"/>
          <w:szCs w:val="19"/>
        </w:rPr>
        <w:t xml:space="preserve">, </w:t>
      </w:r>
      <w:r>
        <w:rPr>
          <w:rFonts w:ascii="Consolas" w:hAnsi="Consolas" w:cs="Consolas"/>
          <w:color w:val="A31515"/>
          <w:sz w:val="19"/>
          <w:szCs w:val="19"/>
        </w:rPr>
        <w:t>"Salvage Title Auto Sales (&lt;15% of Ops)"</w:t>
      </w:r>
      <w:r>
        <w:rPr>
          <w:rFonts w:ascii="Consolas" w:hAnsi="Consolas" w:cs="Consolas"/>
          <w:color w:val="000000"/>
          <w:sz w:val="19"/>
          <w:szCs w:val="19"/>
        </w:rPr>
        <w:t xml:space="preserve">, </w:t>
      </w:r>
      <w:r>
        <w:rPr>
          <w:rFonts w:ascii="Consolas" w:hAnsi="Consolas" w:cs="Consolas"/>
          <w:color w:val="A31515"/>
          <w:sz w:val="19"/>
          <w:szCs w:val="19"/>
        </w:rPr>
        <w:t>"Scooter Or Moped Sales"</w:t>
      </w:r>
      <w:r>
        <w:rPr>
          <w:rFonts w:ascii="Consolas" w:hAnsi="Consolas" w:cs="Consolas"/>
          <w:color w:val="000000"/>
          <w:sz w:val="19"/>
          <w:szCs w:val="19"/>
        </w:rPr>
        <w:t xml:space="preserve">, </w:t>
      </w:r>
      <w:r>
        <w:rPr>
          <w:rFonts w:ascii="Consolas" w:hAnsi="Consolas" w:cs="Consolas"/>
          <w:color w:val="A31515"/>
          <w:sz w:val="19"/>
          <w:szCs w:val="19"/>
        </w:rPr>
        <w:t>"Trailer Sales (if 100% of Operations)"</w:t>
      </w:r>
      <w:r>
        <w:rPr>
          <w:rFonts w:ascii="Consolas" w:hAnsi="Consolas" w:cs="Consolas"/>
          <w:color w:val="000000"/>
          <w:sz w:val="19"/>
          <w:szCs w:val="19"/>
        </w:rPr>
        <w:t xml:space="preserve"> ]</w:t>
      </w:r>
    </w:p>
    <w:p w14:paraId="21B6ACEA" w14:textId="77777777" w:rsidR="00502DDD" w:rsidRDefault="00502DDD" w:rsidP="00502DDD">
      <w:pPr>
        <w:ind w:left="576"/>
        <w:rPr>
          <w:rFonts w:ascii="Consolas" w:hAnsi="Consolas" w:cs="Consolas"/>
          <w:color w:val="000000"/>
          <w:sz w:val="19"/>
          <w:szCs w:val="19"/>
        </w:rPr>
      </w:pPr>
      <w:r>
        <w:rPr>
          <w:rFonts w:ascii="Consolas" w:hAnsi="Consolas" w:cs="Consolas"/>
          <w:color w:val="000000"/>
          <w:sz w:val="19"/>
          <w:szCs w:val="19"/>
        </w:rPr>
        <w:t xml:space="preserve">  }</w:t>
      </w:r>
    </w:p>
    <w:p w14:paraId="7814590F" w14:textId="77777777" w:rsidR="00502DDD" w:rsidRDefault="00502DDD" w:rsidP="00502DDD">
      <w:pPr>
        <w:ind w:left="576"/>
        <w:rPr>
          <w:rFonts w:ascii="Consolas" w:hAnsi="Consolas" w:cs="Consolas"/>
          <w:color w:val="000000"/>
          <w:sz w:val="19"/>
          <w:szCs w:val="19"/>
        </w:rPr>
      </w:pPr>
    </w:p>
    <w:p w14:paraId="3FA97C4D" w14:textId="77777777" w:rsidR="00502DDD" w:rsidRDefault="00502DDD" w:rsidP="00502DDD">
      <w:pPr>
        <w:pStyle w:val="Heading2"/>
      </w:pPr>
      <w:r>
        <w:t>Garage EZ Aftermarket</w:t>
      </w:r>
    </w:p>
    <w:p w14:paraId="64126685" w14:textId="77777777" w:rsidR="00502DDD" w:rsidRDefault="00502DDD" w:rsidP="00502DDD">
      <w:pPr>
        <w:ind w:left="576"/>
      </w:pPr>
      <w:r>
        <w:t>Attach to SavePolicyRequest</w:t>
      </w:r>
    </w:p>
    <w:p w14:paraId="30F3E04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"EZGarageAftermarket"</w:t>
      </w:r>
      <w:r>
        <w:rPr>
          <w:rFonts w:ascii="Consolas" w:hAnsi="Consolas" w:cs="Consolas"/>
          <w:color w:val="000000"/>
          <w:sz w:val="19"/>
          <w:szCs w:val="19"/>
        </w:rPr>
        <w:t>: {</w:t>
      </w:r>
    </w:p>
    <w:p w14:paraId="16EF9CB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"AdditionalEmployee"</w:t>
      </w:r>
      <w:r>
        <w:rPr>
          <w:rFonts w:ascii="Consolas" w:hAnsi="Consolas" w:cs="Consolas"/>
          <w:color w:val="000000"/>
          <w:sz w:val="19"/>
          <w:szCs w:val="19"/>
        </w:rPr>
        <w:t>: [</w:t>
      </w:r>
    </w:p>
    <w:p w14:paraId="015D118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5F5C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"AdditionalCode"</w:t>
      </w:r>
      <w:r>
        <w:rPr>
          <w:rFonts w:ascii="Consolas" w:hAnsi="Consolas" w:cs="Consolas"/>
          <w:color w:val="000000"/>
          <w:sz w:val="19"/>
          <w:szCs w:val="19"/>
        </w:rPr>
        <w:t xml:space="preserve">: </w:t>
      </w:r>
      <w:r>
        <w:rPr>
          <w:rFonts w:ascii="Consolas" w:hAnsi="Consolas" w:cs="Consolas"/>
          <w:color w:val="A31515"/>
          <w:sz w:val="19"/>
          <w:szCs w:val="19"/>
        </w:rPr>
        <w:t>"Add_charge"</w:t>
      </w:r>
      <w:r>
        <w:rPr>
          <w:rFonts w:ascii="Consolas" w:hAnsi="Consolas" w:cs="Consolas"/>
          <w:color w:val="000000"/>
          <w:sz w:val="19"/>
          <w:szCs w:val="19"/>
        </w:rPr>
        <w:t>,</w:t>
      </w:r>
    </w:p>
    <w:p w14:paraId="4A61D02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300</w:t>
      </w:r>
    </w:p>
    <w:p w14:paraId="257BEBD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4933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0909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"OptionalCoverages"</w:t>
      </w:r>
      <w:r>
        <w:rPr>
          <w:rFonts w:ascii="Consolas" w:hAnsi="Consolas" w:cs="Consolas"/>
          <w:color w:val="000000"/>
          <w:sz w:val="19"/>
          <w:szCs w:val="19"/>
        </w:rPr>
        <w:t>: [</w:t>
      </w:r>
    </w:p>
    <w:p w14:paraId="1197515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731D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"MiscCoverageCode"</w:t>
      </w:r>
      <w:r>
        <w:rPr>
          <w:rFonts w:ascii="Consolas" w:hAnsi="Consolas" w:cs="Consolas"/>
          <w:color w:val="000000"/>
          <w:sz w:val="19"/>
          <w:szCs w:val="19"/>
        </w:rPr>
        <w:t xml:space="preserve">: </w:t>
      </w:r>
      <w:r>
        <w:rPr>
          <w:rFonts w:ascii="Consolas" w:hAnsi="Consolas" w:cs="Consolas"/>
          <w:color w:val="A31515"/>
          <w:sz w:val="19"/>
          <w:szCs w:val="19"/>
        </w:rPr>
        <w:t>"PremMedPayLimit"</w:t>
      </w:r>
      <w:r>
        <w:rPr>
          <w:rFonts w:ascii="Consolas" w:hAnsi="Consolas" w:cs="Consolas"/>
          <w:color w:val="000000"/>
          <w:sz w:val="19"/>
          <w:szCs w:val="19"/>
        </w:rPr>
        <w:t>,</w:t>
      </w:r>
    </w:p>
    <w:p w14:paraId="15E005C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xml:space="preserve">: </w:t>
      </w:r>
      <w:r>
        <w:rPr>
          <w:rFonts w:ascii="Consolas" w:hAnsi="Consolas" w:cs="Consolas"/>
          <w:color w:val="A31515"/>
          <w:sz w:val="19"/>
          <w:szCs w:val="19"/>
        </w:rPr>
        <w:t>"5000"</w:t>
      </w:r>
      <w:r>
        <w:rPr>
          <w:rFonts w:ascii="Consolas" w:hAnsi="Consolas" w:cs="Consolas"/>
          <w:color w:val="000000"/>
          <w:sz w:val="19"/>
          <w:szCs w:val="19"/>
        </w:rPr>
        <w:t>,</w:t>
      </w:r>
    </w:p>
    <w:p w14:paraId="4E49B8A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75</w:t>
      </w:r>
    </w:p>
    <w:p w14:paraId="7D3E661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0594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2CCC9B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"MiscCoverageCode"</w:t>
      </w:r>
      <w:r>
        <w:rPr>
          <w:rFonts w:ascii="Consolas" w:hAnsi="Consolas" w:cs="Consolas"/>
          <w:color w:val="000000"/>
          <w:sz w:val="19"/>
          <w:szCs w:val="19"/>
        </w:rPr>
        <w:t xml:space="preserve">: </w:t>
      </w:r>
      <w:r>
        <w:rPr>
          <w:rFonts w:ascii="Consolas" w:hAnsi="Consolas" w:cs="Consolas"/>
          <w:color w:val="A31515"/>
          <w:sz w:val="19"/>
          <w:szCs w:val="19"/>
        </w:rPr>
        <w:t>"BroadenedCov"</w:t>
      </w:r>
      <w:r>
        <w:rPr>
          <w:rFonts w:ascii="Consolas" w:hAnsi="Consolas" w:cs="Consolas"/>
          <w:color w:val="000000"/>
          <w:sz w:val="19"/>
          <w:szCs w:val="19"/>
        </w:rPr>
        <w:t>,</w:t>
      </w:r>
    </w:p>
    <w:p w14:paraId="05622BD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xml:space="preserve">: </w:t>
      </w:r>
      <w:r>
        <w:rPr>
          <w:rFonts w:ascii="Consolas" w:hAnsi="Consolas" w:cs="Consolas"/>
          <w:color w:val="A31515"/>
          <w:sz w:val="19"/>
          <w:szCs w:val="19"/>
        </w:rPr>
        <w:t>"100000"</w:t>
      </w:r>
      <w:r>
        <w:rPr>
          <w:rFonts w:ascii="Consolas" w:hAnsi="Consolas" w:cs="Consolas"/>
          <w:color w:val="000000"/>
          <w:sz w:val="19"/>
          <w:szCs w:val="19"/>
        </w:rPr>
        <w:t>,</w:t>
      </w:r>
    </w:p>
    <w:p w14:paraId="2237EAB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563332C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FC68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F530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"MinimumPremiumOverride"</w:t>
      </w:r>
      <w:r>
        <w:rPr>
          <w:rFonts w:ascii="Consolas" w:hAnsi="Consolas" w:cs="Consolas"/>
          <w:color w:val="000000"/>
          <w:sz w:val="19"/>
          <w:szCs w:val="19"/>
        </w:rPr>
        <w:t>: 1200,</w:t>
      </w:r>
    </w:p>
    <w:p w14:paraId="5680F94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"CoverageLimits"</w:t>
      </w:r>
      <w:r>
        <w:rPr>
          <w:rFonts w:ascii="Consolas" w:hAnsi="Consolas" w:cs="Consolas"/>
          <w:color w:val="000000"/>
          <w:sz w:val="19"/>
          <w:szCs w:val="19"/>
        </w:rPr>
        <w:t>: {</w:t>
      </w:r>
    </w:p>
    <w:p w14:paraId="2CE8DCE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"ComprehensiveLimit"</w:t>
      </w:r>
      <w:r>
        <w:rPr>
          <w:rFonts w:ascii="Consolas" w:hAnsi="Consolas" w:cs="Consolas"/>
          <w:color w:val="000000"/>
          <w:sz w:val="19"/>
          <w:szCs w:val="19"/>
        </w:rPr>
        <w:t xml:space="preserve">: </w:t>
      </w:r>
      <w:r>
        <w:rPr>
          <w:rFonts w:ascii="Consolas" w:hAnsi="Consolas" w:cs="Consolas"/>
          <w:color w:val="A31515"/>
          <w:sz w:val="19"/>
          <w:szCs w:val="19"/>
        </w:rPr>
        <w:t>"50/50"</w:t>
      </w:r>
      <w:r>
        <w:rPr>
          <w:rFonts w:ascii="Consolas" w:hAnsi="Consolas" w:cs="Consolas"/>
          <w:color w:val="000000"/>
          <w:sz w:val="19"/>
          <w:szCs w:val="19"/>
        </w:rPr>
        <w:t>,</w:t>
      </w:r>
    </w:p>
    <w:p w14:paraId="7C708E1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"LiabilityLimit"</w:t>
      </w:r>
      <w:r>
        <w:rPr>
          <w:rFonts w:ascii="Consolas" w:hAnsi="Consolas" w:cs="Consolas"/>
          <w:color w:val="000000"/>
          <w:sz w:val="19"/>
          <w:szCs w:val="19"/>
        </w:rPr>
        <w:t xml:space="preserve">: </w:t>
      </w:r>
      <w:r>
        <w:rPr>
          <w:rFonts w:ascii="Consolas" w:hAnsi="Consolas" w:cs="Consolas"/>
          <w:color w:val="A31515"/>
          <w:sz w:val="19"/>
          <w:szCs w:val="19"/>
        </w:rPr>
        <w:t>"500/1000"</w:t>
      </w:r>
    </w:p>
    <w:p w14:paraId="0509182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132D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"AdditionalInsured"</w:t>
      </w:r>
      <w:r>
        <w:rPr>
          <w:rFonts w:ascii="Consolas" w:hAnsi="Consolas" w:cs="Consolas"/>
          <w:color w:val="000000"/>
          <w:sz w:val="19"/>
          <w:szCs w:val="19"/>
        </w:rPr>
        <w:t>: [</w:t>
      </w:r>
    </w:p>
    <w:p w14:paraId="683745C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DCD6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"Manag_Les_Prem"</w:t>
      </w:r>
      <w:r>
        <w:rPr>
          <w:rFonts w:ascii="Consolas" w:hAnsi="Consolas" w:cs="Consolas"/>
          <w:color w:val="000000"/>
          <w:sz w:val="19"/>
          <w:szCs w:val="19"/>
        </w:rPr>
        <w:t>,</w:t>
      </w:r>
    </w:p>
    <w:p w14:paraId="143E7D0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1,</w:t>
      </w:r>
    </w:p>
    <w:p w14:paraId="3C504D3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100</w:t>
      </w:r>
    </w:p>
    <w:p w14:paraId="6FAFFE1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4A06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9C79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"Owner_Gar_Prem"</w:t>
      </w:r>
      <w:r>
        <w:rPr>
          <w:rFonts w:ascii="Consolas" w:hAnsi="Consolas" w:cs="Consolas"/>
          <w:color w:val="000000"/>
          <w:sz w:val="19"/>
          <w:szCs w:val="19"/>
        </w:rPr>
        <w:t>,</w:t>
      </w:r>
    </w:p>
    <w:p w14:paraId="4BE9B1B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2,</w:t>
      </w:r>
    </w:p>
    <w:p w14:paraId="5F544BA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3FE6C45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64D4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FDF0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"AAA"</w:t>
      </w:r>
      <w:r>
        <w:rPr>
          <w:rFonts w:ascii="Consolas" w:hAnsi="Consolas" w:cs="Consolas"/>
          <w:color w:val="000000"/>
          <w:sz w:val="19"/>
          <w:szCs w:val="19"/>
        </w:rPr>
        <w:t>,</w:t>
      </w:r>
    </w:p>
    <w:p w14:paraId="08AB226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3,</w:t>
      </w:r>
    </w:p>
    <w:p w14:paraId="28527DD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300</w:t>
      </w:r>
    </w:p>
    <w:p w14:paraId="7FB2671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9A9D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621E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"Coachnet"</w:t>
      </w:r>
      <w:r>
        <w:rPr>
          <w:rFonts w:ascii="Consolas" w:hAnsi="Consolas" w:cs="Consolas"/>
          <w:color w:val="000000"/>
          <w:sz w:val="19"/>
          <w:szCs w:val="19"/>
        </w:rPr>
        <w:t>,</w:t>
      </w:r>
    </w:p>
    <w:p w14:paraId="08308C8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4,</w:t>
      </w:r>
    </w:p>
    <w:p w14:paraId="498C653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400</w:t>
      </w:r>
    </w:p>
    <w:p w14:paraId="2A14F6E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1E88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20AE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"Gar_Gran_Fran"</w:t>
      </w:r>
      <w:r>
        <w:rPr>
          <w:rFonts w:ascii="Consolas" w:hAnsi="Consolas" w:cs="Consolas"/>
          <w:color w:val="000000"/>
          <w:sz w:val="19"/>
          <w:szCs w:val="19"/>
        </w:rPr>
        <w:t>,</w:t>
      </w:r>
    </w:p>
    <w:p w14:paraId="6C79694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5,</w:t>
      </w:r>
    </w:p>
    <w:p w14:paraId="08C7DB6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500</w:t>
      </w:r>
    </w:p>
    <w:p w14:paraId="7638AA6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DFCC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7EDC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"Lynx"</w:t>
      </w:r>
      <w:r>
        <w:rPr>
          <w:rFonts w:ascii="Consolas" w:hAnsi="Consolas" w:cs="Consolas"/>
          <w:color w:val="000000"/>
          <w:sz w:val="19"/>
          <w:szCs w:val="19"/>
        </w:rPr>
        <w:t>,</w:t>
      </w:r>
    </w:p>
    <w:p w14:paraId="0239089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6,</w:t>
      </w:r>
    </w:p>
    <w:p w14:paraId="610C406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600</w:t>
      </w:r>
    </w:p>
    <w:p w14:paraId="2E0FB9A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27E1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CB95B" w14:textId="77777777" w:rsidR="00502DDD" w:rsidRPr="00AE087C" w:rsidRDefault="00502DDD" w:rsidP="00502DDD">
      <w:pPr>
        <w:ind w:left="576"/>
      </w:pPr>
      <w:r>
        <w:rPr>
          <w:rFonts w:ascii="Consolas" w:hAnsi="Consolas" w:cs="Consolas"/>
          <w:color w:val="000000"/>
          <w:sz w:val="19"/>
          <w:szCs w:val="19"/>
        </w:rPr>
        <w:t xml:space="preserve">  }</w:t>
      </w:r>
    </w:p>
    <w:p w14:paraId="2A1FD950" w14:textId="77777777" w:rsidR="00502DDD" w:rsidRPr="00537C20" w:rsidRDefault="00502DDD" w:rsidP="00502DDD"/>
    <w:p w14:paraId="22E09247" w14:textId="77777777" w:rsidR="00502DDD" w:rsidRDefault="00502DDD" w:rsidP="00502DDD">
      <w:pPr>
        <w:pStyle w:val="Heading2"/>
      </w:pPr>
      <w:r>
        <w:t>Garage EZ General Repair</w:t>
      </w:r>
    </w:p>
    <w:p w14:paraId="1C587AD2" w14:textId="77777777" w:rsidR="00502DDD" w:rsidRDefault="00502DDD" w:rsidP="00502DDD">
      <w:pPr>
        <w:ind w:left="576"/>
      </w:pPr>
      <w:r>
        <w:t>Attach to SavePolicyRequest</w:t>
      </w:r>
    </w:p>
    <w:p w14:paraId="096C99A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"EZGarageGeneralRepair"</w:t>
      </w:r>
      <w:r>
        <w:rPr>
          <w:rFonts w:ascii="Consolas" w:hAnsi="Consolas" w:cs="Consolas"/>
          <w:color w:val="000000"/>
          <w:sz w:val="19"/>
          <w:szCs w:val="19"/>
        </w:rPr>
        <w:t>: {</w:t>
      </w:r>
    </w:p>
    <w:p w14:paraId="264EE9C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"OptionalCoverages"</w:t>
      </w:r>
      <w:r>
        <w:rPr>
          <w:rFonts w:ascii="Consolas" w:hAnsi="Consolas" w:cs="Consolas"/>
          <w:color w:val="000000"/>
          <w:sz w:val="19"/>
          <w:szCs w:val="19"/>
        </w:rPr>
        <w:t>: [</w:t>
      </w:r>
    </w:p>
    <w:p w14:paraId="3C6ADF1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D5BD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"MiscCoverageCode"</w:t>
      </w:r>
      <w:r>
        <w:rPr>
          <w:rFonts w:ascii="Consolas" w:hAnsi="Consolas" w:cs="Consolas"/>
          <w:color w:val="000000"/>
          <w:sz w:val="19"/>
          <w:szCs w:val="19"/>
        </w:rPr>
        <w:t xml:space="preserve">: </w:t>
      </w:r>
      <w:r>
        <w:rPr>
          <w:rFonts w:ascii="Consolas" w:hAnsi="Consolas" w:cs="Consolas"/>
          <w:color w:val="A31515"/>
          <w:sz w:val="19"/>
          <w:szCs w:val="19"/>
        </w:rPr>
        <w:t>"PremMedPayLimit"</w:t>
      </w:r>
      <w:r>
        <w:rPr>
          <w:rFonts w:ascii="Consolas" w:hAnsi="Consolas" w:cs="Consolas"/>
          <w:color w:val="000000"/>
          <w:sz w:val="19"/>
          <w:szCs w:val="19"/>
        </w:rPr>
        <w:t>,</w:t>
      </w:r>
    </w:p>
    <w:p w14:paraId="14B9CCF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xml:space="preserve">: </w:t>
      </w:r>
      <w:r>
        <w:rPr>
          <w:rFonts w:ascii="Consolas" w:hAnsi="Consolas" w:cs="Consolas"/>
          <w:color w:val="A31515"/>
          <w:sz w:val="19"/>
          <w:szCs w:val="19"/>
        </w:rPr>
        <w:t>"5000"</w:t>
      </w:r>
      <w:r>
        <w:rPr>
          <w:rFonts w:ascii="Consolas" w:hAnsi="Consolas" w:cs="Consolas"/>
          <w:color w:val="000000"/>
          <w:sz w:val="19"/>
          <w:szCs w:val="19"/>
        </w:rPr>
        <w:t>,</w:t>
      </w:r>
    </w:p>
    <w:p w14:paraId="36F98CB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75</w:t>
      </w:r>
    </w:p>
    <w:p w14:paraId="1E98A9B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3ABC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4D179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"MiscCoverageCode"</w:t>
      </w:r>
      <w:r>
        <w:rPr>
          <w:rFonts w:ascii="Consolas" w:hAnsi="Consolas" w:cs="Consolas"/>
          <w:color w:val="000000"/>
          <w:sz w:val="19"/>
          <w:szCs w:val="19"/>
        </w:rPr>
        <w:t xml:space="preserve">: </w:t>
      </w:r>
      <w:r>
        <w:rPr>
          <w:rFonts w:ascii="Consolas" w:hAnsi="Consolas" w:cs="Consolas"/>
          <w:color w:val="A31515"/>
          <w:sz w:val="19"/>
          <w:szCs w:val="19"/>
        </w:rPr>
        <w:t>"BroadenedCov"</w:t>
      </w:r>
      <w:r>
        <w:rPr>
          <w:rFonts w:ascii="Consolas" w:hAnsi="Consolas" w:cs="Consolas"/>
          <w:color w:val="000000"/>
          <w:sz w:val="19"/>
          <w:szCs w:val="19"/>
        </w:rPr>
        <w:t>,</w:t>
      </w:r>
    </w:p>
    <w:p w14:paraId="3336159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xml:space="preserve">: </w:t>
      </w:r>
      <w:r>
        <w:rPr>
          <w:rFonts w:ascii="Consolas" w:hAnsi="Consolas" w:cs="Consolas"/>
          <w:color w:val="A31515"/>
          <w:sz w:val="19"/>
          <w:szCs w:val="19"/>
        </w:rPr>
        <w:t>"100000"</w:t>
      </w:r>
      <w:r>
        <w:rPr>
          <w:rFonts w:ascii="Consolas" w:hAnsi="Consolas" w:cs="Consolas"/>
          <w:color w:val="000000"/>
          <w:sz w:val="19"/>
          <w:szCs w:val="19"/>
        </w:rPr>
        <w:t>,</w:t>
      </w:r>
    </w:p>
    <w:p w14:paraId="3CE7856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18F636D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3595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7E42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"MinimumPremiumOverride"</w:t>
      </w:r>
      <w:r>
        <w:rPr>
          <w:rFonts w:ascii="Consolas" w:hAnsi="Consolas" w:cs="Consolas"/>
          <w:color w:val="000000"/>
          <w:sz w:val="19"/>
          <w:szCs w:val="19"/>
        </w:rPr>
        <w:t>: 1200,</w:t>
      </w:r>
    </w:p>
    <w:p w14:paraId="5CE996A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"CoverageLimits"</w:t>
      </w:r>
      <w:r>
        <w:rPr>
          <w:rFonts w:ascii="Consolas" w:hAnsi="Consolas" w:cs="Consolas"/>
          <w:color w:val="000000"/>
          <w:sz w:val="19"/>
          <w:szCs w:val="19"/>
        </w:rPr>
        <w:t>: {</w:t>
      </w:r>
    </w:p>
    <w:p w14:paraId="084615E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"ComprehensiveLimit"</w:t>
      </w:r>
      <w:r>
        <w:rPr>
          <w:rFonts w:ascii="Consolas" w:hAnsi="Consolas" w:cs="Consolas"/>
          <w:color w:val="000000"/>
          <w:sz w:val="19"/>
          <w:szCs w:val="19"/>
        </w:rPr>
        <w:t xml:space="preserve">: </w:t>
      </w:r>
      <w:r>
        <w:rPr>
          <w:rFonts w:ascii="Consolas" w:hAnsi="Consolas" w:cs="Consolas"/>
          <w:color w:val="A31515"/>
          <w:sz w:val="19"/>
          <w:szCs w:val="19"/>
        </w:rPr>
        <w:t>"50/50"</w:t>
      </w:r>
      <w:r>
        <w:rPr>
          <w:rFonts w:ascii="Consolas" w:hAnsi="Consolas" w:cs="Consolas"/>
          <w:color w:val="000000"/>
          <w:sz w:val="19"/>
          <w:szCs w:val="19"/>
        </w:rPr>
        <w:t>,</w:t>
      </w:r>
    </w:p>
    <w:p w14:paraId="03C4365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"LiabilityLimit"</w:t>
      </w:r>
      <w:r>
        <w:rPr>
          <w:rFonts w:ascii="Consolas" w:hAnsi="Consolas" w:cs="Consolas"/>
          <w:color w:val="000000"/>
          <w:sz w:val="19"/>
          <w:szCs w:val="19"/>
        </w:rPr>
        <w:t xml:space="preserve">: </w:t>
      </w:r>
      <w:r>
        <w:rPr>
          <w:rFonts w:ascii="Consolas" w:hAnsi="Consolas" w:cs="Consolas"/>
          <w:color w:val="A31515"/>
          <w:sz w:val="19"/>
          <w:szCs w:val="19"/>
        </w:rPr>
        <w:t>"500/1000"</w:t>
      </w:r>
    </w:p>
    <w:p w14:paraId="19644F4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2948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"AdditionalInsured"</w:t>
      </w:r>
      <w:r>
        <w:rPr>
          <w:rFonts w:ascii="Consolas" w:hAnsi="Consolas" w:cs="Consolas"/>
          <w:color w:val="000000"/>
          <w:sz w:val="19"/>
          <w:szCs w:val="19"/>
        </w:rPr>
        <w:t>: [</w:t>
      </w:r>
    </w:p>
    <w:p w14:paraId="6D483C2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7B65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"Manag_Les_Prem"</w:t>
      </w:r>
      <w:r>
        <w:rPr>
          <w:rFonts w:ascii="Consolas" w:hAnsi="Consolas" w:cs="Consolas"/>
          <w:color w:val="000000"/>
          <w:sz w:val="19"/>
          <w:szCs w:val="19"/>
        </w:rPr>
        <w:t>,</w:t>
      </w:r>
    </w:p>
    <w:p w14:paraId="7F5A5D3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1,</w:t>
      </w:r>
    </w:p>
    <w:p w14:paraId="48B65F9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100</w:t>
      </w:r>
    </w:p>
    <w:p w14:paraId="177D293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2561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E15B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"Owner_Gar_Prem"</w:t>
      </w:r>
      <w:r>
        <w:rPr>
          <w:rFonts w:ascii="Consolas" w:hAnsi="Consolas" w:cs="Consolas"/>
          <w:color w:val="000000"/>
          <w:sz w:val="19"/>
          <w:szCs w:val="19"/>
        </w:rPr>
        <w:t>,</w:t>
      </w:r>
    </w:p>
    <w:p w14:paraId="2223C10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2,</w:t>
      </w:r>
    </w:p>
    <w:p w14:paraId="50B1288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376D582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AB89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8411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"AAA"</w:t>
      </w:r>
      <w:r>
        <w:rPr>
          <w:rFonts w:ascii="Consolas" w:hAnsi="Consolas" w:cs="Consolas"/>
          <w:color w:val="000000"/>
          <w:sz w:val="19"/>
          <w:szCs w:val="19"/>
        </w:rPr>
        <w:t>,</w:t>
      </w:r>
    </w:p>
    <w:p w14:paraId="5E15C6B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3,</w:t>
      </w:r>
    </w:p>
    <w:p w14:paraId="0475B06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300</w:t>
      </w:r>
    </w:p>
    <w:p w14:paraId="31FD294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6263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420F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"Coachnet"</w:t>
      </w:r>
      <w:r>
        <w:rPr>
          <w:rFonts w:ascii="Consolas" w:hAnsi="Consolas" w:cs="Consolas"/>
          <w:color w:val="000000"/>
          <w:sz w:val="19"/>
          <w:szCs w:val="19"/>
        </w:rPr>
        <w:t>,</w:t>
      </w:r>
    </w:p>
    <w:p w14:paraId="2FC22EB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4,</w:t>
      </w:r>
    </w:p>
    <w:p w14:paraId="478669F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400</w:t>
      </w:r>
    </w:p>
    <w:p w14:paraId="0A9CC40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95EC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565D3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"Gar_Gran_Fran"</w:t>
      </w:r>
      <w:r>
        <w:rPr>
          <w:rFonts w:ascii="Consolas" w:hAnsi="Consolas" w:cs="Consolas"/>
          <w:color w:val="000000"/>
          <w:sz w:val="19"/>
          <w:szCs w:val="19"/>
        </w:rPr>
        <w:t>,</w:t>
      </w:r>
    </w:p>
    <w:p w14:paraId="274243F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5,</w:t>
      </w:r>
    </w:p>
    <w:p w14:paraId="343758A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500</w:t>
      </w:r>
    </w:p>
    <w:p w14:paraId="4A505E9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9F75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188D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"Lynx"</w:t>
      </w:r>
      <w:r>
        <w:rPr>
          <w:rFonts w:ascii="Consolas" w:hAnsi="Consolas" w:cs="Consolas"/>
          <w:color w:val="000000"/>
          <w:sz w:val="19"/>
          <w:szCs w:val="19"/>
        </w:rPr>
        <w:t>,</w:t>
      </w:r>
    </w:p>
    <w:p w14:paraId="080B4C3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6,</w:t>
      </w:r>
    </w:p>
    <w:p w14:paraId="3478997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600</w:t>
      </w:r>
    </w:p>
    <w:p w14:paraId="11A4A49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A91A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0C2E" w14:textId="77777777" w:rsidR="00502DDD" w:rsidRDefault="00502DDD" w:rsidP="00502DDD">
      <w:pPr>
        <w:ind w:left="576"/>
        <w:rPr>
          <w:rFonts w:ascii="Consolas" w:hAnsi="Consolas" w:cs="Consolas"/>
          <w:color w:val="000000"/>
          <w:sz w:val="19"/>
          <w:szCs w:val="19"/>
        </w:rPr>
      </w:pPr>
      <w:r>
        <w:rPr>
          <w:rFonts w:ascii="Consolas" w:hAnsi="Consolas" w:cs="Consolas"/>
          <w:color w:val="000000"/>
          <w:sz w:val="19"/>
          <w:szCs w:val="19"/>
        </w:rPr>
        <w:t xml:space="preserve">  }</w:t>
      </w:r>
    </w:p>
    <w:p w14:paraId="0E5A2531" w14:textId="77777777" w:rsidR="00502DDD" w:rsidRDefault="00502DDD" w:rsidP="00502DDD">
      <w:pPr>
        <w:ind w:left="576"/>
        <w:rPr>
          <w:rFonts w:ascii="Consolas" w:hAnsi="Consolas" w:cs="Consolas"/>
          <w:color w:val="000000"/>
          <w:sz w:val="19"/>
          <w:szCs w:val="19"/>
        </w:rPr>
      </w:pPr>
    </w:p>
    <w:p w14:paraId="3351929B" w14:textId="77777777" w:rsidR="00502DDD" w:rsidRDefault="00502DDD" w:rsidP="00502DDD">
      <w:pPr>
        <w:pStyle w:val="Heading2"/>
      </w:pPr>
      <w:r>
        <w:t>Garage EZ Mobile Detailing</w:t>
      </w:r>
    </w:p>
    <w:p w14:paraId="5B721AED" w14:textId="77777777" w:rsidR="00502DDD" w:rsidRDefault="00502DDD" w:rsidP="00502DDD"/>
    <w:p w14:paraId="437FCF0A" w14:textId="77777777" w:rsidR="00502DDD" w:rsidRDefault="00502DDD" w:rsidP="00502DDD">
      <w:r>
        <w:t>Attach to SavePolicyRequest</w:t>
      </w:r>
    </w:p>
    <w:p w14:paraId="19367D6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"EZGarageMobileDetailing"</w:t>
      </w:r>
      <w:r>
        <w:rPr>
          <w:rFonts w:ascii="Consolas" w:hAnsi="Consolas" w:cs="Consolas"/>
          <w:color w:val="000000"/>
          <w:sz w:val="19"/>
          <w:szCs w:val="19"/>
        </w:rPr>
        <w:t>: {</w:t>
      </w:r>
    </w:p>
    <w:p w14:paraId="5A76099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"AdditionalEmployee"</w:t>
      </w:r>
      <w:r>
        <w:rPr>
          <w:rFonts w:ascii="Consolas" w:hAnsi="Consolas" w:cs="Consolas"/>
          <w:color w:val="000000"/>
          <w:sz w:val="19"/>
          <w:szCs w:val="19"/>
        </w:rPr>
        <w:t>: [</w:t>
      </w:r>
    </w:p>
    <w:p w14:paraId="7D5C08D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C893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"AdditionalCode"</w:t>
      </w:r>
      <w:r>
        <w:rPr>
          <w:rFonts w:ascii="Consolas" w:hAnsi="Consolas" w:cs="Consolas"/>
          <w:color w:val="000000"/>
          <w:sz w:val="19"/>
          <w:szCs w:val="19"/>
        </w:rPr>
        <w:t xml:space="preserve">: </w:t>
      </w:r>
      <w:r>
        <w:rPr>
          <w:rFonts w:ascii="Consolas" w:hAnsi="Consolas" w:cs="Consolas"/>
          <w:color w:val="A31515"/>
          <w:sz w:val="19"/>
          <w:szCs w:val="19"/>
        </w:rPr>
        <w:t>"Add_charge"</w:t>
      </w:r>
      <w:r>
        <w:rPr>
          <w:rFonts w:ascii="Consolas" w:hAnsi="Consolas" w:cs="Consolas"/>
          <w:color w:val="000000"/>
          <w:sz w:val="19"/>
          <w:szCs w:val="19"/>
        </w:rPr>
        <w:t>,</w:t>
      </w:r>
    </w:p>
    <w:p w14:paraId="17B8936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1EFB34B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6219AE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094F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"OptionalCoverages"</w:t>
      </w:r>
      <w:r>
        <w:rPr>
          <w:rFonts w:ascii="Consolas" w:hAnsi="Consolas" w:cs="Consolas"/>
          <w:color w:val="000000"/>
          <w:sz w:val="19"/>
          <w:szCs w:val="19"/>
        </w:rPr>
        <w:t>: [</w:t>
      </w:r>
    </w:p>
    <w:p w14:paraId="32A09E8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E7B2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"MiscCoverageCode"</w:t>
      </w:r>
      <w:r>
        <w:rPr>
          <w:rFonts w:ascii="Consolas" w:hAnsi="Consolas" w:cs="Consolas"/>
          <w:color w:val="000000"/>
          <w:sz w:val="19"/>
          <w:szCs w:val="19"/>
        </w:rPr>
        <w:t xml:space="preserve">: </w:t>
      </w:r>
      <w:r>
        <w:rPr>
          <w:rFonts w:ascii="Consolas" w:hAnsi="Consolas" w:cs="Consolas"/>
          <w:color w:val="A31515"/>
          <w:sz w:val="19"/>
          <w:szCs w:val="19"/>
        </w:rPr>
        <w:t>"PremMedPayLimit"</w:t>
      </w:r>
      <w:r>
        <w:rPr>
          <w:rFonts w:ascii="Consolas" w:hAnsi="Consolas" w:cs="Consolas"/>
          <w:color w:val="000000"/>
          <w:sz w:val="19"/>
          <w:szCs w:val="19"/>
        </w:rPr>
        <w:t>,</w:t>
      </w:r>
    </w:p>
    <w:p w14:paraId="15F8814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xml:space="preserve">: </w:t>
      </w:r>
      <w:r>
        <w:rPr>
          <w:rFonts w:ascii="Consolas" w:hAnsi="Consolas" w:cs="Consolas"/>
          <w:color w:val="A31515"/>
          <w:sz w:val="19"/>
          <w:szCs w:val="19"/>
        </w:rPr>
        <w:t>"1000"</w:t>
      </w:r>
      <w:r>
        <w:rPr>
          <w:rFonts w:ascii="Consolas" w:hAnsi="Consolas" w:cs="Consolas"/>
          <w:color w:val="000000"/>
          <w:sz w:val="19"/>
          <w:szCs w:val="19"/>
        </w:rPr>
        <w:t>,</w:t>
      </w:r>
    </w:p>
    <w:p w14:paraId="798389E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75</w:t>
      </w:r>
    </w:p>
    <w:p w14:paraId="464D72D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AEC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6BBD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"MiscCoverageCode"</w:t>
      </w:r>
      <w:r>
        <w:rPr>
          <w:rFonts w:ascii="Consolas" w:hAnsi="Consolas" w:cs="Consolas"/>
          <w:color w:val="000000"/>
          <w:sz w:val="19"/>
          <w:szCs w:val="19"/>
        </w:rPr>
        <w:t xml:space="preserve">: </w:t>
      </w:r>
      <w:r>
        <w:rPr>
          <w:rFonts w:ascii="Consolas" w:hAnsi="Consolas" w:cs="Consolas"/>
          <w:color w:val="A31515"/>
          <w:sz w:val="19"/>
          <w:szCs w:val="19"/>
        </w:rPr>
        <w:t>"BroadenedCov"</w:t>
      </w:r>
      <w:r>
        <w:rPr>
          <w:rFonts w:ascii="Consolas" w:hAnsi="Consolas" w:cs="Consolas"/>
          <w:color w:val="000000"/>
          <w:sz w:val="19"/>
          <w:szCs w:val="19"/>
        </w:rPr>
        <w:t>,</w:t>
      </w:r>
    </w:p>
    <w:p w14:paraId="48B1A8E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xml:space="preserve">: </w:t>
      </w:r>
      <w:r>
        <w:rPr>
          <w:rFonts w:ascii="Consolas" w:hAnsi="Consolas" w:cs="Consolas"/>
          <w:color w:val="A31515"/>
          <w:sz w:val="19"/>
          <w:szCs w:val="19"/>
        </w:rPr>
        <w:t>"50000"</w:t>
      </w:r>
      <w:r>
        <w:rPr>
          <w:rFonts w:ascii="Consolas" w:hAnsi="Consolas" w:cs="Consolas"/>
          <w:color w:val="000000"/>
          <w:sz w:val="19"/>
          <w:szCs w:val="19"/>
        </w:rPr>
        <w:t>,</w:t>
      </w:r>
    </w:p>
    <w:p w14:paraId="62AAB3A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49BA53C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BB6E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59B8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"MinimumPremiumOverride"</w:t>
      </w:r>
      <w:r>
        <w:rPr>
          <w:rFonts w:ascii="Consolas" w:hAnsi="Consolas" w:cs="Consolas"/>
          <w:color w:val="000000"/>
          <w:sz w:val="19"/>
          <w:szCs w:val="19"/>
        </w:rPr>
        <w:t>: 1200,</w:t>
      </w:r>
    </w:p>
    <w:p w14:paraId="4BFD814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"CoverageLimits"</w:t>
      </w:r>
      <w:r>
        <w:rPr>
          <w:rFonts w:ascii="Consolas" w:hAnsi="Consolas" w:cs="Consolas"/>
          <w:color w:val="000000"/>
          <w:sz w:val="19"/>
          <w:szCs w:val="19"/>
        </w:rPr>
        <w:t>: {</w:t>
      </w:r>
    </w:p>
    <w:p w14:paraId="57559A2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"ComprehensiveLimit"</w:t>
      </w:r>
      <w:r>
        <w:rPr>
          <w:rFonts w:ascii="Consolas" w:hAnsi="Consolas" w:cs="Consolas"/>
          <w:color w:val="000000"/>
          <w:sz w:val="19"/>
          <w:szCs w:val="19"/>
        </w:rPr>
        <w:t xml:space="preserve">: </w:t>
      </w:r>
      <w:r>
        <w:rPr>
          <w:rFonts w:ascii="Consolas" w:hAnsi="Consolas" w:cs="Consolas"/>
          <w:color w:val="A31515"/>
          <w:sz w:val="19"/>
          <w:szCs w:val="19"/>
        </w:rPr>
        <w:t>"25/25"</w:t>
      </w:r>
      <w:r>
        <w:rPr>
          <w:rFonts w:ascii="Consolas" w:hAnsi="Consolas" w:cs="Consolas"/>
          <w:color w:val="000000"/>
          <w:sz w:val="19"/>
          <w:szCs w:val="19"/>
        </w:rPr>
        <w:t>,</w:t>
      </w:r>
    </w:p>
    <w:p w14:paraId="0A085CD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"LiabilityLimit"</w:t>
      </w:r>
      <w:r>
        <w:rPr>
          <w:rFonts w:ascii="Consolas" w:hAnsi="Consolas" w:cs="Consolas"/>
          <w:color w:val="000000"/>
          <w:sz w:val="19"/>
          <w:szCs w:val="19"/>
        </w:rPr>
        <w:t xml:space="preserve">: </w:t>
      </w:r>
      <w:r>
        <w:rPr>
          <w:rFonts w:ascii="Consolas" w:hAnsi="Consolas" w:cs="Consolas"/>
          <w:color w:val="A31515"/>
          <w:sz w:val="19"/>
          <w:szCs w:val="19"/>
        </w:rPr>
        <w:t>"500/1000"</w:t>
      </w:r>
    </w:p>
    <w:p w14:paraId="7DDF135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63CB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"AdditionalInsured"</w:t>
      </w:r>
      <w:r>
        <w:rPr>
          <w:rFonts w:ascii="Consolas" w:hAnsi="Consolas" w:cs="Consolas"/>
          <w:color w:val="000000"/>
          <w:sz w:val="19"/>
          <w:szCs w:val="19"/>
        </w:rPr>
        <w:t>: [</w:t>
      </w:r>
    </w:p>
    <w:p w14:paraId="0E83E3D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975B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"Manag_Les_Prem"</w:t>
      </w:r>
      <w:r>
        <w:rPr>
          <w:rFonts w:ascii="Consolas" w:hAnsi="Consolas" w:cs="Consolas"/>
          <w:color w:val="000000"/>
          <w:sz w:val="19"/>
          <w:szCs w:val="19"/>
        </w:rPr>
        <w:t>,</w:t>
      </w:r>
    </w:p>
    <w:p w14:paraId="6FB5E4E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1,</w:t>
      </w:r>
    </w:p>
    <w:p w14:paraId="301BD38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100</w:t>
      </w:r>
    </w:p>
    <w:p w14:paraId="368EB8E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7A3F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95FB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"Owner_Gar_Prem"</w:t>
      </w:r>
      <w:r>
        <w:rPr>
          <w:rFonts w:ascii="Consolas" w:hAnsi="Consolas" w:cs="Consolas"/>
          <w:color w:val="000000"/>
          <w:sz w:val="19"/>
          <w:szCs w:val="19"/>
        </w:rPr>
        <w:t>,</w:t>
      </w:r>
    </w:p>
    <w:p w14:paraId="5918EEE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2,</w:t>
      </w:r>
    </w:p>
    <w:p w14:paraId="2C91F97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771B68F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6FB2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D5018" w14:textId="77777777" w:rsidR="00502DDD" w:rsidRDefault="00502DDD" w:rsidP="00502DDD">
      <w:pPr>
        <w:rPr>
          <w:rFonts w:ascii="Consolas" w:hAnsi="Consolas" w:cs="Consolas"/>
          <w:color w:val="000000"/>
          <w:sz w:val="19"/>
          <w:szCs w:val="19"/>
        </w:rPr>
      </w:pPr>
      <w:r>
        <w:rPr>
          <w:rFonts w:ascii="Consolas" w:hAnsi="Consolas" w:cs="Consolas"/>
          <w:color w:val="000000"/>
          <w:sz w:val="19"/>
          <w:szCs w:val="19"/>
        </w:rPr>
        <w:t xml:space="preserve">  }</w:t>
      </w:r>
    </w:p>
    <w:p w14:paraId="0D669598" w14:textId="77777777" w:rsidR="00502DDD" w:rsidRDefault="00502DDD" w:rsidP="00502DDD">
      <w:pPr>
        <w:rPr>
          <w:rFonts w:ascii="Consolas" w:hAnsi="Consolas" w:cs="Consolas"/>
          <w:color w:val="000000"/>
          <w:sz w:val="19"/>
          <w:szCs w:val="19"/>
        </w:rPr>
      </w:pPr>
    </w:p>
    <w:p w14:paraId="338598C6" w14:textId="77777777" w:rsidR="00502DDD" w:rsidRDefault="00502DDD" w:rsidP="00502DDD">
      <w:pPr>
        <w:pStyle w:val="Heading2"/>
      </w:pPr>
      <w:r>
        <w:t>Garage EZ Mobile Repair</w:t>
      </w:r>
    </w:p>
    <w:p w14:paraId="2742B262" w14:textId="77777777" w:rsidR="00502DDD" w:rsidRDefault="00502DDD" w:rsidP="00502DDD">
      <w:r>
        <w:t>Attach to SavePolicyRequest</w:t>
      </w:r>
    </w:p>
    <w:p w14:paraId="44C213E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"EZGarageMobileRepair"</w:t>
      </w:r>
      <w:r>
        <w:rPr>
          <w:rFonts w:ascii="Consolas" w:hAnsi="Consolas" w:cs="Consolas"/>
          <w:color w:val="000000"/>
          <w:sz w:val="19"/>
          <w:szCs w:val="19"/>
        </w:rPr>
        <w:t>: {</w:t>
      </w:r>
    </w:p>
    <w:p w14:paraId="64821E2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"OptionalCoverages"</w:t>
      </w:r>
      <w:r>
        <w:rPr>
          <w:rFonts w:ascii="Consolas" w:hAnsi="Consolas" w:cs="Consolas"/>
          <w:color w:val="000000"/>
          <w:sz w:val="19"/>
          <w:szCs w:val="19"/>
        </w:rPr>
        <w:t>: [</w:t>
      </w:r>
    </w:p>
    <w:p w14:paraId="6ECC39A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B9F7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"MiscCoverageCode"</w:t>
      </w:r>
      <w:r>
        <w:rPr>
          <w:rFonts w:ascii="Consolas" w:hAnsi="Consolas" w:cs="Consolas"/>
          <w:color w:val="000000"/>
          <w:sz w:val="19"/>
          <w:szCs w:val="19"/>
        </w:rPr>
        <w:t xml:space="preserve">: </w:t>
      </w:r>
      <w:r>
        <w:rPr>
          <w:rFonts w:ascii="Consolas" w:hAnsi="Consolas" w:cs="Consolas"/>
          <w:color w:val="A31515"/>
          <w:sz w:val="19"/>
          <w:szCs w:val="19"/>
        </w:rPr>
        <w:t>"PremMedPayLimit"</w:t>
      </w:r>
      <w:r>
        <w:rPr>
          <w:rFonts w:ascii="Consolas" w:hAnsi="Consolas" w:cs="Consolas"/>
          <w:color w:val="000000"/>
          <w:sz w:val="19"/>
          <w:szCs w:val="19"/>
        </w:rPr>
        <w:t>,</w:t>
      </w:r>
    </w:p>
    <w:p w14:paraId="3DB096A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xml:space="preserve">: </w:t>
      </w:r>
      <w:r>
        <w:rPr>
          <w:rFonts w:ascii="Consolas" w:hAnsi="Consolas" w:cs="Consolas"/>
          <w:color w:val="A31515"/>
          <w:sz w:val="19"/>
          <w:szCs w:val="19"/>
        </w:rPr>
        <w:t>"5000"</w:t>
      </w:r>
      <w:r>
        <w:rPr>
          <w:rFonts w:ascii="Consolas" w:hAnsi="Consolas" w:cs="Consolas"/>
          <w:color w:val="000000"/>
          <w:sz w:val="19"/>
          <w:szCs w:val="19"/>
        </w:rPr>
        <w:t>,</w:t>
      </w:r>
    </w:p>
    <w:p w14:paraId="3A9168E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75</w:t>
      </w:r>
    </w:p>
    <w:p w14:paraId="7771472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3344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864F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"MiscCoverageCode"</w:t>
      </w:r>
      <w:r>
        <w:rPr>
          <w:rFonts w:ascii="Consolas" w:hAnsi="Consolas" w:cs="Consolas"/>
          <w:color w:val="000000"/>
          <w:sz w:val="19"/>
          <w:szCs w:val="19"/>
        </w:rPr>
        <w:t xml:space="preserve">: </w:t>
      </w:r>
      <w:r>
        <w:rPr>
          <w:rFonts w:ascii="Consolas" w:hAnsi="Consolas" w:cs="Consolas"/>
          <w:color w:val="A31515"/>
          <w:sz w:val="19"/>
          <w:szCs w:val="19"/>
        </w:rPr>
        <w:t>"BroadenedCov"</w:t>
      </w:r>
      <w:r>
        <w:rPr>
          <w:rFonts w:ascii="Consolas" w:hAnsi="Consolas" w:cs="Consolas"/>
          <w:color w:val="000000"/>
          <w:sz w:val="19"/>
          <w:szCs w:val="19"/>
        </w:rPr>
        <w:t>,</w:t>
      </w:r>
    </w:p>
    <w:p w14:paraId="5306899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xml:space="preserve">: </w:t>
      </w:r>
      <w:r>
        <w:rPr>
          <w:rFonts w:ascii="Consolas" w:hAnsi="Consolas" w:cs="Consolas"/>
          <w:color w:val="A31515"/>
          <w:sz w:val="19"/>
          <w:szCs w:val="19"/>
        </w:rPr>
        <w:t>"100000"</w:t>
      </w:r>
      <w:r>
        <w:rPr>
          <w:rFonts w:ascii="Consolas" w:hAnsi="Consolas" w:cs="Consolas"/>
          <w:color w:val="000000"/>
          <w:sz w:val="19"/>
          <w:szCs w:val="19"/>
        </w:rPr>
        <w:t>,</w:t>
      </w:r>
    </w:p>
    <w:p w14:paraId="3CDA07C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1368480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061B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1077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"MinimumPremiumOverride"</w:t>
      </w:r>
      <w:r>
        <w:rPr>
          <w:rFonts w:ascii="Consolas" w:hAnsi="Consolas" w:cs="Consolas"/>
          <w:color w:val="000000"/>
          <w:sz w:val="19"/>
          <w:szCs w:val="19"/>
        </w:rPr>
        <w:t>: 1200,</w:t>
      </w:r>
    </w:p>
    <w:p w14:paraId="5718283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"CoverageLimits"</w:t>
      </w:r>
      <w:r>
        <w:rPr>
          <w:rFonts w:ascii="Consolas" w:hAnsi="Consolas" w:cs="Consolas"/>
          <w:color w:val="000000"/>
          <w:sz w:val="19"/>
          <w:szCs w:val="19"/>
        </w:rPr>
        <w:t>: {</w:t>
      </w:r>
    </w:p>
    <w:p w14:paraId="54CC751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"ComprehensiveLimit"</w:t>
      </w:r>
      <w:r>
        <w:rPr>
          <w:rFonts w:ascii="Consolas" w:hAnsi="Consolas" w:cs="Consolas"/>
          <w:color w:val="000000"/>
          <w:sz w:val="19"/>
          <w:szCs w:val="19"/>
        </w:rPr>
        <w:t xml:space="preserve">: </w:t>
      </w:r>
      <w:r>
        <w:rPr>
          <w:rFonts w:ascii="Consolas" w:hAnsi="Consolas" w:cs="Consolas"/>
          <w:color w:val="A31515"/>
          <w:sz w:val="19"/>
          <w:szCs w:val="19"/>
        </w:rPr>
        <w:t>"50/50"</w:t>
      </w:r>
      <w:r>
        <w:rPr>
          <w:rFonts w:ascii="Consolas" w:hAnsi="Consolas" w:cs="Consolas"/>
          <w:color w:val="000000"/>
          <w:sz w:val="19"/>
          <w:szCs w:val="19"/>
        </w:rPr>
        <w:t>,</w:t>
      </w:r>
    </w:p>
    <w:p w14:paraId="42B3DCE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"LiabilityLimit"</w:t>
      </w:r>
      <w:r>
        <w:rPr>
          <w:rFonts w:ascii="Consolas" w:hAnsi="Consolas" w:cs="Consolas"/>
          <w:color w:val="000000"/>
          <w:sz w:val="19"/>
          <w:szCs w:val="19"/>
        </w:rPr>
        <w:t xml:space="preserve">: </w:t>
      </w:r>
      <w:r>
        <w:rPr>
          <w:rFonts w:ascii="Consolas" w:hAnsi="Consolas" w:cs="Consolas"/>
          <w:color w:val="A31515"/>
          <w:sz w:val="19"/>
          <w:szCs w:val="19"/>
        </w:rPr>
        <w:t>"500/1000"</w:t>
      </w:r>
    </w:p>
    <w:p w14:paraId="092E479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D0BC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"AdditionalInsured"</w:t>
      </w:r>
      <w:r>
        <w:rPr>
          <w:rFonts w:ascii="Consolas" w:hAnsi="Consolas" w:cs="Consolas"/>
          <w:color w:val="000000"/>
          <w:sz w:val="19"/>
          <w:szCs w:val="19"/>
        </w:rPr>
        <w:t>: [</w:t>
      </w:r>
    </w:p>
    <w:p w14:paraId="0B39934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D4F22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"Manag_Les_Prem"</w:t>
      </w:r>
      <w:r>
        <w:rPr>
          <w:rFonts w:ascii="Consolas" w:hAnsi="Consolas" w:cs="Consolas"/>
          <w:color w:val="000000"/>
          <w:sz w:val="19"/>
          <w:szCs w:val="19"/>
        </w:rPr>
        <w:t>,</w:t>
      </w:r>
    </w:p>
    <w:p w14:paraId="165A7B5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1,</w:t>
      </w:r>
    </w:p>
    <w:p w14:paraId="283A82C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100</w:t>
      </w:r>
    </w:p>
    <w:p w14:paraId="67B82C1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13F3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3AD7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"Owner_Gar_Prem"</w:t>
      </w:r>
      <w:r>
        <w:rPr>
          <w:rFonts w:ascii="Consolas" w:hAnsi="Consolas" w:cs="Consolas"/>
          <w:color w:val="000000"/>
          <w:sz w:val="19"/>
          <w:szCs w:val="19"/>
        </w:rPr>
        <w:t>,</w:t>
      </w:r>
    </w:p>
    <w:p w14:paraId="5701E7A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2,</w:t>
      </w:r>
    </w:p>
    <w:p w14:paraId="7F20A11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21D1151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331D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B725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"AAA"</w:t>
      </w:r>
      <w:r>
        <w:rPr>
          <w:rFonts w:ascii="Consolas" w:hAnsi="Consolas" w:cs="Consolas"/>
          <w:color w:val="000000"/>
          <w:sz w:val="19"/>
          <w:szCs w:val="19"/>
        </w:rPr>
        <w:t>,</w:t>
      </w:r>
    </w:p>
    <w:p w14:paraId="559F972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3,</w:t>
      </w:r>
    </w:p>
    <w:p w14:paraId="6675A72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300</w:t>
      </w:r>
    </w:p>
    <w:p w14:paraId="4A99642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4B4E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C5E8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"Coachnet"</w:t>
      </w:r>
      <w:r>
        <w:rPr>
          <w:rFonts w:ascii="Consolas" w:hAnsi="Consolas" w:cs="Consolas"/>
          <w:color w:val="000000"/>
          <w:sz w:val="19"/>
          <w:szCs w:val="19"/>
        </w:rPr>
        <w:t>,</w:t>
      </w:r>
    </w:p>
    <w:p w14:paraId="5B842B4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4,</w:t>
      </w:r>
    </w:p>
    <w:p w14:paraId="787C22E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400</w:t>
      </w:r>
    </w:p>
    <w:p w14:paraId="4D53939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0FC9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F606D1"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"Gar_Gran_Fran"</w:t>
      </w:r>
      <w:r>
        <w:rPr>
          <w:rFonts w:ascii="Consolas" w:hAnsi="Consolas" w:cs="Consolas"/>
          <w:color w:val="000000"/>
          <w:sz w:val="19"/>
          <w:szCs w:val="19"/>
        </w:rPr>
        <w:t>,</w:t>
      </w:r>
    </w:p>
    <w:p w14:paraId="0C7045F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5,</w:t>
      </w:r>
    </w:p>
    <w:p w14:paraId="4A39A80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500</w:t>
      </w:r>
    </w:p>
    <w:p w14:paraId="20EF88A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66E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D5A4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"Lynx"</w:t>
      </w:r>
      <w:r>
        <w:rPr>
          <w:rFonts w:ascii="Consolas" w:hAnsi="Consolas" w:cs="Consolas"/>
          <w:color w:val="000000"/>
          <w:sz w:val="19"/>
          <w:szCs w:val="19"/>
        </w:rPr>
        <w:t>,</w:t>
      </w:r>
    </w:p>
    <w:p w14:paraId="010E002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6,</w:t>
      </w:r>
    </w:p>
    <w:p w14:paraId="1128E39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600</w:t>
      </w:r>
    </w:p>
    <w:p w14:paraId="68B0B2C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7A99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0E80E" w14:textId="77777777" w:rsidR="00502DDD" w:rsidRDefault="00502DDD" w:rsidP="00502DDD">
      <w:pPr>
        <w:rPr>
          <w:rFonts w:ascii="Consolas" w:hAnsi="Consolas" w:cs="Consolas"/>
          <w:color w:val="000000"/>
          <w:sz w:val="19"/>
          <w:szCs w:val="19"/>
        </w:rPr>
      </w:pPr>
      <w:r>
        <w:rPr>
          <w:rFonts w:ascii="Consolas" w:hAnsi="Consolas" w:cs="Consolas"/>
          <w:color w:val="000000"/>
          <w:sz w:val="19"/>
          <w:szCs w:val="19"/>
        </w:rPr>
        <w:t xml:space="preserve">  }</w:t>
      </w:r>
    </w:p>
    <w:p w14:paraId="36934CC2" w14:textId="77777777" w:rsidR="00502DDD" w:rsidRDefault="00502DDD" w:rsidP="00502DDD">
      <w:pPr>
        <w:rPr>
          <w:rFonts w:ascii="Consolas" w:hAnsi="Consolas" w:cs="Consolas"/>
          <w:color w:val="000000"/>
          <w:sz w:val="19"/>
          <w:szCs w:val="19"/>
        </w:rPr>
      </w:pPr>
    </w:p>
    <w:p w14:paraId="4BF488FD" w14:textId="77777777" w:rsidR="00502DDD" w:rsidRDefault="00502DDD" w:rsidP="00502DDD">
      <w:pPr>
        <w:pStyle w:val="Heading2"/>
      </w:pPr>
      <w:r>
        <w:t>Garage EZ Paint Body Shops</w:t>
      </w:r>
    </w:p>
    <w:p w14:paraId="7F383BEE" w14:textId="77777777" w:rsidR="00502DDD" w:rsidRDefault="00502DDD" w:rsidP="00502DDD">
      <w:r>
        <w:t>Attach to SavePolicyRequest</w:t>
      </w:r>
    </w:p>
    <w:p w14:paraId="2B601A7D" w14:textId="77777777" w:rsidR="00502DDD" w:rsidRDefault="00502DDD" w:rsidP="00502DDD"/>
    <w:p w14:paraId="20E4FF2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"EZGaragePaintBodyShops"</w:t>
      </w:r>
      <w:r>
        <w:rPr>
          <w:rFonts w:ascii="Consolas" w:hAnsi="Consolas" w:cs="Consolas"/>
          <w:color w:val="000000"/>
          <w:sz w:val="19"/>
          <w:szCs w:val="19"/>
        </w:rPr>
        <w:t>: {</w:t>
      </w:r>
    </w:p>
    <w:p w14:paraId="0C1D81E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"AdditionalEmployee"</w:t>
      </w:r>
      <w:r>
        <w:rPr>
          <w:rFonts w:ascii="Consolas" w:hAnsi="Consolas" w:cs="Consolas"/>
          <w:color w:val="000000"/>
          <w:sz w:val="19"/>
          <w:szCs w:val="19"/>
        </w:rPr>
        <w:t>: [</w:t>
      </w:r>
    </w:p>
    <w:p w14:paraId="630CD1E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E89F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"AdditionalCode"</w:t>
      </w:r>
      <w:r>
        <w:rPr>
          <w:rFonts w:ascii="Consolas" w:hAnsi="Consolas" w:cs="Consolas"/>
          <w:color w:val="000000"/>
          <w:sz w:val="19"/>
          <w:szCs w:val="19"/>
        </w:rPr>
        <w:t xml:space="preserve">: </w:t>
      </w:r>
      <w:r>
        <w:rPr>
          <w:rFonts w:ascii="Consolas" w:hAnsi="Consolas" w:cs="Consolas"/>
          <w:color w:val="A31515"/>
          <w:sz w:val="19"/>
          <w:szCs w:val="19"/>
        </w:rPr>
        <w:t>"Add_charge"</w:t>
      </w:r>
      <w:r>
        <w:rPr>
          <w:rFonts w:ascii="Consolas" w:hAnsi="Consolas" w:cs="Consolas"/>
          <w:color w:val="000000"/>
          <w:sz w:val="19"/>
          <w:szCs w:val="19"/>
        </w:rPr>
        <w:t>,</w:t>
      </w:r>
    </w:p>
    <w:p w14:paraId="5D5F1E18"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300</w:t>
      </w:r>
    </w:p>
    <w:p w14:paraId="2512717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68CA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9FFBD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"OptionalCoverages"</w:t>
      </w:r>
      <w:r>
        <w:rPr>
          <w:rFonts w:ascii="Consolas" w:hAnsi="Consolas" w:cs="Consolas"/>
          <w:color w:val="000000"/>
          <w:sz w:val="19"/>
          <w:szCs w:val="19"/>
        </w:rPr>
        <w:t>: [</w:t>
      </w:r>
    </w:p>
    <w:p w14:paraId="5D8DB1B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772F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"MiscCoverageCode"</w:t>
      </w:r>
      <w:r>
        <w:rPr>
          <w:rFonts w:ascii="Consolas" w:hAnsi="Consolas" w:cs="Consolas"/>
          <w:color w:val="000000"/>
          <w:sz w:val="19"/>
          <w:szCs w:val="19"/>
        </w:rPr>
        <w:t xml:space="preserve">: </w:t>
      </w:r>
      <w:r>
        <w:rPr>
          <w:rFonts w:ascii="Consolas" w:hAnsi="Consolas" w:cs="Consolas"/>
          <w:color w:val="A31515"/>
          <w:sz w:val="19"/>
          <w:szCs w:val="19"/>
        </w:rPr>
        <w:t>"PremMedPayLimit"</w:t>
      </w:r>
      <w:r>
        <w:rPr>
          <w:rFonts w:ascii="Consolas" w:hAnsi="Consolas" w:cs="Consolas"/>
          <w:color w:val="000000"/>
          <w:sz w:val="19"/>
          <w:szCs w:val="19"/>
        </w:rPr>
        <w:t>,</w:t>
      </w:r>
    </w:p>
    <w:p w14:paraId="0D31BA5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xml:space="preserve">: </w:t>
      </w:r>
      <w:r>
        <w:rPr>
          <w:rFonts w:ascii="Consolas" w:hAnsi="Consolas" w:cs="Consolas"/>
          <w:color w:val="A31515"/>
          <w:sz w:val="19"/>
          <w:szCs w:val="19"/>
        </w:rPr>
        <w:t>"5000"</w:t>
      </w:r>
      <w:r>
        <w:rPr>
          <w:rFonts w:ascii="Consolas" w:hAnsi="Consolas" w:cs="Consolas"/>
          <w:color w:val="000000"/>
          <w:sz w:val="19"/>
          <w:szCs w:val="19"/>
        </w:rPr>
        <w:t>,</w:t>
      </w:r>
    </w:p>
    <w:p w14:paraId="47C6117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75</w:t>
      </w:r>
    </w:p>
    <w:p w14:paraId="1499D49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E233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AA85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"MiscCoverageCode"</w:t>
      </w:r>
      <w:r>
        <w:rPr>
          <w:rFonts w:ascii="Consolas" w:hAnsi="Consolas" w:cs="Consolas"/>
          <w:color w:val="000000"/>
          <w:sz w:val="19"/>
          <w:szCs w:val="19"/>
        </w:rPr>
        <w:t xml:space="preserve">: </w:t>
      </w:r>
      <w:r>
        <w:rPr>
          <w:rFonts w:ascii="Consolas" w:hAnsi="Consolas" w:cs="Consolas"/>
          <w:color w:val="A31515"/>
          <w:sz w:val="19"/>
          <w:szCs w:val="19"/>
        </w:rPr>
        <w:t>"BroadenedCov"</w:t>
      </w:r>
      <w:r>
        <w:rPr>
          <w:rFonts w:ascii="Consolas" w:hAnsi="Consolas" w:cs="Consolas"/>
          <w:color w:val="000000"/>
          <w:sz w:val="19"/>
          <w:szCs w:val="19"/>
        </w:rPr>
        <w:t>,</w:t>
      </w:r>
    </w:p>
    <w:p w14:paraId="1FB8C8A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"Limit"</w:t>
      </w:r>
      <w:r>
        <w:rPr>
          <w:rFonts w:ascii="Consolas" w:hAnsi="Consolas" w:cs="Consolas"/>
          <w:color w:val="000000"/>
          <w:sz w:val="19"/>
          <w:szCs w:val="19"/>
        </w:rPr>
        <w:t xml:space="preserve">: </w:t>
      </w:r>
      <w:r>
        <w:rPr>
          <w:rFonts w:ascii="Consolas" w:hAnsi="Consolas" w:cs="Consolas"/>
          <w:color w:val="A31515"/>
          <w:sz w:val="19"/>
          <w:szCs w:val="19"/>
        </w:rPr>
        <w:t>"100000"</w:t>
      </w:r>
      <w:r>
        <w:rPr>
          <w:rFonts w:ascii="Consolas" w:hAnsi="Consolas" w:cs="Consolas"/>
          <w:color w:val="000000"/>
          <w:sz w:val="19"/>
          <w:szCs w:val="19"/>
        </w:rPr>
        <w:t>,</w:t>
      </w:r>
    </w:p>
    <w:p w14:paraId="0EF78219"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4846A61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95F86B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1098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"MinimumPremiumOverride"</w:t>
      </w:r>
      <w:r>
        <w:rPr>
          <w:rFonts w:ascii="Consolas" w:hAnsi="Consolas" w:cs="Consolas"/>
          <w:color w:val="000000"/>
          <w:sz w:val="19"/>
          <w:szCs w:val="19"/>
        </w:rPr>
        <w:t>: 1200,</w:t>
      </w:r>
    </w:p>
    <w:p w14:paraId="489860F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"CoverageLimits"</w:t>
      </w:r>
      <w:r>
        <w:rPr>
          <w:rFonts w:ascii="Consolas" w:hAnsi="Consolas" w:cs="Consolas"/>
          <w:color w:val="000000"/>
          <w:sz w:val="19"/>
          <w:szCs w:val="19"/>
        </w:rPr>
        <w:t>: {</w:t>
      </w:r>
    </w:p>
    <w:p w14:paraId="18CC5EB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"ComprehensiveLimit"</w:t>
      </w:r>
      <w:r>
        <w:rPr>
          <w:rFonts w:ascii="Consolas" w:hAnsi="Consolas" w:cs="Consolas"/>
          <w:color w:val="000000"/>
          <w:sz w:val="19"/>
          <w:szCs w:val="19"/>
        </w:rPr>
        <w:t xml:space="preserve">: </w:t>
      </w:r>
      <w:r>
        <w:rPr>
          <w:rFonts w:ascii="Consolas" w:hAnsi="Consolas" w:cs="Consolas"/>
          <w:color w:val="A31515"/>
          <w:sz w:val="19"/>
          <w:szCs w:val="19"/>
        </w:rPr>
        <w:t>"50/50"</w:t>
      </w:r>
      <w:r>
        <w:rPr>
          <w:rFonts w:ascii="Consolas" w:hAnsi="Consolas" w:cs="Consolas"/>
          <w:color w:val="000000"/>
          <w:sz w:val="19"/>
          <w:szCs w:val="19"/>
        </w:rPr>
        <w:t>,</w:t>
      </w:r>
    </w:p>
    <w:p w14:paraId="735A3F6F"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"LiabilityLimit"</w:t>
      </w:r>
      <w:r>
        <w:rPr>
          <w:rFonts w:ascii="Consolas" w:hAnsi="Consolas" w:cs="Consolas"/>
          <w:color w:val="000000"/>
          <w:sz w:val="19"/>
          <w:szCs w:val="19"/>
        </w:rPr>
        <w:t xml:space="preserve">: </w:t>
      </w:r>
      <w:r>
        <w:rPr>
          <w:rFonts w:ascii="Consolas" w:hAnsi="Consolas" w:cs="Consolas"/>
          <w:color w:val="A31515"/>
          <w:sz w:val="19"/>
          <w:szCs w:val="19"/>
        </w:rPr>
        <w:t>"500/1000"</w:t>
      </w:r>
    </w:p>
    <w:p w14:paraId="684084ED"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85ED4"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"AdditionalInsured"</w:t>
      </w:r>
      <w:r>
        <w:rPr>
          <w:rFonts w:ascii="Consolas" w:hAnsi="Consolas" w:cs="Consolas"/>
          <w:color w:val="000000"/>
          <w:sz w:val="19"/>
          <w:szCs w:val="19"/>
        </w:rPr>
        <w:t>: [</w:t>
      </w:r>
    </w:p>
    <w:p w14:paraId="239A9F9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A378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"Manag_Les_Prem"</w:t>
      </w:r>
      <w:r>
        <w:rPr>
          <w:rFonts w:ascii="Consolas" w:hAnsi="Consolas" w:cs="Consolas"/>
          <w:color w:val="000000"/>
          <w:sz w:val="19"/>
          <w:szCs w:val="19"/>
        </w:rPr>
        <w:t>,</w:t>
      </w:r>
    </w:p>
    <w:p w14:paraId="1D60382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1,</w:t>
      </w:r>
    </w:p>
    <w:p w14:paraId="0F57771B"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100</w:t>
      </w:r>
    </w:p>
    <w:p w14:paraId="2981041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72340"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024DE"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"Owner_Gar_Prem"</w:t>
      </w:r>
      <w:r>
        <w:rPr>
          <w:rFonts w:ascii="Consolas" w:hAnsi="Consolas" w:cs="Consolas"/>
          <w:color w:val="000000"/>
          <w:sz w:val="19"/>
          <w:szCs w:val="19"/>
        </w:rPr>
        <w:t>,</w:t>
      </w:r>
    </w:p>
    <w:p w14:paraId="4F73319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2,</w:t>
      </w:r>
    </w:p>
    <w:p w14:paraId="114238A3"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200</w:t>
      </w:r>
    </w:p>
    <w:p w14:paraId="34838355"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21D9C"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6B952"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"InsuredCode"</w:t>
      </w:r>
      <w:r>
        <w:rPr>
          <w:rFonts w:ascii="Consolas" w:hAnsi="Consolas" w:cs="Consolas"/>
          <w:color w:val="000000"/>
          <w:sz w:val="19"/>
          <w:szCs w:val="19"/>
        </w:rPr>
        <w:t xml:space="preserve">: </w:t>
      </w:r>
      <w:r>
        <w:rPr>
          <w:rFonts w:ascii="Consolas" w:hAnsi="Consolas" w:cs="Consolas"/>
          <w:color w:val="A31515"/>
          <w:sz w:val="19"/>
          <w:szCs w:val="19"/>
        </w:rPr>
        <w:t>"Gar_Gran_Fran"</w:t>
      </w:r>
      <w:r>
        <w:rPr>
          <w:rFonts w:ascii="Consolas" w:hAnsi="Consolas" w:cs="Consolas"/>
          <w:color w:val="000000"/>
          <w:sz w:val="19"/>
          <w:szCs w:val="19"/>
        </w:rPr>
        <w:t>,</w:t>
      </w:r>
    </w:p>
    <w:p w14:paraId="2D405BD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"NumberOfInsured"</w:t>
      </w:r>
      <w:r>
        <w:rPr>
          <w:rFonts w:ascii="Consolas" w:hAnsi="Consolas" w:cs="Consolas"/>
          <w:color w:val="000000"/>
          <w:sz w:val="19"/>
          <w:szCs w:val="19"/>
        </w:rPr>
        <w:t>: 5,</w:t>
      </w:r>
    </w:p>
    <w:p w14:paraId="1910849A"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"OverridePremium"</w:t>
      </w:r>
      <w:r>
        <w:rPr>
          <w:rFonts w:ascii="Consolas" w:hAnsi="Consolas" w:cs="Consolas"/>
          <w:color w:val="000000"/>
          <w:sz w:val="19"/>
          <w:szCs w:val="19"/>
        </w:rPr>
        <w:t>: 500</w:t>
      </w:r>
    </w:p>
    <w:p w14:paraId="29BBC996"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13777" w14:textId="77777777" w:rsidR="00502DDD" w:rsidRDefault="00502DDD" w:rsidP="00502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99E02" w14:textId="77777777" w:rsidR="00502DDD" w:rsidRDefault="00502DDD" w:rsidP="00502DDD">
      <w:pPr>
        <w:rPr>
          <w:rFonts w:ascii="Consolas" w:hAnsi="Consolas" w:cs="Consolas"/>
          <w:color w:val="000000"/>
          <w:sz w:val="19"/>
          <w:szCs w:val="19"/>
        </w:rPr>
      </w:pPr>
      <w:r>
        <w:rPr>
          <w:rFonts w:ascii="Consolas" w:hAnsi="Consolas" w:cs="Consolas"/>
          <w:color w:val="000000"/>
          <w:sz w:val="19"/>
          <w:szCs w:val="19"/>
        </w:rPr>
        <w:t xml:space="preserve">  }</w:t>
      </w:r>
    </w:p>
    <w:p w14:paraId="59217270" w14:textId="77777777" w:rsidR="00FE4866" w:rsidRDefault="00FE4866" w:rsidP="00FE4866">
      <w:pPr>
        <w:pStyle w:val="Heading2"/>
        <w:rPr>
          <w:rFonts w:eastAsia="Times New Roman"/>
        </w:rPr>
      </w:pPr>
      <w:r w:rsidRPr="00502DDD">
        <w:rPr>
          <w:rFonts w:eastAsia="Times New Roman"/>
        </w:rPr>
        <w:t>CancelPolicyRequest</w:t>
      </w:r>
    </w:p>
    <w:p w14:paraId="73301A03" w14:textId="77777777" w:rsidR="00FE4866" w:rsidRPr="00C15050" w:rsidRDefault="00FE4866" w:rsidP="00FE4866">
      <w:pPr>
        <w:rPr>
          <w:rFonts w:eastAsia="Times New Roman" w:cs="Times New Roman"/>
        </w:rPr>
      </w:pPr>
      <w:r w:rsidRPr="00C15050">
        <w:rPr>
          <w:rFonts w:eastAsia="Times New Roman" w:cs="Times New Roman"/>
        </w:rPr>
        <w:t>{</w:t>
      </w:r>
    </w:p>
    <w:p w14:paraId="1762D170" w14:textId="77777777" w:rsidR="00FE4866" w:rsidRPr="00C15050" w:rsidRDefault="00FE4866" w:rsidP="00FE4866">
      <w:pPr>
        <w:rPr>
          <w:rFonts w:eastAsia="Times New Roman" w:cs="Times New Roman"/>
        </w:rPr>
      </w:pPr>
      <w:r w:rsidRPr="00C15050">
        <w:rPr>
          <w:rFonts w:eastAsia="Times New Roman" w:cs="Times New Roman"/>
        </w:rPr>
        <w:t xml:space="preserve">  "UserName": "sample@user.com",</w:t>
      </w:r>
    </w:p>
    <w:p w14:paraId="45098257" w14:textId="77777777" w:rsidR="00FE4866" w:rsidRPr="00C15050" w:rsidRDefault="00FE4866" w:rsidP="00FE4866">
      <w:pPr>
        <w:rPr>
          <w:rFonts w:eastAsia="Times New Roman" w:cs="Times New Roman"/>
        </w:rPr>
      </w:pPr>
      <w:r w:rsidRPr="00C15050">
        <w:rPr>
          <w:rFonts w:eastAsia="Times New Roman" w:cs="Times New Roman"/>
        </w:rPr>
        <w:t xml:space="preserve">  "Password": "SamplePWD</w:t>
      </w:r>
      <w:proofErr w:type="gramStart"/>
      <w:r w:rsidRPr="00C15050">
        <w:rPr>
          <w:rFonts w:eastAsia="Times New Roman" w:cs="Times New Roman"/>
        </w:rPr>
        <w:t>!1</w:t>
      </w:r>
      <w:proofErr w:type="gramEnd"/>
      <w:r w:rsidRPr="00C15050">
        <w:rPr>
          <w:rFonts w:eastAsia="Times New Roman" w:cs="Times New Roman"/>
        </w:rPr>
        <w:t>",</w:t>
      </w:r>
    </w:p>
    <w:p w14:paraId="18DA167B" w14:textId="77777777" w:rsidR="00FE4866" w:rsidRPr="00C15050" w:rsidRDefault="00FE4866" w:rsidP="00FE4866">
      <w:pPr>
        <w:rPr>
          <w:rFonts w:eastAsia="Times New Roman" w:cs="Times New Roman"/>
        </w:rPr>
      </w:pPr>
      <w:r w:rsidRPr="00C15050">
        <w:rPr>
          <w:rFonts w:eastAsia="Times New Roman" w:cs="Times New Roman"/>
        </w:rPr>
        <w:t xml:space="preserve">  "</w:t>
      </w:r>
      <w:r w:rsidRPr="002165A9">
        <w:rPr>
          <w:rFonts w:eastAsia="Times New Roman" w:cs="Times New Roman"/>
        </w:rPr>
        <w:t>ExternalIdentifier</w:t>
      </w:r>
      <w:r w:rsidRPr="00C15050">
        <w:rPr>
          <w:rFonts w:eastAsia="Times New Roman" w:cs="Times New Roman"/>
        </w:rPr>
        <w:t>": "</w:t>
      </w:r>
      <w:r>
        <w:rPr>
          <w:rFonts w:eastAsia="Times New Roman" w:cs="Times New Roman"/>
        </w:rPr>
        <w:t>&lt;ExtId&gt;</w:t>
      </w:r>
      <w:r w:rsidRPr="00C15050">
        <w:rPr>
          <w:rFonts w:eastAsia="Times New Roman" w:cs="Times New Roman"/>
        </w:rPr>
        <w:t>",</w:t>
      </w:r>
    </w:p>
    <w:p w14:paraId="019D1C1E" w14:textId="77777777" w:rsidR="00FE4866" w:rsidRDefault="00FE4866" w:rsidP="00FE4866">
      <w:pPr>
        <w:rPr>
          <w:rFonts w:eastAsia="Times New Roman" w:cs="Times New Roman"/>
        </w:rPr>
      </w:pPr>
      <w:r w:rsidRPr="00C15050">
        <w:rPr>
          <w:rFonts w:eastAsia="Times New Roman" w:cs="Times New Roman"/>
        </w:rPr>
        <w:t xml:space="preserve">  "RequestType": "</w:t>
      </w:r>
      <w:r w:rsidRPr="002165A9">
        <w:rPr>
          <w:rFonts w:eastAsia="Times New Roman" w:cs="Times New Roman"/>
        </w:rPr>
        <w:t>ProRata</w:t>
      </w:r>
      <w:r w:rsidRPr="00C15050">
        <w:rPr>
          <w:rFonts w:eastAsia="Times New Roman" w:cs="Times New Roman"/>
        </w:rPr>
        <w:t>",</w:t>
      </w:r>
      <w:r>
        <w:rPr>
          <w:rFonts w:eastAsia="Times New Roman" w:cs="Times New Roman"/>
        </w:rPr>
        <w:t xml:space="preserve"> /* Lookup value */</w:t>
      </w:r>
    </w:p>
    <w:p w14:paraId="034C5D8E" w14:textId="77777777" w:rsidR="00FE4866" w:rsidRDefault="00FE4866" w:rsidP="00FE4866">
      <w:pPr>
        <w:rPr>
          <w:rFonts w:eastAsia="Times New Roman" w:cs="Times New Roman"/>
        </w:rPr>
      </w:pPr>
      <w:r w:rsidRPr="00C15050">
        <w:rPr>
          <w:rFonts w:eastAsia="Times New Roman" w:cs="Times New Roman"/>
        </w:rPr>
        <w:t xml:space="preserve">  "</w:t>
      </w:r>
      <w:r w:rsidRPr="002165A9">
        <w:rPr>
          <w:rFonts w:eastAsia="Times New Roman" w:cs="Times New Roman"/>
        </w:rPr>
        <w:t>CancellationInformation</w:t>
      </w:r>
      <w:r w:rsidRPr="00C15050">
        <w:rPr>
          <w:rFonts w:eastAsia="Times New Roman" w:cs="Times New Roman"/>
        </w:rPr>
        <w:t xml:space="preserve">": </w:t>
      </w:r>
      <w:r>
        <w:rPr>
          <w:rFonts w:eastAsia="Times New Roman" w:cs="Times New Roman"/>
        </w:rPr>
        <w:t>{</w:t>
      </w:r>
    </w:p>
    <w:p w14:paraId="23ADBBF9" w14:textId="77777777" w:rsidR="00FE4866" w:rsidRPr="002165A9"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CancellationReason</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sidRPr="001168AB">
        <w:rPr>
          <w:rFonts w:eastAsia="Times New Roman" w:cs="Times New Roman"/>
        </w:rPr>
        <w:t>Cancel Flat - Non-Pay</w:t>
      </w:r>
      <w:r w:rsidRPr="00C15050">
        <w:rPr>
          <w:rFonts w:eastAsia="Times New Roman" w:cs="Times New Roman"/>
        </w:rPr>
        <w:t>"</w:t>
      </w:r>
      <w:r>
        <w:rPr>
          <w:rFonts w:eastAsia="Times New Roman" w:cs="Times New Roman"/>
        </w:rPr>
        <w:t>, /* Lookup value */</w:t>
      </w:r>
    </w:p>
    <w:p w14:paraId="5B1104F3" w14:textId="77777777" w:rsidR="00FE4866"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CancellationDetailReason</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sidRPr="001168AB">
        <w:rPr>
          <w:rFonts w:eastAsia="Times New Roman" w:cs="Times New Roman"/>
        </w:rPr>
        <w:t>Nonpayment of premium</w:t>
      </w:r>
      <w:r w:rsidRPr="00C15050">
        <w:rPr>
          <w:rFonts w:eastAsia="Times New Roman" w:cs="Times New Roman"/>
        </w:rPr>
        <w:t>"</w:t>
      </w:r>
      <w:r>
        <w:rPr>
          <w:rFonts w:eastAsia="Times New Roman" w:cs="Times New Roman"/>
        </w:rPr>
        <w:t>, /* Lookup value */</w:t>
      </w:r>
    </w:p>
    <w:p w14:paraId="36F7C664" w14:textId="77777777" w:rsidR="00FE4866"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DNOCDateSent</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Pr>
          <w:rFonts w:eastAsia="Times New Roman" w:cs="Times New Roman"/>
        </w:rPr>
        <w:t>2020-01-01</w:t>
      </w:r>
      <w:r w:rsidRPr="00C15050">
        <w:rPr>
          <w:rFonts w:eastAsia="Times New Roman" w:cs="Times New Roman"/>
        </w:rPr>
        <w:t>"</w:t>
      </w:r>
      <w:r>
        <w:rPr>
          <w:rFonts w:eastAsia="Times New Roman" w:cs="Times New Roman"/>
        </w:rPr>
        <w:t>,</w:t>
      </w:r>
    </w:p>
    <w:p w14:paraId="5A82BFE5" w14:textId="77777777" w:rsidR="00FE4866" w:rsidRPr="002165A9"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CancelEffectiveDate</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Pr>
          <w:rFonts w:eastAsia="Times New Roman" w:cs="Times New Roman"/>
        </w:rPr>
        <w:t>2020-01-01</w:t>
      </w:r>
      <w:r w:rsidRPr="00C15050">
        <w:rPr>
          <w:rFonts w:eastAsia="Times New Roman" w:cs="Times New Roman"/>
        </w:rPr>
        <w:t>"</w:t>
      </w:r>
      <w:r>
        <w:rPr>
          <w:rFonts w:eastAsia="Times New Roman" w:cs="Times New Roman"/>
        </w:rPr>
        <w:t>,</w:t>
      </w:r>
    </w:p>
    <w:p w14:paraId="65089EAA" w14:textId="77777777" w:rsidR="00FE4866" w:rsidRPr="002165A9"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OverrideProrateFactor</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Pr>
          <w:rFonts w:eastAsia="Times New Roman" w:cs="Times New Roman"/>
        </w:rPr>
        <w:t>1.0</w:t>
      </w:r>
      <w:r w:rsidRPr="00C15050">
        <w:rPr>
          <w:rFonts w:eastAsia="Times New Roman" w:cs="Times New Roman"/>
        </w:rPr>
        <w:t>"</w:t>
      </w:r>
      <w:r>
        <w:rPr>
          <w:rFonts w:eastAsia="Times New Roman" w:cs="Times New Roman"/>
        </w:rPr>
        <w:t>,</w:t>
      </w:r>
    </w:p>
    <w:p w14:paraId="16BBBDDF" w14:textId="77777777" w:rsidR="00FE4866" w:rsidRPr="002165A9"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OverrideShortrateFactor</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Pr>
          <w:rFonts w:eastAsia="Times New Roman" w:cs="Times New Roman"/>
        </w:rPr>
        <w:t>1.0</w:t>
      </w:r>
      <w:r w:rsidRPr="00C15050">
        <w:rPr>
          <w:rFonts w:eastAsia="Times New Roman" w:cs="Times New Roman"/>
        </w:rPr>
        <w:t>"</w:t>
      </w:r>
      <w:r>
        <w:rPr>
          <w:rFonts w:eastAsia="Times New Roman" w:cs="Times New Roman"/>
        </w:rPr>
        <w:t>,</w:t>
      </w:r>
    </w:p>
    <w:p w14:paraId="3B6FCCE2" w14:textId="77777777" w:rsidR="00FE4866" w:rsidRPr="002165A9"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OverrideCancellationType</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sidRPr="001168AB">
        <w:rPr>
          <w:rFonts w:eastAsia="Times New Roman" w:cs="Times New Roman"/>
        </w:rPr>
        <w:t>ProRata</w:t>
      </w:r>
      <w:r w:rsidRPr="00C15050">
        <w:rPr>
          <w:rFonts w:eastAsia="Times New Roman" w:cs="Times New Roman"/>
        </w:rPr>
        <w:t>"</w:t>
      </w:r>
      <w:r>
        <w:rPr>
          <w:rFonts w:eastAsia="Times New Roman" w:cs="Times New Roman"/>
        </w:rPr>
        <w:t>, /* Lookup value */</w:t>
      </w:r>
    </w:p>
    <w:p w14:paraId="4B13CEC5" w14:textId="77777777" w:rsidR="00FE4866" w:rsidRPr="002165A9"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OverrideReturnPremium</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Pr>
          <w:rFonts w:eastAsia="Times New Roman" w:cs="Times New Roman"/>
        </w:rPr>
        <w:t>1.0</w:t>
      </w:r>
      <w:r w:rsidRPr="00C15050">
        <w:rPr>
          <w:rFonts w:eastAsia="Times New Roman" w:cs="Times New Roman"/>
        </w:rPr>
        <w:t>"</w:t>
      </w:r>
      <w:r>
        <w:rPr>
          <w:rFonts w:eastAsia="Times New Roman" w:cs="Times New Roman"/>
        </w:rPr>
        <w:t>,</w:t>
      </w:r>
    </w:p>
    <w:p w14:paraId="51F03F25" w14:textId="77777777" w:rsidR="00FE4866" w:rsidRPr="002165A9"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OverrideReturnTaxes</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Pr>
          <w:rFonts w:eastAsia="Times New Roman" w:cs="Times New Roman"/>
        </w:rPr>
        <w:t>1.0</w:t>
      </w:r>
      <w:r w:rsidRPr="00C15050">
        <w:rPr>
          <w:rFonts w:eastAsia="Times New Roman" w:cs="Times New Roman"/>
        </w:rPr>
        <w:t>"</w:t>
      </w:r>
      <w:r>
        <w:rPr>
          <w:rFonts w:eastAsia="Times New Roman" w:cs="Times New Roman"/>
        </w:rPr>
        <w:t>,</w:t>
      </w:r>
    </w:p>
    <w:p w14:paraId="08B357A5" w14:textId="77777777" w:rsidR="00FE4866" w:rsidRPr="002165A9" w:rsidRDefault="00FE4866" w:rsidP="00FE4866">
      <w:pPr>
        <w:ind w:firstLine="720"/>
        <w:rPr>
          <w:rFonts w:eastAsia="Times New Roman" w:cs="Times New Roman"/>
        </w:rPr>
      </w:pPr>
      <w:r w:rsidRPr="00C15050">
        <w:rPr>
          <w:rFonts w:eastAsia="Times New Roman" w:cs="Times New Roman"/>
        </w:rPr>
        <w:lastRenderedPageBreak/>
        <w:t>"</w:t>
      </w:r>
      <w:r w:rsidRPr="002165A9">
        <w:rPr>
          <w:rFonts w:eastAsia="Times New Roman" w:cs="Times New Roman"/>
        </w:rPr>
        <w:t>OverrideReturnFees</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Pr>
          <w:rFonts w:eastAsia="Times New Roman" w:cs="Times New Roman"/>
        </w:rPr>
        <w:t>1.0</w:t>
      </w:r>
      <w:r w:rsidRPr="00C15050">
        <w:rPr>
          <w:rFonts w:eastAsia="Times New Roman" w:cs="Times New Roman"/>
        </w:rPr>
        <w:t>"</w:t>
      </w:r>
      <w:r>
        <w:rPr>
          <w:rFonts w:eastAsia="Times New Roman" w:cs="Times New Roman"/>
        </w:rPr>
        <w:t>,</w:t>
      </w:r>
    </w:p>
    <w:p w14:paraId="63360951" w14:textId="77777777" w:rsidR="00FE4866" w:rsidRPr="002165A9"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OverrideReturnTriaPremium</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Pr>
          <w:rFonts w:eastAsia="Times New Roman" w:cs="Times New Roman"/>
        </w:rPr>
        <w:t>1.0</w:t>
      </w:r>
      <w:r w:rsidRPr="00C15050">
        <w:rPr>
          <w:rFonts w:eastAsia="Times New Roman" w:cs="Times New Roman"/>
        </w:rPr>
        <w:t>"</w:t>
      </w:r>
      <w:r>
        <w:rPr>
          <w:rFonts w:eastAsia="Times New Roman" w:cs="Times New Roman"/>
        </w:rPr>
        <w:t>,</w:t>
      </w:r>
    </w:p>
    <w:p w14:paraId="2B1040FE" w14:textId="77777777" w:rsidR="00FE4866" w:rsidRPr="002165A9"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OverrideReturnTriaTaxes</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Pr>
          <w:rFonts w:eastAsia="Times New Roman" w:cs="Times New Roman"/>
        </w:rPr>
        <w:t>1.0</w:t>
      </w:r>
      <w:r w:rsidRPr="00C15050">
        <w:rPr>
          <w:rFonts w:eastAsia="Times New Roman" w:cs="Times New Roman"/>
        </w:rPr>
        <w:t>"</w:t>
      </w:r>
      <w:r>
        <w:rPr>
          <w:rFonts w:eastAsia="Times New Roman" w:cs="Times New Roman"/>
        </w:rPr>
        <w:t>,</w:t>
      </w:r>
    </w:p>
    <w:p w14:paraId="299A1E93" w14:textId="77777777" w:rsidR="00FE4866" w:rsidRDefault="00FE4866" w:rsidP="00FE4866">
      <w:pPr>
        <w:ind w:firstLine="720"/>
        <w:rPr>
          <w:rFonts w:eastAsia="Times New Roman" w:cs="Times New Roman"/>
        </w:rPr>
      </w:pPr>
      <w:r w:rsidRPr="00C15050">
        <w:rPr>
          <w:rFonts w:eastAsia="Times New Roman" w:cs="Times New Roman"/>
        </w:rPr>
        <w:t>"</w:t>
      </w:r>
      <w:r w:rsidRPr="002165A9">
        <w:rPr>
          <w:rFonts w:eastAsia="Times New Roman" w:cs="Times New Roman"/>
        </w:rPr>
        <w:t>OverrideReturnTriaFees</w:t>
      </w:r>
      <w:r w:rsidRPr="00C15050">
        <w:rPr>
          <w:rFonts w:eastAsia="Times New Roman" w:cs="Times New Roman"/>
        </w:rPr>
        <w:t>"</w:t>
      </w:r>
      <w:r>
        <w:rPr>
          <w:rFonts w:eastAsia="Times New Roman" w:cs="Times New Roman"/>
        </w:rPr>
        <w:t xml:space="preserve">: </w:t>
      </w:r>
      <w:r w:rsidRPr="00C15050">
        <w:rPr>
          <w:rFonts w:eastAsia="Times New Roman" w:cs="Times New Roman"/>
        </w:rPr>
        <w:t>"</w:t>
      </w:r>
      <w:r>
        <w:rPr>
          <w:rFonts w:eastAsia="Times New Roman" w:cs="Times New Roman"/>
        </w:rPr>
        <w:t>1.0</w:t>
      </w:r>
      <w:r w:rsidRPr="00C15050">
        <w:rPr>
          <w:rFonts w:eastAsia="Times New Roman" w:cs="Times New Roman"/>
        </w:rPr>
        <w:t>"</w:t>
      </w:r>
      <w:r w:rsidRPr="002165A9">
        <w:rPr>
          <w:rFonts w:eastAsia="Times New Roman" w:cs="Times New Roman"/>
        </w:rPr>
        <w:tab/>
      </w:r>
      <w:r>
        <w:rPr>
          <w:rFonts w:eastAsia="Times New Roman" w:cs="Times New Roman"/>
        </w:rPr>
        <w:t xml:space="preserve">  </w:t>
      </w:r>
    </w:p>
    <w:p w14:paraId="1893C020" w14:textId="77777777" w:rsidR="00FE4866" w:rsidRDefault="00FE4866" w:rsidP="00FE4866">
      <w:pPr>
        <w:rPr>
          <w:rFonts w:eastAsia="Times New Roman" w:cs="Times New Roman"/>
        </w:rPr>
      </w:pPr>
      <w:r>
        <w:rPr>
          <w:rFonts w:eastAsia="Times New Roman" w:cs="Times New Roman"/>
        </w:rPr>
        <w:t xml:space="preserve">    }</w:t>
      </w:r>
    </w:p>
    <w:p w14:paraId="773E537A" w14:textId="77777777" w:rsidR="00FE4866" w:rsidRPr="001168AB" w:rsidRDefault="00FE4866" w:rsidP="00FE4866">
      <w:pPr>
        <w:rPr>
          <w:rFonts w:eastAsia="Times New Roman" w:cs="Times New Roman"/>
        </w:rPr>
      </w:pPr>
      <w:r>
        <w:rPr>
          <w:rFonts w:eastAsia="Times New Roman" w:cs="Times New Roman"/>
        </w:rPr>
        <w:t>}</w:t>
      </w:r>
    </w:p>
    <w:p w14:paraId="7AFA0A25" w14:textId="77777777" w:rsidR="00FE4866" w:rsidRDefault="00FE4866" w:rsidP="00FE4866">
      <w:pPr>
        <w:pStyle w:val="Heading2"/>
        <w:rPr>
          <w:rFonts w:eastAsia="Times New Roman"/>
        </w:rPr>
      </w:pPr>
      <w:r w:rsidRPr="00502DDD">
        <w:rPr>
          <w:rFonts w:eastAsia="Times New Roman"/>
        </w:rPr>
        <w:t>Cancel</w:t>
      </w:r>
      <w:r>
        <w:rPr>
          <w:rFonts w:eastAsia="Times New Roman"/>
        </w:rPr>
        <w:t>Cancellation</w:t>
      </w:r>
      <w:r w:rsidRPr="00502DDD">
        <w:rPr>
          <w:rFonts w:eastAsia="Times New Roman"/>
        </w:rPr>
        <w:t>Request</w:t>
      </w:r>
    </w:p>
    <w:p w14:paraId="65641C2F" w14:textId="77777777" w:rsidR="00FE4866" w:rsidRPr="00C15050" w:rsidRDefault="00FE4866" w:rsidP="00FE4866">
      <w:pPr>
        <w:rPr>
          <w:rFonts w:eastAsia="Times New Roman" w:cs="Times New Roman"/>
        </w:rPr>
      </w:pPr>
      <w:r w:rsidRPr="00C15050">
        <w:rPr>
          <w:rFonts w:eastAsia="Times New Roman" w:cs="Times New Roman"/>
        </w:rPr>
        <w:t>{</w:t>
      </w:r>
    </w:p>
    <w:p w14:paraId="4C9A22E5" w14:textId="77777777" w:rsidR="00FE4866" w:rsidRPr="00C15050" w:rsidRDefault="00FE4866" w:rsidP="00FE4866">
      <w:pPr>
        <w:rPr>
          <w:rFonts w:eastAsia="Times New Roman" w:cs="Times New Roman"/>
        </w:rPr>
      </w:pPr>
      <w:r w:rsidRPr="00C15050">
        <w:rPr>
          <w:rFonts w:eastAsia="Times New Roman" w:cs="Times New Roman"/>
        </w:rPr>
        <w:t xml:space="preserve">  "UserName": "sample@user.com",</w:t>
      </w:r>
    </w:p>
    <w:p w14:paraId="503993A4" w14:textId="77777777" w:rsidR="00FE4866" w:rsidRPr="00C15050" w:rsidRDefault="00FE4866" w:rsidP="00FE4866">
      <w:pPr>
        <w:rPr>
          <w:rFonts w:eastAsia="Times New Roman" w:cs="Times New Roman"/>
        </w:rPr>
      </w:pPr>
      <w:r w:rsidRPr="00C15050">
        <w:rPr>
          <w:rFonts w:eastAsia="Times New Roman" w:cs="Times New Roman"/>
        </w:rPr>
        <w:t xml:space="preserve">  "Password": "SamplePWD</w:t>
      </w:r>
      <w:proofErr w:type="gramStart"/>
      <w:r w:rsidRPr="00C15050">
        <w:rPr>
          <w:rFonts w:eastAsia="Times New Roman" w:cs="Times New Roman"/>
        </w:rPr>
        <w:t>!1</w:t>
      </w:r>
      <w:proofErr w:type="gramEnd"/>
      <w:r w:rsidRPr="00C15050">
        <w:rPr>
          <w:rFonts w:eastAsia="Times New Roman" w:cs="Times New Roman"/>
        </w:rPr>
        <w:t>",</w:t>
      </w:r>
    </w:p>
    <w:p w14:paraId="4BE1DC5C" w14:textId="77777777" w:rsidR="00FE4866" w:rsidRPr="00C15050" w:rsidRDefault="00FE4866" w:rsidP="00FE4866">
      <w:pPr>
        <w:rPr>
          <w:rFonts w:eastAsia="Times New Roman" w:cs="Times New Roman"/>
        </w:rPr>
      </w:pPr>
      <w:r w:rsidRPr="00C15050">
        <w:rPr>
          <w:rFonts w:eastAsia="Times New Roman" w:cs="Times New Roman"/>
        </w:rPr>
        <w:t xml:space="preserve">  "</w:t>
      </w:r>
      <w:r w:rsidRPr="002165A9">
        <w:rPr>
          <w:rFonts w:eastAsia="Times New Roman" w:cs="Times New Roman"/>
        </w:rPr>
        <w:t>ExternalIdentifier</w:t>
      </w:r>
      <w:r w:rsidRPr="00C15050">
        <w:rPr>
          <w:rFonts w:eastAsia="Times New Roman" w:cs="Times New Roman"/>
        </w:rPr>
        <w:t>": "</w:t>
      </w:r>
      <w:r>
        <w:rPr>
          <w:rFonts w:eastAsia="Times New Roman" w:cs="Times New Roman"/>
        </w:rPr>
        <w:t>&lt;ExtId&gt;</w:t>
      </w:r>
      <w:r w:rsidRPr="00C15050">
        <w:rPr>
          <w:rFonts w:eastAsia="Times New Roman" w:cs="Times New Roman"/>
        </w:rPr>
        <w:t>",</w:t>
      </w:r>
    </w:p>
    <w:p w14:paraId="32CF90D6" w14:textId="77777777" w:rsidR="00FE4866" w:rsidRDefault="00FE4866" w:rsidP="00FE4866">
      <w:pPr>
        <w:rPr>
          <w:rFonts w:eastAsia="Times New Roman" w:cs="Times New Roman"/>
        </w:rPr>
      </w:pPr>
      <w:r w:rsidRPr="00C15050">
        <w:rPr>
          <w:rFonts w:eastAsia="Times New Roman" w:cs="Times New Roman"/>
        </w:rPr>
        <w:t>}</w:t>
      </w:r>
    </w:p>
    <w:p w14:paraId="4A9F7B08" w14:textId="77777777" w:rsidR="00502DDD" w:rsidRDefault="00502DDD" w:rsidP="00502DDD">
      <w:pPr>
        <w:rPr>
          <w:rFonts w:ascii="Consolas" w:hAnsi="Consolas" w:cs="Consolas"/>
          <w:color w:val="000000"/>
          <w:sz w:val="19"/>
          <w:szCs w:val="19"/>
        </w:rPr>
      </w:pPr>
    </w:p>
    <w:p w14:paraId="1EEC02EB" w14:textId="625F3AB1" w:rsidR="002A6DEA" w:rsidRDefault="002A6DEA" w:rsidP="002A6DEA">
      <w:pPr>
        <w:pStyle w:val="Heading1"/>
        <w:pageBreakBefore/>
      </w:pPr>
      <w:r>
        <w:lastRenderedPageBreak/>
        <w:t>Appendix B – General Flow</w:t>
      </w:r>
    </w:p>
    <w:p w14:paraId="7A5B7E46" w14:textId="23084BCD" w:rsidR="002A6DEA" w:rsidRDefault="002A6DEA" w:rsidP="002A6DEA"/>
    <w:p w14:paraId="1050C16E" w14:textId="068EE0FA" w:rsidR="002A6DEA" w:rsidRDefault="002A6DEA" w:rsidP="002A6DEA">
      <w:pPr>
        <w:pStyle w:val="Heading2"/>
      </w:pPr>
      <w:r>
        <w:t>Pre Quote</w:t>
      </w:r>
      <w:r w:rsidR="009571ED">
        <w:t xml:space="preserve"> – Create Initial SavePolicyRequest</w:t>
      </w:r>
    </w:p>
    <w:p w14:paraId="23244BB4" w14:textId="69499860" w:rsidR="002A6DEA" w:rsidRPr="002A6DEA" w:rsidRDefault="002A6DEA" w:rsidP="002A6DEA">
      <w:r>
        <w:t>Get all</w:t>
      </w:r>
      <w:r w:rsidR="004E3BC5">
        <w:t xml:space="preserve"> available information need to g</w:t>
      </w:r>
      <w:r>
        <w:t>enerate a SavePolicyRequest</w:t>
      </w:r>
    </w:p>
    <w:p w14:paraId="732E8C13" w14:textId="6F4C0033" w:rsidR="002A6DEA" w:rsidRDefault="004E3BC5" w:rsidP="002A6DEA">
      <w:r>
        <w:rPr>
          <w:noProof/>
        </w:rPr>
        <mc:AlternateContent>
          <mc:Choice Requires="wps">
            <w:drawing>
              <wp:anchor distT="45720" distB="45720" distL="114300" distR="114300" simplePos="0" relativeHeight="251663360" behindDoc="0" locked="0" layoutInCell="1" allowOverlap="1" wp14:anchorId="0C97D1DC" wp14:editId="459FFE59">
                <wp:simplePos x="0" y="0"/>
                <wp:positionH relativeFrom="column">
                  <wp:posOffset>0</wp:posOffset>
                </wp:positionH>
                <wp:positionV relativeFrom="paragraph">
                  <wp:posOffset>33020</wp:posOffset>
                </wp:positionV>
                <wp:extent cx="1628775" cy="140462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5BF20EA7" w14:textId="1B36971E" w:rsidR="00C35631" w:rsidRDefault="00C35631" w:rsidP="002A6DEA">
                            <w:pPr>
                              <w:pStyle w:val="ListParagraph"/>
                              <w:numPr>
                                <w:ilvl w:val="1"/>
                                <w:numId w:val="12"/>
                              </w:numPr>
                            </w:pPr>
                            <w:r>
                              <w:t>Lookup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7D1DC" id="_x0000_s1029" type="#_x0000_t202" style="position:absolute;margin-left:0;margin-top:2.6pt;width:128.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">
                <v:textbox style="mso-fit-shape-to-text:t">
                  <w:txbxContent>
                    <w:p w14:paraId="5BF20EA7" w14:textId="1B36971E" w:rsidR="00C35631" w:rsidRDefault="00C35631" w:rsidP="002A6DEA">
                      <w:pPr>
                        <w:pStyle w:val="ListParagraph"/>
                        <w:numPr>
                          <w:ilvl w:val="1"/>
                          <w:numId w:val="12"/>
                        </w:numPr>
                      </w:pPr>
                      <w:r>
                        <w:t>Lookup Values</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61A8A450" wp14:editId="23473C54">
                <wp:simplePos x="0" y="0"/>
                <wp:positionH relativeFrom="column">
                  <wp:posOffset>1714500</wp:posOffset>
                </wp:positionH>
                <wp:positionV relativeFrom="paragraph">
                  <wp:posOffset>33020</wp:posOffset>
                </wp:positionV>
                <wp:extent cx="1628775" cy="1404620"/>
                <wp:effectExtent l="0" t="0" r="28575"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1CBAFC6E" w14:textId="7DC2DDEB" w:rsidR="00C35631" w:rsidRDefault="00C35631" w:rsidP="002A6DEA">
                            <w:pPr>
                              <w:pStyle w:val="ListParagraph"/>
                              <w:numPr>
                                <w:ilvl w:val="1"/>
                                <w:numId w:val="12"/>
                              </w:numPr>
                            </w:pPr>
                            <w:r>
                              <w:t>Territories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8A450" id="_x0000_s1030" type="#_x0000_t202" style="position:absolute;margin-left:135pt;margin-top:2.6pt;width:128.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">
                <v:textbox style="mso-fit-shape-to-text:t">
                  <w:txbxContent>
                    <w:p w14:paraId="1CBAFC6E" w14:textId="7DC2DDEB" w:rsidR="00C35631" w:rsidRDefault="00C35631" w:rsidP="002A6DEA">
                      <w:pPr>
                        <w:pStyle w:val="ListParagraph"/>
                        <w:numPr>
                          <w:ilvl w:val="1"/>
                          <w:numId w:val="12"/>
                        </w:numPr>
                      </w:pPr>
                      <w:r>
                        <w:t>Territories</w:t>
                      </w:r>
                    </w:p>
                  </w:txbxContent>
                </v:textbox>
                <w10:wrap type="square"/>
              </v:shape>
            </w:pict>
          </mc:Fallback>
        </mc:AlternateContent>
      </w:r>
    </w:p>
    <w:p w14:paraId="5C1AA75B" w14:textId="1FC745AA" w:rsidR="002A6DEA" w:rsidRDefault="002A6DEA" w:rsidP="002A6DEA"/>
    <w:p w14:paraId="3B96CEF4" w14:textId="4111DD5A" w:rsidR="002A6DEA" w:rsidRDefault="002A6DEA" w:rsidP="002A6DEA"/>
    <w:p w14:paraId="504AFE33" w14:textId="3750A3C6" w:rsidR="002A6DEA" w:rsidRDefault="004E3BC5" w:rsidP="002A6DEA">
      <w:pPr>
        <w:pStyle w:val="Heading2"/>
      </w:pPr>
      <w:r>
        <w:t xml:space="preserve">Pre Quote – </w:t>
      </w:r>
      <w:r w:rsidR="009571ED">
        <w:t>Finish SavePolicyRequest</w:t>
      </w:r>
    </w:p>
    <w:p w14:paraId="55AE09E7" w14:textId="04C64D4F" w:rsidR="004E3BC5" w:rsidRDefault="004E3BC5" w:rsidP="004E3BC5">
      <w:r>
        <w:t>Now that savepolicyrequest is populated with the coverages, we need to get the forms and underwriting questions</w:t>
      </w:r>
      <w:r w:rsidR="009571ED">
        <w:t>. If coverages changes, this step needs to be done again as the values change</w:t>
      </w:r>
    </w:p>
    <w:p w14:paraId="4773C683" w14:textId="3FDD2B7D" w:rsidR="009571ED" w:rsidRDefault="009571ED" w:rsidP="004E3BC5">
      <w:r>
        <w:rPr>
          <w:noProof/>
        </w:rPr>
        <mc:AlternateContent>
          <mc:Choice Requires="wps">
            <w:drawing>
              <wp:anchor distT="45720" distB="45720" distL="114300" distR="114300" simplePos="0" relativeHeight="251679744" behindDoc="0" locked="0" layoutInCell="1" allowOverlap="1" wp14:anchorId="6AFABA1B" wp14:editId="00B5EAA6">
                <wp:simplePos x="0" y="0"/>
                <wp:positionH relativeFrom="margin">
                  <wp:posOffset>3609975</wp:posOffset>
                </wp:positionH>
                <wp:positionV relativeFrom="paragraph">
                  <wp:posOffset>11430</wp:posOffset>
                </wp:positionV>
                <wp:extent cx="1628775" cy="1404620"/>
                <wp:effectExtent l="0" t="0" r="28575"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2D6C5013" w14:textId="7F44CBEE" w:rsidR="00C35631" w:rsidRDefault="00C35631" w:rsidP="004E3BC5">
                            <w:r>
                              <w:t>(1.12) Missing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ABA1B" id="_x0000_s1031" type="#_x0000_t202" style="position:absolute;margin-left:284.25pt;margin-top:.9pt;width:128.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">
                <v:textbox style="mso-fit-shape-to-text:t">
                  <w:txbxContent>
                    <w:p w14:paraId="2D6C5013" w14:textId="7F44CBEE" w:rsidR="00C35631" w:rsidRDefault="00C35631" w:rsidP="004E3BC5">
                      <w:r>
                        <w:t>(1.12) Missing Values</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7EA4F744" wp14:editId="0F93D8C1">
                <wp:simplePos x="0" y="0"/>
                <wp:positionH relativeFrom="column">
                  <wp:posOffset>1743075</wp:posOffset>
                </wp:positionH>
                <wp:positionV relativeFrom="paragraph">
                  <wp:posOffset>5715</wp:posOffset>
                </wp:positionV>
                <wp:extent cx="1628775" cy="1404620"/>
                <wp:effectExtent l="0" t="0" r="28575"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77AEDE40" w14:textId="61AA24D2" w:rsidR="00C35631" w:rsidRDefault="00C35631" w:rsidP="004E3BC5">
                            <w:pPr>
                              <w:pStyle w:val="ListParagraph"/>
                              <w:numPr>
                                <w:ilvl w:val="1"/>
                                <w:numId w:val="15"/>
                              </w:numPr>
                            </w:pPr>
                            <w:r>
                              <w:t>Forms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4F744" id="_x0000_s1032" type="#_x0000_t202" style="position:absolute;margin-left:137.25pt;margin-top:.45pt;width:128.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">
                <v:textbox style="mso-fit-shape-to-text:t">
                  <w:txbxContent>
                    <w:p w14:paraId="77AEDE40" w14:textId="61AA24D2" w:rsidR="00C35631" w:rsidRDefault="00C35631" w:rsidP="004E3BC5">
                      <w:pPr>
                        <w:pStyle w:val="ListParagraph"/>
                        <w:numPr>
                          <w:ilvl w:val="1"/>
                          <w:numId w:val="15"/>
                        </w:numPr>
                      </w:pPr>
                      <w:r>
                        <w:t>Forms</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7647C399" wp14:editId="0E9C6B68">
                <wp:simplePos x="0" y="0"/>
                <wp:positionH relativeFrom="margin">
                  <wp:posOffset>-19050</wp:posOffset>
                </wp:positionH>
                <wp:positionV relativeFrom="paragraph">
                  <wp:posOffset>5715</wp:posOffset>
                </wp:positionV>
                <wp:extent cx="1628775" cy="1404620"/>
                <wp:effectExtent l="0" t="0" r="28575"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5D05043E" w14:textId="3384DA21" w:rsidR="00C35631" w:rsidRDefault="00C35631" w:rsidP="004E3BC5">
                            <w:pPr>
                              <w:pStyle w:val="ListParagraph"/>
                              <w:numPr>
                                <w:ilvl w:val="1"/>
                                <w:numId w:val="14"/>
                              </w:numPr>
                            </w:pPr>
                            <w:r>
                              <w:t>Underwriting Questions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47C399" id="_x0000_s1033" type="#_x0000_t202" style="position:absolute;margin-left:-1.5pt;margin-top:.45pt;width:128.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">
                <v:textbox style="mso-fit-shape-to-text:t">
                  <w:txbxContent>
                    <w:p w14:paraId="5D05043E" w14:textId="3384DA21" w:rsidR="00C35631" w:rsidRDefault="00C35631" w:rsidP="004E3BC5">
                      <w:pPr>
                        <w:pStyle w:val="ListParagraph"/>
                        <w:numPr>
                          <w:ilvl w:val="1"/>
                          <w:numId w:val="14"/>
                        </w:numPr>
                      </w:pPr>
                      <w:r>
                        <w:t>Underwriting Questions</w:t>
                      </w:r>
                    </w:p>
                  </w:txbxContent>
                </v:textbox>
                <w10:wrap type="square" anchorx="margin"/>
              </v:shape>
            </w:pict>
          </mc:Fallback>
        </mc:AlternateContent>
      </w:r>
    </w:p>
    <w:p w14:paraId="234981F7" w14:textId="0BB87E97" w:rsidR="004E3BC5" w:rsidRDefault="004E3BC5" w:rsidP="004E3BC5"/>
    <w:p w14:paraId="36845467" w14:textId="6C323B9F" w:rsidR="004E3BC5" w:rsidRDefault="004E3BC5" w:rsidP="004E3BC5"/>
    <w:p w14:paraId="7BB2B1F8" w14:textId="68986131" w:rsidR="004E3BC5" w:rsidRDefault="004E3BC5" w:rsidP="004E3BC5">
      <w:pPr>
        <w:pStyle w:val="Heading2"/>
      </w:pPr>
      <w:r>
        <w:t>Create Quote</w:t>
      </w:r>
    </w:p>
    <w:p w14:paraId="35F2623E" w14:textId="261B2B3C" w:rsidR="004E3BC5" w:rsidRDefault="004E3BC5" w:rsidP="004E3BC5">
      <w:r>
        <w:rPr>
          <w:noProof/>
        </w:rPr>
        <mc:AlternateContent>
          <mc:Choice Requires="wps">
            <w:drawing>
              <wp:anchor distT="45720" distB="45720" distL="114300" distR="114300" simplePos="0" relativeHeight="251673600" behindDoc="0" locked="0" layoutInCell="1" allowOverlap="1" wp14:anchorId="4810BD8A" wp14:editId="08993641">
                <wp:simplePos x="0" y="0"/>
                <wp:positionH relativeFrom="column">
                  <wp:posOffset>1771650</wp:posOffset>
                </wp:positionH>
                <wp:positionV relativeFrom="paragraph">
                  <wp:posOffset>240665</wp:posOffset>
                </wp:positionV>
                <wp:extent cx="1628775" cy="1404620"/>
                <wp:effectExtent l="0" t="0" r="28575"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593F0FC0" w14:textId="0AA0BEE5" w:rsidR="00C35631" w:rsidRDefault="00C35631" w:rsidP="004E3BC5">
                            <w:r>
                              <w:t>(1.5) Get Policy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0BD8A" id="_x0000_s1034" type="#_x0000_t202" style="position:absolute;margin-left:139.5pt;margin-top:18.95pt;width:128.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">
                <v:textbox style="mso-fit-shape-to-text:t">
                  <w:txbxContent>
                    <w:p w14:paraId="593F0FC0" w14:textId="0AA0BEE5" w:rsidR="00C35631" w:rsidRDefault="00C35631" w:rsidP="004E3BC5">
                      <w:r>
                        <w:t>(1.5) Get Policy</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5E4DEA1" wp14:editId="613B3296">
                <wp:simplePos x="0" y="0"/>
                <wp:positionH relativeFrom="margin">
                  <wp:align>left</wp:align>
                </wp:positionH>
                <wp:positionV relativeFrom="paragraph">
                  <wp:posOffset>201295</wp:posOffset>
                </wp:positionV>
                <wp:extent cx="1628775" cy="1404620"/>
                <wp:effectExtent l="0" t="0" r="28575"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73DEF079" w14:textId="5EC33266" w:rsidR="00C35631" w:rsidRDefault="00C35631" w:rsidP="004E3BC5">
                            <w:r>
                              <w:t>(1.4) Save Policy (Request Type – Quote_Pending)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4DEA1" id="_x0000_s1035" type="#_x0000_t202" style="position:absolute;margin-left:0;margin-top:15.85pt;width:128.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">
                <v:textbox style="mso-fit-shape-to-text:t">
                  <w:txbxContent>
                    <w:p w14:paraId="73DEF079" w14:textId="5EC33266" w:rsidR="00C35631" w:rsidRDefault="00C35631" w:rsidP="004E3BC5">
                      <w:r>
                        <w:t>(1.4) Save Policy (Request Type – Quote_Pending)</w:t>
                      </w:r>
                    </w:p>
                  </w:txbxContent>
                </v:textbox>
                <w10:wrap type="square" anchorx="margin"/>
              </v:shape>
            </w:pict>
          </mc:Fallback>
        </mc:AlternateContent>
      </w:r>
    </w:p>
    <w:p w14:paraId="2546BD0E" w14:textId="228C562D" w:rsidR="004E3BC5" w:rsidRPr="004E3BC5" w:rsidRDefault="004E3BC5" w:rsidP="004E3BC5"/>
    <w:p w14:paraId="1F7FA2D1" w14:textId="06CC235C" w:rsidR="004E3BC5" w:rsidRDefault="004E3BC5" w:rsidP="004E3BC5"/>
    <w:p w14:paraId="751262AB" w14:textId="0CF4FB85" w:rsidR="004E3BC5" w:rsidRDefault="004E3BC5" w:rsidP="004E3BC5"/>
    <w:p w14:paraId="59CD1FE1" w14:textId="7C994094" w:rsidR="004E3BC5" w:rsidRDefault="004E3BC5" w:rsidP="004E3BC5">
      <w:pPr>
        <w:pStyle w:val="Heading2"/>
      </w:pPr>
      <w:r>
        <w:t>Add Documents</w:t>
      </w:r>
    </w:p>
    <w:p w14:paraId="1E4F6787" w14:textId="6077FD79" w:rsidR="004E3BC5" w:rsidRDefault="004E3BC5" w:rsidP="004E3BC5"/>
    <w:p w14:paraId="1EC549DE" w14:textId="08780E6E" w:rsidR="004E3BC5" w:rsidRPr="004E3BC5" w:rsidRDefault="004E3BC5" w:rsidP="004E3BC5">
      <w:r>
        <w:rPr>
          <w:noProof/>
        </w:rPr>
        <mc:AlternateContent>
          <mc:Choice Requires="wps">
            <w:drawing>
              <wp:anchor distT="45720" distB="45720" distL="114300" distR="114300" simplePos="0" relativeHeight="251675648" behindDoc="0" locked="0" layoutInCell="1" allowOverlap="1" wp14:anchorId="29687F52" wp14:editId="029D4BB3">
                <wp:simplePos x="0" y="0"/>
                <wp:positionH relativeFrom="margin">
                  <wp:align>left</wp:align>
                </wp:positionH>
                <wp:positionV relativeFrom="paragraph">
                  <wp:posOffset>16510</wp:posOffset>
                </wp:positionV>
                <wp:extent cx="1628775" cy="1404620"/>
                <wp:effectExtent l="0" t="0" r="28575"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3C75B381" w14:textId="04BF951F" w:rsidR="00C35631" w:rsidRDefault="00C35631" w:rsidP="004E3BC5">
                            <w:r>
                              <w:t>(1.11) Add Documents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687F52" id="_x0000_s1036" type="#_x0000_t202" style="position:absolute;margin-left:0;margin-top:1.3pt;width:128.2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">
                <v:textbox style="mso-fit-shape-to-text:t">
                  <w:txbxContent>
                    <w:p w14:paraId="3C75B381" w14:textId="04BF951F" w:rsidR="00C35631" w:rsidRDefault="00C35631" w:rsidP="004E3BC5">
                      <w:r>
                        <w:t>(1.11) Add Documents</w:t>
                      </w:r>
                    </w:p>
                  </w:txbxContent>
                </v:textbox>
                <w10:wrap type="square" anchorx="margin"/>
              </v:shape>
            </w:pict>
          </mc:Fallback>
        </mc:AlternateContent>
      </w:r>
    </w:p>
    <w:p w14:paraId="2F8331F4" w14:textId="4EDDCEA3" w:rsidR="004E3BC5" w:rsidRDefault="004E3BC5" w:rsidP="004E3BC5"/>
    <w:p w14:paraId="139C6E58" w14:textId="6146916F" w:rsidR="004E3BC5" w:rsidRDefault="004E3BC5" w:rsidP="00CF4472">
      <w:pPr>
        <w:pStyle w:val="Heading2"/>
      </w:pPr>
      <w:r>
        <w:t>Policy Issuance</w:t>
      </w:r>
    </w:p>
    <w:p w14:paraId="42DA9E15" w14:textId="13726F3E" w:rsidR="004E3BC5" w:rsidRPr="004E3BC5" w:rsidRDefault="004E3BC5" w:rsidP="004E3BC5"/>
    <w:p w14:paraId="1A4F0CBB" w14:textId="21E5267F" w:rsidR="004E3BC5" w:rsidRDefault="009571ED" w:rsidP="004E3BC5">
      <w:r>
        <w:rPr>
          <w:noProof/>
        </w:rPr>
        <mc:AlternateContent>
          <mc:Choice Requires="wps">
            <w:drawing>
              <wp:anchor distT="45720" distB="45720" distL="114300" distR="114300" simplePos="0" relativeHeight="251681792" behindDoc="0" locked="0" layoutInCell="1" allowOverlap="1" wp14:anchorId="110B9E4B" wp14:editId="1E530AA2">
                <wp:simplePos x="0" y="0"/>
                <wp:positionH relativeFrom="margin">
                  <wp:posOffset>2962275</wp:posOffset>
                </wp:positionH>
                <wp:positionV relativeFrom="paragraph">
                  <wp:posOffset>39370</wp:posOffset>
                </wp:positionV>
                <wp:extent cx="1962150" cy="1404620"/>
                <wp:effectExtent l="0" t="0" r="1905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solidFill>
                          <a:srgbClr val="FFFFFF"/>
                        </a:solidFill>
                        <a:ln w="9525">
                          <a:solidFill>
                            <a:srgbClr val="000000"/>
                          </a:solidFill>
                          <a:miter lim="800000"/>
                          <a:headEnd/>
                          <a:tailEnd/>
                        </a:ln>
                      </wps:spPr>
                      <wps:txbx>
                        <w:txbxContent>
                          <w:p w14:paraId="63F69B95" w14:textId="75E7DDD0" w:rsidR="00C35631" w:rsidRDefault="00C35631" w:rsidP="009571ED">
                            <w:r>
                              <w:t>(1.13) Policy Generation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B9E4B" id="_x0000_s1037" type="#_x0000_t202" style="position:absolute;margin-left:233.25pt;margin-top:3.1pt;width:154.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">
                <v:textbox style="mso-fit-shape-to-text:t">
                  <w:txbxContent>
                    <w:p w14:paraId="63F69B95" w14:textId="75E7DDD0" w:rsidR="00C35631" w:rsidRDefault="00C35631" w:rsidP="009571ED">
                      <w:r>
                        <w:t>(1.13) Policy Generation</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0A6D533B" wp14:editId="3034A822">
                <wp:simplePos x="0" y="0"/>
                <wp:positionH relativeFrom="margin">
                  <wp:align>left</wp:align>
                </wp:positionH>
                <wp:positionV relativeFrom="paragraph">
                  <wp:posOffset>48895</wp:posOffset>
                </wp:positionV>
                <wp:extent cx="2762250" cy="1404620"/>
                <wp:effectExtent l="0" t="0" r="1905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p w14:paraId="572A4D86" w14:textId="40863F3E" w:rsidR="00C35631" w:rsidRDefault="00C35631" w:rsidP="004E3BC5">
                            <w:r>
                              <w:t>(1.4) Save Policy (Request Type – Policy)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D533B" id="_x0000_s1038" type="#_x0000_t202" style="position:absolute;margin-left:0;margin-top:3.85pt;width:217.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">
                <v:textbox style="mso-fit-shape-to-text:t">
                  <w:txbxContent>
                    <w:p w14:paraId="572A4D86" w14:textId="40863F3E" w:rsidR="00C35631" w:rsidRDefault="00C35631" w:rsidP="004E3BC5">
                      <w:r>
                        <w:t>(1.4) Save Policy (Request Type – Policy)</w:t>
                      </w:r>
                    </w:p>
                  </w:txbxContent>
                </v:textbox>
                <w10:wrap type="square" anchorx="margin"/>
              </v:shape>
            </w:pict>
          </mc:Fallback>
        </mc:AlternateContent>
      </w:r>
    </w:p>
    <w:p w14:paraId="382E2317" w14:textId="30EA17B6" w:rsidR="004E3BC5" w:rsidRDefault="004E3BC5" w:rsidP="004E3BC5"/>
    <w:p w14:paraId="1F9C7AA9" w14:textId="511A5B31" w:rsidR="00293804" w:rsidRDefault="00293804" w:rsidP="004E3BC5"/>
    <w:p w14:paraId="4E8DDFD6" w14:textId="3324C75D" w:rsidR="00293804" w:rsidRDefault="00293804" w:rsidP="00CF4472">
      <w:pPr>
        <w:pStyle w:val="Heading2"/>
      </w:pPr>
      <w:r>
        <w:lastRenderedPageBreak/>
        <w:t>Endorse</w:t>
      </w:r>
    </w:p>
    <w:p w14:paraId="25010B2F" w14:textId="77777777" w:rsidR="00293804" w:rsidRPr="00293804" w:rsidRDefault="00293804" w:rsidP="00293804"/>
    <w:p w14:paraId="3CE01977" w14:textId="3416E018" w:rsidR="00293804" w:rsidRDefault="00293804" w:rsidP="00293804">
      <w:r>
        <w:rPr>
          <w:noProof/>
        </w:rPr>
        <mc:AlternateContent>
          <mc:Choice Requires="wps">
            <w:drawing>
              <wp:inline distT="0" distB="0" distL="0" distR="0" wp14:anchorId="576C5A03" wp14:editId="72C60E70">
                <wp:extent cx="1628775" cy="1404620"/>
                <wp:effectExtent l="0" t="0" r="28575" b="228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72DC60DE" w14:textId="77777777" w:rsidR="00C35631" w:rsidRDefault="00C35631" w:rsidP="00293804">
                            <w:r>
                              <w:t>(1.5) Get Policy</w:t>
                            </w:r>
                          </w:p>
                        </w:txbxContent>
                      </wps:txbx>
                      <wps:bodyPr rot="0" vert="horz" wrap="square" lIns="91440" tIns="45720" rIns="91440" bIns="45720" anchor="t" anchorCtr="0">
                        <a:spAutoFit/>
                      </wps:bodyPr>
                    </wps:wsp>
                  </a:graphicData>
                </a:graphic>
              </wp:inline>
            </w:drawing>
          </mc:Choice>
          <mc:Fallback>
            <w:pict>
              <v:shape w14:anchorId="576C5A03" id="Text Box 2" o:spid="_x0000_s1039" type="#_x0000_t202" style="width:12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">
                <v:textbox style="mso-fit-shape-to-text:t">
                  <w:txbxContent>
                    <w:p w14:paraId="72DC60DE" w14:textId="77777777" w:rsidR="00C35631" w:rsidRDefault="00C35631" w:rsidP="00293804">
                      <w:r>
                        <w:t>(1.5) Get Policy</w:t>
                      </w:r>
                    </w:p>
                  </w:txbxContent>
                </v:textbox>
                <w10:anchorlock/>
              </v:shape>
            </w:pict>
          </mc:Fallback>
        </mc:AlternateContent>
      </w:r>
    </w:p>
    <w:p w14:paraId="0E7C0906" w14:textId="77777777" w:rsidR="00293804" w:rsidRDefault="00293804" w:rsidP="00293804">
      <w:r>
        <w:rPr>
          <w:noProof/>
        </w:rPr>
        <mc:AlternateContent>
          <mc:Choice Requires="wps">
            <w:drawing>
              <wp:inline distT="0" distB="0" distL="0" distR="0" wp14:anchorId="3816E297" wp14:editId="56DE0937">
                <wp:extent cx="1628775" cy="1404620"/>
                <wp:effectExtent l="0" t="0" r="28575"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57B15CB9" w14:textId="4DB6AF2F" w:rsidR="00C35631" w:rsidRDefault="00C35631" w:rsidP="00293804">
                            <w:r>
                              <w:t>(1.4) Save Policy (Request Type – Endorsement)</w:t>
                            </w:r>
                          </w:p>
                        </w:txbxContent>
                      </wps:txbx>
                      <wps:bodyPr rot="0" vert="horz" wrap="square" lIns="91440" tIns="45720" rIns="91440" bIns="45720" anchor="t" anchorCtr="0">
                        <a:spAutoFit/>
                      </wps:bodyPr>
                    </wps:wsp>
                  </a:graphicData>
                </a:graphic>
              </wp:inline>
            </w:drawing>
          </mc:Choice>
          <mc:Fallback>
            <w:pict>
              <v:shape w14:anchorId="3816E297" id="_x0000_s1040" type="#_x0000_t202" style="width:12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">
                <v:textbox style="mso-fit-shape-to-text:t">
                  <w:txbxContent>
                    <w:p w14:paraId="57B15CB9" w14:textId="4DB6AF2F" w:rsidR="00C35631" w:rsidRDefault="00C35631" w:rsidP="00293804">
                      <w:r>
                        <w:t>(1.4) Save Policy (Request Type – Endorsement)</w:t>
                      </w:r>
                    </w:p>
                  </w:txbxContent>
                </v:textbox>
                <w10:anchorlock/>
              </v:shape>
            </w:pict>
          </mc:Fallback>
        </mc:AlternateContent>
      </w:r>
    </w:p>
    <w:p w14:paraId="2CF96EBB" w14:textId="7819BD31" w:rsidR="00293804" w:rsidRDefault="00293804" w:rsidP="00293804">
      <w:r>
        <w:rPr>
          <w:noProof/>
        </w:rPr>
        <mc:AlternateContent>
          <mc:Choice Requires="wps">
            <w:drawing>
              <wp:inline distT="0" distB="0" distL="0" distR="0" wp14:anchorId="7090D8C2" wp14:editId="736B3CE2">
                <wp:extent cx="1628775" cy="1404620"/>
                <wp:effectExtent l="0" t="0" r="28575" b="2286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14:paraId="41BFC189" w14:textId="77777777" w:rsidR="00C35631" w:rsidRDefault="00C35631" w:rsidP="00293804">
                            <w:r>
                              <w:t>(1.12) Missing Values</w:t>
                            </w:r>
                          </w:p>
                        </w:txbxContent>
                      </wps:txbx>
                      <wps:bodyPr rot="0" vert="horz" wrap="square" lIns="91440" tIns="45720" rIns="91440" bIns="45720" anchor="t" anchorCtr="0">
                        <a:spAutoFit/>
                      </wps:bodyPr>
                    </wps:wsp>
                  </a:graphicData>
                </a:graphic>
              </wp:inline>
            </w:drawing>
          </mc:Choice>
          <mc:Fallback>
            <w:pict>
              <v:shape w14:anchorId="7090D8C2" id="_x0000_s1041" type="#_x0000_t202" style="width:12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">
                <v:textbox style="mso-fit-shape-to-text:t">
                  <w:txbxContent>
                    <w:p w14:paraId="41BFC189" w14:textId="77777777" w:rsidR="00C35631" w:rsidRDefault="00C35631" w:rsidP="00293804">
                      <w:r>
                        <w:t>(1.12) Missing Values</w:t>
                      </w:r>
                    </w:p>
                  </w:txbxContent>
                </v:textbox>
                <w10:anchorlock/>
              </v:shape>
            </w:pict>
          </mc:Fallback>
        </mc:AlternateContent>
      </w:r>
    </w:p>
    <w:p w14:paraId="39D2D5AD" w14:textId="1E0AC39C" w:rsidR="00293804" w:rsidRDefault="00293804" w:rsidP="00293804">
      <w:r>
        <w:rPr>
          <w:noProof/>
        </w:rPr>
        <mc:AlternateContent>
          <mc:Choice Requires="wps">
            <w:drawing>
              <wp:inline distT="0" distB="0" distL="0" distR="0" wp14:anchorId="322F0929" wp14:editId="3DDADC69">
                <wp:extent cx="1962150" cy="1404620"/>
                <wp:effectExtent l="0" t="0" r="19050" b="228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solidFill>
                          <a:srgbClr val="FFFFFF"/>
                        </a:solidFill>
                        <a:ln w="9525">
                          <a:solidFill>
                            <a:srgbClr val="000000"/>
                          </a:solidFill>
                          <a:miter lim="800000"/>
                          <a:headEnd/>
                          <a:tailEnd/>
                        </a:ln>
                      </wps:spPr>
                      <wps:txbx>
                        <w:txbxContent>
                          <w:p w14:paraId="37A8B29A" w14:textId="77777777" w:rsidR="00C35631" w:rsidRDefault="00C35631" w:rsidP="00293804">
                            <w:r>
                              <w:t>(1.13) Policy Generation</w:t>
                            </w:r>
                          </w:p>
                        </w:txbxContent>
                      </wps:txbx>
                      <wps:bodyPr rot="0" vert="horz" wrap="square" lIns="91440" tIns="45720" rIns="91440" bIns="45720" anchor="t" anchorCtr="0">
                        <a:spAutoFit/>
                      </wps:bodyPr>
                    </wps:wsp>
                  </a:graphicData>
                </a:graphic>
              </wp:inline>
            </w:drawing>
          </mc:Choice>
          <mc:Fallback>
            <w:pict>
              <v:shape w14:anchorId="322F0929" id="_x0000_s1042" type="#_x0000_t202" style="width:15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">
                <v:textbox style="mso-fit-shape-to-text:t">
                  <w:txbxContent>
                    <w:p w14:paraId="37A8B29A" w14:textId="77777777" w:rsidR="00C35631" w:rsidRDefault="00C35631" w:rsidP="00293804">
                      <w:r>
                        <w:t>(1.13) Policy Generation</w:t>
                      </w:r>
                    </w:p>
                  </w:txbxContent>
                </v:textbox>
                <w10:anchorlock/>
              </v:shape>
            </w:pict>
          </mc:Fallback>
        </mc:AlternateContent>
      </w:r>
    </w:p>
    <w:p w14:paraId="63FA5360" w14:textId="53B4D561" w:rsidR="00CF4472" w:rsidRDefault="00CF4472" w:rsidP="00CF4472">
      <w:pPr>
        <w:pStyle w:val="Heading2"/>
      </w:pPr>
      <w:r>
        <w:t>Policy Cancellation</w:t>
      </w:r>
    </w:p>
    <w:p w14:paraId="1D9A5DA3" w14:textId="603E3344" w:rsidR="007A7003" w:rsidRDefault="007A7003" w:rsidP="007A7003">
      <w:r>
        <w:rPr>
          <w:noProof/>
        </w:rPr>
        <mc:AlternateContent>
          <mc:Choice Requires="wps">
            <w:drawing>
              <wp:inline distT="0" distB="0" distL="0" distR="0" wp14:anchorId="25D4E32F" wp14:editId="731C4A61">
                <wp:extent cx="1962150" cy="1404620"/>
                <wp:effectExtent l="0" t="0" r="19050" b="2286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solidFill>
                          <a:srgbClr val="FFFFFF"/>
                        </a:solidFill>
                        <a:ln w="9525">
                          <a:solidFill>
                            <a:srgbClr val="000000"/>
                          </a:solidFill>
                          <a:miter lim="800000"/>
                          <a:headEnd/>
                          <a:tailEnd/>
                        </a:ln>
                      </wps:spPr>
                      <wps:txbx>
                        <w:txbxContent>
                          <w:p w14:paraId="106C9A94" w14:textId="7C7F8485" w:rsidR="007A7003" w:rsidRDefault="007A7003" w:rsidP="007A7003">
                            <w:r>
                              <w:t>(1.17) Policy Cancellation</w:t>
                            </w:r>
                            <w:r w:rsidR="006D35EA">
                              <w:t xml:space="preserve"> with RequestType of ‘CANCELLATION_PENDING’</w:t>
                            </w:r>
                          </w:p>
                        </w:txbxContent>
                      </wps:txbx>
                      <wps:bodyPr rot="0" vert="horz" wrap="square" lIns="91440" tIns="45720" rIns="91440" bIns="45720" anchor="t" anchorCtr="0">
                        <a:spAutoFit/>
                      </wps:bodyPr>
                    </wps:wsp>
                  </a:graphicData>
                </a:graphic>
              </wp:inline>
            </w:drawing>
          </mc:Choice>
          <mc:Fallback>
            <w:pict>
              <v:shape w14:anchorId="25D4E32F" id="_x0000_s1043" type="#_x0000_t202" style="width:15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">
                <v:textbox style="mso-fit-shape-to-text:t">
                  <w:txbxContent>
                    <w:p w14:paraId="106C9A94" w14:textId="7C7F8485" w:rsidR="007A7003" w:rsidRDefault="007A7003" w:rsidP="007A7003">
                      <w:r>
                        <w:t>(1.17) Policy Cancellation</w:t>
                      </w:r>
                      <w:r w:rsidR="006D35EA">
                        <w:t xml:space="preserve"> with RequestType of ‘CANCELLATION_PENDING’</w:t>
                      </w:r>
                    </w:p>
                  </w:txbxContent>
                </v:textbox>
                <w10:anchorlock/>
              </v:shape>
            </w:pict>
          </mc:Fallback>
        </mc:AlternateContent>
      </w:r>
    </w:p>
    <w:p w14:paraId="4D41A0C1" w14:textId="264E69D1" w:rsidR="006D35EA" w:rsidRDefault="006D35EA" w:rsidP="007A7003">
      <w:r>
        <w:rPr>
          <w:noProof/>
        </w:rPr>
        <mc:AlternateContent>
          <mc:Choice Requires="wps">
            <w:drawing>
              <wp:inline distT="0" distB="0" distL="0" distR="0" wp14:anchorId="293E447A" wp14:editId="54D5D615">
                <wp:extent cx="1962150" cy="1404620"/>
                <wp:effectExtent l="0" t="0" r="19050" b="2286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solidFill>
                          <a:srgbClr val="FFFFFF"/>
                        </a:solidFill>
                        <a:ln w="9525">
                          <a:solidFill>
                            <a:srgbClr val="000000"/>
                          </a:solidFill>
                          <a:miter lim="800000"/>
                          <a:headEnd/>
                          <a:tailEnd/>
                        </a:ln>
                      </wps:spPr>
                      <wps:txbx>
                        <w:txbxContent>
                          <w:p w14:paraId="69C0D8EA" w14:textId="2389B8E1" w:rsidR="006D35EA" w:rsidRDefault="006D35EA" w:rsidP="006D35EA">
                            <w:r>
                              <w:t>(1.17) Policy Cancellation with RequestType of ‘</w:t>
                            </w:r>
                            <w:r w:rsidRPr="006D35EA">
                              <w:t>POLICY_CANCELLED</w:t>
                            </w:r>
                            <w:r>
                              <w:t>’</w:t>
                            </w:r>
                          </w:p>
                        </w:txbxContent>
                      </wps:txbx>
                      <wps:bodyPr rot="0" vert="horz" wrap="square" lIns="91440" tIns="45720" rIns="91440" bIns="45720" anchor="t" anchorCtr="0">
                        <a:spAutoFit/>
                      </wps:bodyPr>
                    </wps:wsp>
                  </a:graphicData>
                </a:graphic>
              </wp:inline>
            </w:drawing>
          </mc:Choice>
          <mc:Fallback>
            <w:pict>
              <v:shape w14:anchorId="293E447A" id="_x0000_s1044" type="#_x0000_t202" style="width:15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">
                <v:textbox style="mso-fit-shape-to-text:t">
                  <w:txbxContent>
                    <w:p w14:paraId="69C0D8EA" w14:textId="2389B8E1" w:rsidR="006D35EA" w:rsidRDefault="006D35EA" w:rsidP="006D35EA">
                      <w:r>
                        <w:t>(1.17) Policy Cancellation with RequestType of ‘</w:t>
                      </w:r>
                      <w:r w:rsidRPr="006D35EA">
                        <w:t>POLICY_CANCELLED</w:t>
                      </w:r>
                      <w:r>
                        <w:t>’</w:t>
                      </w:r>
                    </w:p>
                  </w:txbxContent>
                </v:textbox>
                <w10:anchorlock/>
              </v:shape>
            </w:pict>
          </mc:Fallback>
        </mc:AlternateContent>
      </w:r>
    </w:p>
    <w:p w14:paraId="002DAF30" w14:textId="6E719CE7" w:rsidR="007A7003" w:rsidRDefault="007A7003" w:rsidP="007A7003">
      <w:pPr>
        <w:pStyle w:val="Heading2"/>
      </w:pPr>
      <w:r>
        <w:t>Cancel Policy Cancellation</w:t>
      </w:r>
    </w:p>
    <w:p w14:paraId="60677378" w14:textId="6B5EEE55" w:rsidR="006D35EA" w:rsidRDefault="006D35EA" w:rsidP="00CF4472">
      <w:r>
        <w:rPr>
          <w:noProof/>
        </w:rPr>
        <mc:AlternateContent>
          <mc:Choice Requires="wps">
            <w:drawing>
              <wp:inline distT="0" distB="0" distL="0" distR="0" wp14:anchorId="33EA2931" wp14:editId="393B0F73">
                <wp:extent cx="1962150" cy="1404620"/>
                <wp:effectExtent l="0" t="0" r="19050" b="2286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solidFill>
                          <a:srgbClr val="FFFFFF"/>
                        </a:solidFill>
                        <a:ln w="9525">
                          <a:solidFill>
                            <a:srgbClr val="000000"/>
                          </a:solidFill>
                          <a:miter lim="800000"/>
                          <a:headEnd/>
                          <a:tailEnd/>
                        </a:ln>
                      </wps:spPr>
                      <wps:txbx>
                        <w:txbxContent>
                          <w:p w14:paraId="7BC5B934" w14:textId="34A0F638" w:rsidR="006D35EA" w:rsidRDefault="006D35EA" w:rsidP="006D35EA">
                            <w:r>
                              <w:t>(1.17) Policy Cancellation</w:t>
                            </w:r>
                            <w:r w:rsidRPr="006D35EA">
                              <w:t xml:space="preserve"> </w:t>
                            </w:r>
                            <w:r>
                              <w:t>with RequestType of ‘CANCELLATION_PENDING’</w:t>
                            </w:r>
                          </w:p>
                        </w:txbxContent>
                      </wps:txbx>
                      <wps:bodyPr rot="0" vert="horz" wrap="square" lIns="91440" tIns="45720" rIns="91440" bIns="45720" anchor="t" anchorCtr="0">
                        <a:spAutoFit/>
                      </wps:bodyPr>
                    </wps:wsp>
                  </a:graphicData>
                </a:graphic>
              </wp:inline>
            </w:drawing>
          </mc:Choice>
          <mc:Fallback>
            <w:pict>
              <v:shape w14:anchorId="33EA2931" id="_x0000_s1045" type="#_x0000_t202" style="width:15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">
                <v:textbox style="mso-fit-shape-to-text:t">
                  <w:txbxContent>
                    <w:p w14:paraId="7BC5B934" w14:textId="34A0F638" w:rsidR="006D35EA" w:rsidRDefault="006D35EA" w:rsidP="006D35EA">
                      <w:r>
                        <w:t>(1.17) Policy Cancellation</w:t>
                      </w:r>
                      <w:r w:rsidRPr="006D35EA">
                        <w:t xml:space="preserve"> </w:t>
                      </w:r>
                      <w:r>
                        <w:t>with RequestType of ‘CANCELLATION_PENDING’</w:t>
                      </w:r>
                    </w:p>
                  </w:txbxContent>
                </v:textbox>
                <w10:anchorlock/>
              </v:shape>
            </w:pict>
          </mc:Fallback>
        </mc:AlternateContent>
      </w:r>
    </w:p>
    <w:p w14:paraId="2FD9620E" w14:textId="079B004E" w:rsidR="00CF4472" w:rsidRDefault="00CF4472" w:rsidP="00CF4472">
      <w:r>
        <w:rPr>
          <w:noProof/>
        </w:rPr>
        <mc:AlternateContent>
          <mc:Choice Requires="wps">
            <w:drawing>
              <wp:inline distT="0" distB="0" distL="0" distR="0" wp14:anchorId="73CAA7CC" wp14:editId="4094439B">
                <wp:extent cx="1962150" cy="1404620"/>
                <wp:effectExtent l="0" t="0" r="19050" b="2286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solidFill>
                          <a:srgbClr val="FFFFFF"/>
                        </a:solidFill>
                        <a:ln w="9525">
                          <a:solidFill>
                            <a:srgbClr val="000000"/>
                          </a:solidFill>
                          <a:miter lim="800000"/>
                          <a:headEnd/>
                          <a:tailEnd/>
                        </a:ln>
                      </wps:spPr>
                      <wps:txbx>
                        <w:txbxContent>
                          <w:p w14:paraId="5556FA50" w14:textId="7E891E62" w:rsidR="00C35631" w:rsidRDefault="00C35631" w:rsidP="00CF4472">
                            <w:r>
                              <w:t>(1.1</w:t>
                            </w:r>
                            <w:r w:rsidR="007A7003">
                              <w:t>8</w:t>
                            </w:r>
                            <w:r>
                              <w:t xml:space="preserve">) </w:t>
                            </w:r>
                            <w:r w:rsidR="007A7003">
                              <w:t xml:space="preserve">Cancel </w:t>
                            </w:r>
                            <w:r>
                              <w:t>Policy Cancellation</w:t>
                            </w:r>
                          </w:p>
                        </w:txbxContent>
                      </wps:txbx>
                      <wps:bodyPr rot="0" vert="horz" wrap="square" lIns="91440" tIns="45720" rIns="91440" bIns="45720" anchor="t" anchorCtr="0">
                        <a:spAutoFit/>
                      </wps:bodyPr>
                    </wps:wsp>
                  </a:graphicData>
                </a:graphic>
              </wp:inline>
            </w:drawing>
          </mc:Choice>
          <mc:Fallback>
            <w:pict>
              <v:shape w14:anchorId="73CAA7CC" id="_x0000_s1046" type="#_x0000_t202" style="width:15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">
                <v:textbox style="mso-fit-shape-to-text:t">
                  <w:txbxContent>
                    <w:p w14:paraId="5556FA50" w14:textId="7E891E62" w:rsidR="00C35631" w:rsidRDefault="00C35631" w:rsidP="00CF4472">
                      <w:r>
                        <w:t>(1.1</w:t>
                      </w:r>
                      <w:r w:rsidR="007A7003">
                        <w:t>8</w:t>
                      </w:r>
                      <w:r>
                        <w:t xml:space="preserve">) </w:t>
                      </w:r>
                      <w:r w:rsidR="007A7003">
                        <w:t xml:space="preserve">Cancel </w:t>
                      </w:r>
                      <w:r>
                        <w:t>Policy Cancellation</w:t>
                      </w:r>
                    </w:p>
                  </w:txbxContent>
                </v:textbox>
                <w10:anchorlock/>
              </v:shape>
            </w:pict>
          </mc:Fallback>
        </mc:AlternateContent>
      </w:r>
    </w:p>
    <w:p w14:paraId="1DFEF32B" w14:textId="06643B84" w:rsidR="00CF4472" w:rsidRDefault="00CF4472" w:rsidP="00293804"/>
    <w:p w14:paraId="4E4BF9A4" w14:textId="77777777" w:rsidR="007A7003" w:rsidRDefault="007A7003" w:rsidP="00293804"/>
    <w:p w14:paraId="0D15090B" w14:textId="77777777" w:rsidR="00CF4472" w:rsidRPr="00293804" w:rsidRDefault="00CF4472" w:rsidP="00293804"/>
    <w:sectPr w:rsidR="00CF4472" w:rsidRPr="00293804" w:rsidSect="003E7EAD">
      <w:headerReference w:type="default" r:id="rId30"/>
      <w:footerReference w:type="firs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16D83" w14:textId="77777777" w:rsidR="008A5FC2" w:rsidRDefault="008A5FC2" w:rsidP="00C808A2">
      <w:pPr>
        <w:spacing w:after="0" w:line="240" w:lineRule="auto"/>
      </w:pPr>
      <w:r>
        <w:separator/>
      </w:r>
    </w:p>
  </w:endnote>
  <w:endnote w:type="continuationSeparator" w:id="0">
    <w:p w14:paraId="61E058B0" w14:textId="77777777" w:rsidR="008A5FC2" w:rsidRDefault="008A5FC2" w:rsidP="00C808A2">
      <w:pPr>
        <w:spacing w:after="0" w:line="240" w:lineRule="auto"/>
      </w:pPr>
      <w:r>
        <w:continuationSeparator/>
      </w:r>
    </w:p>
  </w:endnote>
  <w:endnote w:type="continuationNotice" w:id="1">
    <w:p w14:paraId="6E6D6069" w14:textId="77777777" w:rsidR="008A5FC2" w:rsidRDefault="008A5F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32E4E" w14:textId="29379E6E" w:rsidR="00C35631" w:rsidRPr="000B6E76" w:rsidRDefault="00C35631" w:rsidP="000B6E76">
    <w:pPr>
      <w:pStyle w:val="Footer"/>
    </w:pPr>
    <w:r>
      <w:rPr>
        <w:rFonts w:ascii="Arial" w:hAnsi="Arial" w:cs="Arial"/>
        <w:color w:val="808080"/>
        <w:sz w:val="15"/>
        <w:szCs w:val="15"/>
      </w:rPr>
      <w:t>CONFIDENTIALITY NOTICE: This document, including any attachments, is for the sole use of the intended recipient(s) and may contain privileged, confidential and proprietary information. Any unauthorized review, use, disclosure or distribution is prohibited. If you are not the intended recipient(s), please immediately contact the sender by reply e-mail and destroy all copies of the original message, including any attachments.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5C9E0" w14:textId="77777777" w:rsidR="008A5FC2" w:rsidRDefault="008A5FC2" w:rsidP="00C808A2">
      <w:pPr>
        <w:spacing w:after="0" w:line="240" w:lineRule="auto"/>
      </w:pPr>
      <w:r>
        <w:separator/>
      </w:r>
    </w:p>
  </w:footnote>
  <w:footnote w:type="continuationSeparator" w:id="0">
    <w:p w14:paraId="2B06E5FE" w14:textId="77777777" w:rsidR="008A5FC2" w:rsidRDefault="008A5FC2" w:rsidP="00C808A2">
      <w:pPr>
        <w:spacing w:after="0" w:line="240" w:lineRule="auto"/>
      </w:pPr>
      <w:r>
        <w:continuationSeparator/>
      </w:r>
    </w:p>
  </w:footnote>
  <w:footnote w:type="continuationNotice" w:id="1">
    <w:p w14:paraId="417A0ABD" w14:textId="77777777" w:rsidR="008A5FC2" w:rsidRDefault="008A5F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2E97F" w14:textId="77777777" w:rsidR="00C35631" w:rsidRDefault="00C35631">
    <w:pPr>
      <w:pStyle w:val="Header"/>
    </w:pPr>
    <w:r>
      <w:rPr>
        <w:noProof/>
      </w:rPr>
      <w:drawing>
        <wp:inline distT="0" distB="0" distL="0" distR="0" wp14:anchorId="54D3D85C" wp14:editId="5E2023CD">
          <wp:extent cx="1638300" cy="400050"/>
          <wp:effectExtent l="0" t="0" r="0" b="0"/>
          <wp:docPr id="2" name="Picture 2" descr="cid:image001.gif@01CFE15B.C764CF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FE15B.C764CF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3830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0ACC"/>
    <w:multiLevelType w:val="multilevel"/>
    <w:tmpl w:val="B016E06C"/>
    <w:lvl w:ilvl="0">
      <w:start w:val="1"/>
      <w:numFmt w:val="decimal"/>
      <w:lvlText w:val="(%1."/>
      <w:lvlJc w:val="left"/>
      <w:pPr>
        <w:ind w:left="510" w:hanging="51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82775B"/>
    <w:multiLevelType w:val="multilevel"/>
    <w:tmpl w:val="CC323A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4F5148"/>
    <w:multiLevelType w:val="multilevel"/>
    <w:tmpl w:val="01A8D88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FB025FB"/>
    <w:multiLevelType w:val="hybridMultilevel"/>
    <w:tmpl w:val="CD60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A0F36"/>
    <w:multiLevelType w:val="multilevel"/>
    <w:tmpl w:val="945ABC5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234BE2"/>
    <w:multiLevelType w:val="hybridMultilevel"/>
    <w:tmpl w:val="8B56E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DA050B"/>
    <w:multiLevelType w:val="hybridMultilevel"/>
    <w:tmpl w:val="CD60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23A0B"/>
    <w:multiLevelType w:val="hybridMultilevel"/>
    <w:tmpl w:val="CD60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A56B5"/>
    <w:multiLevelType w:val="multilevel"/>
    <w:tmpl w:val="62164800"/>
    <w:lvl w:ilvl="0">
      <w:start w:val="1"/>
      <w:numFmt w:val="decimal"/>
      <w:lvlText w:val="(%1."/>
      <w:lvlJc w:val="left"/>
      <w:pPr>
        <w:ind w:left="510" w:hanging="51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4"/>
  </w:num>
  <w:num w:numId="14">
    <w:abstractNumId w:val="8"/>
  </w:num>
  <w:num w:numId="15">
    <w:abstractNumId w:val="0"/>
  </w:num>
  <w:num w:numId="16">
    <w:abstractNumId w:val="7"/>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419"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Q1NjE2MTS2MLIwMLRU0lEKTi0uzszPAykwrAUA7ZOAoCwAAAA="/>
  </w:docVars>
  <w:rsids>
    <w:rsidRoot w:val="00B34B5E"/>
    <w:rsid w:val="00000943"/>
    <w:rsid w:val="00006FFE"/>
    <w:rsid w:val="000245AE"/>
    <w:rsid w:val="000B6E76"/>
    <w:rsid w:val="000C2325"/>
    <w:rsid w:val="000F3A7C"/>
    <w:rsid w:val="00107ADE"/>
    <w:rsid w:val="001168AB"/>
    <w:rsid w:val="00123563"/>
    <w:rsid w:val="001713B3"/>
    <w:rsid w:val="00180CB1"/>
    <w:rsid w:val="001B7929"/>
    <w:rsid w:val="001E32D8"/>
    <w:rsid w:val="0021659D"/>
    <w:rsid w:val="002165A9"/>
    <w:rsid w:val="00252FA3"/>
    <w:rsid w:val="00293804"/>
    <w:rsid w:val="002A2D96"/>
    <w:rsid w:val="002A6DEA"/>
    <w:rsid w:val="002D5028"/>
    <w:rsid w:val="0030643D"/>
    <w:rsid w:val="00333889"/>
    <w:rsid w:val="00375A7B"/>
    <w:rsid w:val="00376927"/>
    <w:rsid w:val="00387FF4"/>
    <w:rsid w:val="003E7EAD"/>
    <w:rsid w:val="00421F2E"/>
    <w:rsid w:val="00425B6C"/>
    <w:rsid w:val="00480323"/>
    <w:rsid w:val="004E3BC5"/>
    <w:rsid w:val="00502DDD"/>
    <w:rsid w:val="00507553"/>
    <w:rsid w:val="0051324E"/>
    <w:rsid w:val="005259B7"/>
    <w:rsid w:val="005260F0"/>
    <w:rsid w:val="0053497A"/>
    <w:rsid w:val="00537C20"/>
    <w:rsid w:val="005430C4"/>
    <w:rsid w:val="00597796"/>
    <w:rsid w:val="00607E86"/>
    <w:rsid w:val="00614032"/>
    <w:rsid w:val="006841F8"/>
    <w:rsid w:val="006A0AF1"/>
    <w:rsid w:val="006D35EA"/>
    <w:rsid w:val="007046DF"/>
    <w:rsid w:val="00711313"/>
    <w:rsid w:val="0072064C"/>
    <w:rsid w:val="00746FFE"/>
    <w:rsid w:val="00753B28"/>
    <w:rsid w:val="00780887"/>
    <w:rsid w:val="007A7003"/>
    <w:rsid w:val="007D6398"/>
    <w:rsid w:val="007F08F4"/>
    <w:rsid w:val="0084551E"/>
    <w:rsid w:val="008568FE"/>
    <w:rsid w:val="008925DE"/>
    <w:rsid w:val="008A3C2F"/>
    <w:rsid w:val="008A5FC2"/>
    <w:rsid w:val="008D064F"/>
    <w:rsid w:val="009033B7"/>
    <w:rsid w:val="00914DCC"/>
    <w:rsid w:val="0094450F"/>
    <w:rsid w:val="009571ED"/>
    <w:rsid w:val="00974742"/>
    <w:rsid w:val="00981714"/>
    <w:rsid w:val="009817FC"/>
    <w:rsid w:val="009E6609"/>
    <w:rsid w:val="00A74942"/>
    <w:rsid w:val="00A83D7E"/>
    <w:rsid w:val="00AA2A57"/>
    <w:rsid w:val="00AD0AB5"/>
    <w:rsid w:val="00AD593B"/>
    <w:rsid w:val="00AD666D"/>
    <w:rsid w:val="00AE087C"/>
    <w:rsid w:val="00B05A6B"/>
    <w:rsid w:val="00B06469"/>
    <w:rsid w:val="00B34B5E"/>
    <w:rsid w:val="00B479D8"/>
    <w:rsid w:val="00B6598E"/>
    <w:rsid w:val="00C15050"/>
    <w:rsid w:val="00C35631"/>
    <w:rsid w:val="00C478DB"/>
    <w:rsid w:val="00C50E43"/>
    <w:rsid w:val="00C808A2"/>
    <w:rsid w:val="00C9047E"/>
    <w:rsid w:val="00CA3487"/>
    <w:rsid w:val="00CC28EE"/>
    <w:rsid w:val="00CC4CF4"/>
    <w:rsid w:val="00CE2D40"/>
    <w:rsid w:val="00CF4472"/>
    <w:rsid w:val="00CF6156"/>
    <w:rsid w:val="00CF78A4"/>
    <w:rsid w:val="00D153C6"/>
    <w:rsid w:val="00D44C3B"/>
    <w:rsid w:val="00D55EAE"/>
    <w:rsid w:val="00D86E20"/>
    <w:rsid w:val="00DC07A2"/>
    <w:rsid w:val="00DD22CD"/>
    <w:rsid w:val="00E5365F"/>
    <w:rsid w:val="00E75944"/>
    <w:rsid w:val="00E8055B"/>
    <w:rsid w:val="00E9225C"/>
    <w:rsid w:val="00E97555"/>
    <w:rsid w:val="00EA273C"/>
    <w:rsid w:val="00EC72BA"/>
    <w:rsid w:val="00F1450B"/>
    <w:rsid w:val="00F32B0F"/>
    <w:rsid w:val="00FB35A3"/>
    <w:rsid w:val="00FB6B5F"/>
    <w:rsid w:val="00FE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9304"/>
  <w15:chartTrackingRefBased/>
  <w15:docId w15:val="{D69D2BC4-E1B7-4CEA-A7A2-673950B8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E43"/>
  </w:style>
  <w:style w:type="paragraph" w:styleId="Heading1">
    <w:name w:val="heading 1"/>
    <w:basedOn w:val="Normal"/>
    <w:next w:val="Normal"/>
    <w:link w:val="Heading1Char"/>
    <w:uiPriority w:val="9"/>
    <w:qFormat/>
    <w:rsid w:val="00C50E4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0E4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50E4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50E4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50E43"/>
    <w:pPr>
      <w:keepNext/>
      <w:keepLines/>
      <w:numPr>
        <w:ilvl w:val="4"/>
        <w:numId w:val="11"/>
      </w:numPr>
      <w:spacing w:before="200" w:after="0"/>
      <w:outlineLvl w:val="4"/>
    </w:pPr>
    <w:rPr>
      <w:rFonts w:asciiTheme="majorHAnsi" w:eastAsiaTheme="majorEastAsia" w:hAnsiTheme="majorHAnsi" w:cstheme="majorBidi"/>
      <w:color w:val="212C32" w:themeColor="text2" w:themeShade="BF"/>
    </w:rPr>
  </w:style>
  <w:style w:type="paragraph" w:styleId="Heading6">
    <w:name w:val="heading 6"/>
    <w:basedOn w:val="Normal"/>
    <w:next w:val="Normal"/>
    <w:link w:val="Heading6Char"/>
    <w:uiPriority w:val="9"/>
    <w:semiHidden/>
    <w:unhideWhenUsed/>
    <w:qFormat/>
    <w:rsid w:val="00C50E43"/>
    <w:pPr>
      <w:keepNext/>
      <w:keepLines/>
      <w:numPr>
        <w:ilvl w:val="5"/>
        <w:numId w:val="11"/>
      </w:numPr>
      <w:spacing w:before="200" w:after="0"/>
      <w:outlineLvl w:val="5"/>
    </w:pPr>
    <w:rPr>
      <w:rFonts w:asciiTheme="majorHAnsi" w:eastAsiaTheme="majorEastAsia" w:hAnsiTheme="majorHAnsi" w:cstheme="majorBidi"/>
      <w:i/>
      <w:iCs/>
      <w:color w:val="212C32" w:themeColor="text2" w:themeShade="BF"/>
    </w:rPr>
  </w:style>
  <w:style w:type="paragraph" w:styleId="Heading7">
    <w:name w:val="heading 7"/>
    <w:basedOn w:val="Normal"/>
    <w:next w:val="Normal"/>
    <w:link w:val="Heading7Char"/>
    <w:uiPriority w:val="9"/>
    <w:semiHidden/>
    <w:unhideWhenUsed/>
    <w:qFormat/>
    <w:rsid w:val="00C50E4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0E4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0E4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E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50E43"/>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C50E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50E43"/>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unhideWhenUsed/>
    <w:rsid w:val="00B34B5E"/>
    <w:rPr>
      <w:color w:val="0563C1"/>
      <w:u w:val="single"/>
    </w:rPr>
  </w:style>
  <w:style w:type="paragraph" w:styleId="Subtitle">
    <w:name w:val="Subtitle"/>
    <w:basedOn w:val="Normal"/>
    <w:next w:val="Normal"/>
    <w:link w:val="SubtitleChar"/>
    <w:uiPriority w:val="11"/>
    <w:qFormat/>
    <w:rsid w:val="00C50E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50E43"/>
    <w:rPr>
      <w:color w:val="5A5A5A" w:themeColor="text1" w:themeTint="A5"/>
      <w:spacing w:val="10"/>
    </w:rPr>
  </w:style>
  <w:style w:type="character" w:styleId="FollowedHyperlink">
    <w:name w:val="FollowedHyperlink"/>
    <w:basedOn w:val="DefaultParagraphFont"/>
    <w:uiPriority w:val="99"/>
    <w:semiHidden/>
    <w:unhideWhenUsed/>
    <w:rsid w:val="0053497A"/>
    <w:rPr>
      <w:color w:val="B9D181" w:themeColor="followedHyperlink"/>
      <w:u w:val="single"/>
    </w:rPr>
  </w:style>
  <w:style w:type="paragraph" w:styleId="PlainText">
    <w:name w:val="Plain Text"/>
    <w:basedOn w:val="Normal"/>
    <w:link w:val="PlainTextChar"/>
    <w:uiPriority w:val="99"/>
    <w:semiHidden/>
    <w:unhideWhenUsed/>
    <w:rsid w:val="00E7594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75944"/>
    <w:rPr>
      <w:rFonts w:ascii="Calibri" w:hAnsi="Calibri"/>
      <w:szCs w:val="21"/>
    </w:rPr>
  </w:style>
  <w:style w:type="character" w:customStyle="1" w:styleId="Heading3Char">
    <w:name w:val="Heading 3 Char"/>
    <w:basedOn w:val="DefaultParagraphFont"/>
    <w:link w:val="Heading3"/>
    <w:uiPriority w:val="9"/>
    <w:rsid w:val="00C50E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50E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50E43"/>
    <w:rPr>
      <w:rFonts w:asciiTheme="majorHAnsi" w:eastAsiaTheme="majorEastAsia" w:hAnsiTheme="majorHAnsi" w:cstheme="majorBidi"/>
      <w:color w:val="212C32" w:themeColor="text2" w:themeShade="BF"/>
    </w:rPr>
  </w:style>
  <w:style w:type="character" w:customStyle="1" w:styleId="Heading6Char">
    <w:name w:val="Heading 6 Char"/>
    <w:basedOn w:val="DefaultParagraphFont"/>
    <w:link w:val="Heading6"/>
    <w:uiPriority w:val="9"/>
    <w:semiHidden/>
    <w:rsid w:val="00C50E43"/>
    <w:rPr>
      <w:rFonts w:asciiTheme="majorHAnsi" w:eastAsiaTheme="majorEastAsia" w:hAnsiTheme="majorHAnsi" w:cstheme="majorBidi"/>
      <w:i/>
      <w:iCs/>
      <w:color w:val="212C32" w:themeColor="text2" w:themeShade="BF"/>
    </w:rPr>
  </w:style>
  <w:style w:type="character" w:customStyle="1" w:styleId="Heading7Char">
    <w:name w:val="Heading 7 Char"/>
    <w:basedOn w:val="DefaultParagraphFont"/>
    <w:link w:val="Heading7"/>
    <w:uiPriority w:val="9"/>
    <w:semiHidden/>
    <w:rsid w:val="00C50E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0E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0E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0E43"/>
    <w:pPr>
      <w:spacing w:after="200" w:line="240" w:lineRule="auto"/>
    </w:pPr>
    <w:rPr>
      <w:i/>
      <w:iCs/>
      <w:color w:val="2C3C43" w:themeColor="text2"/>
      <w:sz w:val="18"/>
      <w:szCs w:val="18"/>
    </w:rPr>
  </w:style>
  <w:style w:type="character" w:styleId="Strong">
    <w:name w:val="Strong"/>
    <w:basedOn w:val="DefaultParagraphFont"/>
    <w:uiPriority w:val="22"/>
    <w:qFormat/>
    <w:rsid w:val="00C50E43"/>
    <w:rPr>
      <w:b/>
      <w:bCs/>
      <w:color w:val="000000" w:themeColor="text1"/>
    </w:rPr>
  </w:style>
  <w:style w:type="character" w:styleId="Emphasis">
    <w:name w:val="Emphasis"/>
    <w:basedOn w:val="DefaultParagraphFont"/>
    <w:uiPriority w:val="20"/>
    <w:qFormat/>
    <w:rsid w:val="00C50E43"/>
    <w:rPr>
      <w:i/>
      <w:iCs/>
      <w:color w:val="auto"/>
    </w:rPr>
  </w:style>
  <w:style w:type="paragraph" w:styleId="NoSpacing">
    <w:name w:val="No Spacing"/>
    <w:link w:val="NoSpacingChar"/>
    <w:uiPriority w:val="1"/>
    <w:qFormat/>
    <w:rsid w:val="00C50E43"/>
    <w:pPr>
      <w:spacing w:after="0" w:line="240" w:lineRule="auto"/>
    </w:pPr>
  </w:style>
  <w:style w:type="paragraph" w:styleId="Quote">
    <w:name w:val="Quote"/>
    <w:basedOn w:val="Normal"/>
    <w:next w:val="Normal"/>
    <w:link w:val="QuoteChar"/>
    <w:uiPriority w:val="29"/>
    <w:qFormat/>
    <w:rsid w:val="00C50E43"/>
    <w:pPr>
      <w:spacing w:before="160"/>
      <w:ind w:left="720" w:right="720"/>
    </w:pPr>
    <w:rPr>
      <w:i/>
      <w:iCs/>
      <w:color w:val="000000" w:themeColor="text1"/>
    </w:rPr>
  </w:style>
  <w:style w:type="character" w:customStyle="1" w:styleId="QuoteChar">
    <w:name w:val="Quote Char"/>
    <w:basedOn w:val="DefaultParagraphFont"/>
    <w:link w:val="Quote"/>
    <w:uiPriority w:val="29"/>
    <w:rsid w:val="00C50E43"/>
    <w:rPr>
      <w:i/>
      <w:iCs/>
      <w:color w:val="000000" w:themeColor="text1"/>
    </w:rPr>
  </w:style>
  <w:style w:type="paragraph" w:styleId="IntenseQuote">
    <w:name w:val="Intense Quote"/>
    <w:basedOn w:val="Normal"/>
    <w:next w:val="Normal"/>
    <w:link w:val="IntenseQuoteChar"/>
    <w:uiPriority w:val="30"/>
    <w:qFormat/>
    <w:rsid w:val="00C50E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50E43"/>
    <w:rPr>
      <w:color w:val="000000" w:themeColor="text1"/>
      <w:shd w:val="clear" w:color="auto" w:fill="F2F2F2" w:themeFill="background1" w:themeFillShade="F2"/>
    </w:rPr>
  </w:style>
  <w:style w:type="character" w:styleId="SubtleEmphasis">
    <w:name w:val="Subtle Emphasis"/>
    <w:basedOn w:val="DefaultParagraphFont"/>
    <w:uiPriority w:val="19"/>
    <w:qFormat/>
    <w:rsid w:val="00C50E43"/>
    <w:rPr>
      <w:i/>
      <w:iCs/>
      <w:color w:val="404040" w:themeColor="text1" w:themeTint="BF"/>
    </w:rPr>
  </w:style>
  <w:style w:type="character" w:styleId="IntenseEmphasis">
    <w:name w:val="Intense Emphasis"/>
    <w:basedOn w:val="DefaultParagraphFont"/>
    <w:uiPriority w:val="21"/>
    <w:qFormat/>
    <w:rsid w:val="00C50E43"/>
    <w:rPr>
      <w:b/>
      <w:bCs/>
      <w:i/>
      <w:iCs/>
      <w:caps/>
    </w:rPr>
  </w:style>
  <w:style w:type="character" w:styleId="SubtleReference">
    <w:name w:val="Subtle Reference"/>
    <w:basedOn w:val="DefaultParagraphFont"/>
    <w:uiPriority w:val="31"/>
    <w:qFormat/>
    <w:rsid w:val="00C50E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0E43"/>
    <w:rPr>
      <w:b/>
      <w:bCs/>
      <w:smallCaps/>
      <w:u w:val="single"/>
    </w:rPr>
  </w:style>
  <w:style w:type="character" w:styleId="BookTitle">
    <w:name w:val="Book Title"/>
    <w:basedOn w:val="DefaultParagraphFont"/>
    <w:uiPriority w:val="33"/>
    <w:qFormat/>
    <w:rsid w:val="00C50E43"/>
    <w:rPr>
      <w:b w:val="0"/>
      <w:bCs w:val="0"/>
      <w:smallCaps/>
      <w:spacing w:val="5"/>
    </w:rPr>
  </w:style>
  <w:style w:type="paragraph" w:styleId="TOCHeading">
    <w:name w:val="TOC Heading"/>
    <w:basedOn w:val="Heading1"/>
    <w:next w:val="Normal"/>
    <w:uiPriority w:val="39"/>
    <w:semiHidden/>
    <w:unhideWhenUsed/>
    <w:qFormat/>
    <w:rsid w:val="00C50E43"/>
    <w:pPr>
      <w:outlineLvl w:val="9"/>
    </w:pPr>
  </w:style>
  <w:style w:type="paragraph" w:styleId="Header">
    <w:name w:val="header"/>
    <w:basedOn w:val="Normal"/>
    <w:link w:val="HeaderChar"/>
    <w:uiPriority w:val="99"/>
    <w:unhideWhenUsed/>
    <w:rsid w:val="00C80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8A2"/>
  </w:style>
  <w:style w:type="paragraph" w:styleId="Footer">
    <w:name w:val="footer"/>
    <w:basedOn w:val="Normal"/>
    <w:link w:val="FooterChar"/>
    <w:uiPriority w:val="99"/>
    <w:unhideWhenUsed/>
    <w:rsid w:val="00C80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8A2"/>
  </w:style>
  <w:style w:type="paragraph" w:styleId="NormalWeb">
    <w:name w:val="Normal (Web)"/>
    <w:basedOn w:val="Normal"/>
    <w:uiPriority w:val="99"/>
    <w:unhideWhenUsed/>
    <w:rsid w:val="00387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3E7EAD"/>
  </w:style>
  <w:style w:type="paragraph" w:styleId="ListParagraph">
    <w:name w:val="List Paragraph"/>
    <w:basedOn w:val="Normal"/>
    <w:uiPriority w:val="34"/>
    <w:qFormat/>
    <w:rsid w:val="002A6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134">
      <w:bodyDiv w:val="1"/>
      <w:marLeft w:val="0"/>
      <w:marRight w:val="0"/>
      <w:marTop w:val="0"/>
      <w:marBottom w:val="0"/>
      <w:divBdr>
        <w:top w:val="none" w:sz="0" w:space="0" w:color="auto"/>
        <w:left w:val="none" w:sz="0" w:space="0" w:color="auto"/>
        <w:bottom w:val="none" w:sz="0" w:space="0" w:color="auto"/>
        <w:right w:val="none" w:sz="0" w:space="0" w:color="auto"/>
      </w:divBdr>
    </w:div>
    <w:div w:id="57897529">
      <w:bodyDiv w:val="1"/>
      <w:marLeft w:val="0"/>
      <w:marRight w:val="0"/>
      <w:marTop w:val="0"/>
      <w:marBottom w:val="0"/>
      <w:divBdr>
        <w:top w:val="none" w:sz="0" w:space="0" w:color="auto"/>
        <w:left w:val="none" w:sz="0" w:space="0" w:color="auto"/>
        <w:bottom w:val="none" w:sz="0" w:space="0" w:color="auto"/>
        <w:right w:val="none" w:sz="0" w:space="0" w:color="auto"/>
      </w:divBdr>
    </w:div>
    <w:div w:id="240531032">
      <w:bodyDiv w:val="1"/>
      <w:marLeft w:val="0"/>
      <w:marRight w:val="0"/>
      <w:marTop w:val="0"/>
      <w:marBottom w:val="0"/>
      <w:divBdr>
        <w:top w:val="none" w:sz="0" w:space="0" w:color="auto"/>
        <w:left w:val="none" w:sz="0" w:space="0" w:color="auto"/>
        <w:bottom w:val="none" w:sz="0" w:space="0" w:color="auto"/>
        <w:right w:val="none" w:sz="0" w:space="0" w:color="auto"/>
      </w:divBdr>
    </w:div>
    <w:div w:id="330526917">
      <w:bodyDiv w:val="1"/>
      <w:marLeft w:val="0"/>
      <w:marRight w:val="0"/>
      <w:marTop w:val="0"/>
      <w:marBottom w:val="0"/>
      <w:divBdr>
        <w:top w:val="none" w:sz="0" w:space="0" w:color="auto"/>
        <w:left w:val="none" w:sz="0" w:space="0" w:color="auto"/>
        <w:bottom w:val="none" w:sz="0" w:space="0" w:color="auto"/>
        <w:right w:val="none" w:sz="0" w:space="0" w:color="auto"/>
      </w:divBdr>
    </w:div>
    <w:div w:id="739861762">
      <w:bodyDiv w:val="1"/>
      <w:marLeft w:val="0"/>
      <w:marRight w:val="0"/>
      <w:marTop w:val="0"/>
      <w:marBottom w:val="0"/>
      <w:divBdr>
        <w:top w:val="none" w:sz="0" w:space="0" w:color="auto"/>
        <w:left w:val="none" w:sz="0" w:space="0" w:color="auto"/>
        <w:bottom w:val="none" w:sz="0" w:space="0" w:color="auto"/>
        <w:right w:val="none" w:sz="0" w:space="0" w:color="auto"/>
      </w:divBdr>
    </w:div>
    <w:div w:id="771172722">
      <w:bodyDiv w:val="1"/>
      <w:marLeft w:val="0"/>
      <w:marRight w:val="0"/>
      <w:marTop w:val="0"/>
      <w:marBottom w:val="0"/>
      <w:divBdr>
        <w:top w:val="none" w:sz="0" w:space="0" w:color="auto"/>
        <w:left w:val="none" w:sz="0" w:space="0" w:color="auto"/>
        <w:bottom w:val="none" w:sz="0" w:space="0" w:color="auto"/>
        <w:right w:val="none" w:sz="0" w:space="0" w:color="auto"/>
      </w:divBdr>
    </w:div>
    <w:div w:id="774449074">
      <w:bodyDiv w:val="1"/>
      <w:marLeft w:val="0"/>
      <w:marRight w:val="0"/>
      <w:marTop w:val="0"/>
      <w:marBottom w:val="0"/>
      <w:divBdr>
        <w:top w:val="none" w:sz="0" w:space="0" w:color="auto"/>
        <w:left w:val="none" w:sz="0" w:space="0" w:color="auto"/>
        <w:bottom w:val="none" w:sz="0" w:space="0" w:color="auto"/>
        <w:right w:val="none" w:sz="0" w:space="0" w:color="auto"/>
      </w:divBdr>
    </w:div>
    <w:div w:id="927809791">
      <w:bodyDiv w:val="1"/>
      <w:marLeft w:val="0"/>
      <w:marRight w:val="0"/>
      <w:marTop w:val="0"/>
      <w:marBottom w:val="0"/>
      <w:divBdr>
        <w:top w:val="none" w:sz="0" w:space="0" w:color="auto"/>
        <w:left w:val="none" w:sz="0" w:space="0" w:color="auto"/>
        <w:bottom w:val="none" w:sz="0" w:space="0" w:color="auto"/>
        <w:right w:val="none" w:sz="0" w:space="0" w:color="auto"/>
      </w:divBdr>
    </w:div>
    <w:div w:id="1044333776">
      <w:bodyDiv w:val="1"/>
      <w:marLeft w:val="0"/>
      <w:marRight w:val="0"/>
      <w:marTop w:val="0"/>
      <w:marBottom w:val="0"/>
      <w:divBdr>
        <w:top w:val="none" w:sz="0" w:space="0" w:color="auto"/>
        <w:left w:val="none" w:sz="0" w:space="0" w:color="auto"/>
        <w:bottom w:val="none" w:sz="0" w:space="0" w:color="auto"/>
        <w:right w:val="none" w:sz="0" w:space="0" w:color="auto"/>
      </w:divBdr>
    </w:div>
    <w:div w:id="1071080911">
      <w:bodyDiv w:val="1"/>
      <w:marLeft w:val="0"/>
      <w:marRight w:val="0"/>
      <w:marTop w:val="0"/>
      <w:marBottom w:val="0"/>
      <w:divBdr>
        <w:top w:val="none" w:sz="0" w:space="0" w:color="auto"/>
        <w:left w:val="none" w:sz="0" w:space="0" w:color="auto"/>
        <w:bottom w:val="none" w:sz="0" w:space="0" w:color="auto"/>
        <w:right w:val="none" w:sz="0" w:space="0" w:color="auto"/>
      </w:divBdr>
    </w:div>
    <w:div w:id="1243838126">
      <w:bodyDiv w:val="1"/>
      <w:marLeft w:val="0"/>
      <w:marRight w:val="0"/>
      <w:marTop w:val="0"/>
      <w:marBottom w:val="0"/>
      <w:divBdr>
        <w:top w:val="none" w:sz="0" w:space="0" w:color="auto"/>
        <w:left w:val="none" w:sz="0" w:space="0" w:color="auto"/>
        <w:bottom w:val="none" w:sz="0" w:space="0" w:color="auto"/>
        <w:right w:val="none" w:sz="0" w:space="0" w:color="auto"/>
      </w:divBdr>
    </w:div>
    <w:div w:id="1345399970">
      <w:bodyDiv w:val="1"/>
      <w:marLeft w:val="0"/>
      <w:marRight w:val="0"/>
      <w:marTop w:val="0"/>
      <w:marBottom w:val="0"/>
      <w:divBdr>
        <w:top w:val="none" w:sz="0" w:space="0" w:color="auto"/>
        <w:left w:val="none" w:sz="0" w:space="0" w:color="auto"/>
        <w:bottom w:val="none" w:sz="0" w:space="0" w:color="auto"/>
        <w:right w:val="none" w:sz="0" w:space="0" w:color="auto"/>
      </w:divBdr>
    </w:div>
    <w:div w:id="1426918512">
      <w:bodyDiv w:val="1"/>
      <w:marLeft w:val="0"/>
      <w:marRight w:val="0"/>
      <w:marTop w:val="0"/>
      <w:marBottom w:val="0"/>
      <w:divBdr>
        <w:top w:val="none" w:sz="0" w:space="0" w:color="auto"/>
        <w:left w:val="none" w:sz="0" w:space="0" w:color="auto"/>
        <w:bottom w:val="none" w:sz="0" w:space="0" w:color="auto"/>
        <w:right w:val="none" w:sz="0" w:space="0" w:color="auto"/>
      </w:divBdr>
    </w:div>
    <w:div w:id="1431047779">
      <w:bodyDiv w:val="1"/>
      <w:marLeft w:val="0"/>
      <w:marRight w:val="0"/>
      <w:marTop w:val="0"/>
      <w:marBottom w:val="0"/>
      <w:divBdr>
        <w:top w:val="none" w:sz="0" w:space="0" w:color="auto"/>
        <w:left w:val="none" w:sz="0" w:space="0" w:color="auto"/>
        <w:bottom w:val="none" w:sz="0" w:space="0" w:color="auto"/>
        <w:right w:val="none" w:sz="0" w:space="0" w:color="auto"/>
      </w:divBdr>
    </w:div>
    <w:div w:id="1913469990">
      <w:bodyDiv w:val="1"/>
      <w:marLeft w:val="0"/>
      <w:marRight w:val="0"/>
      <w:marTop w:val="0"/>
      <w:marBottom w:val="0"/>
      <w:divBdr>
        <w:top w:val="none" w:sz="0" w:space="0" w:color="auto"/>
        <w:left w:val="none" w:sz="0" w:space="0" w:color="auto"/>
        <w:bottom w:val="none" w:sz="0" w:space="0" w:color="auto"/>
        <w:right w:val="none" w:sz="0" w:space="0" w:color="auto"/>
      </w:divBdr>
    </w:div>
    <w:div w:id="2098014652">
      <w:bodyDiv w:val="1"/>
      <w:marLeft w:val="0"/>
      <w:marRight w:val="0"/>
      <w:marTop w:val="0"/>
      <w:marBottom w:val="0"/>
      <w:divBdr>
        <w:top w:val="none" w:sz="0" w:space="0" w:color="auto"/>
        <w:left w:val="none" w:sz="0" w:space="0" w:color="auto"/>
        <w:bottom w:val="none" w:sz="0" w:space="0" w:color="auto"/>
        <w:right w:val="none" w:sz="0" w:space="0" w:color="auto"/>
      </w:divBdr>
    </w:div>
    <w:div w:id="21316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ifg.ifgcompanies.com" TargetMode="External"/><Relationship Id="rId18" Type="http://schemas.openxmlformats.org/officeDocument/2006/relationships/hyperlink" Target="https://devifg.ifgcompanies.com/InternalUnderwriting/api/GetIUser" TargetMode="External"/><Relationship Id="rId26" Type="http://schemas.openxmlformats.org/officeDocument/2006/relationships/hyperlink" Target="https://demoifg.ifgcompanies.com/BurlingtonWebAPI/api/Policy/CancelPolicy" TargetMode="External"/><Relationship Id="rId3" Type="http://schemas.openxmlformats.org/officeDocument/2006/relationships/customXml" Target="../customXml/item3.xml"/><Relationship Id="rId21" Type="http://schemas.openxmlformats.org/officeDocument/2006/relationships/hyperlink" Target="https://devifg.ifgcompanies.com/BurlingtonWebAPI/api/Policy/GetPolic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ifg.ifgcompanies.com/ExternalUnderwriting/api/ZipCodeLookup/GetZipGroup" TargetMode="External"/><Relationship Id="rId25" Type="http://schemas.openxmlformats.org/officeDocument/2006/relationships/hyperlink" Target="https://demoifg.ifgcompanies.com/InternalUnderwriting/api/Forms/GetFormsOnPolic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ifg.ifgcompanies.com/ExternalUnderwriting/api/LookUpValues/GetLookUpValues" TargetMode="External"/><Relationship Id="rId20" Type="http://schemas.openxmlformats.org/officeDocument/2006/relationships/hyperlink" Target="https://demoifg.ifgcompanies.com/BurlingtonWebAPI/api/Policy/GetPolicy" TargetMode="External"/><Relationship Id="rId29" Type="http://schemas.openxmlformats.org/officeDocument/2006/relationships/hyperlink" Target="https://demoifg.ifgcompanies.com/BurlingtonWebAPI/api/Policy/SaveGetPoli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moifg.ifgcompanies.com/InternalUnderwriting/api/Forms/GetFormsSavePolicyRequest"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row.ifgcompanies.com" TargetMode="External"/><Relationship Id="rId23" Type="http://schemas.openxmlformats.org/officeDocument/2006/relationships/hyperlink" Target="https://devifg.ifgcompanies.com/BurlingtonWebAPI/api/Policy/GetPolicy" TargetMode="External"/><Relationship Id="rId28" Type="http://schemas.openxmlformats.org/officeDocument/2006/relationships/hyperlink" Target="https://demoifg.ifgcompanies.com/InternalUnderwriting/api/Endorsements/CancelEndorsement" TargetMode="External"/><Relationship Id="rId10" Type="http://schemas.openxmlformats.org/officeDocument/2006/relationships/endnotes" Target="endnotes.xml"/><Relationship Id="rId19" Type="http://schemas.openxmlformats.org/officeDocument/2006/relationships/hyperlink" Target="https://devifg.ifgcompanies.com/BurlingtonWebAPI/api/Policy/SavePolicy"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moifg.ifgcompanies.com" TargetMode="External"/><Relationship Id="rId22" Type="http://schemas.openxmlformats.org/officeDocument/2006/relationships/hyperlink" Target="https://devifg.ifgcompanies.com/BurlingtonWebAPI/api/Policy/GetPolicy" TargetMode="External"/><Relationship Id="rId27" Type="http://schemas.openxmlformats.org/officeDocument/2006/relationships/hyperlink" Target="https://demoifg.ifgcompanies.com/BurlingtonWebAPI/api/Policy/CancelCancellation"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cid:image001.png@01D29906.288B3170" TargetMode="External"/><Relationship Id="rId1" Type="http://schemas.openxmlformats.org/officeDocument/2006/relationships/image" Target="media/image2.gif"/></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document provides a simple, step-by-step, outline to integrate with IFG’s Policy Management web services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25DAD0ADA57443B0DA114196014551" ma:contentTypeVersion="0" ma:contentTypeDescription="Create a new document." ma:contentTypeScope="" ma:versionID="4fb0d5317ccc87c67a7034a0e043079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8F9858-766D-44D2-B0D0-4C5902B32B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829844-B548-4C34-B4B2-7233AC28D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5B1E3CA-F563-4F7F-864B-EE0BCC24C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67</Pages>
  <Words>8936</Words>
  <Characters>50939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Policy management Rest api reference</vt:lpstr>
    </vt:vector>
  </TitlesOfParts>
  <Company/>
  <LinksUpToDate>false</LinksUpToDate>
  <CharactersWithSpaces>59756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management Rest api reference</dc:title>
  <dc:subject/>
  <dc:creator>Sheets, Nick S.</dc:creator>
  <cp:keywords/>
  <dc:description/>
  <cp:lastModifiedBy>Sheets, Nick S.</cp:lastModifiedBy>
  <cp:revision>10</cp:revision>
  <cp:lastPrinted>2018-07-30T22:22:00Z</cp:lastPrinted>
  <dcterms:created xsi:type="dcterms:W3CDTF">2020-02-05T14:30:00Z</dcterms:created>
  <dcterms:modified xsi:type="dcterms:W3CDTF">2021-01-05T21:32:00Z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0x0101009525DAD0ADA57443B0DA114196014551</vt:lpwstr>
  </property>
</Properties>
</file>