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6FA" w:rsidRPr="005A79FE" w:rsidRDefault="006056FA" w:rsidP="00BD6B3C">
      <w:pPr>
        <w:pStyle w:val="Title"/>
        <w:rPr>
          <w:b/>
        </w:rPr>
      </w:pPr>
      <w:bookmarkStart w:id="0" w:name="_GoBack"/>
      <w:bookmarkEnd w:id="0"/>
      <w:r w:rsidRPr="005A79FE">
        <w:rPr>
          <w:b/>
          <w:color w:val="4472C4" w:themeColor="accent1"/>
        </w:rPr>
        <w:t>Instructions to use OpenSaml3-utils.jar</w:t>
      </w:r>
    </w:p>
    <w:p w:rsidR="00BD6B3C" w:rsidRPr="00BD6B3C" w:rsidRDefault="00BD6B3C" w:rsidP="00BD6B3C"/>
    <w:p w:rsidR="00702DC3" w:rsidRDefault="00C05171">
      <w:r>
        <w:t xml:space="preserve">Nationwide </w:t>
      </w:r>
      <w:r w:rsidR="00BD6B3C">
        <w:t xml:space="preserve">IT team </w:t>
      </w:r>
      <w:r>
        <w:t xml:space="preserve">has </w:t>
      </w:r>
      <w:r w:rsidR="003024E3">
        <w:t>developed</w:t>
      </w:r>
      <w:r>
        <w:t xml:space="preserve"> a </w:t>
      </w:r>
      <w:r w:rsidR="003024E3">
        <w:t xml:space="preserve">Reference Implementation (Proof </w:t>
      </w:r>
      <w:r w:rsidR="0067336A">
        <w:t>of</w:t>
      </w:r>
      <w:r w:rsidR="003024E3">
        <w:t xml:space="preserve"> Concept) for consumers to </w:t>
      </w:r>
      <w:r w:rsidR="0067336A">
        <w:t>give</w:t>
      </w:r>
      <w:r w:rsidR="00BD6B3C">
        <w:t xml:space="preserve"> an idea </w:t>
      </w:r>
      <w:r w:rsidR="00347E74">
        <w:t>of</w:t>
      </w:r>
      <w:r w:rsidR="00BD6B3C">
        <w:t xml:space="preserve"> generati</w:t>
      </w:r>
      <w:r w:rsidR="00347E74">
        <w:t xml:space="preserve">ng </w:t>
      </w:r>
      <w:r w:rsidR="00BD6B3C">
        <w:t xml:space="preserve">SAML Assertion </w:t>
      </w:r>
      <w:r w:rsidR="00347E74">
        <w:t xml:space="preserve">using </w:t>
      </w:r>
      <w:proofErr w:type="spellStart"/>
      <w:r w:rsidR="00347E74">
        <w:t>OpenSaml</w:t>
      </w:r>
      <w:proofErr w:type="spellEnd"/>
      <w:r w:rsidR="00347E74">
        <w:t xml:space="preserve"> 3 libraries.</w:t>
      </w:r>
    </w:p>
    <w:p w:rsidR="00163F24" w:rsidRPr="00BD33AB" w:rsidRDefault="00275A3B">
      <w:pPr>
        <w:rPr>
          <w:b/>
          <w:sz w:val="32"/>
          <w:szCs w:val="32"/>
        </w:rPr>
      </w:pPr>
      <w:r w:rsidRPr="00BD33AB">
        <w:rPr>
          <w:b/>
          <w:sz w:val="32"/>
          <w:szCs w:val="32"/>
        </w:rPr>
        <w:t>Prerequisites:</w:t>
      </w:r>
    </w:p>
    <w:p w:rsidR="008F32FA" w:rsidRPr="00275A3B" w:rsidRDefault="008F32FA" w:rsidP="00E61375">
      <w:pPr>
        <w:pStyle w:val="ListParagraph"/>
        <w:numPr>
          <w:ilvl w:val="0"/>
          <w:numId w:val="1"/>
        </w:numPr>
      </w:pPr>
      <w:r w:rsidRPr="00275A3B">
        <w:t>Third-party/Public CA approved Certificate chain (3 .cer files)</w:t>
      </w:r>
    </w:p>
    <w:p w:rsidR="008F32FA" w:rsidRPr="00275A3B" w:rsidRDefault="008F32FA" w:rsidP="00E61375">
      <w:pPr>
        <w:pStyle w:val="ListParagraph"/>
        <w:numPr>
          <w:ilvl w:val="0"/>
          <w:numId w:val="1"/>
        </w:numPr>
      </w:pPr>
      <w:r w:rsidRPr="00275A3B">
        <w:t>A Private Key of certificate</w:t>
      </w:r>
    </w:p>
    <w:p w:rsidR="005F2DE0" w:rsidRPr="00275A3B" w:rsidRDefault="008F32FA" w:rsidP="00E61375">
      <w:pPr>
        <w:pStyle w:val="ListParagraph"/>
        <w:numPr>
          <w:ilvl w:val="0"/>
          <w:numId w:val="1"/>
        </w:numPr>
      </w:pPr>
      <w:r w:rsidRPr="00275A3B">
        <w:t>Installation of OpenSSL 64 bit</w:t>
      </w:r>
      <w:r w:rsidR="005F2DE0">
        <w:t xml:space="preserve"> and add the OpenSSL installed folder to PATH</w:t>
      </w:r>
    </w:p>
    <w:p w:rsidR="00275A3B" w:rsidRDefault="00275A3B" w:rsidP="00E61375">
      <w:pPr>
        <w:pStyle w:val="ListParagraph"/>
        <w:numPr>
          <w:ilvl w:val="0"/>
          <w:numId w:val="1"/>
        </w:numPr>
      </w:pPr>
      <w:r w:rsidRPr="00275A3B">
        <w:t>Installation of JDK 1.8 or higher version</w:t>
      </w:r>
      <w:r w:rsidR="00C67E36">
        <w:t>, and add the installed folder to JAVA_HOME and then %JAVA_HOME%\bin  to PATH</w:t>
      </w:r>
    </w:p>
    <w:p w:rsidR="00F84766" w:rsidRPr="00275A3B" w:rsidRDefault="00F84766" w:rsidP="00E61375">
      <w:pPr>
        <w:pStyle w:val="ListParagraph"/>
        <w:numPr>
          <w:ilvl w:val="0"/>
          <w:numId w:val="1"/>
        </w:numPr>
      </w:pPr>
      <w:r>
        <w:t>OpenSAML</w:t>
      </w:r>
      <w:r w:rsidR="00B77815">
        <w:t xml:space="preserve">3.2.0 </w:t>
      </w:r>
      <w:r>
        <w:t>librarie</w:t>
      </w:r>
      <w:r w:rsidRPr="006056FA">
        <w:rPr>
          <w:b/>
        </w:rPr>
        <w:t>s</w:t>
      </w:r>
      <w:r w:rsidR="00812CB3">
        <w:t xml:space="preserve"> from </w:t>
      </w:r>
      <w:hyperlink r:id="rId9" w:history="1">
        <w:r w:rsidR="006056FA">
          <w:rPr>
            <w:rStyle w:val="Hyperlink"/>
          </w:rPr>
          <w:t>https://mvnrepository.com/artifact/org.opensaml</w:t>
        </w:r>
      </w:hyperlink>
    </w:p>
    <w:p w:rsidR="00BD33AB" w:rsidRPr="00BD33AB" w:rsidRDefault="00800E77" w:rsidP="00800E77">
      <w:pPr>
        <w:rPr>
          <w:b/>
          <w:sz w:val="32"/>
          <w:szCs w:val="32"/>
        </w:rPr>
      </w:pPr>
      <w:r w:rsidRPr="00BD33AB">
        <w:rPr>
          <w:b/>
          <w:sz w:val="32"/>
          <w:szCs w:val="32"/>
        </w:rPr>
        <w:t>Steps to Import Cert and Private</w:t>
      </w:r>
      <w:r w:rsidR="00B53E3E" w:rsidRPr="00BD33AB">
        <w:rPr>
          <w:b/>
          <w:sz w:val="32"/>
          <w:szCs w:val="32"/>
        </w:rPr>
        <w:t xml:space="preserve"> </w:t>
      </w:r>
      <w:r w:rsidRPr="00BD33AB">
        <w:rPr>
          <w:b/>
          <w:sz w:val="32"/>
          <w:szCs w:val="32"/>
        </w:rPr>
        <w:t>Key into Java KeyStore (.JKS)</w:t>
      </w:r>
      <w:r w:rsidR="00BE04C8" w:rsidRPr="00BD33AB">
        <w:rPr>
          <w:b/>
          <w:sz w:val="32"/>
          <w:szCs w:val="32"/>
        </w:rPr>
        <w:t xml:space="preserve">: </w:t>
      </w:r>
    </w:p>
    <w:p w:rsidR="00275A3B" w:rsidRPr="00BE04C8" w:rsidRDefault="00BE04C8" w:rsidP="00800E77">
      <w:r>
        <w:t>There are many ways to add a .cer and private key into</w:t>
      </w:r>
      <w:r w:rsidR="00F449E8">
        <w:t xml:space="preserve"> java </w:t>
      </w:r>
      <w:proofErr w:type="spellStart"/>
      <w:r w:rsidR="00F449E8">
        <w:t>TrustStore</w:t>
      </w:r>
      <w:proofErr w:type="spellEnd"/>
      <w:r w:rsidR="00F449E8">
        <w:t xml:space="preserve">/KeyStore. Any approach can be used but the following </w:t>
      </w:r>
      <w:r w:rsidR="00E61375">
        <w:t xml:space="preserve">steps are </w:t>
      </w:r>
      <w:r w:rsidR="00A47C31">
        <w:t>performed in</w:t>
      </w:r>
      <w:r w:rsidR="00E61375">
        <w:t xml:space="preserve"> </w:t>
      </w:r>
      <w:proofErr w:type="spellStart"/>
      <w:r w:rsidR="00E61375">
        <w:t>PoC</w:t>
      </w:r>
      <w:proofErr w:type="spellEnd"/>
      <w:r w:rsidR="00A47C31">
        <w:t xml:space="preserve"> effort</w:t>
      </w:r>
      <w:r w:rsidR="00E61375">
        <w:t>.</w:t>
      </w:r>
    </w:p>
    <w:p w:rsidR="00FF7ECF" w:rsidRPr="00275A3B" w:rsidRDefault="000904A0" w:rsidP="00E61375">
      <w:pPr>
        <w:pStyle w:val="ListParagraph"/>
        <w:numPr>
          <w:ilvl w:val="0"/>
          <w:numId w:val="2"/>
        </w:numPr>
      </w:pPr>
      <w:r w:rsidRPr="00275A3B">
        <w:t>Create</w:t>
      </w:r>
      <w:r w:rsidR="00CE2242" w:rsidRPr="00275A3B">
        <w:t xml:space="preserve"> a new text file</w:t>
      </w:r>
      <w:r w:rsidRPr="00275A3B">
        <w:t xml:space="preserve"> </w:t>
      </w:r>
      <w:r w:rsidRPr="00E61375">
        <w:rPr>
          <w:i/>
        </w:rPr>
        <w:t>e.g.</w:t>
      </w:r>
      <w:r w:rsidR="00E6558A" w:rsidRPr="00E61375">
        <w:rPr>
          <w:i/>
        </w:rPr>
        <w:t xml:space="preserve"> </w:t>
      </w:r>
      <w:r w:rsidR="00FF7ECF" w:rsidRPr="00E61375">
        <w:rPr>
          <w:i/>
        </w:rPr>
        <w:t>test</w:t>
      </w:r>
      <w:r w:rsidR="00FB69B3" w:rsidRPr="00E61375">
        <w:rPr>
          <w:i/>
        </w:rPr>
        <w:t>_</w:t>
      </w:r>
      <w:r w:rsidR="00FF7ECF" w:rsidRPr="00E61375">
        <w:rPr>
          <w:i/>
        </w:rPr>
        <w:t>key_cer.txt</w:t>
      </w:r>
      <w:r w:rsidR="00FF7ECF" w:rsidRPr="00275A3B">
        <w:t xml:space="preserve"> </w:t>
      </w:r>
    </w:p>
    <w:p w:rsidR="00E73C14" w:rsidRPr="00275A3B" w:rsidRDefault="00FB69B3" w:rsidP="00DF1578">
      <w:pPr>
        <w:pStyle w:val="ListParagraph"/>
        <w:numPr>
          <w:ilvl w:val="0"/>
          <w:numId w:val="2"/>
        </w:numPr>
      </w:pPr>
      <w:r w:rsidRPr="00275A3B">
        <w:t>Open the private key file (e.g.</w:t>
      </w:r>
      <w:r w:rsidR="00F57754" w:rsidRPr="00275A3B">
        <w:t>:</w:t>
      </w:r>
      <w:r w:rsidRPr="00275A3B">
        <w:t xml:space="preserve"> test_privatekey.key) and </w:t>
      </w:r>
      <w:r w:rsidR="008D3884" w:rsidRPr="00275A3B">
        <w:t>copy</w:t>
      </w:r>
      <w:r w:rsidRPr="00275A3B">
        <w:t xml:space="preserve"> the content and paste into test_key_cer.txt</w:t>
      </w:r>
    </w:p>
    <w:p w:rsidR="000904A0" w:rsidRPr="00275A3B" w:rsidRDefault="000904A0" w:rsidP="00DF1578">
      <w:pPr>
        <w:pStyle w:val="ListParagraph"/>
        <w:numPr>
          <w:ilvl w:val="0"/>
          <w:numId w:val="2"/>
        </w:numPr>
      </w:pPr>
      <w:r w:rsidRPr="00275A3B">
        <w:t>Open the end</w:t>
      </w:r>
      <w:r w:rsidR="00E6558A" w:rsidRPr="00275A3B">
        <w:t xml:space="preserve"> u</w:t>
      </w:r>
      <w:r w:rsidRPr="00275A3B">
        <w:t>ser certificate</w:t>
      </w:r>
      <w:r w:rsidR="00F57754" w:rsidRPr="00275A3B">
        <w:t xml:space="preserve"> (e.g.:</w:t>
      </w:r>
      <w:r w:rsidR="00783849" w:rsidRPr="00275A3B">
        <w:t xml:space="preserve"> test_cert.cer) and copy the content and append into </w:t>
      </w:r>
      <w:r w:rsidR="00783849" w:rsidRPr="0040721C">
        <w:rPr>
          <w:i/>
        </w:rPr>
        <w:t>test_key_cer.txt</w:t>
      </w:r>
    </w:p>
    <w:p w:rsidR="00F32ECF" w:rsidRPr="00275A3B" w:rsidRDefault="00276407" w:rsidP="00DF1578">
      <w:pPr>
        <w:pStyle w:val="ListParagraph"/>
        <w:numPr>
          <w:ilvl w:val="0"/>
          <w:numId w:val="2"/>
        </w:numPr>
      </w:pPr>
      <w:r w:rsidRPr="00275A3B">
        <w:t xml:space="preserve">From a terminal window, </w:t>
      </w:r>
      <w:r w:rsidR="00F32ECF" w:rsidRPr="00275A3B">
        <w:t xml:space="preserve">launch </w:t>
      </w:r>
      <w:r w:rsidRPr="00275A3B">
        <w:t>openssl</w:t>
      </w:r>
      <w:r w:rsidR="00F32ECF" w:rsidRPr="00275A3B">
        <w:t>.exe</w:t>
      </w:r>
      <w:r w:rsidR="0040721C">
        <w:t xml:space="preserve">. </w:t>
      </w:r>
      <w:r w:rsidR="005F2DE0">
        <w:t>If does not work, a</w:t>
      </w:r>
      <w:r w:rsidR="0040721C">
        <w:t xml:space="preserve">dd the OpenSSL </w:t>
      </w:r>
      <w:r w:rsidR="00774BDF">
        <w:t>i</w:t>
      </w:r>
      <w:r w:rsidR="0040721C">
        <w:t xml:space="preserve">nstalled </w:t>
      </w:r>
      <w:r w:rsidR="00774BDF">
        <w:t>folded</w:t>
      </w:r>
      <w:r w:rsidR="0040721C">
        <w:t xml:space="preserve"> to </w:t>
      </w:r>
      <w:r w:rsidR="00774BDF">
        <w:t>PATH</w:t>
      </w:r>
    </w:p>
    <w:p w:rsidR="00276407" w:rsidRDefault="00985D73" w:rsidP="00DF1578">
      <w:pPr>
        <w:pStyle w:val="ListParagraph"/>
        <w:numPr>
          <w:ilvl w:val="0"/>
          <w:numId w:val="2"/>
        </w:numPr>
      </w:pPr>
      <w:r w:rsidRPr="00275A3B">
        <w:t>Run the following command in OpenSSL shell</w:t>
      </w:r>
      <w:r w:rsidR="0085319B">
        <w:t xml:space="preserve"> to export key and cert into P12 file with an alias</w:t>
      </w:r>
    </w:p>
    <w:p w:rsidR="00C16A04" w:rsidRDefault="00C16A04" w:rsidP="00C16A04">
      <w:pPr>
        <w:pStyle w:val="ListParagraph"/>
        <w:shd w:val="clear" w:color="auto" w:fill="FFFFFF"/>
        <w:autoSpaceDE w:val="0"/>
        <w:autoSpaceDN w:val="0"/>
        <w:spacing w:before="60" w:after="100" w:afterAutospacing="1"/>
        <w:ind w:left="1440"/>
        <w:rPr>
          <w:color w:val="ED7D31"/>
        </w:rPr>
      </w:pPr>
      <w:r w:rsidRPr="00C16A04">
        <w:rPr>
          <w:color w:val="ED7D31"/>
        </w:rPr>
        <w:t>pkcs12 -export -</w:t>
      </w:r>
      <w:r w:rsidR="005F6ACA">
        <w:rPr>
          <w:color w:val="ED7D31"/>
        </w:rPr>
        <w:t xml:space="preserve">in </w:t>
      </w:r>
      <w:r w:rsidR="005F6ACA" w:rsidRPr="00FC7AC6">
        <w:rPr>
          <w:color w:val="ED7D31"/>
          <w:highlight w:val="yellow"/>
        </w:rPr>
        <w:t>test</w:t>
      </w:r>
      <w:r w:rsidRPr="00FC7AC6">
        <w:rPr>
          <w:color w:val="ED7D31"/>
          <w:highlight w:val="yellow"/>
        </w:rPr>
        <w:t>_</w:t>
      </w:r>
      <w:r w:rsidR="005F6ACA" w:rsidRPr="00FC7AC6">
        <w:rPr>
          <w:color w:val="ED7D31"/>
          <w:highlight w:val="yellow"/>
        </w:rPr>
        <w:t>key_cer</w:t>
      </w:r>
      <w:r w:rsidRPr="00FC7AC6">
        <w:rPr>
          <w:color w:val="ED7D31"/>
          <w:highlight w:val="yellow"/>
        </w:rPr>
        <w:t>.txt</w:t>
      </w:r>
      <w:r w:rsidRPr="00C16A04">
        <w:rPr>
          <w:color w:val="ED7D31"/>
        </w:rPr>
        <w:t xml:space="preserve"> -out </w:t>
      </w:r>
      <w:r w:rsidR="005F6ACA" w:rsidRPr="00FC7AC6">
        <w:rPr>
          <w:color w:val="ED7D31"/>
          <w:highlight w:val="yellow"/>
        </w:rPr>
        <w:t>test_key_</w:t>
      </w:r>
      <w:proofErr w:type="gramStart"/>
      <w:r w:rsidR="005F6ACA" w:rsidRPr="00FC7AC6">
        <w:rPr>
          <w:color w:val="ED7D31"/>
          <w:highlight w:val="yellow"/>
        </w:rPr>
        <w:t>cer</w:t>
      </w:r>
      <w:r w:rsidRPr="00FC7AC6">
        <w:rPr>
          <w:color w:val="ED7D31"/>
          <w:highlight w:val="yellow"/>
        </w:rPr>
        <w:t>.p</w:t>
      </w:r>
      <w:proofErr w:type="gramEnd"/>
      <w:r w:rsidRPr="00FC7AC6">
        <w:rPr>
          <w:color w:val="ED7D31"/>
          <w:highlight w:val="yellow"/>
        </w:rPr>
        <w:t>12</w:t>
      </w:r>
      <w:r w:rsidRPr="00C16A04">
        <w:rPr>
          <w:color w:val="ED7D31"/>
        </w:rPr>
        <w:t xml:space="preserve"> -name </w:t>
      </w:r>
      <w:r w:rsidR="00EE10B3" w:rsidRPr="00EE10B3">
        <w:rPr>
          <w:color w:val="ED7D31"/>
          <w:highlight w:val="yellow"/>
        </w:rPr>
        <w:t>ALIASNAME</w:t>
      </w:r>
    </w:p>
    <w:p w:rsidR="00C16A04" w:rsidRPr="00C16A04" w:rsidRDefault="00C16A04" w:rsidP="00C16A04">
      <w:pPr>
        <w:pStyle w:val="ListParagraph"/>
        <w:shd w:val="clear" w:color="auto" w:fill="FFFFFF"/>
        <w:autoSpaceDE w:val="0"/>
        <w:autoSpaceDN w:val="0"/>
        <w:spacing w:before="60" w:after="100" w:afterAutospacing="1"/>
        <w:ind w:left="1440"/>
        <w:rPr>
          <w:color w:val="ED7D31"/>
        </w:rPr>
      </w:pPr>
    </w:p>
    <w:p w:rsidR="00985D73" w:rsidRPr="00D371E2" w:rsidRDefault="008F32FA" w:rsidP="003E751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spacing w:before="60" w:after="100" w:afterAutospacing="1" w:line="240" w:lineRule="auto"/>
        <w:contextualSpacing w:val="0"/>
      </w:pPr>
      <w:r w:rsidRPr="00D371E2">
        <w:t>Enter any password</w:t>
      </w:r>
      <w:r w:rsidR="00774BDF" w:rsidRPr="00D371E2">
        <w:t xml:space="preserve"> of </w:t>
      </w:r>
      <w:r w:rsidR="00D371E2" w:rsidRPr="00D371E2">
        <w:t>your choice that will be used as one of the method arguments to a java method later.</w:t>
      </w:r>
      <w:r w:rsidR="00E90500" w:rsidRPr="00E90500">
        <w:rPr>
          <w:rFonts w:eastAsia="Times New Roman"/>
        </w:rPr>
        <w:t xml:space="preserve">  Please notice that the same password is used for simplicity.</w:t>
      </w:r>
    </w:p>
    <w:p w:rsidR="00EE7AA6" w:rsidRDefault="00EE7AA6" w:rsidP="00EE7AA6">
      <w:pPr>
        <w:pStyle w:val="ListParagraph"/>
        <w:shd w:val="clear" w:color="auto" w:fill="FFFFFF"/>
        <w:autoSpaceDE w:val="0"/>
        <w:autoSpaceDN w:val="0"/>
        <w:spacing w:before="60" w:after="100" w:afterAutospacing="1"/>
        <w:rPr>
          <w:color w:val="ED7D31"/>
          <w:highlight w:val="yellow"/>
        </w:rPr>
      </w:pPr>
      <w:r>
        <w:t xml:space="preserve">Enter Export Password: </w:t>
      </w:r>
      <w:proofErr w:type="spellStart"/>
      <w:r w:rsidR="007F3982">
        <w:rPr>
          <w:color w:val="ED7D31"/>
          <w:highlight w:val="yellow"/>
        </w:rPr>
        <w:t>changeit</w:t>
      </w:r>
      <w:proofErr w:type="spellEnd"/>
    </w:p>
    <w:p w:rsidR="00EE7AA6" w:rsidRDefault="00EE7AA6" w:rsidP="00EE7AA6">
      <w:pPr>
        <w:pStyle w:val="ListParagraph"/>
        <w:shd w:val="clear" w:color="auto" w:fill="FFFFFF"/>
        <w:autoSpaceDE w:val="0"/>
        <w:autoSpaceDN w:val="0"/>
        <w:spacing w:before="60" w:after="100" w:afterAutospacing="1"/>
        <w:rPr>
          <w:color w:val="ED7D31"/>
        </w:rPr>
      </w:pPr>
      <w:r>
        <w:t xml:space="preserve">Verifying - Enter Export Password: </w:t>
      </w:r>
      <w:proofErr w:type="spellStart"/>
      <w:r w:rsidR="007F3982" w:rsidRPr="007F3982">
        <w:rPr>
          <w:color w:val="ED7D31"/>
          <w:highlight w:val="yellow"/>
        </w:rPr>
        <w:t>changeit</w:t>
      </w:r>
      <w:proofErr w:type="spellEnd"/>
    </w:p>
    <w:p w:rsidR="00D44356" w:rsidRDefault="00D44356" w:rsidP="00EE7AA6">
      <w:pPr>
        <w:pStyle w:val="ListParagraph"/>
        <w:shd w:val="clear" w:color="auto" w:fill="FFFFFF"/>
        <w:autoSpaceDE w:val="0"/>
        <w:autoSpaceDN w:val="0"/>
        <w:spacing w:before="60" w:after="100" w:afterAutospacing="1"/>
        <w:rPr>
          <w:color w:val="ED7D31"/>
        </w:rPr>
      </w:pPr>
    </w:p>
    <w:p w:rsidR="00EE7AA6" w:rsidRPr="00EE7AA6" w:rsidRDefault="00EE7AA6" w:rsidP="00EE7AA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spacing w:before="60" w:after="100" w:afterAutospacing="1" w:line="240" w:lineRule="auto"/>
        <w:contextualSpacing w:val="0"/>
        <w:rPr>
          <w:rFonts w:eastAsia="Times New Roman"/>
        </w:rPr>
      </w:pPr>
      <w:r w:rsidRPr="00EE7AA6">
        <w:rPr>
          <w:rFonts w:eastAsia="Times New Roman"/>
        </w:rPr>
        <w:t xml:space="preserve">Using Java </w:t>
      </w:r>
      <w:proofErr w:type="spellStart"/>
      <w:r w:rsidRPr="00EE7AA6">
        <w:rPr>
          <w:rFonts w:eastAsia="Times New Roman"/>
        </w:rPr>
        <w:t>Keytool</w:t>
      </w:r>
      <w:proofErr w:type="spellEnd"/>
      <w:r w:rsidRPr="00EE7AA6">
        <w:rPr>
          <w:rFonts w:eastAsia="Times New Roman"/>
        </w:rPr>
        <w:t xml:space="preserve">, import </w:t>
      </w:r>
      <w:proofErr w:type="spellStart"/>
      <w:r w:rsidRPr="00EE7AA6">
        <w:rPr>
          <w:rFonts w:eastAsia="Times New Roman"/>
        </w:rPr>
        <w:t>Keystore</w:t>
      </w:r>
      <w:proofErr w:type="spellEnd"/>
      <w:r w:rsidRPr="00EE7AA6">
        <w:rPr>
          <w:rFonts w:eastAsia="Times New Roman"/>
        </w:rPr>
        <w:t xml:space="preserve">.  Enter the password when asked.  Please notice that the same password </w:t>
      </w:r>
      <w:r w:rsidR="007C463F">
        <w:rPr>
          <w:rFonts w:eastAsia="Times New Roman"/>
        </w:rPr>
        <w:t>is used</w:t>
      </w:r>
      <w:r w:rsidRPr="00EE7AA6">
        <w:rPr>
          <w:rFonts w:eastAsia="Times New Roman"/>
        </w:rPr>
        <w:t xml:space="preserve"> for simplicity.</w:t>
      </w:r>
    </w:p>
    <w:p w:rsidR="00560AB2" w:rsidRDefault="00560AB2" w:rsidP="00560AB2">
      <w:pPr>
        <w:pStyle w:val="ListParagraph"/>
        <w:autoSpaceDE w:val="0"/>
        <w:autoSpaceDN w:val="0"/>
        <w:ind w:left="1080"/>
        <w:rPr>
          <w:rFonts w:ascii="Consolas" w:hAnsi="Consolas"/>
          <w:color w:val="ED7D31" w:themeColor="accent2"/>
          <w:sz w:val="20"/>
          <w:szCs w:val="20"/>
          <w:u w:val="single"/>
        </w:rPr>
      </w:pPr>
      <w:proofErr w:type="spellStart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keytool</w:t>
      </w:r>
      <w:proofErr w:type="spellEnd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 xml:space="preserve"> -</w:t>
      </w:r>
      <w:proofErr w:type="spellStart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importkeystore</w:t>
      </w:r>
      <w:proofErr w:type="spellEnd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 xml:space="preserve"> -</w:t>
      </w:r>
      <w:proofErr w:type="spellStart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deststorepass</w:t>
      </w:r>
      <w:proofErr w:type="spellEnd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 xml:space="preserve"> </w:t>
      </w:r>
      <w:proofErr w:type="spellStart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changeit</w:t>
      </w:r>
      <w:proofErr w:type="spellEnd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 xml:space="preserve"> -</w:t>
      </w:r>
      <w:proofErr w:type="spellStart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destkeystore</w:t>
      </w:r>
      <w:proofErr w:type="spellEnd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 xml:space="preserve"> C:\jdk1.8.0_71\jre\lib\security\cacerts -</w:t>
      </w:r>
      <w:proofErr w:type="spellStart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srckeystore</w:t>
      </w:r>
      <w:proofErr w:type="spellEnd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D7D31" w:themeColor="accent2"/>
          <w:sz w:val="20"/>
          <w:szCs w:val="20"/>
          <w:u w:val="single"/>
        </w:rPr>
        <w:t>test_key_</w:t>
      </w:r>
      <w:proofErr w:type="gramStart"/>
      <w:r>
        <w:rPr>
          <w:rFonts w:ascii="Consolas" w:hAnsi="Consolas"/>
          <w:color w:val="ED7D31" w:themeColor="accent2"/>
          <w:sz w:val="20"/>
          <w:szCs w:val="20"/>
          <w:u w:val="single"/>
        </w:rPr>
        <w:t>cer</w:t>
      </w:r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.p</w:t>
      </w:r>
      <w:proofErr w:type="gramEnd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12 -</w:t>
      </w:r>
      <w:proofErr w:type="spellStart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srcstoretype</w:t>
      </w:r>
      <w:proofErr w:type="spellEnd"/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 xml:space="preserve"> PKCS12</w:t>
      </w:r>
    </w:p>
    <w:p w:rsidR="00560AB2" w:rsidRPr="00560AB2" w:rsidRDefault="00560AB2" w:rsidP="00560AB2">
      <w:pPr>
        <w:pStyle w:val="ListParagraph"/>
        <w:autoSpaceDE w:val="0"/>
        <w:autoSpaceDN w:val="0"/>
        <w:ind w:left="1080"/>
        <w:rPr>
          <w:rFonts w:ascii="Consolas" w:hAnsi="Consolas"/>
          <w:color w:val="ED7D31" w:themeColor="accent2"/>
          <w:sz w:val="20"/>
          <w:szCs w:val="20"/>
          <w:u w:val="single"/>
        </w:rPr>
      </w:pPr>
    </w:p>
    <w:p w:rsidR="00EE7AA6" w:rsidRDefault="00EE7AA6" w:rsidP="00EE7AA6">
      <w:pPr>
        <w:pStyle w:val="ListParagraph"/>
        <w:autoSpaceDE w:val="0"/>
        <w:autoSpaceDN w:val="0"/>
        <w:ind w:left="1080"/>
        <w:rPr>
          <w:color w:val="ED7D31"/>
        </w:rPr>
      </w:pPr>
      <w:r>
        <w:rPr>
          <w:rFonts w:ascii="Consolas" w:hAnsi="Consolas"/>
          <w:sz w:val="20"/>
          <w:szCs w:val="20"/>
        </w:rPr>
        <w:t xml:space="preserve">Enter source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keystore</w:t>
      </w:r>
      <w:proofErr w:type="spellEnd"/>
      <w:r>
        <w:rPr>
          <w:rFonts w:ascii="Consolas" w:hAnsi="Consolas"/>
          <w:sz w:val="20"/>
          <w:szCs w:val="20"/>
        </w:rPr>
        <w:t xml:space="preserve"> password: </w:t>
      </w:r>
      <w:proofErr w:type="spellStart"/>
      <w:proofErr w:type="gramStart"/>
      <w:r w:rsidR="00560AB2">
        <w:rPr>
          <w:color w:val="ED7D31"/>
        </w:rPr>
        <w:t>changeit</w:t>
      </w:r>
      <w:proofErr w:type="spellEnd"/>
      <w:r w:rsidR="000B2D10">
        <w:rPr>
          <w:color w:val="ED7D31"/>
        </w:rPr>
        <w:t xml:space="preserve">  </w:t>
      </w:r>
      <w:r w:rsidR="000B2D10" w:rsidRPr="000B2D10">
        <w:t>a</w:t>
      </w:r>
      <w:proofErr w:type="gramEnd"/>
      <w:r w:rsidR="000B2D10" w:rsidRPr="000B2D10">
        <w:t xml:space="preserve"> default password of </w:t>
      </w:r>
      <w:proofErr w:type="spellStart"/>
      <w:r w:rsidR="000B2D10" w:rsidRPr="000B2D10">
        <w:t>cacerts</w:t>
      </w:r>
      <w:proofErr w:type="spellEnd"/>
    </w:p>
    <w:p w:rsidR="00C74CDA" w:rsidRDefault="00C74CDA" w:rsidP="00EE7AA6">
      <w:pPr>
        <w:pStyle w:val="ListParagraph"/>
        <w:autoSpaceDE w:val="0"/>
        <w:autoSpaceDN w:val="0"/>
        <w:ind w:left="1080"/>
        <w:rPr>
          <w:rFonts w:ascii="Consolas" w:hAnsi="Consolas"/>
          <w:sz w:val="20"/>
          <w:szCs w:val="20"/>
        </w:rPr>
      </w:pPr>
    </w:p>
    <w:p w:rsidR="00EE7AA6" w:rsidRDefault="00EE7AA6" w:rsidP="00EE7AA6">
      <w:pPr>
        <w:pStyle w:val="ListParagraph"/>
        <w:shd w:val="clear" w:color="auto" w:fill="FFFFFF"/>
        <w:autoSpaceDE w:val="0"/>
        <w:autoSpaceDN w:val="0"/>
        <w:spacing w:before="60" w:after="100" w:afterAutospacing="1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highlight w:val="green"/>
        </w:rPr>
        <w:lastRenderedPageBreak/>
        <w:t xml:space="preserve">Output: Import command completed:  1 </w:t>
      </w:r>
      <w:proofErr w:type="gramStart"/>
      <w:r>
        <w:rPr>
          <w:rFonts w:ascii="Consolas" w:hAnsi="Consolas"/>
          <w:sz w:val="20"/>
          <w:szCs w:val="20"/>
          <w:highlight w:val="green"/>
        </w:rPr>
        <w:t>entries</w:t>
      </w:r>
      <w:proofErr w:type="gramEnd"/>
      <w:r>
        <w:rPr>
          <w:rFonts w:ascii="Consolas" w:hAnsi="Consolas"/>
          <w:sz w:val="20"/>
          <w:szCs w:val="20"/>
          <w:highlight w:val="green"/>
        </w:rPr>
        <w:t xml:space="preserve"> successfully imported, 0 entries failed or cancelled</w:t>
      </w:r>
    </w:p>
    <w:p w:rsidR="00797E55" w:rsidRDefault="00797E55" w:rsidP="00EE7AA6">
      <w:pPr>
        <w:pStyle w:val="ListParagraph"/>
        <w:shd w:val="clear" w:color="auto" w:fill="FFFFFF"/>
        <w:autoSpaceDE w:val="0"/>
        <w:autoSpaceDN w:val="0"/>
        <w:spacing w:before="60" w:after="100" w:afterAutospacing="1"/>
        <w:ind w:left="1080"/>
        <w:rPr>
          <w:rFonts w:ascii="Consolas" w:hAnsi="Consolas"/>
          <w:sz w:val="20"/>
          <w:szCs w:val="20"/>
        </w:rPr>
      </w:pPr>
    </w:p>
    <w:p w:rsidR="002458F6" w:rsidRPr="002458F6" w:rsidRDefault="00797E55" w:rsidP="002458F6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spacing w:before="60" w:after="100" w:afterAutospacing="1"/>
        <w:rPr>
          <w:color w:val="ED7D31"/>
        </w:rPr>
      </w:pPr>
      <w:r w:rsidRPr="002458F6">
        <w:rPr>
          <w:rFonts w:ascii="Consolas" w:hAnsi="Consolas"/>
          <w:sz w:val="20"/>
          <w:szCs w:val="20"/>
        </w:rPr>
        <w:t xml:space="preserve">Verify that the cert is added to </w:t>
      </w:r>
      <w:proofErr w:type="spellStart"/>
      <w:r w:rsidRPr="002458F6">
        <w:rPr>
          <w:rFonts w:ascii="Consolas" w:hAnsi="Consolas"/>
          <w:sz w:val="20"/>
          <w:szCs w:val="20"/>
        </w:rPr>
        <w:t>truststore</w:t>
      </w:r>
      <w:proofErr w:type="spellEnd"/>
      <w:r w:rsidRPr="002458F6">
        <w:rPr>
          <w:rFonts w:ascii="Consolas" w:hAnsi="Consolas"/>
          <w:sz w:val="20"/>
          <w:szCs w:val="20"/>
        </w:rPr>
        <w:t>/</w:t>
      </w:r>
      <w:proofErr w:type="spellStart"/>
      <w:r w:rsidRPr="002458F6">
        <w:rPr>
          <w:rFonts w:ascii="Consolas" w:hAnsi="Consolas"/>
          <w:sz w:val="20"/>
          <w:szCs w:val="20"/>
        </w:rPr>
        <w:t>keystore</w:t>
      </w:r>
      <w:proofErr w:type="spellEnd"/>
      <w:r w:rsidRPr="002458F6">
        <w:rPr>
          <w:rFonts w:ascii="Consolas" w:hAnsi="Consolas"/>
          <w:sz w:val="20"/>
          <w:szCs w:val="20"/>
        </w:rPr>
        <w:t xml:space="preserve"> (</w:t>
      </w:r>
      <w:proofErr w:type="spellStart"/>
      <w:r w:rsidRPr="002458F6">
        <w:rPr>
          <w:rFonts w:ascii="Consolas" w:hAnsi="Consolas"/>
          <w:sz w:val="20"/>
          <w:szCs w:val="20"/>
        </w:rPr>
        <w:t>cacerts</w:t>
      </w:r>
      <w:proofErr w:type="spellEnd"/>
      <w:r w:rsidRPr="002458F6">
        <w:rPr>
          <w:rFonts w:ascii="Consolas" w:hAnsi="Consolas"/>
          <w:sz w:val="20"/>
          <w:szCs w:val="20"/>
        </w:rPr>
        <w:t>)</w:t>
      </w:r>
      <w:r w:rsidR="002458F6" w:rsidRPr="002458F6">
        <w:rPr>
          <w:rFonts w:ascii="Consolas" w:hAnsi="Consolas"/>
          <w:sz w:val="20"/>
          <w:szCs w:val="20"/>
        </w:rPr>
        <w:t xml:space="preserve"> with alias name </w:t>
      </w:r>
      <w:r w:rsidR="000B2D10" w:rsidRPr="00EE10B3">
        <w:rPr>
          <w:color w:val="ED7D31"/>
          <w:highlight w:val="yellow"/>
        </w:rPr>
        <w:t>ALIASNAME</w:t>
      </w:r>
    </w:p>
    <w:p w:rsidR="00797E55" w:rsidRPr="00797E55" w:rsidRDefault="00797E55" w:rsidP="002458F6">
      <w:pPr>
        <w:pStyle w:val="ListParagraph"/>
        <w:shd w:val="clear" w:color="auto" w:fill="FFFFFF"/>
        <w:autoSpaceDE w:val="0"/>
        <w:autoSpaceDN w:val="0"/>
        <w:spacing w:before="60" w:after="100" w:afterAutospacing="1"/>
        <w:rPr>
          <w:rFonts w:ascii="Calibri" w:hAnsi="Calibri"/>
          <w:color w:val="ED7D31"/>
        </w:rPr>
      </w:pPr>
    </w:p>
    <w:p w:rsidR="00797E55" w:rsidRDefault="00797E55" w:rsidP="00797E55">
      <w:pPr>
        <w:pStyle w:val="ListParagraph"/>
        <w:shd w:val="clear" w:color="auto" w:fill="FFFFFF"/>
        <w:autoSpaceDE w:val="0"/>
        <w:autoSpaceDN w:val="0"/>
        <w:spacing w:before="60" w:after="100" w:afterAutospacing="1"/>
        <w:rPr>
          <w:rFonts w:ascii="Calibri" w:hAnsi="Calibri"/>
          <w:color w:val="ED7D31"/>
        </w:rPr>
      </w:pPr>
      <w:proofErr w:type="spellStart"/>
      <w:r w:rsidRPr="00797E55">
        <w:rPr>
          <w:rFonts w:ascii="Calibri" w:hAnsi="Calibri"/>
          <w:color w:val="ED7D31"/>
        </w:rPr>
        <w:t>keytool</w:t>
      </w:r>
      <w:proofErr w:type="spellEnd"/>
      <w:r w:rsidRPr="00797E55">
        <w:rPr>
          <w:rFonts w:ascii="Calibri" w:hAnsi="Calibri"/>
          <w:color w:val="ED7D31"/>
        </w:rPr>
        <w:t xml:space="preserve"> -list -v -</w:t>
      </w:r>
      <w:proofErr w:type="spellStart"/>
      <w:r w:rsidRPr="00797E55">
        <w:rPr>
          <w:rFonts w:ascii="Calibri" w:hAnsi="Calibri"/>
          <w:color w:val="ED7D31"/>
        </w:rPr>
        <w:t>keystore</w:t>
      </w:r>
      <w:proofErr w:type="spellEnd"/>
      <w:r w:rsidRPr="00797E55">
        <w:rPr>
          <w:rFonts w:ascii="Calibri" w:hAnsi="Calibri"/>
          <w:color w:val="ED7D31"/>
        </w:rPr>
        <w:t xml:space="preserve"> C:\jdk1.8.0_71\jre\lib\security\cacerts &gt; </w:t>
      </w:r>
      <w:r w:rsidR="006D3DCB">
        <w:rPr>
          <w:rFonts w:ascii="Calibri" w:hAnsi="Calibri"/>
          <w:color w:val="ED7D31"/>
        </w:rPr>
        <w:t>C:\</w:t>
      </w:r>
      <w:r w:rsidRPr="00797E55">
        <w:rPr>
          <w:rFonts w:ascii="Calibri" w:hAnsi="Calibri"/>
          <w:color w:val="ED7D31"/>
        </w:rPr>
        <w:t>test.text</w:t>
      </w:r>
    </w:p>
    <w:p w:rsidR="002C15E6" w:rsidRDefault="002C15E6" w:rsidP="00797E55">
      <w:pPr>
        <w:pStyle w:val="ListParagraph"/>
        <w:shd w:val="clear" w:color="auto" w:fill="FFFFFF"/>
        <w:autoSpaceDE w:val="0"/>
        <w:autoSpaceDN w:val="0"/>
        <w:spacing w:before="60" w:after="100" w:afterAutospacing="1"/>
        <w:rPr>
          <w:rFonts w:ascii="Calibri" w:hAnsi="Calibri"/>
          <w:color w:val="ED7D31"/>
        </w:rPr>
      </w:pPr>
    </w:p>
    <w:p w:rsidR="00EE7AA6" w:rsidRDefault="0049633C" w:rsidP="00D44356">
      <w:pPr>
        <w:pStyle w:val="ListParagraph"/>
        <w:shd w:val="clear" w:color="auto" w:fill="FFFFFF"/>
        <w:autoSpaceDE w:val="0"/>
        <w:autoSpaceDN w:val="0"/>
        <w:spacing w:before="60" w:after="100" w:afterAutospacing="1"/>
        <w:rPr>
          <w:color w:val="ED7D31"/>
        </w:rPr>
      </w:pPr>
      <w:r w:rsidRPr="0049633C">
        <w:t xml:space="preserve">Enter </w:t>
      </w:r>
      <w:proofErr w:type="spellStart"/>
      <w:r w:rsidRPr="0049633C">
        <w:t>keystore</w:t>
      </w:r>
      <w:proofErr w:type="spellEnd"/>
      <w:r w:rsidRPr="0049633C">
        <w:t xml:space="preserve"> password:  </w:t>
      </w:r>
      <w:proofErr w:type="spellStart"/>
      <w:r w:rsidRPr="0049633C">
        <w:rPr>
          <w:color w:val="ED7D31"/>
        </w:rPr>
        <w:t>changeit</w:t>
      </w:r>
      <w:proofErr w:type="spellEnd"/>
    </w:p>
    <w:p w:rsidR="00985D73" w:rsidRPr="00BD33AB" w:rsidRDefault="00F84766" w:rsidP="00BD33AB">
      <w:pPr>
        <w:rPr>
          <w:b/>
          <w:sz w:val="32"/>
          <w:szCs w:val="32"/>
        </w:rPr>
      </w:pPr>
      <w:r w:rsidRPr="00BD33AB">
        <w:rPr>
          <w:b/>
          <w:sz w:val="32"/>
          <w:szCs w:val="32"/>
        </w:rPr>
        <w:t>Steps to use opensaml3-utils.jar in Test (non-production) env</w:t>
      </w:r>
      <w:r w:rsidR="004A5CBC" w:rsidRPr="00BD33AB">
        <w:rPr>
          <w:b/>
          <w:sz w:val="32"/>
          <w:szCs w:val="32"/>
        </w:rPr>
        <w:t>ironment</w:t>
      </w:r>
    </w:p>
    <w:p w:rsidR="00985D73" w:rsidRDefault="005A78C2" w:rsidP="005A78C2">
      <w:pPr>
        <w:pStyle w:val="ListParagraph"/>
        <w:numPr>
          <w:ilvl w:val="0"/>
          <w:numId w:val="6"/>
        </w:numPr>
      </w:pPr>
      <w:r>
        <w:t xml:space="preserve">Add </w:t>
      </w:r>
      <w:r w:rsidRPr="005A78C2">
        <w:rPr>
          <w:i/>
        </w:rPr>
        <w:t>opensaml3-utils.jar</w:t>
      </w:r>
      <w:r>
        <w:t>, a nationwide developed</w:t>
      </w:r>
      <w:r w:rsidR="00DA392C">
        <w:t xml:space="preserve"> library</w:t>
      </w:r>
      <w:r w:rsidR="000A074D">
        <w:t xml:space="preserve"> for </w:t>
      </w:r>
      <w:proofErr w:type="spellStart"/>
      <w:r w:rsidR="000A074D">
        <w:t>PoC</w:t>
      </w:r>
      <w:proofErr w:type="spellEnd"/>
      <w:r w:rsidR="000A074D">
        <w:t xml:space="preserve"> efforts, to </w:t>
      </w:r>
      <w:proofErr w:type="spellStart"/>
      <w:r w:rsidR="000A074D">
        <w:t>classpath</w:t>
      </w:r>
      <w:proofErr w:type="spellEnd"/>
      <w:r w:rsidR="000A074D">
        <w:t xml:space="preserve"> or runtime</w:t>
      </w:r>
      <w:r w:rsidR="00E02A7E">
        <w:t>.</w:t>
      </w:r>
    </w:p>
    <w:p w:rsidR="000A074D" w:rsidRDefault="00FD36DC" w:rsidP="005A78C2">
      <w:pPr>
        <w:pStyle w:val="ListParagraph"/>
        <w:numPr>
          <w:ilvl w:val="0"/>
          <w:numId w:val="6"/>
        </w:numPr>
      </w:pPr>
      <w:r>
        <w:t>From any Java method, invoke</w:t>
      </w:r>
    </w:p>
    <w:p w:rsidR="00FD36DC" w:rsidRPr="005A78C2" w:rsidRDefault="00FD36DC" w:rsidP="00FD36DC">
      <w:pPr>
        <w:pStyle w:val="ListParagraph"/>
      </w:pPr>
    </w:p>
    <w:p w:rsidR="00FD36DC" w:rsidRPr="00FD36DC" w:rsidRDefault="00FD36DC" w:rsidP="00FD36DC">
      <w:pPr>
        <w:pStyle w:val="ListParagraph"/>
        <w:autoSpaceDE w:val="0"/>
        <w:autoSpaceDN w:val="0"/>
        <w:rPr>
          <w:rFonts w:ascii="Consolas" w:hAnsi="Consolas"/>
          <w:color w:val="000000"/>
          <w:sz w:val="20"/>
          <w:szCs w:val="20"/>
          <w:shd w:val="clear" w:color="auto" w:fill="D8D8D8"/>
        </w:rPr>
      </w:pP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Map </w:t>
      </w:r>
      <w:proofErr w:type="spellStart"/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>samlMap</w:t>
      </w:r>
      <w:proofErr w:type="spellEnd"/>
      <w:r w:rsidR="00442FF5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&lt;String, String&gt; </w:t>
      </w:r>
      <w:proofErr w:type="spellStart"/>
      <w:r w:rsidR="00442FF5">
        <w:rPr>
          <w:rFonts w:ascii="Consolas" w:hAnsi="Consolas"/>
          <w:color w:val="000000"/>
          <w:sz w:val="20"/>
          <w:szCs w:val="20"/>
          <w:shd w:val="clear" w:color="auto" w:fill="D8D8D8"/>
        </w:rPr>
        <w:t>samlMap</w:t>
      </w:r>
      <w:proofErr w:type="spellEnd"/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 =  </w:t>
      </w:r>
      <w:r w:rsidRPr="00FD36DC">
        <w:rPr>
          <w:rFonts w:ascii="Consolas" w:hAnsi="Consolas"/>
          <w:b/>
          <w:bCs/>
          <w:color w:val="7F0055"/>
          <w:sz w:val="20"/>
          <w:szCs w:val="20"/>
          <w:shd w:val="clear" w:color="auto" w:fill="D8D8D8"/>
        </w:rPr>
        <w:t>new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 OpenSaml3AssertionApplication().buildSAMLAssertionObjects(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="001745AE"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C:</w:t>
      </w:r>
      <w:r w:rsidR="001745AE"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="001745AE"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\jdk1.8.0_71</w:t>
      </w:r>
      <w:r w:rsidR="001745AE"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="001745AE"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\jre\</w:t>
      </w:r>
      <w:r w:rsidR="001745AE"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="001745AE"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lib\</w:t>
      </w:r>
      <w:r w:rsidR="001745AE"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="001745AE"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security\</w:t>
      </w:r>
      <w:r w:rsidR="001745AE"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="001745AE" w:rsidRPr="00560AB2">
        <w:rPr>
          <w:rFonts w:ascii="Consolas" w:hAnsi="Consolas"/>
          <w:color w:val="ED7D31" w:themeColor="accent2"/>
          <w:sz w:val="20"/>
          <w:szCs w:val="20"/>
          <w:u w:val="single"/>
        </w:rPr>
        <w:t xml:space="preserve">cacerts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="003973C7" w:rsidRPr="003973C7">
        <w:rPr>
          <w:color w:val="ED7D31"/>
          <w:highlight w:val="yellow"/>
        </w:rPr>
        <w:t xml:space="preserve"> </w:t>
      </w:r>
      <w:proofErr w:type="spellStart"/>
      <w:r w:rsidR="003973C7">
        <w:rPr>
          <w:color w:val="ED7D31"/>
          <w:highlight w:val="yellow"/>
        </w:rPr>
        <w:t>changeit</w:t>
      </w:r>
      <w:proofErr w:type="spellEnd"/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="003973C7" w:rsidRPr="003973C7">
        <w:rPr>
          <w:color w:val="ED7D31"/>
          <w:highlight w:val="yellow"/>
        </w:rPr>
        <w:t xml:space="preserve"> </w:t>
      </w:r>
      <w:proofErr w:type="spellStart"/>
      <w:r w:rsidR="003973C7">
        <w:rPr>
          <w:color w:val="ED7D31"/>
          <w:highlight w:val="yellow"/>
        </w:rPr>
        <w:t>changeit</w:t>
      </w:r>
      <w:proofErr w:type="spellEnd"/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="001745AE" w:rsidRPr="001745AE">
        <w:rPr>
          <w:color w:val="ED7D31"/>
          <w:highlight w:val="yellow"/>
        </w:rPr>
        <w:t xml:space="preserve"> </w:t>
      </w:r>
      <w:r w:rsidR="001745AE" w:rsidRPr="00EE10B3">
        <w:rPr>
          <w:color w:val="ED7D31"/>
          <w:highlight w:val="yellow"/>
        </w:rPr>
        <w:t>ALIASNAME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"CN=ext-test-nwpc.nationwide.com, O=Nationwide Mutual Insurance Company, L=Columbus, ST=Ohio, C=US"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="003973C7">
        <w:rPr>
          <w:rFonts w:ascii="Consolas" w:hAnsi="Consolas"/>
          <w:color w:val="2A00FF"/>
          <w:sz w:val="20"/>
          <w:szCs w:val="20"/>
          <w:shd w:val="clear" w:color="auto" w:fill="D8D8D8"/>
        </w:rPr>
        <w:t>VALID_ESS_</w:t>
      </w:r>
      <w:r w:rsidR="00442FF5">
        <w:rPr>
          <w:rFonts w:ascii="Consolas" w:hAnsi="Consolas"/>
          <w:color w:val="2A00FF"/>
          <w:sz w:val="20"/>
          <w:szCs w:val="20"/>
          <w:shd w:val="clear" w:color="auto" w:fill="D8D8D8"/>
        </w:rPr>
        <w:t>TEST_</w:t>
      </w:r>
      <w:r w:rsidR="003973C7">
        <w:rPr>
          <w:rFonts w:ascii="Consolas" w:hAnsi="Consolas"/>
          <w:color w:val="2A00FF"/>
          <w:sz w:val="20"/>
          <w:szCs w:val="20"/>
          <w:shd w:val="clear" w:color="auto" w:fill="D8D8D8"/>
        </w:rPr>
        <w:t>USER_OR_SYSTEM_ID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hyperlink r:id="rId10" w:history="1">
        <w:r w:rsidRPr="00442FF5">
          <w:rPr>
            <w:rStyle w:val="Hyperlink"/>
            <w:rFonts w:ascii="Consolas" w:hAnsi="Consolas"/>
            <w:color w:val="FF0000"/>
            <w:sz w:val="20"/>
            <w:szCs w:val="20"/>
            <w:shd w:val="clear" w:color="auto" w:fill="D8D8D8"/>
          </w:rPr>
          <w:t>https://identity-pt.nationwide.com</w:t>
        </w:r>
      </w:hyperlink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"urn:oasis:names:tc:SAML:2.0:ac:classes:Password"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>, 60);</w:t>
      </w:r>
    </w:p>
    <w:p w:rsidR="00A9288A" w:rsidRDefault="00A9288A" w:rsidP="00A9288A">
      <w:pPr>
        <w:pStyle w:val="ListParagraph"/>
        <w:autoSpaceDE w:val="0"/>
        <w:autoSpaceDN w:val="0"/>
        <w:rPr>
          <w:rFonts w:ascii="Consolas" w:hAnsi="Consolas"/>
          <w:color w:val="000000"/>
          <w:sz w:val="20"/>
          <w:szCs w:val="20"/>
          <w:shd w:val="clear" w:color="auto" w:fill="D8D8D8"/>
        </w:rPr>
      </w:pPr>
    </w:p>
    <w:p w:rsidR="00A9288A" w:rsidRPr="00A9288A" w:rsidRDefault="00A9288A" w:rsidP="00A9288A">
      <w:pPr>
        <w:pStyle w:val="ListParagraph"/>
        <w:autoSpaceDE w:val="0"/>
        <w:autoSpaceDN w:val="0"/>
        <w:rPr>
          <w:rFonts w:ascii="Consolas" w:hAnsi="Consolas"/>
          <w:color w:val="70AD47" w:themeColor="accent6"/>
          <w:sz w:val="20"/>
          <w:szCs w:val="20"/>
          <w:shd w:val="clear" w:color="auto" w:fill="D8D8D8"/>
        </w:rPr>
      </w:pPr>
      <w:r w:rsidRPr="00A9288A">
        <w:rPr>
          <w:rFonts w:ascii="Consolas" w:hAnsi="Consolas"/>
          <w:color w:val="70AD47" w:themeColor="accent6"/>
          <w:sz w:val="20"/>
          <w:szCs w:val="20"/>
          <w:shd w:val="clear" w:color="auto" w:fill="D8D8D8"/>
        </w:rPr>
        <w:t xml:space="preserve">//Get Base64 Encoded SAML Assertion from </w:t>
      </w:r>
      <w:proofErr w:type="spellStart"/>
      <w:r w:rsidRPr="00A9288A">
        <w:rPr>
          <w:rFonts w:ascii="Consolas" w:hAnsi="Consolas"/>
          <w:color w:val="70AD47" w:themeColor="accent6"/>
          <w:sz w:val="20"/>
          <w:szCs w:val="20"/>
          <w:shd w:val="clear" w:color="auto" w:fill="D8D8D8"/>
        </w:rPr>
        <w:t>samlMap</w:t>
      </w:r>
      <w:proofErr w:type="spellEnd"/>
    </w:p>
    <w:p w:rsidR="00A9288A" w:rsidRDefault="00A9288A" w:rsidP="00A9288A">
      <w:pPr>
        <w:pStyle w:val="ListParagraph"/>
        <w:autoSpaceDE w:val="0"/>
        <w:autoSpaceDN w:val="0"/>
        <w:rPr>
          <w:rFonts w:ascii="Consolas" w:hAnsi="Consolas"/>
          <w:color w:val="000000"/>
          <w:sz w:val="20"/>
          <w:szCs w:val="20"/>
          <w:shd w:val="clear" w:color="auto" w:fill="D8D8D8"/>
        </w:rPr>
      </w:pPr>
      <w:r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String base64EncodedSAMLAssertion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8D8D8"/>
        </w:rPr>
        <w:t>samlMap.get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8D8D8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D8D8D8"/>
        </w:rPr>
        <w:t>"SAML_ASSERTION_BASE64_ENCODED"</w:t>
      </w:r>
      <w:r>
        <w:rPr>
          <w:rFonts w:ascii="Consolas" w:hAnsi="Consolas"/>
          <w:color w:val="000000"/>
          <w:sz w:val="20"/>
          <w:szCs w:val="20"/>
          <w:shd w:val="clear" w:color="auto" w:fill="D8D8D8"/>
        </w:rPr>
        <w:t>);</w:t>
      </w:r>
    </w:p>
    <w:p w:rsidR="00DA2B0F" w:rsidRDefault="00DA2B0F"/>
    <w:p w:rsidR="00442FF5" w:rsidRPr="00BD33AB" w:rsidRDefault="00442FF5" w:rsidP="00442FF5">
      <w:pPr>
        <w:rPr>
          <w:b/>
          <w:sz w:val="32"/>
          <w:szCs w:val="32"/>
        </w:rPr>
      </w:pPr>
      <w:r w:rsidRPr="00BD33AB">
        <w:rPr>
          <w:b/>
          <w:sz w:val="32"/>
          <w:szCs w:val="32"/>
        </w:rPr>
        <w:t xml:space="preserve">Steps to use opensaml3-utils.jar in </w:t>
      </w:r>
      <w:r>
        <w:rPr>
          <w:b/>
          <w:sz w:val="32"/>
          <w:szCs w:val="32"/>
        </w:rPr>
        <w:t>Production</w:t>
      </w:r>
      <w:r w:rsidRPr="00BD33AB">
        <w:rPr>
          <w:b/>
          <w:sz w:val="32"/>
          <w:szCs w:val="32"/>
        </w:rPr>
        <w:t xml:space="preserve"> environment</w:t>
      </w:r>
    </w:p>
    <w:p w:rsidR="00442FF5" w:rsidRDefault="00442FF5" w:rsidP="00442FF5">
      <w:pPr>
        <w:pStyle w:val="ListParagraph"/>
        <w:numPr>
          <w:ilvl w:val="0"/>
          <w:numId w:val="7"/>
        </w:numPr>
      </w:pPr>
      <w:r>
        <w:t xml:space="preserve">Add </w:t>
      </w:r>
      <w:r w:rsidRPr="005A78C2">
        <w:rPr>
          <w:i/>
        </w:rPr>
        <w:t>opensaml3-utils.jar</w:t>
      </w:r>
      <w:r>
        <w:t xml:space="preserve">, a nationwide developed library for </w:t>
      </w:r>
      <w:proofErr w:type="spellStart"/>
      <w:r>
        <w:t>PoC</w:t>
      </w:r>
      <w:proofErr w:type="spellEnd"/>
      <w:r>
        <w:t xml:space="preserve"> efforts, to </w:t>
      </w:r>
      <w:proofErr w:type="spellStart"/>
      <w:r>
        <w:t>classpath</w:t>
      </w:r>
      <w:proofErr w:type="spellEnd"/>
      <w:r>
        <w:t xml:space="preserve"> or runtime.</w:t>
      </w:r>
    </w:p>
    <w:p w:rsidR="00442FF5" w:rsidRDefault="00442FF5" w:rsidP="00442FF5">
      <w:pPr>
        <w:pStyle w:val="ListParagraph"/>
        <w:numPr>
          <w:ilvl w:val="0"/>
          <w:numId w:val="7"/>
        </w:numPr>
      </w:pPr>
      <w:r>
        <w:t>From any Java method, invoke</w:t>
      </w:r>
    </w:p>
    <w:p w:rsidR="00442FF5" w:rsidRPr="005A78C2" w:rsidRDefault="00442FF5" w:rsidP="00442FF5">
      <w:pPr>
        <w:pStyle w:val="ListParagraph"/>
      </w:pPr>
    </w:p>
    <w:p w:rsidR="00442FF5" w:rsidRPr="00FD36DC" w:rsidRDefault="00442FF5" w:rsidP="00442FF5">
      <w:pPr>
        <w:pStyle w:val="ListParagraph"/>
        <w:autoSpaceDE w:val="0"/>
        <w:autoSpaceDN w:val="0"/>
        <w:rPr>
          <w:rFonts w:ascii="Consolas" w:hAnsi="Consolas"/>
          <w:color w:val="000000"/>
          <w:sz w:val="20"/>
          <w:szCs w:val="20"/>
          <w:shd w:val="clear" w:color="auto" w:fill="D8D8D8"/>
        </w:rPr>
      </w:pP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Map </w:t>
      </w:r>
      <w:proofErr w:type="spellStart"/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>samlMap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&lt;String, String&gt;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8D8D8"/>
        </w:rPr>
        <w:t>samlMap</w:t>
      </w:r>
      <w:proofErr w:type="spellEnd"/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 =  </w:t>
      </w:r>
      <w:r w:rsidRPr="00FD36DC">
        <w:rPr>
          <w:rFonts w:ascii="Consolas" w:hAnsi="Consolas"/>
          <w:b/>
          <w:bCs/>
          <w:color w:val="7F0055"/>
          <w:sz w:val="20"/>
          <w:szCs w:val="20"/>
          <w:shd w:val="clear" w:color="auto" w:fill="D8D8D8"/>
        </w:rPr>
        <w:t>new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 OpenSaml3AssertionApplication().buildSAMLAssertionObjects(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C:</w:t>
      </w:r>
      <w:r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\jdk1.8.0_71</w:t>
      </w:r>
      <w:r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\jre\</w:t>
      </w:r>
      <w:r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lib\</w:t>
      </w:r>
      <w:r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>security\</w:t>
      </w:r>
      <w:r>
        <w:rPr>
          <w:rFonts w:ascii="Consolas" w:hAnsi="Consolas"/>
          <w:color w:val="ED7D31" w:themeColor="accent2"/>
          <w:sz w:val="20"/>
          <w:szCs w:val="20"/>
          <w:u w:val="single"/>
        </w:rPr>
        <w:t>\</w:t>
      </w:r>
      <w:r w:rsidRPr="00560AB2">
        <w:rPr>
          <w:rFonts w:ascii="Consolas" w:hAnsi="Consolas"/>
          <w:color w:val="ED7D31" w:themeColor="accent2"/>
          <w:sz w:val="20"/>
          <w:szCs w:val="20"/>
          <w:u w:val="single"/>
        </w:rPr>
        <w:t xml:space="preserve">cacerts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3973C7">
        <w:rPr>
          <w:color w:val="ED7D31"/>
          <w:highlight w:val="yellow"/>
        </w:rPr>
        <w:t xml:space="preserve"> </w:t>
      </w:r>
      <w:proofErr w:type="spellStart"/>
      <w:r>
        <w:rPr>
          <w:color w:val="ED7D31"/>
          <w:highlight w:val="yellow"/>
        </w:rPr>
        <w:t>changeit</w:t>
      </w:r>
      <w:proofErr w:type="spellEnd"/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3973C7">
        <w:rPr>
          <w:color w:val="ED7D31"/>
          <w:highlight w:val="yellow"/>
        </w:rPr>
        <w:t xml:space="preserve"> </w:t>
      </w:r>
      <w:proofErr w:type="spellStart"/>
      <w:r>
        <w:rPr>
          <w:color w:val="ED7D31"/>
          <w:highlight w:val="yellow"/>
        </w:rPr>
        <w:t>changeit</w:t>
      </w:r>
      <w:proofErr w:type="spellEnd"/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1745AE">
        <w:rPr>
          <w:color w:val="ED7D31"/>
          <w:highlight w:val="yellow"/>
        </w:rPr>
        <w:t xml:space="preserve"> </w:t>
      </w:r>
      <w:r w:rsidRPr="00EE10B3">
        <w:rPr>
          <w:color w:val="ED7D31"/>
          <w:highlight w:val="yellow"/>
        </w:rPr>
        <w:t>ALIASNAME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"CN=ext-test-nwpc.nationwide.com, O=Nationwide Mutual Insurance Company, L=Columbus, ST=Ohio, C=US"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>
        <w:rPr>
          <w:rFonts w:ascii="Consolas" w:hAnsi="Consolas"/>
          <w:color w:val="2A00FF"/>
          <w:sz w:val="20"/>
          <w:szCs w:val="20"/>
          <w:shd w:val="clear" w:color="auto" w:fill="D8D8D8"/>
        </w:rPr>
        <w:t>VALID_ESS_PROD_USER_OR_SYSTEM_ID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hyperlink r:id="rId11" w:history="1">
        <w:r w:rsidRPr="00442FF5">
          <w:rPr>
            <w:rStyle w:val="Hyperlink"/>
            <w:rFonts w:ascii="Consolas" w:hAnsi="Consolas"/>
            <w:color w:val="FF0000"/>
            <w:sz w:val="20"/>
            <w:szCs w:val="20"/>
            <w:shd w:val="clear" w:color="auto" w:fill="D8D8D8"/>
          </w:rPr>
          <w:t>https://identity.nationwide.com</w:t>
        </w:r>
      </w:hyperlink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, </w:t>
      </w:r>
      <w:r w:rsidRPr="00FD36DC">
        <w:rPr>
          <w:rFonts w:ascii="Consolas" w:hAnsi="Consolas"/>
          <w:color w:val="2A00FF"/>
          <w:sz w:val="20"/>
          <w:szCs w:val="20"/>
          <w:shd w:val="clear" w:color="auto" w:fill="D8D8D8"/>
        </w:rPr>
        <w:t>"urn:oasis:names:tc:SAML:2.0:ac:classes:Password"</w:t>
      </w:r>
      <w:r w:rsidRPr="00FD36DC">
        <w:rPr>
          <w:rFonts w:ascii="Consolas" w:hAnsi="Consolas"/>
          <w:color w:val="000000"/>
          <w:sz w:val="20"/>
          <w:szCs w:val="20"/>
          <w:shd w:val="clear" w:color="auto" w:fill="D8D8D8"/>
        </w:rPr>
        <w:t>, 60);</w:t>
      </w:r>
    </w:p>
    <w:p w:rsidR="00442FF5" w:rsidRDefault="00442FF5" w:rsidP="00442FF5">
      <w:pPr>
        <w:pStyle w:val="ListParagraph"/>
        <w:autoSpaceDE w:val="0"/>
        <w:autoSpaceDN w:val="0"/>
        <w:rPr>
          <w:rFonts w:ascii="Consolas" w:hAnsi="Consolas"/>
          <w:color w:val="000000"/>
          <w:sz w:val="20"/>
          <w:szCs w:val="20"/>
          <w:shd w:val="clear" w:color="auto" w:fill="D8D8D8"/>
        </w:rPr>
      </w:pPr>
    </w:p>
    <w:p w:rsidR="00442FF5" w:rsidRPr="00A9288A" w:rsidRDefault="00442FF5" w:rsidP="00442FF5">
      <w:pPr>
        <w:pStyle w:val="ListParagraph"/>
        <w:autoSpaceDE w:val="0"/>
        <w:autoSpaceDN w:val="0"/>
        <w:rPr>
          <w:rFonts w:ascii="Consolas" w:hAnsi="Consolas"/>
          <w:color w:val="70AD47" w:themeColor="accent6"/>
          <w:sz w:val="20"/>
          <w:szCs w:val="20"/>
          <w:shd w:val="clear" w:color="auto" w:fill="D8D8D8"/>
        </w:rPr>
      </w:pPr>
      <w:r w:rsidRPr="00A9288A">
        <w:rPr>
          <w:rFonts w:ascii="Consolas" w:hAnsi="Consolas"/>
          <w:color w:val="70AD47" w:themeColor="accent6"/>
          <w:sz w:val="20"/>
          <w:szCs w:val="20"/>
          <w:shd w:val="clear" w:color="auto" w:fill="D8D8D8"/>
        </w:rPr>
        <w:t xml:space="preserve">//Get Base64 Encoded SAML Assertion from </w:t>
      </w:r>
      <w:proofErr w:type="spellStart"/>
      <w:r w:rsidRPr="00A9288A">
        <w:rPr>
          <w:rFonts w:ascii="Consolas" w:hAnsi="Consolas"/>
          <w:color w:val="70AD47" w:themeColor="accent6"/>
          <w:sz w:val="20"/>
          <w:szCs w:val="20"/>
          <w:shd w:val="clear" w:color="auto" w:fill="D8D8D8"/>
        </w:rPr>
        <w:t>samlMap</w:t>
      </w:r>
      <w:proofErr w:type="spellEnd"/>
    </w:p>
    <w:p w:rsidR="00442FF5" w:rsidRDefault="00442FF5" w:rsidP="00442FF5">
      <w:pPr>
        <w:pStyle w:val="ListParagraph"/>
        <w:autoSpaceDE w:val="0"/>
        <w:autoSpaceDN w:val="0"/>
        <w:rPr>
          <w:rFonts w:ascii="Consolas" w:hAnsi="Consolas"/>
          <w:color w:val="000000"/>
          <w:sz w:val="20"/>
          <w:szCs w:val="20"/>
          <w:shd w:val="clear" w:color="auto" w:fill="D8D8D8"/>
        </w:rPr>
      </w:pPr>
      <w:r>
        <w:rPr>
          <w:rFonts w:ascii="Consolas" w:hAnsi="Consolas"/>
          <w:color w:val="000000"/>
          <w:sz w:val="20"/>
          <w:szCs w:val="20"/>
          <w:shd w:val="clear" w:color="auto" w:fill="D8D8D8"/>
        </w:rPr>
        <w:t xml:space="preserve">String base64EncodedSAMLAssertion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8D8D8"/>
        </w:rPr>
        <w:t>samlMap.get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8D8D8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D8D8D8"/>
        </w:rPr>
        <w:t>"SAML_ASSERTION_BASE64_ENCODED"</w:t>
      </w:r>
      <w:r>
        <w:rPr>
          <w:rFonts w:ascii="Consolas" w:hAnsi="Consolas"/>
          <w:color w:val="000000"/>
          <w:sz w:val="20"/>
          <w:szCs w:val="20"/>
          <w:shd w:val="clear" w:color="auto" w:fill="D8D8D8"/>
        </w:rPr>
        <w:t>);</w:t>
      </w:r>
    </w:p>
    <w:p w:rsidR="00442FF5" w:rsidRDefault="00442FF5"/>
    <w:sectPr w:rsidR="0044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A2857"/>
    <w:multiLevelType w:val="hybridMultilevel"/>
    <w:tmpl w:val="1188E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0C4E"/>
    <w:multiLevelType w:val="hybridMultilevel"/>
    <w:tmpl w:val="CD34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710A0"/>
    <w:multiLevelType w:val="hybridMultilevel"/>
    <w:tmpl w:val="F80227B4"/>
    <w:lvl w:ilvl="0" w:tplc="DA3CE6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74B6"/>
    <w:multiLevelType w:val="hybridMultilevel"/>
    <w:tmpl w:val="1188E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E6B32"/>
    <w:multiLevelType w:val="hybridMultilevel"/>
    <w:tmpl w:val="A5AC5060"/>
    <w:lvl w:ilvl="0" w:tplc="9A22B2C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542045"/>
    <w:multiLevelType w:val="hybridMultilevel"/>
    <w:tmpl w:val="90384D06"/>
    <w:lvl w:ilvl="0" w:tplc="F500B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B259D3"/>
    <w:multiLevelType w:val="hybridMultilevel"/>
    <w:tmpl w:val="8E06FA1C"/>
    <w:lvl w:ilvl="0" w:tplc="DA3CE6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xMDcwtzQzsjQyNzVW0lEKTi0uzszPAykwrgUAZhX0vywAAAA="/>
  </w:docVars>
  <w:rsids>
    <w:rsidRoot w:val="00C05171"/>
    <w:rsid w:val="000904A0"/>
    <w:rsid w:val="000A074D"/>
    <w:rsid w:val="000B2D10"/>
    <w:rsid w:val="00163F24"/>
    <w:rsid w:val="001745AE"/>
    <w:rsid w:val="002458F6"/>
    <w:rsid w:val="00275A3B"/>
    <w:rsid w:val="00276407"/>
    <w:rsid w:val="002C15E6"/>
    <w:rsid w:val="003024E3"/>
    <w:rsid w:val="00347E74"/>
    <w:rsid w:val="003973C7"/>
    <w:rsid w:val="0040721C"/>
    <w:rsid w:val="00442FF5"/>
    <w:rsid w:val="0049633C"/>
    <w:rsid w:val="004A5CBC"/>
    <w:rsid w:val="00560AB2"/>
    <w:rsid w:val="005A78C2"/>
    <w:rsid w:val="005A79FE"/>
    <w:rsid w:val="005D0E27"/>
    <w:rsid w:val="005F2DE0"/>
    <w:rsid w:val="005F6ACA"/>
    <w:rsid w:val="006056FA"/>
    <w:rsid w:val="0067336A"/>
    <w:rsid w:val="0069526A"/>
    <w:rsid w:val="006D3DCB"/>
    <w:rsid w:val="00702DC3"/>
    <w:rsid w:val="00774BDF"/>
    <w:rsid w:val="00783849"/>
    <w:rsid w:val="00797E55"/>
    <w:rsid w:val="007A3EB1"/>
    <w:rsid w:val="007C463F"/>
    <w:rsid w:val="007F3982"/>
    <w:rsid w:val="00800E77"/>
    <w:rsid w:val="00812CB3"/>
    <w:rsid w:val="0085319B"/>
    <w:rsid w:val="008D3884"/>
    <w:rsid w:val="008F32FA"/>
    <w:rsid w:val="00985D73"/>
    <w:rsid w:val="009A74F5"/>
    <w:rsid w:val="00A47C31"/>
    <w:rsid w:val="00A9288A"/>
    <w:rsid w:val="00B53E3E"/>
    <w:rsid w:val="00B77815"/>
    <w:rsid w:val="00BD33AB"/>
    <w:rsid w:val="00BD6B3C"/>
    <w:rsid w:val="00BE04C8"/>
    <w:rsid w:val="00C05171"/>
    <w:rsid w:val="00C16A04"/>
    <w:rsid w:val="00C67E36"/>
    <w:rsid w:val="00C74CDA"/>
    <w:rsid w:val="00CE2242"/>
    <w:rsid w:val="00CE3C00"/>
    <w:rsid w:val="00D371E2"/>
    <w:rsid w:val="00D44356"/>
    <w:rsid w:val="00D46DB7"/>
    <w:rsid w:val="00DA2B0F"/>
    <w:rsid w:val="00DA392C"/>
    <w:rsid w:val="00DF1578"/>
    <w:rsid w:val="00E02A7E"/>
    <w:rsid w:val="00E61375"/>
    <w:rsid w:val="00E6558A"/>
    <w:rsid w:val="00E73C14"/>
    <w:rsid w:val="00E90500"/>
    <w:rsid w:val="00EE10B3"/>
    <w:rsid w:val="00EE7AA6"/>
    <w:rsid w:val="00F2601B"/>
    <w:rsid w:val="00F32ECF"/>
    <w:rsid w:val="00F449E8"/>
    <w:rsid w:val="00F50598"/>
    <w:rsid w:val="00F57754"/>
    <w:rsid w:val="00F84766"/>
    <w:rsid w:val="00FB69B3"/>
    <w:rsid w:val="00FC7AC6"/>
    <w:rsid w:val="00FD36DC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0472A-F500-46B4-838A-DFF2A151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6F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6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4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dentity.nationwide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identity-pt.nationwide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vnrepository.com/artifact/org.opens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92F7FF54A414CAA231C77F6E3E21B" ma:contentTypeVersion="220" ma:contentTypeDescription="Create a new document." ma:contentTypeScope="" ma:versionID="28314f0c2ff11a5a154339dda5b01df5">
  <xsd:schema xmlns:xsd="http://www.w3.org/2001/XMLSchema" xmlns:xs="http://www.w3.org/2001/XMLSchema" xmlns:p="http://schemas.microsoft.com/office/2006/metadata/properties" xmlns:ns1="http://schemas.microsoft.com/sharepoint/v3" xmlns:ns2="9ec91285-f8fa-41c9-9489-704bec6027f6" xmlns:ns3="5e7dfab7-f61c-42ab-b6c2-7f60bd3e3618" targetNamespace="http://schemas.microsoft.com/office/2006/metadata/properties" ma:root="true" ma:fieldsID="76308026d40a4c586580d600f2a9400d" ns1:_="" ns2:_="" ns3:_="">
    <xsd:import namespace="http://schemas.microsoft.com/sharepoint/v3"/>
    <xsd:import namespace="9ec91285-f8fa-41c9-9489-704bec6027f6"/>
    <xsd:import namespace="5e7dfab7-f61c-42ab-b6c2-7f60bd3e36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_Flow_SignoffStatus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91285-f8fa-41c9-9489-704bec6027f6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dfab7-f61c-42ab-b6c2-7f60bd3e3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7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5e7dfab7-f61c-42ab-b6c2-7f60bd3e3618" xsi:nil="true"/>
    <_ip_UnifiedCompliancePolicyProperties xmlns="http://schemas.microsoft.com/sharepoint/v3" xsi:nil="true"/>
    <_dlc_DocId xmlns="9ec91285-f8fa-41c9-9489-704bec6027f6">QATDFTYVW633-1419920761-9522</_dlc_DocId>
    <_dlc_DocIdUrl xmlns="9ec91285-f8fa-41c9-9489-704bec6027f6">
      <Url>https://onyourside.sharepoint.com/sites/ESSPolicyAdminSystemsRoadmap/_layouts/15/DocIdRedir.aspx?ID=QATDFTYVW633-1419920761-9522</Url>
      <Description>QATDFTYVW633-1419920761-9522</Description>
    </_dlc_DocIdUrl>
  </documentManagement>
</p:properties>
</file>

<file path=customXml/itemProps1.xml><?xml version="1.0" encoding="utf-8"?>
<ds:datastoreItem xmlns:ds="http://schemas.openxmlformats.org/officeDocument/2006/customXml" ds:itemID="{0BDB5B04-F31C-435F-A65E-208A6D46A9D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24C979-7FF2-4A91-84D7-0C86438BD3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2C1AD-3203-4438-8F75-65E3A495F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c91285-f8fa-41c9-9489-704bec6027f6"/>
    <ds:schemaRef ds:uri="5e7dfab7-f61c-42ab-b6c2-7f60bd3e3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23A952-89FE-45F0-86BC-A9E9DBC7E9F0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e7dfab7-f61c-42ab-b6c2-7f60bd3e3618"/>
    <ds:schemaRef ds:uri="http://purl.org/dc/elements/1.1/"/>
    <ds:schemaRef ds:uri="9ec91285-f8fa-41c9-9489-704bec6027f6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Rangineni</dc:creator>
  <cp:keywords/>
  <dc:description/>
  <cp:lastModifiedBy>Bailey, Rebecca L (Becky)</cp:lastModifiedBy>
  <cp:revision>2</cp:revision>
  <dcterms:created xsi:type="dcterms:W3CDTF">2020-10-30T19:56:00Z</dcterms:created>
  <dcterms:modified xsi:type="dcterms:W3CDTF">2020-10-30T19:56:00Z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0x0101006C992F7FF54A414CAA231C77F6E3E21B</vt:lpwstr>
  </property>
  <property fmtid="{D5CDD505-2E9C-101B-9397-08002B2CF9AE}" pid="3" name="_dlc_DocIdItemGuid">
    <vt:lpwstr>55c50fd2-741c-4d0b-a203-affbd3269556</vt:lpwstr>
  </property>
</Properties>
</file>