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32"/>
          <w:szCs w:val="32"/>
        </w:rPr>
      </w:pPr>
      <w:r w:rsidDel="00000000" w:rsidR="00000000" w:rsidRPr="00000000">
        <w:rPr>
          <w:rFonts w:ascii="Times New Roman" w:cs="Times New Roman" w:eastAsia="Times New Roman" w:hAnsi="Times New Roman"/>
          <w:i w:val="0"/>
          <w:iCs w:val="0"/>
          <w:sz w:val="32"/>
          <w:szCs w:val="32"/>
          <w:rtl w:val="0"/>
        </w:rPr>
        <w:t xml:space="preserve">UNIVERSIDAD DON BOSCO</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Electrónica Aplicada al Internet de las Cosas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4"/>
          <w:szCs w:val="24"/>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4"/>
          <w:szCs w:val="24"/>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4"/>
          <w:szCs w:val="24"/>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4"/>
          <w:szCs w:val="24"/>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300" w:before="0" w:line="360" w:lineRule="auto"/>
        <w:ind w:left="0" w:right="0" w:firstLine="0"/>
        <w:jc w:val="center"/>
        <w:rPr>
          <w:rFonts w:ascii="Times New Roman" w:cs="Times New Roman" w:eastAsia="Times New Roman" w:hAnsi="Times New Roman"/>
          <w:i w:val="0"/>
          <w:iCs w:val="0"/>
          <w:sz w:val="36"/>
          <w:szCs w:val="36"/>
        </w:rPr>
      </w:pPr>
      <w:r w:rsidDel="00000000" w:rsidR="00000000" w:rsidRPr="00000000">
        <w:rPr>
          <w:rFonts w:ascii="Times New Roman" w:cs="Times New Roman" w:eastAsia="Times New Roman" w:hAnsi="Times New Roman"/>
          <w:i w:val="0"/>
          <w:iCs w:val="0"/>
          <w:sz w:val="36"/>
          <w:szCs w:val="36"/>
          <w:rtl w:val="0"/>
        </w:rPr>
        <w:t xml:space="preserve">ETAPA 1: CIRCUITOS DE INTERFAZ ANALÓGICA Y DIGITAL</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500" w:before="0" w:line="360" w:lineRule="auto"/>
        <w:ind w:left="0" w:right="0" w:firstLine="0"/>
        <w:jc w:val="center"/>
        <w:rPr>
          <w:rFonts w:ascii="Times New Roman" w:cs="Times New Roman" w:eastAsia="Times New Roman" w:hAnsi="Times New Roman"/>
          <w:i w:val="0"/>
          <w:iCs w:val="0"/>
          <w:sz w:val="30"/>
          <w:szCs w:val="30"/>
        </w:rPr>
      </w:pPr>
      <w:r w:rsidDel="00000000" w:rsidR="00000000" w:rsidRPr="00000000">
        <w:rPr>
          <w:rFonts w:ascii="Times New Roman" w:cs="Times New Roman" w:eastAsia="Times New Roman" w:hAnsi="Times New Roman"/>
          <w:i w:val="0"/>
          <w:iCs w:val="0"/>
          <w:sz w:val="30"/>
          <w:szCs w:val="30"/>
          <w:rtl w:val="0"/>
        </w:rPr>
        <w:t xml:space="preserve">Extinción por votación 2 de 3 con detector de lazo cerrado</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Docente: __________________________________________</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4"/>
          <w:szCs w:val="24"/>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4"/>
          <w:szCs w:val="24"/>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Cesar Ernesto Perdomo Guerrero PG241690</w:t>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2. ________________________________________________</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3. ________________________________________________</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4. ________________________________________________</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5. ________________________________________________</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4"/>
          <w:szCs w:val="24"/>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Ciclo 02-2026</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El Salvador, 2026</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32"/>
          <w:szCs w:val="32"/>
        </w:rPr>
      </w:pPr>
      <w:r w:rsidDel="00000000" w:rsidR="00000000" w:rsidRPr="00000000">
        <w:rPr>
          <w:rFonts w:ascii="Times New Roman" w:cs="Times New Roman" w:eastAsia="Times New Roman" w:hAnsi="Times New Roman"/>
          <w:i w:val="0"/>
          <w:iCs w:val="0"/>
          <w:sz w:val="32"/>
          <w:szCs w:val="32"/>
          <w:rtl w:val="0"/>
        </w:rPr>
        <w:t xml:space="preserve">ÍNDICE</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1"/>
          <w:iCs w:val="1"/>
          <w:sz w:val="22"/>
          <w:szCs w:val="22"/>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1"/>
          <w:i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9">
      <w:pPr>
        <w:pStyle w:val="Heading1"/>
        <w:spacing w:after="160" w:before="280" w:lineRule="auto"/>
        <w:rPr>
          <w:rFonts w:ascii="Times New Roman" w:cs="Times New Roman" w:eastAsia="Times New Roman" w:hAnsi="Times New Roman"/>
          <w:sz w:val="28"/>
          <w:szCs w:val="28"/>
        </w:rPr>
      </w:pPr>
      <w:bookmarkStart w:colFirst="0" w:colLast="0" w:name="_dc63u5gxo7e3" w:id="0"/>
      <w:bookmarkEnd w:id="0"/>
      <w:r w:rsidDel="00000000" w:rsidR="00000000" w:rsidRPr="00000000">
        <w:rPr>
          <w:rFonts w:ascii="Times New Roman" w:cs="Times New Roman" w:eastAsia="Times New Roman" w:hAnsi="Times New Roman"/>
          <w:sz w:val="28"/>
          <w:szCs w:val="28"/>
          <w:rtl w:val="0"/>
        </w:rPr>
        <w:t xml:space="preserve">1. RESUMEN</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Se diseñó, implementó y validó en Autodesk Tinkercad un sistema de extinción por votación 2 de 3 con detector de lazo cerrado. A partir de la tabla de verdad se obtuvo la función canónica F = A'BC' + AB'C' + ABC' + ABC, posteriormente simplificada mediante mapa de Karnaugh a F = AB + AC' + BC' y factorizada como F = AB + C'(A + B). La implementación utilizó los circuitos integrados 74HC04, 74HC08 y 74HC32. Para accionar una carga inductiva se añadió una interfaz de potencia con transistor NPN, resistencia de base de 1 kΩ y diodo flyback; en la simulación se empleó un motor de CC como representación del actuador. Las ocho combinaciones de entrada fueron comprobadas y coincidieron con la tabla de verdad esperada.</w:t>
      </w:r>
      <w:r w:rsidDel="00000000" w:rsidR="00000000" w:rsidRPr="00000000">
        <w:rPr>
          <w:rtl w:val="0"/>
        </w:rPr>
      </w:r>
    </w:p>
    <w:p w:rsidR="00000000" w:rsidDel="00000000" w:rsidP="00000000" w:rsidRDefault="00000000" w:rsidRPr="00000000" w14:paraId="0000001B">
      <w:pPr>
        <w:pStyle w:val="Heading1"/>
        <w:spacing w:after="160" w:before="280" w:lineRule="auto"/>
        <w:rPr>
          <w:rFonts w:ascii="Times New Roman" w:cs="Times New Roman" w:eastAsia="Times New Roman" w:hAnsi="Times New Roman"/>
          <w:sz w:val="28"/>
          <w:szCs w:val="28"/>
        </w:rPr>
      </w:pPr>
      <w:bookmarkStart w:colFirst="0" w:colLast="0" w:name="_au4815doq73y" w:id="1"/>
      <w:bookmarkEnd w:id="1"/>
      <w:r w:rsidDel="00000000" w:rsidR="00000000" w:rsidRPr="00000000">
        <w:rPr>
          <w:rFonts w:ascii="Times New Roman" w:cs="Times New Roman" w:eastAsia="Times New Roman" w:hAnsi="Times New Roman"/>
          <w:sz w:val="28"/>
          <w:szCs w:val="28"/>
          <w:rtl w:val="0"/>
        </w:rPr>
        <w:t xml:space="preserve">2. INTRODUCCIÓN</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El presente informe documenta el desarrollo de la Etapa 1 de la asignatura Electrónica Aplicada al Internet de las Cosas, correspondiente al diseño de circuitos de interfaz analógica y digital.</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El caso asignado consiste en implementar un sistema de extinción por votación 2 de 3 para un cuarto de servidores. El sistema dispone de tres detectores de incendio independientes y debe activar una electroválvula únicamente cuando se cumplan las condiciones establecidas por la tabla de verdad proporcionada.</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Los detectores A y B presentan un nivel lógico de 1 cuando detectan fuego. El detector C utiliza un lazo normalmente cerrado, por lo que entrega un nivel lógico de 1 en condición normal y con el cableado íntegro, mientras que un nivel lógico de 0 representa detección de fuego o una interrupción del cable.</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El desarrollo comprende el análisis de la tabla de verdad, la obtención y simplificación de la función lógica, el diseño del circuito combinacional mediante compuertas AND, OR y NOT, su implementación inicial en Autodesk Tinkercad, la incorporación posterior de una interfaz mediante transistor BJT y la validación del sistema mediante las ocho combinaciones posibles de las entradas.</w:t>
      </w:r>
    </w:p>
    <w:p w:rsidR="00000000" w:rsidDel="00000000" w:rsidP="00000000" w:rsidRDefault="00000000" w:rsidRPr="00000000" w14:paraId="00000020">
      <w:pPr>
        <w:pStyle w:val="Heading1"/>
        <w:spacing w:after="160" w:before="280" w:lineRule="auto"/>
        <w:rPr>
          <w:rFonts w:ascii="Times New Roman" w:cs="Times New Roman" w:eastAsia="Times New Roman" w:hAnsi="Times New Roman"/>
          <w:sz w:val="28"/>
          <w:szCs w:val="28"/>
        </w:rPr>
      </w:pPr>
      <w:bookmarkStart w:colFirst="0" w:colLast="0" w:name="_2ay6ifhbs06z" w:id="2"/>
      <w:bookmarkEnd w:id="2"/>
      <w:r w:rsidDel="00000000" w:rsidR="00000000" w:rsidRPr="00000000">
        <w:rPr>
          <w:rFonts w:ascii="Times New Roman" w:cs="Times New Roman" w:eastAsia="Times New Roman" w:hAnsi="Times New Roman"/>
          <w:sz w:val="28"/>
          <w:szCs w:val="28"/>
          <w:rtl w:val="0"/>
        </w:rPr>
        <w:t xml:space="preserve">3. OBJETIVOS</w:t>
      </w:r>
    </w:p>
    <w:p w:rsidR="00000000" w:rsidDel="00000000" w:rsidP="00000000" w:rsidRDefault="00000000" w:rsidRPr="00000000" w14:paraId="00000021">
      <w:pPr>
        <w:pStyle w:val="Heading2"/>
        <w:spacing w:after="120" w:before="200" w:lineRule="auto"/>
        <w:rPr>
          <w:rFonts w:ascii="Times New Roman" w:cs="Times New Roman" w:eastAsia="Times New Roman" w:hAnsi="Times New Roman"/>
          <w:sz w:val="24"/>
          <w:szCs w:val="24"/>
        </w:rPr>
      </w:pPr>
      <w:bookmarkStart w:colFirst="0" w:colLast="0" w:name="_fx7lrjf866nu" w:id="3"/>
      <w:bookmarkEnd w:id="3"/>
      <w:r w:rsidDel="00000000" w:rsidR="00000000" w:rsidRPr="00000000">
        <w:rPr>
          <w:rFonts w:ascii="Times New Roman" w:cs="Times New Roman" w:eastAsia="Times New Roman" w:hAnsi="Times New Roman"/>
          <w:sz w:val="24"/>
          <w:szCs w:val="24"/>
          <w:rtl w:val="0"/>
        </w:rPr>
        <w:t xml:space="preserve">3.1 Objetivo general</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Diseñar, implementar y validar mediante simulación un circuito combinacional para un sistema de extinción por votación 2 de 3, utilizando compuertas AND, OR y NOT junto con una etapa de interfaz basada en transistor BJT.</w:t>
      </w:r>
    </w:p>
    <w:p w:rsidR="00000000" w:rsidDel="00000000" w:rsidP="00000000" w:rsidRDefault="00000000" w:rsidRPr="00000000" w14:paraId="00000023">
      <w:pPr>
        <w:pStyle w:val="Heading2"/>
        <w:spacing w:after="120" w:before="200" w:lineRule="auto"/>
        <w:rPr>
          <w:rFonts w:ascii="Times New Roman" w:cs="Times New Roman" w:eastAsia="Times New Roman" w:hAnsi="Times New Roman"/>
          <w:sz w:val="24"/>
          <w:szCs w:val="24"/>
        </w:rPr>
      </w:pPr>
      <w:bookmarkStart w:colFirst="0" w:colLast="0" w:name="_ofhi7ivbtxjc" w:id="4"/>
      <w:bookmarkEnd w:id="4"/>
      <w:r w:rsidDel="00000000" w:rsidR="00000000" w:rsidRPr="00000000">
        <w:rPr>
          <w:rFonts w:ascii="Times New Roman" w:cs="Times New Roman" w:eastAsia="Times New Roman" w:hAnsi="Times New Roman"/>
          <w:sz w:val="24"/>
          <w:szCs w:val="24"/>
          <w:rtl w:val="0"/>
        </w:rPr>
        <w:t xml:space="preserve">3.2 Objetivos específicos</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1. Analizar la tabla de verdad asignada e identificar las combinaciones que activan la salida F.</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2. Obtener la función lógica canónica correspondiente al comportamiento requerido.</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3. Simplificar la función mediante mapa de Karnaugh.</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4. Diseñar el circuito combinacional utilizando compuertas AND, OR y NOT.</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5. Implementar y comprobar inicialmente la lógica digital en Autodesk Tinkercad.</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6. Implementar una etapa de interfaz utilizando transistor BJT como interruptor.</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7. Validar las ocho combinaciones posibles de las entradas A, B y C.</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8. Documentar los valores de corriente, voltaje y resistencia empleados en la interfaz.</w:t>
      </w:r>
    </w:p>
    <w:p w:rsidR="00000000" w:rsidDel="00000000" w:rsidP="00000000" w:rsidRDefault="00000000" w:rsidRPr="00000000" w14:paraId="0000002C">
      <w:pPr>
        <w:pStyle w:val="Heading1"/>
        <w:spacing w:after="160" w:before="280" w:lineRule="auto"/>
        <w:rPr>
          <w:rFonts w:ascii="Times New Roman" w:cs="Times New Roman" w:eastAsia="Times New Roman" w:hAnsi="Times New Roman"/>
          <w:sz w:val="28"/>
          <w:szCs w:val="28"/>
        </w:rPr>
      </w:pPr>
      <w:bookmarkStart w:colFirst="0" w:colLast="0" w:name="_23rg6tlu1gue" w:id="5"/>
      <w:bookmarkEnd w:id="5"/>
      <w:r w:rsidDel="00000000" w:rsidR="00000000" w:rsidRPr="00000000">
        <w:rPr>
          <w:rFonts w:ascii="Times New Roman" w:cs="Times New Roman" w:eastAsia="Times New Roman" w:hAnsi="Times New Roman"/>
          <w:sz w:val="28"/>
          <w:szCs w:val="28"/>
          <w:rtl w:val="0"/>
        </w:rPr>
        <w:t xml:space="preserve">4. PLANTEAMIENTO DEL PROBLEMA</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En un cuarto de servidores se encuentran instalados tres detectores de incendio independientes. La electroválvula del agente extintor debe abrirse únicamente cuando las condiciones establecidas por la lógica de votación determinen la necesidad de activación.</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Los detectores A y B presentan una salida lógica de 1 cuando detectan fuego. El detector C utiliza un lazo normalmente cerrado: presenta un valor lógico de 1 en condición normal y un valor de 0 cuando detecta fuego o cuando ocurre una interrupción de su cableado.</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La salida F representa el estado de la electroválvula. F = 1 corresponde a la activación del actuador y F = 0 indica que permanece desactivado.</w:t>
      </w:r>
    </w:p>
    <w:p w:rsidR="00000000" w:rsidDel="00000000" w:rsidP="00000000" w:rsidRDefault="00000000" w:rsidRPr="00000000" w14:paraId="00000030">
      <w:pPr>
        <w:spacing w:after="16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Desde el punto de vista de la votación, el tercer detector aporta un voto de alarma mediante C', porque C = 0 representa fuego o interrupción del lazo y C = 1 representa condición normal. Por ello, el sistema puede interpretarse como una mayoría entre A, B y C'. Si C = 1, entonces C' = 0 y la activación requiere A = B = 1; si C = 0, entonces C' = 1 y basta con que A o B también presente un nivel lógico 1. Una interrupción del lazo por sí sola no activa el actuador.</w:t>
      </w:r>
    </w:p>
    <w:p w:rsidR="00000000" w:rsidDel="00000000" w:rsidP="00000000" w:rsidRDefault="00000000" w:rsidRPr="00000000" w14:paraId="00000031">
      <w:pPr>
        <w:pStyle w:val="Heading1"/>
        <w:spacing w:after="160" w:before="280" w:lineRule="auto"/>
        <w:rPr>
          <w:rFonts w:ascii="Times New Roman" w:cs="Times New Roman" w:eastAsia="Times New Roman" w:hAnsi="Times New Roman"/>
          <w:sz w:val="28"/>
          <w:szCs w:val="28"/>
        </w:rPr>
      </w:pPr>
      <w:bookmarkStart w:colFirst="0" w:colLast="0" w:name="_wwo245jekm58" w:id="6"/>
      <w:bookmarkEnd w:id="6"/>
      <w:r w:rsidDel="00000000" w:rsidR="00000000" w:rsidRPr="00000000">
        <w:rPr>
          <w:rFonts w:ascii="Times New Roman" w:cs="Times New Roman" w:eastAsia="Times New Roman" w:hAnsi="Times New Roman"/>
          <w:sz w:val="28"/>
          <w:szCs w:val="28"/>
          <w:rtl w:val="0"/>
        </w:rPr>
        <w:t xml:space="preserve">5. FUNDAMENTOS TEÓRICOS</w:t>
      </w:r>
    </w:p>
    <w:p w:rsidR="00000000" w:rsidDel="00000000" w:rsidP="00000000" w:rsidRDefault="00000000" w:rsidRPr="00000000" w14:paraId="00000032">
      <w:pPr>
        <w:pStyle w:val="Heading2"/>
        <w:spacing w:after="120" w:before="200" w:lineRule="auto"/>
        <w:rPr>
          <w:rFonts w:ascii="Times New Roman" w:cs="Times New Roman" w:eastAsia="Times New Roman" w:hAnsi="Times New Roman"/>
          <w:sz w:val="24"/>
          <w:szCs w:val="24"/>
        </w:rPr>
      </w:pPr>
      <w:bookmarkStart w:colFirst="0" w:colLast="0" w:name="_rti7fpgpythf" w:id="7"/>
      <w:bookmarkEnd w:id="7"/>
      <w:r w:rsidDel="00000000" w:rsidR="00000000" w:rsidRPr="00000000">
        <w:rPr>
          <w:rFonts w:ascii="Times New Roman" w:cs="Times New Roman" w:eastAsia="Times New Roman" w:hAnsi="Times New Roman"/>
          <w:sz w:val="24"/>
          <w:szCs w:val="24"/>
          <w:rtl w:val="0"/>
        </w:rPr>
        <w:t xml:space="preserve">5.1 Lógica combinacional</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sz w:val="24"/>
          <w:szCs w:val="24"/>
          <w:rtl w:val="0"/>
        </w:rPr>
        <w:t xml:space="preserve">La lógica combinacional produce una salida que depende únicamente del estado presente de sus entradas, sin almacenar estados anteriores. En este proyecto las entradas A, B y C representan los tres detectores, mientras que F representa la orden de activación del actuador. La función lógica se obtuvo directamente de la tabla de verdad y se simplificó antes de llevarla al circuito físico simulado.</w:t>
      </w:r>
      <w:r w:rsidDel="00000000" w:rsidR="00000000" w:rsidRPr="00000000">
        <w:rPr>
          <w:rtl w:val="0"/>
        </w:rPr>
      </w:r>
    </w:p>
    <w:p w:rsidR="00000000" w:rsidDel="00000000" w:rsidP="00000000" w:rsidRDefault="00000000" w:rsidRPr="00000000" w14:paraId="00000034">
      <w:pPr>
        <w:pStyle w:val="Heading2"/>
        <w:spacing w:after="120" w:before="200" w:lineRule="auto"/>
        <w:rPr>
          <w:rFonts w:ascii="Times New Roman" w:cs="Times New Roman" w:eastAsia="Times New Roman" w:hAnsi="Times New Roman"/>
          <w:sz w:val="24"/>
          <w:szCs w:val="24"/>
        </w:rPr>
      </w:pPr>
      <w:bookmarkStart w:colFirst="0" w:colLast="0" w:name="_s07l3jjl3h7q" w:id="8"/>
      <w:bookmarkEnd w:id="8"/>
      <w:r w:rsidDel="00000000" w:rsidR="00000000" w:rsidRPr="00000000">
        <w:rPr>
          <w:rFonts w:ascii="Times New Roman" w:cs="Times New Roman" w:eastAsia="Times New Roman" w:hAnsi="Times New Roman"/>
          <w:sz w:val="24"/>
          <w:szCs w:val="24"/>
          <w:rtl w:val="0"/>
        </w:rPr>
        <w:t xml:space="preserve">5.2 Compuertas AND, OR y NOT</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sz w:val="24"/>
          <w:szCs w:val="24"/>
          <w:rtl w:val="0"/>
        </w:rPr>
        <w:t xml:space="preserve">Las compuertas AND, OR y NOT permiten implementar la función F = AB + C'(A + B). La compuerta NOT obtiene C'; las compuertas AND generan AB y C'(A + B); y las compuertas OR generan A + B y posteriormente la salida final F. En Tinkercad se utilizaron los integrados 74HC04 para NOT, 74HC08 para AND y 74HC32 para OR.</w:t>
      </w:r>
      <w:r w:rsidDel="00000000" w:rsidR="00000000" w:rsidRPr="00000000">
        <w:rPr>
          <w:rtl w:val="0"/>
        </w:rPr>
      </w:r>
    </w:p>
    <w:p w:rsidR="00000000" w:rsidDel="00000000" w:rsidP="00000000" w:rsidRDefault="00000000" w:rsidRPr="00000000" w14:paraId="00000036">
      <w:pPr>
        <w:pStyle w:val="Heading2"/>
        <w:spacing w:after="120" w:before="200" w:lineRule="auto"/>
        <w:rPr>
          <w:rFonts w:ascii="Times New Roman" w:cs="Times New Roman" w:eastAsia="Times New Roman" w:hAnsi="Times New Roman"/>
          <w:sz w:val="24"/>
          <w:szCs w:val="24"/>
        </w:rPr>
      </w:pPr>
      <w:bookmarkStart w:colFirst="0" w:colLast="0" w:name="_eb5bk6qhsua1" w:id="9"/>
      <w:bookmarkEnd w:id="9"/>
      <w:r w:rsidDel="00000000" w:rsidR="00000000" w:rsidRPr="00000000">
        <w:rPr>
          <w:rFonts w:ascii="Times New Roman" w:cs="Times New Roman" w:eastAsia="Times New Roman" w:hAnsi="Times New Roman"/>
          <w:sz w:val="24"/>
          <w:szCs w:val="24"/>
          <w:rtl w:val="0"/>
        </w:rPr>
        <w:t xml:space="preserve">5.3 Transistor BJT como interruptor</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sz w:val="24"/>
          <w:szCs w:val="24"/>
          <w:rtl w:val="0"/>
        </w:rPr>
        <w:t xml:space="preserve">El transistor BJT NPN se utilizó como interruptor electrónico de lado bajo. La salida lógica F controla la base a través de una resistencia de 1 kΩ; el emisor se conecta a GND y el colector al terminal de retorno de la carga. Cuando F = 1 circula corriente de base y el transistor permite el paso de corriente por el actuador; cuando F = 0 el transistor permanece en corte y la carga queda desactivada.</w:t>
      </w:r>
      <w:r w:rsidDel="00000000" w:rsidR="00000000" w:rsidRPr="00000000">
        <w:rPr>
          <w:rtl w:val="0"/>
        </w:rPr>
      </w:r>
    </w:p>
    <w:p w:rsidR="00000000" w:rsidDel="00000000" w:rsidP="00000000" w:rsidRDefault="00000000" w:rsidRPr="00000000" w14:paraId="00000038">
      <w:pPr>
        <w:pStyle w:val="Heading2"/>
        <w:spacing w:after="120" w:before="200" w:lineRule="auto"/>
        <w:rPr>
          <w:rFonts w:ascii="Times New Roman" w:cs="Times New Roman" w:eastAsia="Times New Roman" w:hAnsi="Times New Roman"/>
          <w:sz w:val="24"/>
          <w:szCs w:val="24"/>
        </w:rPr>
      </w:pPr>
      <w:bookmarkStart w:colFirst="0" w:colLast="0" w:name="_27f7htr96133" w:id="10"/>
      <w:bookmarkEnd w:id="10"/>
      <w:r w:rsidDel="00000000" w:rsidR="00000000" w:rsidRPr="00000000">
        <w:rPr>
          <w:rFonts w:ascii="Times New Roman" w:cs="Times New Roman" w:eastAsia="Times New Roman" w:hAnsi="Times New Roman"/>
          <w:sz w:val="24"/>
          <w:szCs w:val="24"/>
          <w:rtl w:val="0"/>
        </w:rPr>
        <w:t xml:space="preserve">5.4 Diodo de protección flyback</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sz w:val="24"/>
          <w:szCs w:val="24"/>
          <w:rtl w:val="0"/>
        </w:rPr>
        <w:t xml:space="preserve">Al utilizar un motor de CC como carga inductiva se incorporó un diodo flyback conectado en paralelo con el motor. El cátodo se conectó al lado de +5 V y el ánodo al lado del colector del transistor. Su función es proporcionar un camino seguro para la corriente inducida cuando el transistor se apaga y reducir el riesgo de sobretensiones sobre la etapa de conmutación.</w:t>
      </w:r>
      <w:r w:rsidDel="00000000" w:rsidR="00000000" w:rsidRPr="00000000">
        <w:rPr>
          <w:rtl w:val="0"/>
        </w:rPr>
      </w:r>
    </w:p>
    <w:p w:rsidR="00000000" w:rsidDel="00000000" w:rsidP="00000000" w:rsidRDefault="00000000" w:rsidRPr="00000000" w14:paraId="0000003A">
      <w:pPr>
        <w:pStyle w:val="Heading1"/>
        <w:spacing w:after="160" w:before="280" w:lineRule="auto"/>
        <w:rPr>
          <w:rFonts w:ascii="Times New Roman" w:cs="Times New Roman" w:eastAsia="Times New Roman" w:hAnsi="Times New Roman"/>
          <w:sz w:val="28"/>
          <w:szCs w:val="28"/>
        </w:rPr>
      </w:pPr>
      <w:bookmarkStart w:colFirst="0" w:colLast="0" w:name="_vnmjppxddj5y" w:id="11"/>
      <w:bookmarkEnd w:id="11"/>
      <w:r w:rsidDel="00000000" w:rsidR="00000000" w:rsidRPr="00000000">
        <w:rPr>
          <w:rFonts w:ascii="Times New Roman" w:cs="Times New Roman" w:eastAsia="Times New Roman" w:hAnsi="Times New Roman"/>
          <w:sz w:val="28"/>
          <w:szCs w:val="28"/>
          <w:rtl w:val="0"/>
        </w:rPr>
        <w:t xml:space="preserve">6. TABLA DE VERDAD ASIGNADA</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Tabla 1. Tabla de verdad del sistema de extinción por votación 2 de 3.</w:t>
      </w:r>
    </w:p>
    <w:tbl>
      <w:tblPr>
        <w:tblStyle w:val="Table1"/>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e6e6e6"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A</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B</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C</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r>
    </w:tbl>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2"/>
          <w:szCs w:val="22"/>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Las combinaciones que producen F = 1 corresponden a 010, 100, 110 y 111.</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La tabla original proporcionada por el docente se incluirá como Anexo A.</w:t>
      </w:r>
    </w:p>
    <w:p w:rsidR="00000000" w:rsidDel="00000000" w:rsidP="00000000" w:rsidRDefault="00000000" w:rsidRPr="00000000" w14:paraId="00000063">
      <w:pPr>
        <w:pStyle w:val="Heading1"/>
        <w:spacing w:after="160" w:before="280" w:lineRule="auto"/>
        <w:rPr>
          <w:rFonts w:ascii="Times New Roman" w:cs="Times New Roman" w:eastAsia="Times New Roman" w:hAnsi="Times New Roman"/>
          <w:sz w:val="28"/>
          <w:szCs w:val="28"/>
        </w:rPr>
      </w:pPr>
      <w:bookmarkStart w:colFirst="0" w:colLast="0" w:name="_743bedyiej8" w:id="12"/>
      <w:bookmarkEnd w:id="12"/>
      <w:r w:rsidDel="00000000" w:rsidR="00000000" w:rsidRPr="00000000">
        <w:rPr>
          <w:rFonts w:ascii="Times New Roman" w:cs="Times New Roman" w:eastAsia="Times New Roman" w:hAnsi="Times New Roman"/>
          <w:sz w:val="28"/>
          <w:szCs w:val="28"/>
          <w:rtl w:val="0"/>
        </w:rPr>
        <w:t xml:space="preserve">7. DERIVACIÓN DE LA FUNCIÓN LÓGICA</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Para obtener la función lógica del sistema se identifican las combinaciones de entrada para las cuales la salida F presenta un nivel lógico igual a 1. De acuerdo con la tabla de verdad asignada, estas combinaciones son 010, 100, 110 y 111.</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Cuando una variable presenta un valor de 1 se representa de forma directa. Cuando presenta un valor de 0 se utiliza su forma complementada.</w:t>
      </w:r>
    </w:p>
    <w:tbl>
      <w:tblPr>
        <w:tblStyle w:val="Table2"/>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5.8"/>
        <w:gridCol w:w="1805.8"/>
        <w:gridCol w:w="1805.8"/>
        <w:gridCol w:w="1805.8"/>
        <w:gridCol w:w="1805.8"/>
        <w:tblGridChange w:id="0">
          <w:tblGrid>
            <w:gridCol w:w="1805.8"/>
            <w:gridCol w:w="1805.8"/>
            <w:gridCol w:w="1805.8"/>
            <w:gridCol w:w="1805.8"/>
            <w:gridCol w:w="1805.8"/>
          </w:tblGrid>
        </w:tblGridChange>
      </w:tblGrid>
      <w:tr>
        <w:trPr>
          <w:cantSplit w:val="0"/>
          <w:tblHeader w:val="0"/>
        </w:trPr>
        <w:tc>
          <w:tcPr>
            <w:shd w:fill="e6e6e6"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A</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B</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C</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F</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Minterm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A'BC'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AB'C'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ABC'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ABC</w:t>
            </w:r>
          </w:p>
        </w:tc>
      </w:tr>
    </w:tbl>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4"/>
          <w:szCs w:val="24"/>
        </w:rPr>
      </w:pPr>
      <w:r w:rsidDel="00000000" w:rsidR="00000000" w:rsidRPr="00000000">
        <w:rPr>
          <w:rtl w:val="0"/>
        </w:rPr>
      </w:r>
    </w:p>
    <w:p w:rsidR="00000000" w:rsidDel="00000000" w:rsidP="00000000" w:rsidRDefault="00000000" w:rsidRPr="00000000" w14:paraId="00000080">
      <w:pPr>
        <w:pStyle w:val="Heading2"/>
        <w:spacing w:after="120" w:before="200" w:lineRule="auto"/>
        <w:rPr>
          <w:rFonts w:ascii="Times New Roman" w:cs="Times New Roman" w:eastAsia="Times New Roman" w:hAnsi="Times New Roman"/>
          <w:sz w:val="24"/>
          <w:szCs w:val="24"/>
        </w:rPr>
      </w:pPr>
      <w:bookmarkStart w:colFirst="0" w:colLast="0" w:name="_nqms0r1tmaev" w:id="13"/>
      <w:bookmarkEnd w:id="13"/>
      <w:r w:rsidDel="00000000" w:rsidR="00000000" w:rsidRPr="00000000">
        <w:rPr>
          <w:rFonts w:ascii="Times New Roman" w:cs="Times New Roman" w:eastAsia="Times New Roman" w:hAnsi="Times New Roman"/>
          <w:sz w:val="24"/>
          <w:szCs w:val="24"/>
          <w:rtl w:val="0"/>
        </w:rPr>
        <w:t xml:space="preserve">7.1 Función canónica</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6"/>
          <w:szCs w:val="26"/>
        </w:rPr>
      </w:pPr>
      <w:r w:rsidDel="00000000" w:rsidR="00000000" w:rsidRPr="00000000">
        <w:rPr>
          <w:rFonts w:ascii="Times New Roman" w:cs="Times New Roman" w:eastAsia="Times New Roman" w:hAnsi="Times New Roman"/>
          <w:i w:val="0"/>
          <w:iCs w:val="0"/>
          <w:sz w:val="26"/>
          <w:szCs w:val="26"/>
          <w:rtl w:val="0"/>
        </w:rPr>
        <w:t xml:space="preserve">F = A'BC' + AB'C' + ABC' + ABC</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6"/>
          <w:szCs w:val="26"/>
        </w:rPr>
      </w:pPr>
      <w:r w:rsidDel="00000000" w:rsidR="00000000" w:rsidRPr="00000000">
        <w:rPr>
          <w:rFonts w:ascii="Times New Roman" w:cs="Times New Roman" w:eastAsia="Times New Roman" w:hAnsi="Times New Roman"/>
          <w:i w:val="0"/>
          <w:iCs w:val="0"/>
          <w:sz w:val="26"/>
          <w:szCs w:val="26"/>
          <w:rtl w:val="0"/>
        </w:rPr>
        <w:t xml:space="preserve">F(A,B,C) = Σm(2,4,6,7)</w:t>
      </w:r>
    </w:p>
    <w:p w:rsidR="00000000" w:rsidDel="00000000" w:rsidP="00000000" w:rsidRDefault="00000000" w:rsidRPr="00000000" w14:paraId="00000083">
      <w:pPr>
        <w:pStyle w:val="Heading1"/>
        <w:spacing w:after="160" w:before="280" w:lineRule="auto"/>
        <w:rPr>
          <w:rFonts w:ascii="Times New Roman" w:cs="Times New Roman" w:eastAsia="Times New Roman" w:hAnsi="Times New Roman"/>
          <w:sz w:val="28"/>
          <w:szCs w:val="28"/>
        </w:rPr>
      </w:pPr>
      <w:bookmarkStart w:colFirst="0" w:colLast="0" w:name="_pscojjqrc6s3" w:id="14"/>
      <w:bookmarkEnd w:id="14"/>
      <w:r w:rsidDel="00000000" w:rsidR="00000000" w:rsidRPr="00000000">
        <w:rPr>
          <w:rFonts w:ascii="Times New Roman" w:cs="Times New Roman" w:eastAsia="Times New Roman" w:hAnsi="Times New Roman"/>
          <w:sz w:val="28"/>
          <w:szCs w:val="28"/>
          <w:rtl w:val="0"/>
        </w:rPr>
        <w:t xml:space="preserve">8. SIMPLIFICACIÓN DE LA FUNCIÓN LÓGICA</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Para reducir la cantidad de operaciones necesarias para implementar el circuito se simplifica la función mediante un mapa de Karnaugh de tres variables.</w:t>
      </w:r>
    </w:p>
    <w:p w:rsidR="00000000" w:rsidDel="00000000" w:rsidP="00000000" w:rsidRDefault="00000000" w:rsidRPr="00000000" w14:paraId="00000085">
      <w:pPr>
        <w:pStyle w:val="Heading2"/>
        <w:spacing w:after="120" w:before="200" w:lineRule="auto"/>
        <w:rPr>
          <w:rFonts w:ascii="Times New Roman" w:cs="Times New Roman" w:eastAsia="Times New Roman" w:hAnsi="Times New Roman"/>
          <w:sz w:val="24"/>
          <w:szCs w:val="24"/>
        </w:rPr>
      </w:pPr>
      <w:bookmarkStart w:colFirst="0" w:colLast="0" w:name="_rxzjoua8rhjv" w:id="15"/>
      <w:bookmarkEnd w:id="15"/>
      <w:r w:rsidDel="00000000" w:rsidR="00000000" w:rsidRPr="00000000">
        <w:rPr>
          <w:rFonts w:ascii="Times New Roman" w:cs="Times New Roman" w:eastAsia="Times New Roman" w:hAnsi="Times New Roman"/>
          <w:sz w:val="24"/>
          <w:szCs w:val="24"/>
          <w:rtl w:val="0"/>
        </w:rPr>
        <w:t xml:space="preserve">8.1 Construcción del mapa de Karnaugh</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Los minterms que producen una salida F = 1 son m2, m4, m6 y m7. Las columnas correspondientes a las variables B y C se organizan siguiendo la secuencia de código Gray 00, 01, 11 y 10.</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Figura 1. Mapa de Karnaugh de tres variables para F(A,B,C).</w:t>
      </w:r>
    </w:p>
    <w:tbl>
      <w:tblPr>
        <w:tblStyle w:val="Table3"/>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5.8"/>
        <w:gridCol w:w="1805.8"/>
        <w:gridCol w:w="1805.8"/>
        <w:gridCol w:w="1805.8"/>
        <w:gridCol w:w="1805.8"/>
        <w:tblGridChange w:id="0">
          <w:tblGrid>
            <w:gridCol w:w="1805.8"/>
            <w:gridCol w:w="1805.8"/>
            <w:gridCol w:w="1805.8"/>
            <w:gridCol w:w="1805.8"/>
            <w:gridCol w:w="1805.8"/>
          </w:tblGrid>
        </w:tblGridChange>
      </w:tblGrid>
      <w:tr>
        <w:trPr>
          <w:cantSplit w:val="0"/>
          <w:tblHeader w:val="0"/>
        </w:trPr>
        <w:tc>
          <w:tcPr>
            <w:shd w:fill="e6e6e6"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A \ BC</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00</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01</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11</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r>
    </w:tbl>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2"/>
          <w:szCs w:val="22"/>
        </w:rPr>
      </w:pP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Los valores 1 corresponden a los minterms m2, m4, m6 y m7.</w:t>
      </w:r>
    </w:p>
    <w:p w:rsidR="00000000" w:rsidDel="00000000" w:rsidP="00000000" w:rsidRDefault="00000000" w:rsidRPr="00000000" w14:paraId="00000099">
      <w:pPr>
        <w:pStyle w:val="Heading2"/>
        <w:spacing w:after="120" w:before="200" w:lineRule="auto"/>
        <w:rPr>
          <w:rFonts w:ascii="Times New Roman" w:cs="Times New Roman" w:eastAsia="Times New Roman" w:hAnsi="Times New Roman"/>
          <w:sz w:val="24"/>
          <w:szCs w:val="24"/>
        </w:rPr>
      </w:pPr>
      <w:bookmarkStart w:colFirst="0" w:colLast="0" w:name="_ooyivicap3r3" w:id="16"/>
      <w:bookmarkEnd w:id="16"/>
      <w:r w:rsidDel="00000000" w:rsidR="00000000" w:rsidRPr="00000000">
        <w:rPr>
          <w:rFonts w:ascii="Times New Roman" w:cs="Times New Roman" w:eastAsia="Times New Roman" w:hAnsi="Times New Roman"/>
          <w:sz w:val="24"/>
          <w:szCs w:val="24"/>
          <w:rtl w:val="0"/>
        </w:rPr>
        <w:t xml:space="preserve">8.2 Agrupación de términos</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El mapa permite formar tres agrupaciones de dos celdas.</w:t>
      </w:r>
    </w:p>
    <w:tbl>
      <w:tblPr>
        <w:tblStyle w:val="Table4"/>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e6e6e6"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Agrupación</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Minterms</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Variables constantes</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Término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Grupo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m6 y m7</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A = 1, B =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AB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Grupo 2</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m4 y m6</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A = 1, C = 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AC'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Grupo 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m2 y m6</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B = 1, C = 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BC'</w:t>
            </w:r>
          </w:p>
        </w:tc>
      </w:tr>
    </w:tbl>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4"/>
          <w:szCs w:val="24"/>
        </w:rPr>
      </w:pPr>
      <w:r w:rsidDel="00000000" w:rsidR="00000000" w:rsidRPr="00000000">
        <w:rPr>
          <w:rtl w:val="0"/>
        </w:rPr>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En el grupo formado por m6 y m7 la variable C cambia de valor, por lo que se elimina y se obtiene AB.</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En el grupo formado por m4 y m6 la variable B cambia, mientras que A permanece en 1 y C permanece en 0. Por ello se obtiene AC'.</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En el grupo formado por m2 y m6 la variable A cambia, mientras que B permanece en 1 y C permanece en 0. Por ello se obtiene BC'.</w:t>
      </w:r>
    </w:p>
    <w:p w:rsidR="00000000" w:rsidDel="00000000" w:rsidP="00000000" w:rsidRDefault="00000000" w:rsidRPr="00000000" w14:paraId="000000AF">
      <w:pPr>
        <w:pStyle w:val="Heading2"/>
        <w:spacing w:after="120" w:before="200" w:lineRule="auto"/>
        <w:rPr>
          <w:rFonts w:ascii="Times New Roman" w:cs="Times New Roman" w:eastAsia="Times New Roman" w:hAnsi="Times New Roman"/>
          <w:sz w:val="24"/>
          <w:szCs w:val="24"/>
        </w:rPr>
      </w:pPr>
      <w:bookmarkStart w:colFirst="0" w:colLast="0" w:name="_mwgvhxd4khtu" w:id="17"/>
      <w:bookmarkEnd w:id="17"/>
      <w:r w:rsidDel="00000000" w:rsidR="00000000" w:rsidRPr="00000000">
        <w:rPr>
          <w:rFonts w:ascii="Times New Roman" w:cs="Times New Roman" w:eastAsia="Times New Roman" w:hAnsi="Times New Roman"/>
          <w:sz w:val="24"/>
          <w:szCs w:val="24"/>
          <w:rtl w:val="0"/>
        </w:rPr>
        <w:t xml:space="preserve">8.3 Función simplificada</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8"/>
          <w:szCs w:val="28"/>
        </w:rPr>
      </w:pPr>
      <w:r w:rsidDel="00000000" w:rsidR="00000000" w:rsidRPr="00000000">
        <w:rPr>
          <w:rFonts w:ascii="Times New Roman" w:cs="Times New Roman" w:eastAsia="Times New Roman" w:hAnsi="Times New Roman"/>
          <w:i w:val="0"/>
          <w:iCs w:val="0"/>
          <w:sz w:val="28"/>
          <w:szCs w:val="28"/>
          <w:rtl w:val="0"/>
        </w:rPr>
        <w:t xml:space="preserve">F = AB + AC' + BC'</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La función obtenida mantiene exactamente el comportamiento definido por la tabla de verdad, pero requiere una implementación lógica más sencilla que la forma canónica original.</w:t>
      </w:r>
    </w:p>
    <w:p w:rsidR="00000000" w:rsidDel="00000000" w:rsidP="00000000" w:rsidRDefault="00000000" w:rsidRPr="00000000" w14:paraId="000000B2">
      <w:pPr>
        <w:pStyle w:val="Heading2"/>
        <w:spacing w:after="120" w:before="200" w:lineRule="auto"/>
        <w:rPr>
          <w:rFonts w:ascii="Times New Roman" w:cs="Times New Roman" w:eastAsia="Times New Roman" w:hAnsi="Times New Roman"/>
          <w:sz w:val="24"/>
          <w:szCs w:val="24"/>
        </w:rPr>
      </w:pPr>
      <w:bookmarkStart w:colFirst="0" w:colLast="0" w:name="_c776x91b2hdd" w:id="18"/>
      <w:bookmarkEnd w:id="18"/>
      <w:r w:rsidDel="00000000" w:rsidR="00000000" w:rsidRPr="00000000">
        <w:rPr>
          <w:rFonts w:ascii="Times New Roman" w:cs="Times New Roman" w:eastAsia="Times New Roman" w:hAnsi="Times New Roman"/>
          <w:sz w:val="24"/>
          <w:szCs w:val="24"/>
          <w:rtl w:val="0"/>
        </w:rPr>
        <w:t xml:space="preserve">8.4 Forma factorizada</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z w:val="24"/>
          <w:szCs w:val="24"/>
          <w:rtl w:val="0"/>
        </w:rPr>
        <w:t xml:space="preserve">Los términos AC' y BC' poseen C' como factor común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 + BC' = C'(A + B)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lo tanto: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 = AB + C'(A + B)</w:t>
      </w:r>
    </w:p>
    <w:p w:rsidR="00000000" w:rsidDel="00000000" w:rsidP="00000000" w:rsidRDefault="00000000" w:rsidRPr="00000000" w14:paraId="000000B7">
      <w:pPr>
        <w:widowControl w:val="0"/>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forma será utilizada como base para diseñar el circuito mediante compuertas : </w:t>
      </w:r>
    </w:p>
    <w:p w:rsidR="00000000" w:rsidDel="00000000" w:rsidP="00000000" w:rsidRDefault="00000000" w:rsidRPr="00000000" w14:paraId="000000B8">
      <w:pPr>
        <w:widowControl w:val="0"/>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OR y NOT.</w:t>
      </w:r>
    </w:p>
    <w:p w:rsidR="00000000" w:rsidDel="00000000" w:rsidP="00000000" w:rsidRDefault="00000000" w:rsidRPr="00000000" w14:paraId="000000B9">
      <w:pPr>
        <w:spacing w:after="16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verificación algebraica adicional, la función canónica también puede simplificarse sin modificar el resultado obtenido mediante Karnaugh. Aplicando idempotencia para reutilizar el término ABC' en las parejas necesarias:</w:t>
      </w:r>
    </w:p>
    <w:p w:rsidR="00000000" w:rsidDel="00000000" w:rsidP="00000000" w:rsidRDefault="00000000" w:rsidRPr="00000000" w14:paraId="000000BA">
      <w:pPr>
        <w:spacing w:after="16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 = (A'BC' + ABC') + (AB'C' + ABC') + (ABC' + ABC)</w:t>
      </w:r>
    </w:p>
    <w:p w:rsidR="00000000" w:rsidDel="00000000" w:rsidP="00000000" w:rsidRDefault="00000000" w:rsidRPr="00000000" w14:paraId="000000BB">
      <w:pPr>
        <w:spacing w:after="16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BC'(A' + A) + AC'(B' + B) + AB(C' + C)</w:t>
      </w:r>
    </w:p>
    <w:p w:rsidR="00000000" w:rsidDel="00000000" w:rsidP="00000000" w:rsidRDefault="00000000" w:rsidRPr="00000000" w14:paraId="000000BC">
      <w:pPr>
        <w:spacing w:after="16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BC' + AC' + AB</w:t>
      </w:r>
    </w:p>
    <w:p w:rsidR="00000000" w:rsidDel="00000000" w:rsidP="00000000" w:rsidRDefault="00000000" w:rsidRPr="00000000" w14:paraId="000000BD">
      <w:pPr>
        <w:spacing w:after="16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AB + C'(A + B)</w:t>
      </w:r>
    </w:p>
    <w:p w:rsidR="00000000" w:rsidDel="00000000" w:rsidP="00000000" w:rsidRDefault="00000000" w:rsidRPr="00000000" w14:paraId="000000BE">
      <w:pPr>
        <w:spacing w:after="16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 esta manera, la simplificación algebraica confirma de forma independiente la misma expresión utilizada para implementar el circuito.</w:t>
      </w:r>
    </w:p>
    <w:p w:rsidR="00000000" w:rsidDel="00000000" w:rsidP="00000000" w:rsidRDefault="00000000" w:rsidRPr="00000000" w14:paraId="000000BF">
      <w:pPr>
        <w:pStyle w:val="Heading1"/>
        <w:spacing w:after="160" w:before="280" w:lineRule="auto"/>
        <w:rPr>
          <w:rFonts w:ascii="Times New Roman" w:cs="Times New Roman" w:eastAsia="Times New Roman" w:hAnsi="Times New Roman"/>
          <w:sz w:val="28"/>
          <w:szCs w:val="28"/>
        </w:rPr>
      </w:pPr>
      <w:bookmarkStart w:colFirst="0" w:colLast="0" w:name="_u9dcbcy1ycvr" w:id="19"/>
      <w:bookmarkEnd w:id="19"/>
      <w:r w:rsidDel="00000000" w:rsidR="00000000" w:rsidRPr="00000000">
        <w:rPr>
          <w:rFonts w:ascii="Times New Roman" w:cs="Times New Roman" w:eastAsia="Times New Roman" w:hAnsi="Times New Roman"/>
          <w:sz w:val="28"/>
          <w:szCs w:val="28"/>
          <w:rtl w:val="0"/>
        </w:rPr>
        <w:t xml:space="preserve">9. DISEÑO DEL CIRCUITO COMBINACIONAL</w:t>
      </w:r>
    </w:p>
    <w:p w:rsidR="00000000" w:rsidDel="00000000" w:rsidP="00000000" w:rsidRDefault="00000000" w:rsidRPr="00000000" w14:paraId="000000C0">
      <w:pPr>
        <w:widowControl w:val="0"/>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partir de la función F = AB + C'(A + B) se diseño el circuito combinacional utilizando exclusivamente compuertas AND, OR y NOT. </w:t>
      </w:r>
    </w:p>
    <w:p w:rsidR="00000000" w:rsidDel="00000000" w:rsidP="00000000" w:rsidRDefault="00000000" w:rsidRPr="00000000" w14:paraId="000000C1">
      <w:pPr>
        <w:widowControl w:val="0"/>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entrada C se conecta inicialmente a una compuerta NOT para obtener su complemento C'. </w:t>
      </w:r>
    </w:p>
    <w:p w:rsidR="00000000" w:rsidDel="00000000" w:rsidP="00000000" w:rsidRDefault="00000000" w:rsidRPr="00000000" w14:paraId="000000C2">
      <w:pPr>
        <w:widowControl w:val="0"/>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Paralelamente las entradas A y B se conectan a una compuerta OR para obtener A + B y a una compuerta AND para obtener el termino AB. </w:t>
      </w:r>
    </w:p>
    <w:p w:rsidR="00000000" w:rsidDel="00000000" w:rsidP="00000000" w:rsidRDefault="00000000" w:rsidRPr="00000000" w14:paraId="000000C3">
      <w:pPr>
        <w:widowControl w:val="0"/>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Posteriormente la señal C' se combina mediante una segunda compuerta AND con la salida A + B obteniendose el termino C' (A + B). </w:t>
      </w:r>
    </w:p>
    <w:p w:rsidR="00000000" w:rsidDel="00000000" w:rsidP="00000000" w:rsidRDefault="00000000" w:rsidRPr="00000000" w14:paraId="000000C4">
      <w:pPr>
        <w:widowControl w:val="0"/>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Ahora bien, los terminos AB y C'(A + B) se conectan a una compuerta OR donde su salida corresponde a la funcion final F. </w:t>
      </w:r>
    </w:p>
    <w:p w:rsidR="00000000" w:rsidDel="00000000" w:rsidP="00000000" w:rsidRDefault="00000000" w:rsidRPr="00000000" w14:paraId="000000C5">
      <w:pPr>
        <w:widowControl w:val="0"/>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esta implementacion se utiliza un circuito integrado : </w:t>
      </w:r>
    </w:p>
    <w:p w:rsidR="00000000" w:rsidDel="00000000" w:rsidP="00000000" w:rsidRDefault="00000000" w:rsidRPr="00000000" w14:paraId="000000C6">
      <w:pPr>
        <w:widowControl w:val="0"/>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74HC04 para la operacion NOT un 74HC08 para las operaciones AND y un 74HC32 para las operaciones OR.</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00" w:line="360"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00" w:line="36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facilitar el seguimiento del circuito se identifican las señales internas de cada etapa: G1 (NOT) genera N = C'; G2 (AND) genera P = AB; G3 (OR) genera Q = A + B; G4 (AND) genera R = NQ = C'(A + B); y G5 (OR) genera la salida final F = P + R. Las señales N, P, Q y R son únicamente conexiones internas del circuito y no representan sensores adicionales.</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00" w:line="360" w:lineRule="auto"/>
        <w:ind w:left="0" w:right="0" w:firstLine="0"/>
        <w:jc w:val="both"/>
        <w:rPr>
          <w:rFonts w:ascii="Times New Roman" w:cs="Times New Roman" w:eastAsia="Times New Roman" w:hAnsi="Times New Roman"/>
        </w:rPr>
        <w:sectPr>
          <w:headerReference r:id="rId6" w:type="default"/>
          <w:pgSz w:h="16834" w:w="11909" w:orient="portrait"/>
          <w:pgMar w:bottom="1440" w:top="1440" w:left="1440" w:right="1440" w:header="720" w:footer="720"/>
          <w:pgNumType w:start="1"/>
        </w:sectPr>
      </w:pPr>
      <w:r w:rsidDel="00000000" w:rsidR="00000000" w:rsidRPr="00000000">
        <w:rPr>
          <w:rFonts w:ascii="Times New Roman" w:cs="Times New Roman" w:eastAsia="Times New Roman" w:hAnsi="Times New Roman"/>
          <w:rtl w:val="0"/>
        </w:rPr>
        <w:t xml:space="preserve">Nota: Las entradas A y B se representan en ambas ramas unicamente para mejorar la parte visual y asi evitar cruces de lineas. Ambas representaciones corresponden a las mismas señales fisicas por lo que el sistema mantiene siempre las mismas 3 entradas : A , B y C.</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00" w:line="36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Figura 2. Diagrama logico F = AB + C’(A + B)</w:t>
      </w:r>
      <w:r w:rsidDel="00000000" w:rsidR="00000000" w:rsidRPr="00000000">
        <w:rPr>
          <w:rtl w:val="0"/>
        </w:rPr>
      </w:r>
    </w:p>
    <w:tbl>
      <w:tblPr>
        <w:tblStyle w:val="Table5"/>
        <w:tblW w:w="14340.0" w:type="dxa"/>
        <w:jc w:val="left"/>
        <w:tblInd w:w="-40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340"/>
        <w:tblGridChange w:id="0">
          <w:tblGrid>
            <w:gridCol w:w="14340"/>
          </w:tblGrid>
        </w:tblGridChange>
      </w:tblGrid>
      <w:tr>
        <w:trPr>
          <w:cantSplit w:val="0"/>
          <w:trHeight w:val="6885" w:hRule="atLeast"/>
          <w:tblHeader w:val="0"/>
        </w:trPr>
        <w:tc>
          <w:tcPr>
            <w:shd w:fill="f5f5f5"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8877300" cy="4064918"/>
                  <wp:effectExtent b="0" l="0" r="0" t="0"/>
                  <wp:docPr id="8"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8877300" cy="4064918"/>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tc>
      </w:tr>
    </w:tbl>
    <w:p w:rsidR="00000000" w:rsidDel="00000000" w:rsidP="00000000" w:rsidRDefault="00000000" w:rsidRPr="00000000" w14:paraId="000000CE">
      <w:pPr>
        <w:pStyle w:val="Heading1"/>
        <w:spacing w:after="160" w:before="280" w:lineRule="auto"/>
        <w:rPr>
          <w:rFonts w:ascii="Times New Roman" w:cs="Times New Roman" w:eastAsia="Times New Roman" w:hAnsi="Times New Roman"/>
          <w:sz w:val="28"/>
          <w:szCs w:val="28"/>
        </w:rPr>
        <w:sectPr>
          <w:type w:val="nextPage"/>
          <w:pgSz w:h="11909" w:w="16834" w:orient="landscape"/>
          <w:pgMar w:bottom="1440" w:top="1440" w:left="1440" w:right="1440" w:header="720" w:footer="720"/>
        </w:sectPr>
      </w:pPr>
      <w:bookmarkStart w:colFirst="0" w:colLast="0" w:name="_h3l3h4iwoil" w:id="20"/>
      <w:bookmarkEnd w:id="20"/>
      <w:r w:rsidDel="00000000" w:rsidR="00000000" w:rsidRPr="00000000">
        <w:rPr>
          <w:rtl w:val="0"/>
        </w:rPr>
      </w:r>
    </w:p>
    <w:p w:rsidR="00000000" w:rsidDel="00000000" w:rsidP="00000000" w:rsidRDefault="00000000" w:rsidRPr="00000000" w14:paraId="000000CF">
      <w:pPr>
        <w:pStyle w:val="Heading1"/>
        <w:spacing w:after="160" w:before="280" w:lineRule="auto"/>
        <w:rPr>
          <w:rFonts w:ascii="Times New Roman" w:cs="Times New Roman" w:eastAsia="Times New Roman" w:hAnsi="Times New Roman"/>
          <w:sz w:val="28"/>
          <w:szCs w:val="28"/>
        </w:rPr>
      </w:pPr>
      <w:bookmarkStart w:colFirst="0" w:colLast="0" w:name="_9n5oz42satr4" w:id="21"/>
      <w:bookmarkEnd w:id="21"/>
      <w:r w:rsidDel="00000000" w:rsidR="00000000" w:rsidRPr="00000000">
        <w:rPr>
          <w:rFonts w:ascii="Times New Roman" w:cs="Times New Roman" w:eastAsia="Times New Roman" w:hAnsi="Times New Roman"/>
          <w:sz w:val="28"/>
          <w:szCs w:val="28"/>
          <w:rtl w:val="0"/>
        </w:rPr>
        <w:t xml:space="preserve">10. IMPLEMENTACIÓN DEL CIRCUITO LÓGICO EN TINKERCAD</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sz w:val="24"/>
          <w:szCs w:val="24"/>
          <w:rtl w:val="0"/>
        </w:rPr>
        <w:t xml:space="preserve">La implementación lógica se completó en Autodesk Tinkercad antes de incorporar la etapa de potencia.</w:t>
      </w:r>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vez definido el circuito de compuertas, se implementó en Autodesk Tinkercad y se verificó primero la lógica digital antes de incorporar la etapa de potencia mediante transistor BJT.</w:t>
      </w:r>
    </w:p>
    <w:p w:rsidR="00000000" w:rsidDel="00000000" w:rsidP="00000000" w:rsidRDefault="00000000" w:rsidRPr="00000000" w14:paraId="000000D2">
      <w:pPr>
        <w:spacing w:before="200" w:lineRule="auto"/>
        <w:rPr/>
      </w:pPr>
      <w:r w:rsidDel="00000000" w:rsidR="00000000" w:rsidRPr="00000000">
        <w:rPr>
          <w:rtl w:val="0"/>
        </w:rPr>
        <w:t xml:space="preserve">Para facilitar la identificación visual de las conexiones durante la simulación, se utilizó un código de colores consistente en todo el circuito.</w:t>
      </w:r>
    </w:p>
    <w:p w:rsidR="00000000" w:rsidDel="00000000" w:rsidP="00000000" w:rsidRDefault="00000000" w:rsidRPr="00000000" w14:paraId="000000D3">
      <w:pPr>
        <w:pStyle w:val="Heading2"/>
        <w:spacing w:before="200" w:lineRule="auto"/>
        <w:rPr>
          <w:rFonts w:ascii="Times New Roman" w:cs="Times New Roman" w:eastAsia="Times New Roman" w:hAnsi="Times New Roman"/>
          <w:sz w:val="24"/>
          <w:szCs w:val="24"/>
        </w:rPr>
      </w:pPr>
      <w:bookmarkStart w:colFirst="0" w:colLast="0" w:name="_e6syun3b5p2w" w:id="22"/>
      <w:bookmarkEnd w:id="22"/>
      <w:r w:rsidDel="00000000" w:rsidR="00000000" w:rsidRPr="00000000">
        <w:rPr>
          <w:rtl w:val="0"/>
        </w:rPr>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Rojo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Alimentación +5 V</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Negro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Amarillo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Entrada 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Entrada 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Entrada 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Señales lógicas internas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Naranja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Salida 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Etapa BJT / potencia</w:t>
            </w:r>
          </w:p>
        </w:tc>
      </w:tr>
    </w:tbl>
    <w:p w:rsidR="00000000" w:rsidDel="00000000" w:rsidP="00000000" w:rsidRDefault="00000000" w:rsidRPr="00000000" w14:paraId="000000E6">
      <w:pPr>
        <w:pStyle w:val="Heading2"/>
        <w:spacing w:before="200" w:lineRule="auto"/>
        <w:rPr>
          <w:rFonts w:ascii="Times New Roman" w:cs="Times New Roman" w:eastAsia="Times New Roman" w:hAnsi="Times New Roman"/>
          <w:sz w:val="24"/>
          <w:szCs w:val="24"/>
        </w:rPr>
      </w:pPr>
      <w:bookmarkStart w:colFirst="0" w:colLast="0" w:name="_bpbxepq63i9g" w:id="23"/>
      <w:bookmarkEnd w:id="23"/>
      <w:r w:rsidDel="00000000" w:rsidR="00000000" w:rsidRPr="00000000">
        <w:rPr>
          <w:rFonts w:ascii="Times New Roman" w:cs="Times New Roman" w:eastAsia="Times New Roman" w:hAnsi="Times New Roman"/>
          <w:sz w:val="24"/>
          <w:szCs w:val="24"/>
          <w:rtl w:val="0"/>
        </w:rPr>
        <w:t xml:space="preserve">10.1 Preparación del entorno</w:t>
      </w:r>
    </w:p>
    <w:p w:rsidR="00000000" w:rsidDel="00000000" w:rsidP="00000000" w:rsidRDefault="00000000" w:rsidRPr="00000000" w14:paraId="000000E7">
      <w:pPr>
        <w:widowControl w:val="0"/>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creó el proyecto Etapa 1 y se preparó una protoboard como base para el montaje del circuito.</w:t>
      </w:r>
    </w:p>
    <w:p w:rsidR="00000000" w:rsidDel="00000000" w:rsidP="00000000" w:rsidRDefault="00000000" w:rsidRPr="00000000" w14:paraId="000000E8">
      <w:pPr>
        <w:widowControl w:val="0"/>
        <w:spacing w:after="80" w:before="20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Figura 3. Entorno inicial del proyecto en Autodesk Tinkercad</w:t>
      </w:r>
    </w:p>
    <w:tbl>
      <w:tblPr>
        <w:tblStyle w:val="Table7"/>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f5f5f5" w:val="clear"/>
            <w:tcMar>
              <w:top w:w="100.0" w:type="dxa"/>
              <w:left w:w="100.0" w:type="dxa"/>
              <w:bottom w:w="100.0" w:type="dxa"/>
              <w:right w:w="100.0" w:type="dxa"/>
            </w:tcMar>
            <w:vAlign w:val="top"/>
          </w:tcPr>
          <w:p w:rsidR="00000000" w:rsidDel="00000000" w:rsidP="00000000" w:rsidRDefault="00000000" w:rsidRPr="00000000" w14:paraId="000000E9">
            <w:pPr>
              <w:widowControl w:val="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EA">
            <w:pPr>
              <w:widowControl w:val="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EB">
            <w:pPr>
              <w:widowControl w:val="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713627" cy="2209800"/>
                  <wp:effectExtent b="0" l="0" r="0" t="0"/>
                  <wp:docPr id="1"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713627"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0ED">
            <w:pPr>
              <w:widowControl w:val="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EE">
            <w:pPr>
              <w:widowControl w:val="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EF">
            <w:pPr>
              <w:widowControl w:val="0"/>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0F0">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1">
      <w:pPr>
        <w:widowControl w:val="0"/>
        <w:spacing w:after="200" w:line="360" w:lineRule="auto"/>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Evidencia obtenida durante el desarrollo de la Etapa 1.</w:t>
      </w:r>
    </w:p>
    <w:p w:rsidR="00000000" w:rsidDel="00000000" w:rsidP="00000000" w:rsidRDefault="00000000" w:rsidRPr="00000000" w14:paraId="000000F2">
      <w:pPr>
        <w:pStyle w:val="Heading2"/>
        <w:spacing w:before="200" w:lineRule="auto"/>
        <w:rPr>
          <w:rFonts w:ascii="Times New Roman" w:cs="Times New Roman" w:eastAsia="Times New Roman" w:hAnsi="Times New Roman"/>
          <w:sz w:val="24"/>
          <w:szCs w:val="24"/>
        </w:rPr>
      </w:pPr>
      <w:bookmarkStart w:colFirst="0" w:colLast="0" w:name="_vpj3qm5kdy5y" w:id="24"/>
      <w:bookmarkEnd w:id="24"/>
      <w:r w:rsidDel="00000000" w:rsidR="00000000" w:rsidRPr="00000000">
        <w:rPr>
          <w:rFonts w:ascii="Times New Roman" w:cs="Times New Roman" w:eastAsia="Times New Roman" w:hAnsi="Times New Roman"/>
          <w:sz w:val="24"/>
          <w:szCs w:val="24"/>
          <w:rtl w:val="0"/>
        </w:rPr>
        <w:t xml:space="preserve">10.2 Entradas A, B y C</w:t>
      </w:r>
    </w:p>
    <w:p w:rsidR="00000000" w:rsidDel="00000000" w:rsidP="00000000" w:rsidRDefault="00000000" w:rsidRPr="00000000" w14:paraId="000000F3">
      <w:pPr>
        <w:widowControl w:val="0"/>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tres entradas del sistema se representaron mediante pulsadores con resistencias de 10 kΩ configuradas como pull-down. Cada entrada fue comprobada individualmente, verificando aproximadamente 0 V sin presionar y 5 V al presionar el pulsador.</w:t>
      </w:r>
      <w:r w:rsidDel="00000000" w:rsidR="00000000" w:rsidRPr="00000000">
        <w:rPr>
          <w:rtl w:val="0"/>
        </w:rPr>
      </w:r>
    </w:p>
    <w:p w:rsidR="00000000" w:rsidDel="00000000" w:rsidP="00000000" w:rsidRDefault="00000000" w:rsidRPr="00000000" w14:paraId="000000F4">
      <w:pPr>
        <w:widowControl w:val="0"/>
        <w:spacing w:after="80" w:before="20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Figura 4. Implementación de las entradas A, B y C</w:t>
      </w:r>
    </w:p>
    <w:tbl>
      <w:tblPr>
        <w:tblStyle w:val="Table8"/>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f5f5f5" w:val="clear"/>
            <w:tcMar>
              <w:top w:w="100.0" w:type="dxa"/>
              <w:left w:w="100.0" w:type="dxa"/>
              <w:bottom w:w="100.0" w:type="dxa"/>
              <w:right w:w="100.0" w:type="dxa"/>
            </w:tcMar>
            <w:vAlign w:val="top"/>
          </w:tcPr>
          <w:p w:rsidR="00000000" w:rsidDel="00000000" w:rsidP="00000000" w:rsidRDefault="00000000" w:rsidRPr="00000000" w14:paraId="000000F5">
            <w:pPr>
              <w:widowControl w:val="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F6">
            <w:pPr>
              <w:widowControl w:val="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F7">
            <w:pPr>
              <w:widowControl w:val="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715000" cy="2246905"/>
                  <wp:effectExtent b="0" l="0" r="0" t="0"/>
                  <wp:docPr id="2" name="image2.png"/>
                  <a:graphic>
                    <a:graphicData uri="http://schemas.openxmlformats.org/drawingml/2006/picture">
                      <pic:pic>
                        <pic:nvPicPr>
                          <pic:cNvPr id="0" name="image2.png"/>
                          <pic:cNvPicPr preferRelativeResize="0"/>
                        </pic:nvPicPr>
                        <pic:blipFill>
                          <a:blip r:embed="rId9"/>
                          <a:srcRect b="0" l="0" r="0" t="11317"/>
                          <a:stretch>
                            <a:fillRect/>
                          </a:stretch>
                        </pic:blipFill>
                        <pic:spPr>
                          <a:xfrm>
                            <a:off x="0" y="0"/>
                            <a:ext cx="5715000" cy="2246905"/>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widowControl w:val="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FA">
            <w:pPr>
              <w:widowControl w:val="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FB">
            <w:pPr>
              <w:widowControl w:val="0"/>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0FC">
      <w:pPr>
        <w:widowControl w:val="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widowControl w:val="0"/>
        <w:spacing w:after="200" w:line="360" w:lineRule="auto"/>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Evidencia obtenida durante el desarrollo de la Etapa 1.</w:t>
      </w:r>
    </w:p>
    <w:p w:rsidR="00000000" w:rsidDel="00000000" w:rsidP="00000000" w:rsidRDefault="00000000" w:rsidRPr="00000000" w14:paraId="000000FE">
      <w:pPr>
        <w:widowControl w:val="0"/>
        <w:rPr>
          <w:rFonts w:ascii="Times New Roman" w:cs="Times New Roman" w:eastAsia="Times New Roman" w:hAnsi="Times New Roman"/>
          <w:sz w:val="24"/>
          <w:szCs w:val="24"/>
        </w:rPr>
        <w:sectPr>
          <w:type w:val="nextPage"/>
          <w:pgSz w:h="16834" w:w="11909" w:orient="portrait"/>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00FF">
      <w:pPr>
        <w:pStyle w:val="Heading2"/>
        <w:spacing w:after="120" w:before="200" w:lineRule="auto"/>
        <w:rPr>
          <w:rFonts w:ascii="Times New Roman" w:cs="Times New Roman" w:eastAsia="Times New Roman" w:hAnsi="Times New Roman"/>
          <w:sz w:val="24"/>
          <w:szCs w:val="24"/>
        </w:rPr>
      </w:pPr>
      <w:bookmarkStart w:colFirst="0" w:colLast="0" w:name="_ii5c58xm1km8" w:id="25"/>
      <w:bookmarkEnd w:id="25"/>
      <w:r w:rsidDel="00000000" w:rsidR="00000000" w:rsidRPr="00000000">
        <w:rPr>
          <w:rFonts w:ascii="Times New Roman" w:cs="Times New Roman" w:eastAsia="Times New Roman" w:hAnsi="Times New Roman"/>
          <w:sz w:val="24"/>
          <w:szCs w:val="24"/>
          <w:rtl w:val="0"/>
        </w:rPr>
        <w:t xml:space="preserve">10.3 Implementación de las compuertas</w:t>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sz w:val="24"/>
          <w:szCs w:val="24"/>
          <w:rtl w:val="0"/>
        </w:rPr>
        <w:t xml:space="preserve">Después de comprobar las entradas se instalaron y conectaron los circuitos integrados 74HC04, 74HC08 y 74HC32 de acuerdo con la función factorizada F = AB + C'(A + B). Los integrados se alimentaron con +5 V en el pin 14 y GND en el pin 7.</w:t>
      </w:r>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00" w:line="360" w:lineRule="auto"/>
        <w:ind w:left="0" w:right="0" w:firstLine="0"/>
        <w:jc w:val="both"/>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Figura 5. Circuito combinacional implementado en Tinkercad</w:t>
      </w:r>
    </w:p>
    <w:tbl>
      <w:tblPr>
        <w:tblStyle w:val="Table9"/>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f5f5f5"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715000" cy="1955132"/>
                  <wp:effectExtent b="0" l="0" r="0" t="0"/>
                  <wp:docPr id="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715000" cy="1955132"/>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tc>
      </w:tr>
    </w:tbl>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2"/>
          <w:szCs w:val="22"/>
        </w:rPr>
      </w:pPr>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Evidencia obtenida durante el desarrollo de la Etapa 1.</w:t>
      </w:r>
    </w:p>
    <w:p w:rsidR="00000000" w:rsidDel="00000000" w:rsidP="00000000" w:rsidRDefault="00000000" w:rsidRPr="00000000" w14:paraId="0000010B">
      <w:pPr>
        <w:pStyle w:val="Heading1"/>
        <w:spacing w:after="160" w:before="280" w:lineRule="auto"/>
        <w:rPr>
          <w:rFonts w:ascii="Times New Roman" w:cs="Times New Roman" w:eastAsia="Times New Roman" w:hAnsi="Times New Roman"/>
          <w:sz w:val="28"/>
          <w:szCs w:val="28"/>
        </w:rPr>
      </w:pPr>
      <w:bookmarkStart w:colFirst="0" w:colLast="0" w:name="_ehlcxlcvy0dl" w:id="26"/>
      <w:bookmarkEnd w:id="26"/>
      <w:r w:rsidDel="00000000" w:rsidR="00000000" w:rsidRPr="00000000">
        <w:rPr>
          <w:rFonts w:ascii="Times New Roman" w:cs="Times New Roman" w:eastAsia="Times New Roman" w:hAnsi="Times New Roman"/>
          <w:sz w:val="28"/>
          <w:szCs w:val="28"/>
          <w:rtl w:val="0"/>
        </w:rPr>
        <w:t xml:space="preserve">11. INTERFAZ DIGITAL-ANALÓGICA CON TRANSISTOR BJT</w:t>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sz w:val="24"/>
          <w:szCs w:val="24"/>
          <w:rtl w:val="0"/>
        </w:rPr>
        <w:t xml:space="preserve">La etapa de interfaz se implementó y validó después de comprobar el funcionamiento correcto de la lógica digital.</w:t>
      </w:r>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sz w:val="24"/>
          <w:szCs w:val="24"/>
          <w:rtl w:val="0"/>
        </w:rPr>
        <w:t xml:space="preserve">La salida F del 74HC32 se conectó a la base de un transistor NPN a través de una resistencia de 1 kΩ. El emisor se conectó a GND y el colector al terminal de retorno del motor, de manera que el transistor actúa como interruptor y evita que la salida lógica alimente directamente la carga.</w:t>
      </w:r>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sz w:val="24"/>
          <w:szCs w:val="24"/>
          <w:rtl w:val="0"/>
        </w:rPr>
        <w:t xml:space="preserve">Para representar la electroválvula en Tinkercad se utilizó un motor de CC como carga inductiva. Se añadió un diodo flyback en paralelo con el motor, con el cátodo hacia +5 V y el ánodo hacia el colector del transistor, protegiendo la etapa de conmutación frente a la tensión inducida al desconectar la carga.</w:t>
      </w:r>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00" w:line="360" w:lineRule="auto"/>
        <w:ind w:left="0" w:right="0" w:firstLine="0"/>
        <w:jc w:val="both"/>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rtl w:val="0"/>
        </w:rPr>
        <w:t xml:space="preserve">Figura 6. Interfaz de potencia con transistor NPN, resistencia de base y diodo flyback para accionamiento del motor.</w:t>
      </w:r>
      <w:r w:rsidDel="00000000" w:rsidR="00000000" w:rsidRPr="00000000">
        <w:rPr>
          <w:rtl w:val="0"/>
        </w:rPr>
      </w:r>
    </w:p>
    <w:tbl>
      <w:tblPr>
        <w:tblStyle w:val="Table10"/>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f5f5f5"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334000" cy="3718724"/>
                  <wp:effectExtent b="0" l="0" r="0" t="0"/>
                  <wp:docPr id="5"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334000" cy="3718724"/>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tc>
      </w:tr>
    </w:tbl>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2"/>
          <w:szCs w:val="22"/>
        </w:rPr>
      </w:pPr>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Evidencia obtenida durante el desarrollo de la Etapa 1.</w:t>
      </w:r>
    </w:p>
    <w:p w:rsidR="00000000" w:rsidDel="00000000" w:rsidP="00000000" w:rsidRDefault="00000000" w:rsidRPr="00000000" w14:paraId="00000119">
      <w:pPr>
        <w:pStyle w:val="Heading1"/>
        <w:spacing w:after="160" w:before="280" w:lineRule="auto"/>
        <w:rPr>
          <w:rFonts w:ascii="Times New Roman" w:cs="Times New Roman" w:eastAsia="Times New Roman" w:hAnsi="Times New Roman"/>
          <w:sz w:val="28"/>
          <w:szCs w:val="28"/>
        </w:rPr>
      </w:pPr>
      <w:bookmarkStart w:colFirst="0" w:colLast="0" w:name="_dou9kvdnltcd" w:id="27"/>
      <w:bookmarkEnd w:id="27"/>
      <w:r w:rsidDel="00000000" w:rsidR="00000000" w:rsidRPr="00000000">
        <w:rPr>
          <w:rFonts w:ascii="Times New Roman" w:cs="Times New Roman" w:eastAsia="Times New Roman" w:hAnsi="Times New Roman"/>
          <w:sz w:val="28"/>
          <w:szCs w:val="28"/>
          <w:rtl w:val="0"/>
        </w:rPr>
        <w:t xml:space="preserve">12. CÁLCULOS ELÉCTRICOS DE LA INTERFAZ</w:t>
      </w:r>
    </w:p>
    <w:p w:rsidR="00000000" w:rsidDel="00000000" w:rsidP="00000000" w:rsidRDefault="00000000" w:rsidRPr="00000000" w14:paraId="0000011A">
      <w:pPr>
        <w:rPr/>
      </w:pPr>
      <w:r w:rsidDel="00000000" w:rsidR="00000000" w:rsidRPr="00000000">
        <w:rPr>
          <w:rFonts w:ascii="Arial Unicode MS" w:cs="Arial Unicode MS" w:eastAsia="Arial Unicode MS" w:hAnsi="Arial Unicode MS"/>
          <w:rtl w:val="0"/>
        </w:rPr>
        <w:t xml:space="preserve">En la simulación se utilizó una alimentación lógica de 5,0 V y una resistencia de base RB = 1 kΩ. Tomando como aproximación VBE ≈ 0,7 V para un transistor de silicio, la corriente de base resulta IB = (5,0 V − 0,7 V) / 1000 Ω ≈ 4,3 mA. Para completar el dimensionamiento de la etapa de interfaz, se midió la corriente del motor con el multímetro conectado en serie y la salida F = 1, obteniéndose IC ≈ 79,3 mA. También se midieron aproximadamente 4,70 V sobre la carga. Con estos valores, la relación IC/IB es aproximadamente 18,4 y la potencia eléctrica consumida por el motor es P ≈ V × I = 4,70 V × 0,0793 A ≈ 0,37 W. Estas mediciones corresponden al motor utilizado como representación del actuador en Tinkercad; en una implementación física deberá verificarse la corriente real de la electroválvula y seleccionarse el transistor con el margen adecuado.</w:t>
      </w:r>
    </w:p>
    <w:p w:rsidR="00000000" w:rsidDel="00000000" w:rsidP="00000000" w:rsidRDefault="00000000" w:rsidRPr="00000000" w14:paraId="0000011B">
      <w:pPr>
        <w:pStyle w:val="Heading2"/>
        <w:spacing w:after="120" w:before="200" w:lineRule="auto"/>
        <w:rPr>
          <w:rFonts w:ascii="Times New Roman" w:cs="Times New Roman" w:eastAsia="Times New Roman" w:hAnsi="Times New Roman"/>
          <w:sz w:val="24"/>
          <w:szCs w:val="24"/>
        </w:rPr>
      </w:pPr>
      <w:bookmarkStart w:colFirst="0" w:colLast="0" w:name="_3rm8mjqptp34" w:id="28"/>
      <w:bookmarkEnd w:id="28"/>
      <w:r w:rsidDel="00000000" w:rsidR="00000000" w:rsidRPr="00000000">
        <w:rPr>
          <w:rFonts w:ascii="Times New Roman" w:cs="Times New Roman" w:eastAsia="Times New Roman" w:hAnsi="Times New Roman"/>
          <w:sz w:val="24"/>
          <w:szCs w:val="24"/>
          <w:rtl w:val="0"/>
        </w:rPr>
        <w:t xml:space="preserve">12.1 Ley de Ohm</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V = I × R</w:t>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I = V / R</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R = V / I</w:t>
      </w:r>
    </w:p>
    <w:p w:rsidR="00000000" w:rsidDel="00000000" w:rsidP="00000000" w:rsidRDefault="00000000" w:rsidRPr="00000000" w14:paraId="0000011F">
      <w:pPr>
        <w:pStyle w:val="Heading2"/>
        <w:spacing w:after="120" w:before="200" w:lineRule="auto"/>
        <w:rPr>
          <w:rFonts w:ascii="Times New Roman" w:cs="Times New Roman" w:eastAsia="Times New Roman" w:hAnsi="Times New Roman"/>
          <w:sz w:val="24"/>
          <w:szCs w:val="24"/>
        </w:rPr>
      </w:pPr>
      <w:bookmarkStart w:colFirst="0" w:colLast="0" w:name="_wu0vh6k88sb7" w:id="29"/>
      <w:bookmarkEnd w:id="29"/>
      <w:r w:rsidDel="00000000" w:rsidR="00000000" w:rsidRPr="00000000">
        <w:rPr>
          <w:rFonts w:ascii="Times New Roman" w:cs="Times New Roman" w:eastAsia="Times New Roman" w:hAnsi="Times New Roman"/>
          <w:sz w:val="24"/>
          <w:szCs w:val="24"/>
          <w:rtl w:val="0"/>
        </w:rPr>
        <w:t xml:space="preserve">12.2 Dimensionamiento de la resistencia de base</w:t>
      </w:r>
    </w:p>
    <w:tbl>
      <w:tblPr>
        <w:tblStyle w:val="Table11"/>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e6e6e6"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Parámetro</w:t>
            </w:r>
          </w:p>
        </w:tc>
        <w:tc>
          <w:tcPr>
            <w:shd w:fill="e6e6e6"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Símbolo</w:t>
            </w:r>
          </w:p>
        </w:tc>
        <w:tc>
          <w:tcPr>
            <w:shd w:fill="e6e6e6"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Valor</w:t>
            </w:r>
          </w:p>
        </w:tc>
        <w:tc>
          <w:tcPr>
            <w:shd w:fill="e6e6e6"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Voltaje lógico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Vlogic</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Voltaje base-emisor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0,7</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Corriente de base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IB</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Resistencia de base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RB</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Ω</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Corriente del actuador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IC</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w:t>
            </w:r>
          </w:p>
        </w:tc>
      </w:tr>
    </w:tbl>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9">
      <w:pPr>
        <w:pStyle w:val="Heading1"/>
        <w:spacing w:after="160" w:before="280" w:lineRule="auto"/>
        <w:rPr>
          <w:rFonts w:ascii="Times New Roman" w:cs="Times New Roman" w:eastAsia="Times New Roman" w:hAnsi="Times New Roman"/>
          <w:sz w:val="28"/>
          <w:szCs w:val="28"/>
        </w:rPr>
      </w:pPr>
      <w:bookmarkStart w:colFirst="0" w:colLast="0" w:name="_ucf1prx01qsu" w:id="30"/>
      <w:bookmarkEnd w:id="30"/>
      <w:r w:rsidDel="00000000" w:rsidR="00000000" w:rsidRPr="00000000">
        <w:rPr>
          <w:rFonts w:ascii="Times New Roman" w:cs="Times New Roman" w:eastAsia="Times New Roman" w:hAnsi="Times New Roman"/>
          <w:sz w:val="28"/>
          <w:szCs w:val="28"/>
          <w:rtl w:val="0"/>
        </w:rPr>
        <w:t xml:space="preserve">13. IMPLEMENTACIÓN DEL CIRCUITO COMPLETO EN TINKERCAD</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sz w:val="24"/>
          <w:szCs w:val="24"/>
          <w:rtl w:val="0"/>
        </w:rPr>
        <w:t xml:space="preserve">La integración del circuito lógico con la interfaz BJT se completó en Tinkercad y el sistema fue probado con el actuador conectado.</w:t>
      </w: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sz w:val="24"/>
          <w:szCs w:val="24"/>
          <w:rtl w:val="0"/>
        </w:rPr>
        <w:t xml:space="preserve">Después de comprobar por separado el circuito lógico y la etapa BJT, ambas partes se integraron para formar el sistema completo. La salida F controla simultáneamente el LED indicador y la resistencia de base del transistor; el transistor conmuta el motor y el diodo flyback protege la etapa frente a la carga inductiva.</w:t>
      </w:r>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00" w:line="360" w:lineRule="auto"/>
        <w:ind w:left="0" w:right="0" w:firstLine="0"/>
        <w:jc w:val="both"/>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rtl w:val="0"/>
        </w:rPr>
        <w:t xml:space="preserve">Figura 7. Circuito completo de extinción por votación 2 de 3 con detector de lazo cerrado e interfaz de potencia.</w:t>
      </w:r>
      <w:r w:rsidDel="00000000" w:rsidR="00000000" w:rsidRPr="00000000">
        <w:rPr>
          <w:rtl w:val="0"/>
        </w:rPr>
      </w:r>
    </w:p>
    <w:tbl>
      <w:tblPr>
        <w:tblStyle w:val="Table12"/>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f5f5f5"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078745" cy="4508500"/>
                  <wp:effectExtent b="0" l="0" r="0" t="0"/>
                  <wp:docPr id="6"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078745"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tc>
      </w:tr>
    </w:tbl>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2"/>
          <w:szCs w:val="22"/>
        </w:rPr>
      </w:pPr>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Evidencia obtenida durante el desarrollo de la Etapa 1.</w:t>
      </w:r>
    </w:p>
    <w:p w:rsidR="00000000" w:rsidDel="00000000" w:rsidP="00000000" w:rsidRDefault="00000000" w:rsidRPr="00000000" w14:paraId="00000146">
      <w:pPr>
        <w:pStyle w:val="Heading1"/>
        <w:spacing w:after="160" w:before="280" w:lineRule="auto"/>
        <w:rPr>
          <w:rFonts w:ascii="Times New Roman" w:cs="Times New Roman" w:eastAsia="Times New Roman" w:hAnsi="Times New Roman"/>
          <w:sz w:val="28"/>
          <w:szCs w:val="28"/>
        </w:rPr>
      </w:pPr>
      <w:bookmarkStart w:colFirst="0" w:colLast="0" w:name="_6a5lb5sl9h65" w:id="31"/>
      <w:bookmarkEnd w:id="31"/>
      <w:r w:rsidDel="00000000" w:rsidR="00000000" w:rsidRPr="00000000">
        <w:rPr>
          <w:rFonts w:ascii="Times New Roman" w:cs="Times New Roman" w:eastAsia="Times New Roman" w:hAnsi="Times New Roman"/>
          <w:sz w:val="28"/>
          <w:szCs w:val="28"/>
          <w:rtl w:val="0"/>
        </w:rPr>
        <w:t xml:space="preserve">14. PRUEBAS Y VALIDACIÓN</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sz w:val="24"/>
          <w:szCs w:val="24"/>
          <w:rtl w:val="0"/>
        </w:rPr>
        <w:t xml:space="preserve">Para comprobar el funcionamiento del sistema se evaluaron las ocho combinaciones posibles correspondientes a las tres entradas binarias A, B y C. En todos los casos la salida obtenida coincidió con la salida esperada de la tabla de verdad, validando el circuito completo con lógica digital, transistor BJT y motor.</w:t>
      </w:r>
      <w:r w:rsidDel="00000000" w:rsidR="00000000" w:rsidRPr="00000000">
        <w:rPr>
          <w:rtl w:val="0"/>
        </w:rPr>
      </w:r>
    </w:p>
    <w:tbl>
      <w:tblPr>
        <w:tblStyle w:val="Table13"/>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89.857142857143"/>
        <w:gridCol w:w="1289.857142857143"/>
        <w:gridCol w:w="1289.857142857143"/>
        <w:gridCol w:w="1289.857142857143"/>
        <w:gridCol w:w="1289.857142857143"/>
        <w:gridCol w:w="1289.857142857143"/>
        <w:gridCol w:w="1289.857142857143"/>
        <w:tblGridChange w:id="0">
          <w:tblGrid>
            <w:gridCol w:w="1289.857142857143"/>
            <w:gridCol w:w="1289.857142857143"/>
            <w:gridCol w:w="1289.857142857143"/>
            <w:gridCol w:w="1289.857142857143"/>
            <w:gridCol w:w="1289.857142857143"/>
            <w:gridCol w:w="1289.857142857143"/>
            <w:gridCol w:w="1289.857142857143"/>
          </w:tblGrid>
        </w:tblGridChange>
      </w:tblGrid>
      <w:tr>
        <w:trPr>
          <w:cantSplit w:val="0"/>
          <w:tblHeader w:val="0"/>
        </w:trPr>
        <w:tc>
          <w:tcPr>
            <w:shd w:fill="e6e6e6"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Prueba</w:t>
            </w:r>
          </w:p>
        </w:tc>
        <w:tc>
          <w:tcPr>
            <w:shd w:fill="e6e6e6"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A</w:t>
            </w:r>
          </w:p>
        </w:tc>
        <w:tc>
          <w:tcPr>
            <w:shd w:fill="e6e6e6"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B</w:t>
            </w:r>
          </w:p>
        </w:tc>
        <w:tc>
          <w:tcPr>
            <w:shd w:fill="e6e6e6"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C</w:t>
            </w:r>
          </w:p>
        </w:tc>
        <w:tc>
          <w:tcPr>
            <w:shd w:fill="e6e6e6"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F esperada</w:t>
            </w:r>
          </w:p>
        </w:tc>
        <w:tc>
          <w:tcPr>
            <w:shd w:fill="e6e6e6"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F obtenida</w:t>
            </w:r>
          </w:p>
        </w:tc>
        <w:tc>
          <w:tcPr>
            <w:shd w:fill="e6e6e6"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Estado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Correcto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Correcto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Correcto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Correcto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Correcto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Correcto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Correcto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Correcto</w:t>
            </w:r>
            <w:r w:rsidDel="00000000" w:rsidR="00000000" w:rsidRPr="00000000">
              <w:rPr>
                <w:rtl w:val="0"/>
              </w:rPr>
            </w:r>
          </w:p>
        </w:tc>
      </w:tr>
    </w:tbl>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4"/>
          <w:szCs w:val="24"/>
        </w:rPr>
      </w:pPr>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00" w:line="360" w:lineRule="auto"/>
        <w:ind w:left="0" w:right="0" w:firstLine="0"/>
        <w:jc w:val="both"/>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rtl w:val="0"/>
        </w:rPr>
        <w:t xml:space="preserve">Figura 8. Validación de la salida desactivada F = 0 para la combinación A = 0, B = 0, C = 1.</w:t>
      </w:r>
      <w:r w:rsidDel="00000000" w:rsidR="00000000" w:rsidRPr="00000000">
        <w:rPr>
          <w:rtl w:val="0"/>
        </w:rPr>
      </w:r>
    </w:p>
    <w:tbl>
      <w:tblPr>
        <w:tblStyle w:val="Table14"/>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f5f5f5" w:val="clear"/>
            <w:tcMar>
              <w:top w:w="100.0" w:type="dxa"/>
              <w:left w:w="100.0" w:type="dxa"/>
              <w:bottom w:w="100.0" w:type="dxa"/>
              <w:right w:w="100.0" w:type="dxa"/>
            </w:tcMar>
            <w:vAlign w:val="top"/>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706094" cy="2362200"/>
                  <wp:effectExtent b="0" l="0" r="0" t="0"/>
                  <wp:docPr id="7"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706094"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tc>
      </w:tr>
    </w:tbl>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2"/>
          <w:szCs w:val="22"/>
        </w:rPr>
      </w:pPr>
      <w:r w:rsidDel="00000000" w:rsidR="00000000" w:rsidRPr="00000000">
        <w:rPr>
          <w:rtl w:val="0"/>
        </w:rPr>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Evidencia obtenida durante el desarrollo de la Etapa 1.</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00" w:line="360" w:lineRule="auto"/>
        <w:ind w:left="0" w:right="0" w:firstLine="0"/>
        <w:jc w:val="both"/>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rtl w:val="0"/>
        </w:rPr>
        <w:t xml:space="preserve">Figura 9. Validación de la salida activa F = 1 para la combinación A = 1, B = 0, C = 0.</w:t>
      </w:r>
      <w:r w:rsidDel="00000000" w:rsidR="00000000" w:rsidRPr="00000000">
        <w:rPr>
          <w:rtl w:val="0"/>
        </w:rPr>
      </w:r>
    </w:p>
    <w:tbl>
      <w:tblPr>
        <w:tblStyle w:val="Table15"/>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f5f5f5" w:val="clear"/>
            <w:tcMar>
              <w:top w:w="100.0" w:type="dxa"/>
              <w:left w:w="100.0" w:type="dxa"/>
              <w:bottom w:w="100.0" w:type="dxa"/>
              <w:right w:w="100.0" w:type="dxa"/>
            </w:tcMar>
            <w:vAlign w:val="top"/>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715000" cy="2231199"/>
                  <wp:effectExtent b="0" l="0" r="0" t="0"/>
                  <wp:docPr id="4"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715000" cy="2231199"/>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tc>
      </w:tr>
    </w:tbl>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2"/>
          <w:szCs w:val="22"/>
        </w:rPr>
      </w:pPr>
      <w:r w:rsidDel="00000000" w:rsidR="00000000" w:rsidRPr="00000000">
        <w:rPr>
          <w:rtl w:val="0"/>
        </w:rPr>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Evidencia obtenida durante el desarrollo de la Etapa 1.</w:t>
      </w:r>
    </w:p>
    <w:p w:rsidR="00000000" w:rsidDel="00000000" w:rsidP="00000000" w:rsidRDefault="00000000" w:rsidRPr="00000000" w14:paraId="0000019C">
      <w:pPr>
        <w:pStyle w:val="Heading1"/>
        <w:spacing w:after="160" w:before="280" w:lineRule="auto"/>
        <w:rPr>
          <w:rFonts w:ascii="Times New Roman" w:cs="Times New Roman" w:eastAsia="Times New Roman" w:hAnsi="Times New Roman"/>
          <w:sz w:val="28"/>
          <w:szCs w:val="28"/>
        </w:rPr>
      </w:pPr>
      <w:bookmarkStart w:colFirst="0" w:colLast="0" w:name="_no0a5aywzn7j" w:id="32"/>
      <w:bookmarkEnd w:id="32"/>
      <w:r w:rsidDel="00000000" w:rsidR="00000000" w:rsidRPr="00000000">
        <w:rPr>
          <w:rFonts w:ascii="Times New Roman" w:cs="Times New Roman" w:eastAsia="Times New Roman" w:hAnsi="Times New Roman"/>
          <w:sz w:val="28"/>
          <w:szCs w:val="28"/>
          <w:rtl w:val="0"/>
        </w:rPr>
        <w:t xml:space="preserve">15. ANÁLISIS DE RESULTADOS</w:t>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ocho combinaciones de entrada produjeron exactamente los valores previstos por la tabla de verdad. La salida se activó para 010, 100, 110 y 111, mientras que permaneció desactivada para 000, 001, 011 y 101. Este comportamiento confirma tanto la simplificación F = AB + AC' + BC' como la forma factorizada F = AB + C'(A + B).</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comportamiento del detector C refleja correctamente el criterio de lazo cerrado: C = 1 representa condición normal y cable íntegro, mientras que C = 0 representa fuego o interrupción del lazo. Por ello, cuando únicamente uno de los detectores A o B está activo y C permanece en 1, la salida no se activa; en cambio, con C = 0 y A o B activo se cumple la condición de disparo.</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 potencia también respondió correctamente. Cuando F = 1 el LED se encendió y el transistor activó el motor; cuando F = 0 ambos permanecieron apagados. El uso del transistor evita alimentar directamente la carga desde la compuerta lógica y el diodo flyback protege frente a la respuesta inductiva del motor.</w:t>
      </w:r>
      <w:r w:rsidDel="00000000" w:rsidR="00000000" w:rsidRPr="00000000">
        <w:rPr>
          <w:rtl w:val="0"/>
        </w:rPr>
      </w:r>
    </w:p>
    <w:p w:rsidR="00000000" w:rsidDel="00000000" w:rsidP="00000000" w:rsidRDefault="00000000" w:rsidRPr="00000000" w14:paraId="000001A2">
      <w:pPr>
        <w:pStyle w:val="Heading1"/>
        <w:spacing w:after="160" w:before="280" w:lineRule="auto"/>
        <w:rPr>
          <w:rFonts w:ascii="Times New Roman" w:cs="Times New Roman" w:eastAsia="Times New Roman" w:hAnsi="Times New Roman"/>
          <w:sz w:val="28"/>
          <w:szCs w:val="28"/>
        </w:rPr>
      </w:pPr>
      <w:bookmarkStart w:colFirst="0" w:colLast="0" w:name="_sy72j6hua56u" w:id="33"/>
      <w:bookmarkEnd w:id="33"/>
      <w:r w:rsidDel="00000000" w:rsidR="00000000" w:rsidRPr="00000000">
        <w:rPr>
          <w:rFonts w:ascii="Times New Roman" w:cs="Times New Roman" w:eastAsia="Times New Roman" w:hAnsi="Times New Roman"/>
          <w:sz w:val="28"/>
          <w:szCs w:val="28"/>
          <w:rtl w:val="0"/>
        </w:rPr>
        <w:t xml:space="preserve">16. CONCLUSIONES</w:t>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La tabla de verdad asignada pudo representarse mediante la función simplificada F = AB + AC' + BC' y la forma factorizada F = AB + C'(A + B), reduciendo la implementación a compuertas AND, OR y NOT.</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La implementación con los integrados 74HC04, 74HC08 y 74HC32 reprodujo correctamente las ocho combinaciones de la tabla de verdad. La incorporación del transistor NPN permitió accionar una carga independiente de la salida lógica sin modificar el comportamiento de F.</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La resistencia de base de 1 kΩ limita la corriente de control del transistor y el diodo flyback constituye una protección necesaria al utilizar una carga inductiva. El motor de CC se empleó como representación del actuador en Tinkercad; para una implementación física deberá seleccionarse el transistor y la protección definitiva a partir de la corriente real de la electroválvula.</w:t>
      </w:r>
      <w:r w:rsidDel="00000000" w:rsidR="00000000" w:rsidRPr="00000000">
        <w:rPr>
          <w:rtl w:val="0"/>
        </w:rPr>
      </w:r>
    </w:p>
    <w:p w:rsidR="00000000" w:rsidDel="00000000" w:rsidP="00000000" w:rsidRDefault="00000000" w:rsidRPr="00000000" w14:paraId="000001A8">
      <w:pPr>
        <w:pStyle w:val="Heading1"/>
        <w:spacing w:after="160" w:before="280" w:lineRule="auto"/>
        <w:rPr>
          <w:rFonts w:ascii="Times New Roman" w:cs="Times New Roman" w:eastAsia="Times New Roman" w:hAnsi="Times New Roman"/>
          <w:sz w:val="28"/>
          <w:szCs w:val="28"/>
        </w:rPr>
      </w:pPr>
      <w:bookmarkStart w:colFirst="0" w:colLast="0" w:name="_itix9b9pp3ez" w:id="34"/>
      <w:bookmarkEnd w:id="34"/>
      <w:r w:rsidDel="00000000" w:rsidR="00000000" w:rsidRPr="00000000">
        <w:rPr>
          <w:rFonts w:ascii="Times New Roman" w:cs="Times New Roman" w:eastAsia="Times New Roman" w:hAnsi="Times New Roman"/>
          <w:sz w:val="28"/>
          <w:szCs w:val="28"/>
          <w:rtl w:val="0"/>
        </w:rPr>
        <w:t xml:space="preserve">17. REFERENCIAS</w:t>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z w:val="24"/>
          <w:szCs w:val="24"/>
          <w:rtl w:val="0"/>
        </w:rPr>
        <w:t xml:space="preserve">Ruta de Aprendizaje EIC901</w:t>
      </w:r>
      <w:r w:rsidDel="00000000" w:rsidR="00000000" w:rsidRPr="00000000">
        <w:rPr>
          <w:rtl w:val="0"/>
        </w:rPr>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Material de la Unidad 1.</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Material de la Unidad 2.</w:t>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Material de la Unidad 3: Sistemas combinacionales.</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Autodesk Tinkercad.</w:t>
      </w:r>
    </w:p>
    <w:p w:rsidR="00000000" w:rsidDel="00000000" w:rsidP="00000000" w:rsidRDefault="00000000" w:rsidRPr="00000000" w14:paraId="000001AE">
      <w:pPr>
        <w:pStyle w:val="Heading1"/>
        <w:spacing w:after="160" w:before="280" w:lineRule="auto"/>
        <w:rPr>
          <w:rFonts w:ascii="Times New Roman" w:cs="Times New Roman" w:eastAsia="Times New Roman" w:hAnsi="Times New Roman"/>
          <w:sz w:val="28"/>
          <w:szCs w:val="28"/>
        </w:rPr>
      </w:pPr>
      <w:bookmarkStart w:colFirst="0" w:colLast="0" w:name="_y8puykjqsfef" w:id="35"/>
      <w:bookmarkEnd w:id="35"/>
      <w:r w:rsidDel="00000000" w:rsidR="00000000" w:rsidRPr="00000000">
        <w:rPr>
          <w:rFonts w:ascii="Times New Roman" w:cs="Times New Roman" w:eastAsia="Times New Roman" w:hAnsi="Times New Roman"/>
          <w:sz w:val="28"/>
          <w:szCs w:val="28"/>
          <w:rtl w:val="0"/>
        </w:rPr>
        <w:t xml:space="preserve">18. ANEXOS</w:t>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Anexo A. Tabla de verdad original proporcionada por el docente.</w:t>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Anexo B. Diagrama lógico completo.</w:t>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Anexo C. Evidencias adicionales de simulación.</w:t>
      </w:r>
    </w:p>
    <w:sectPr>
      <w:type w:val="nextPage"/>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3.png"/><Relationship Id="rId13" Type="http://schemas.openxmlformats.org/officeDocument/2006/relationships/image" Target="media/image1.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